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B2" w:rsidRDefault="009912B2" w:rsidP="009912B2">
      <w:pPr>
        <w:ind w:left="426" w:right="276"/>
        <w:rPr>
          <w:rFonts w:ascii="Times New Roman" w:hAnsi="Times New Roman" w:cs="Times New Roman"/>
        </w:rPr>
      </w:pPr>
      <w:r>
        <w:rPr>
          <w:rFonts w:ascii="Times New Roman" w:hAnsi="Times New Roman" w:cs="Times New Roman"/>
        </w:rPr>
        <w:t>Принята на заседании                                                  Утверждено</w:t>
      </w:r>
    </w:p>
    <w:p w:rsidR="009912B2" w:rsidRDefault="009912B2" w:rsidP="009912B2">
      <w:pPr>
        <w:ind w:left="426" w:right="276"/>
        <w:rPr>
          <w:rFonts w:ascii="Times New Roman" w:hAnsi="Times New Roman" w:cs="Times New Roman"/>
        </w:rPr>
      </w:pPr>
      <w:r>
        <w:rPr>
          <w:rFonts w:ascii="Times New Roman" w:hAnsi="Times New Roman" w:cs="Times New Roman"/>
        </w:rPr>
        <w:t xml:space="preserve">педагогического совета школы                                   приказом  от  20.01.2022 № 4  </w:t>
      </w:r>
    </w:p>
    <w:p w:rsidR="009912B2" w:rsidRDefault="009912B2" w:rsidP="009912B2">
      <w:pPr>
        <w:ind w:left="426" w:right="276"/>
        <w:rPr>
          <w:rFonts w:ascii="Times New Roman" w:hAnsi="Times New Roman" w:cs="Times New Roman"/>
        </w:rPr>
      </w:pPr>
      <w:r>
        <w:rPr>
          <w:rFonts w:ascii="Times New Roman" w:hAnsi="Times New Roman" w:cs="Times New Roman"/>
        </w:rPr>
        <w:t>Протокол педсовета  от 17.01.2022 г №  1                Директор школы__________В.В. Ломакина</w:t>
      </w: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r>
        <w:rPr>
          <w:rFonts w:ascii="Times New Roman" w:hAnsi="Times New Roman" w:cs="Times New Roman"/>
        </w:rPr>
        <w:t xml:space="preserve">Согласовано на заседании Управляющего совета </w:t>
      </w:r>
    </w:p>
    <w:p w:rsidR="009912B2" w:rsidRDefault="009912B2" w:rsidP="009912B2">
      <w:pPr>
        <w:ind w:left="426" w:right="276"/>
        <w:rPr>
          <w:rFonts w:ascii="Times New Roman" w:hAnsi="Times New Roman" w:cs="Times New Roman"/>
        </w:rPr>
      </w:pPr>
      <w:r>
        <w:rPr>
          <w:rFonts w:ascii="Times New Roman" w:hAnsi="Times New Roman" w:cs="Times New Roman"/>
        </w:rPr>
        <w:t>протокол  от 18.01.2022  г. № 1</w:t>
      </w:r>
    </w:p>
    <w:p w:rsidR="009912B2" w:rsidRDefault="009912B2" w:rsidP="009912B2">
      <w:pPr>
        <w:ind w:left="426" w:right="276" w:firstLine="624"/>
        <w:jc w:val="center"/>
        <w:rPr>
          <w:rFonts w:ascii="Times New Roman" w:hAnsi="Times New Roman" w:cs="Times New Roman"/>
          <w:b/>
        </w:rPr>
      </w:pPr>
    </w:p>
    <w:p w:rsidR="009912B2" w:rsidRDefault="009912B2" w:rsidP="009912B2">
      <w:pPr>
        <w:ind w:left="426" w:right="276"/>
        <w:jc w:val="center"/>
        <w:rPr>
          <w:rFonts w:ascii="Times New Roman" w:eastAsia="Times New Roman" w:hAnsi="Times New Roman" w:cs="Times New Roman"/>
          <w:b/>
          <w:bCs/>
          <w:u w:val="single"/>
        </w:rPr>
      </w:pPr>
    </w:p>
    <w:p w:rsidR="009912B2" w:rsidRDefault="009912B2" w:rsidP="009912B2">
      <w:pPr>
        <w:ind w:left="426" w:right="276"/>
        <w:jc w:val="center"/>
        <w:rPr>
          <w:rFonts w:ascii="Times New Roman" w:eastAsia="Times New Roman" w:hAnsi="Times New Roman" w:cs="Times New Roman"/>
          <w:b/>
          <w:bCs/>
          <w:u w:val="single"/>
        </w:rPr>
      </w:pPr>
    </w:p>
    <w:p w:rsidR="009912B2" w:rsidRDefault="009912B2" w:rsidP="009912B2">
      <w:pPr>
        <w:ind w:left="426" w:right="276"/>
        <w:jc w:val="center"/>
        <w:rPr>
          <w:rFonts w:ascii="Times New Roman" w:eastAsia="Times New Roman" w:hAnsi="Times New Roman" w:cs="Times New Roman"/>
          <w:b/>
          <w:bCs/>
          <w:u w:val="single"/>
        </w:rPr>
      </w:pPr>
    </w:p>
    <w:p w:rsidR="009912B2" w:rsidRDefault="009912B2" w:rsidP="009912B2">
      <w:pPr>
        <w:ind w:left="426" w:right="276"/>
        <w:jc w:val="center"/>
        <w:rPr>
          <w:rFonts w:ascii="Times New Roman" w:eastAsia="Times New Roman" w:hAnsi="Times New Roman" w:cs="Times New Roman"/>
          <w:b/>
          <w:bCs/>
        </w:rPr>
      </w:pPr>
    </w:p>
    <w:p w:rsidR="009912B2" w:rsidRDefault="009912B2" w:rsidP="009912B2">
      <w:pPr>
        <w:spacing w:before="27" w:after="27" w:line="204" w:lineRule="atLeast"/>
        <w:ind w:left="426" w:right="276"/>
        <w:jc w:val="center"/>
        <w:rPr>
          <w:rFonts w:ascii="Times New Roman" w:eastAsia="Times New Roman" w:hAnsi="Times New Roman" w:cs="Times New Roman"/>
          <w:b/>
          <w:bCs/>
          <w:color w:val="auto"/>
        </w:rPr>
      </w:pPr>
      <w:r>
        <w:rPr>
          <w:rFonts w:ascii="Times New Roman" w:hAnsi="Times New Roman" w:cs="Times New Roman"/>
          <w:b/>
          <w:color w:val="auto"/>
        </w:rPr>
        <w:t xml:space="preserve">Основная </w:t>
      </w:r>
      <w:hyperlink r:id="rId8" w:tgtFrame="_blank" w:history="1">
        <w:r>
          <w:rPr>
            <w:rStyle w:val="a3"/>
            <w:rFonts w:ascii="Times New Roman" w:eastAsia="Times New Roman" w:hAnsi="Times New Roman" w:cs="Times New Roman"/>
            <w:b/>
            <w:color w:val="auto"/>
            <w:u w:val="none"/>
          </w:rPr>
          <w:t xml:space="preserve">общеобразовательная программа среднего общего образования  </w:t>
        </w:r>
      </w:hyperlink>
      <w:r>
        <w:rPr>
          <w:rFonts w:ascii="Times New Roman" w:eastAsia="Times New Roman" w:hAnsi="Times New Roman" w:cs="Times New Roman"/>
          <w:b/>
          <w:bCs/>
          <w:color w:val="auto"/>
        </w:rPr>
        <w:t>муниципального бюджетного образовательного учреждения</w:t>
      </w:r>
    </w:p>
    <w:p w:rsidR="009912B2" w:rsidRDefault="009912B2" w:rsidP="009912B2">
      <w:pPr>
        <w:spacing w:before="27" w:after="27" w:line="204" w:lineRule="atLeast"/>
        <w:ind w:left="426" w:right="276"/>
        <w:jc w:val="center"/>
        <w:rPr>
          <w:rFonts w:ascii="Times New Roman" w:eastAsia="Times New Roman" w:hAnsi="Times New Roman" w:cs="Times New Roman"/>
          <w:b/>
          <w:color w:val="auto"/>
        </w:rPr>
      </w:pPr>
      <w:r>
        <w:rPr>
          <w:rFonts w:ascii="Times New Roman" w:eastAsia="Times New Roman" w:hAnsi="Times New Roman" w:cs="Times New Roman"/>
          <w:b/>
          <w:bCs/>
          <w:color w:val="auto"/>
        </w:rPr>
        <w:t>«Березовская средняя общеобразовательная школа имени Героя Советского Союза А.Я. Давыдова»</w:t>
      </w:r>
    </w:p>
    <w:p w:rsidR="009912B2" w:rsidRDefault="009912B2" w:rsidP="009912B2">
      <w:pPr>
        <w:ind w:left="426" w:right="276"/>
        <w:jc w:val="center"/>
        <w:rPr>
          <w:rFonts w:ascii="Times New Roman" w:eastAsia="Calibri" w:hAnsi="Times New Roman" w:cs="Times New Roman"/>
          <w:b/>
          <w:color w:val="auto"/>
          <w:lang w:eastAsia="en-US"/>
        </w:rPr>
      </w:pPr>
    </w:p>
    <w:p w:rsidR="009912B2" w:rsidRDefault="009912B2" w:rsidP="009912B2">
      <w:pPr>
        <w:ind w:left="426" w:right="276"/>
        <w:jc w:val="center"/>
        <w:rPr>
          <w:rFonts w:ascii="Times New Roman" w:hAnsi="Times New Roman" w:cs="Times New Roman"/>
          <w:b/>
          <w:color w:val="auto"/>
        </w:rPr>
      </w:pPr>
      <w:r>
        <w:rPr>
          <w:rFonts w:ascii="Times New Roman" w:hAnsi="Times New Roman" w:cs="Times New Roman"/>
          <w:b/>
          <w:color w:val="auto"/>
        </w:rPr>
        <w:t>(новая редакция)</w:t>
      </w:r>
    </w:p>
    <w:p w:rsidR="009912B2" w:rsidRDefault="009912B2" w:rsidP="009912B2">
      <w:pPr>
        <w:ind w:left="426" w:right="276"/>
        <w:jc w:val="center"/>
        <w:rPr>
          <w:rFonts w:ascii="Times New Roman" w:hAnsi="Times New Roman" w:cs="Times New Roman"/>
          <w:color w:val="auto"/>
        </w:rPr>
      </w:pPr>
    </w:p>
    <w:p w:rsidR="009912B2" w:rsidRDefault="009912B2" w:rsidP="009912B2">
      <w:pPr>
        <w:ind w:left="426" w:right="276"/>
        <w:rPr>
          <w:rFonts w:ascii="Times New Roman" w:hAnsi="Times New Roman" w:cs="Times New Roman"/>
        </w:rPr>
      </w:pPr>
    </w:p>
    <w:p w:rsidR="009912B2" w:rsidRDefault="009912B2" w:rsidP="009912B2">
      <w:pPr>
        <w:ind w:left="426" w:right="276"/>
        <w:jc w:val="right"/>
        <w:rPr>
          <w:rFonts w:ascii="Times New Roman" w:hAnsi="Times New Roman" w:cs="Times New Roman"/>
        </w:rPr>
      </w:pPr>
    </w:p>
    <w:p w:rsidR="009912B2" w:rsidRDefault="009912B2" w:rsidP="009912B2">
      <w:pPr>
        <w:ind w:left="426" w:right="276"/>
        <w:jc w:val="right"/>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ind w:left="426" w:right="276"/>
        <w:rPr>
          <w:rFonts w:ascii="Times New Roman" w:hAnsi="Times New Roman" w:cs="Times New Roman"/>
        </w:rPr>
      </w:pPr>
    </w:p>
    <w:p w:rsidR="009912B2" w:rsidRDefault="009912B2" w:rsidP="009912B2">
      <w:pP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r>
        <w:rPr>
          <w:rFonts w:ascii="Times New Roman" w:hAnsi="Times New Roman" w:cs="Times New Roman"/>
        </w:rPr>
        <w:t>с. Березовка</w:t>
      </w:r>
    </w:p>
    <w:p w:rsidR="009912B2" w:rsidRDefault="009912B2" w:rsidP="009912B2">
      <w:pPr>
        <w:jc w:val="center"/>
        <w:rPr>
          <w:rFonts w:ascii="Times New Roman" w:hAnsi="Times New Roman" w:cs="Times New Roman"/>
        </w:rPr>
      </w:pPr>
    </w:p>
    <w:p w:rsidR="009912B2" w:rsidRDefault="009912B2" w:rsidP="009912B2">
      <w:pPr>
        <w:jc w:val="center"/>
        <w:rPr>
          <w:rFonts w:ascii="Times New Roman" w:hAnsi="Times New Roman" w:cs="Times New Roman"/>
        </w:rPr>
      </w:pPr>
      <w:r>
        <w:rPr>
          <w:rFonts w:ascii="Times New Roman" w:hAnsi="Times New Roman" w:cs="Times New Roman"/>
        </w:rPr>
        <w:t>2022 г.</w:t>
      </w:r>
    </w:p>
    <w:p w:rsidR="00494B79" w:rsidRDefault="00494B79" w:rsidP="009912B2">
      <w:pPr>
        <w:pStyle w:val="20"/>
        <w:shd w:val="clear" w:color="auto" w:fill="auto"/>
        <w:spacing w:line="240" w:lineRule="exact"/>
        <w:ind w:right="20" w:firstLine="0"/>
        <w:jc w:val="left"/>
        <w:sectPr w:rsidR="00494B79" w:rsidSect="009912B2">
          <w:footerReference w:type="even" r:id="rId9"/>
          <w:footerReference w:type="default" r:id="rId10"/>
          <w:pgSz w:w="11900" w:h="16840"/>
          <w:pgMar w:top="1143" w:right="560" w:bottom="1316" w:left="993"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118"/>
        <w:gridCol w:w="7358"/>
        <w:gridCol w:w="1229"/>
      </w:tblGrid>
      <w:tr w:rsidR="00494B79">
        <w:trPr>
          <w:trHeight w:hRule="exact" w:val="566"/>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lastRenderedPageBreak/>
              <w:t>I</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left"/>
            </w:pPr>
            <w:r>
              <w:rPr>
                <w:rStyle w:val="21"/>
              </w:rPr>
              <w:t>Целевой раздел основной образовательной программы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6</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Пояснительная записка</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6</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left"/>
            </w:pPr>
            <w:r>
              <w:rPr>
                <w:rStyle w:val="21"/>
              </w:rPr>
              <w:t>Планируемые результаты освоения обучающимися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11</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I.2.1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Планируемые личностные результаты освоения ООП</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11</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I.2.2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Планируемые метапредметные результаты освоения ООП</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12</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I.2.3</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Планируемые предметные результаты освоения ООП</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Учебные предметы «Русский язык, литература»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14</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Учебный предмет «Литература»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14</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left"/>
            </w:pPr>
            <w:r>
              <w:rPr>
                <w:rStyle w:val="21"/>
              </w:rPr>
              <w:t>Учебные предметы «Родной язык. Родная литература»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15</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1.2.3.4</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«Иностранный язык»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15</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1.2.3.5</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«История»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16</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1.2.3.6</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«Обществознание»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16</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1.2.3.7</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«География»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17</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1.2.3.8</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«Экономика»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17</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1.2.3.9</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«Право» (углубленный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18</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1.2.3.10</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«Россия в мире»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18</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«Математика»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19</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«Математика»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19</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1.2.3.13</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«Информатика»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20</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1.2.3.14</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«Физика»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20</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1.2.3.15</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«Физика» (углубленный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21</w:t>
            </w:r>
          </w:p>
        </w:tc>
      </w:tr>
      <w:tr w:rsidR="00494B79">
        <w:trPr>
          <w:trHeight w:hRule="exact" w:val="427"/>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1.2.2.16</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«Химия»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21</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1.2.3.17</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«Биология»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1.2.3.18</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«Астрономия»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1.2.3.19</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Учебный предмет «Физическая культура»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1.2.3.20</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left"/>
            </w:pPr>
            <w:r>
              <w:rPr>
                <w:rStyle w:val="21"/>
              </w:rPr>
              <w:t>Учебный предмет «Основы безопасности жизнедеятельности»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23</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1.2.3.21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Учебные предметы, курсы по выбору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24</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1.2.3.22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Индивидуальный проект</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24</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left"/>
            </w:pPr>
            <w:r>
              <w:rPr>
                <w:rStyle w:val="21"/>
              </w:rPr>
              <w:t>Система оценки достижения планируемых результатов освоения основной образовательной программы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25</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1.3.1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Общие положения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1.3.2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left"/>
            </w:pPr>
            <w:r>
              <w:rPr>
                <w:rStyle w:val="21"/>
              </w:rPr>
              <w:t>Особенности оценки личностных, метапредметных и предметных результатов</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27</w:t>
            </w:r>
          </w:p>
        </w:tc>
      </w:tr>
      <w:tr w:rsidR="00494B79">
        <w:trPr>
          <w:trHeight w:hRule="exact" w:val="432"/>
          <w:jc w:val="center"/>
        </w:trPr>
        <w:tc>
          <w:tcPr>
            <w:tcW w:w="1118" w:type="dxa"/>
            <w:tcBorders>
              <w:top w:val="single" w:sz="4" w:space="0" w:color="auto"/>
              <w:left w:val="single" w:sz="4" w:space="0" w:color="auto"/>
              <w:bottom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1.3.3</w:t>
            </w:r>
          </w:p>
        </w:tc>
        <w:tc>
          <w:tcPr>
            <w:tcW w:w="7358" w:type="dxa"/>
            <w:tcBorders>
              <w:top w:val="single" w:sz="4" w:space="0" w:color="auto"/>
              <w:left w:val="single" w:sz="4" w:space="0" w:color="auto"/>
              <w:bottom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Организация и формы представления и учета результатов</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32</w:t>
            </w:r>
          </w:p>
        </w:tc>
      </w:tr>
    </w:tbl>
    <w:p w:rsidR="00494B79" w:rsidRDefault="00494B79">
      <w:pPr>
        <w:framePr w:w="970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118"/>
        <w:gridCol w:w="7358"/>
        <w:gridCol w:w="1229"/>
      </w:tblGrid>
      <w:tr w:rsidR="00494B79">
        <w:trPr>
          <w:trHeight w:hRule="exact" w:val="566"/>
          <w:jc w:val="center"/>
        </w:trPr>
        <w:tc>
          <w:tcPr>
            <w:tcW w:w="1118" w:type="dxa"/>
            <w:tcBorders>
              <w:top w:val="single" w:sz="4" w:space="0" w:color="auto"/>
              <w:left w:val="single" w:sz="4" w:space="0" w:color="auto"/>
            </w:tcBorders>
            <w:shd w:val="clear" w:color="auto" w:fill="FFFFFF"/>
          </w:tcPr>
          <w:p w:rsidR="00494B79" w:rsidRDefault="00494B79">
            <w:pPr>
              <w:framePr w:w="9706" w:wrap="notBeside" w:vAnchor="text" w:hAnchor="text" w:xAlign="center" w:y="1"/>
              <w:rPr>
                <w:sz w:val="10"/>
                <w:szCs w:val="10"/>
              </w:rPr>
            </w:pP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промежуточной аттестации обучающихся в рамках урочной и внеурочной деятельности</w:t>
            </w:r>
          </w:p>
        </w:tc>
        <w:tc>
          <w:tcPr>
            <w:tcW w:w="1229" w:type="dxa"/>
            <w:tcBorders>
              <w:top w:val="single" w:sz="4" w:space="0" w:color="auto"/>
              <w:left w:val="single" w:sz="4" w:space="0" w:color="auto"/>
              <w:right w:val="single" w:sz="4" w:space="0" w:color="auto"/>
            </w:tcBorders>
            <w:shd w:val="clear" w:color="auto" w:fill="FFFFFF"/>
          </w:tcPr>
          <w:p w:rsidR="00494B79" w:rsidRDefault="00494B79">
            <w:pPr>
              <w:framePr w:w="9706" w:wrap="notBeside" w:vAnchor="text" w:hAnchor="text" w:xAlign="center" w:y="1"/>
              <w:rPr>
                <w:sz w:val="10"/>
                <w:szCs w:val="10"/>
              </w:rPr>
            </w:pPr>
          </w:p>
        </w:tc>
      </w:tr>
      <w:tr w:rsidR="00494B79">
        <w:trPr>
          <w:trHeight w:hRule="exact" w:val="840"/>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Организация, содержание и критерии оценки результатов по учебным предметам, выносимым на государственную итоговую аттестацию</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w:t>
            </w:r>
          </w:p>
        </w:tc>
      </w:tr>
      <w:tr w:rsidR="00494B79">
        <w:trPr>
          <w:trHeight w:hRule="exact" w:val="835"/>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Организация, критерии оценки и формы представления и учета результатов оценки учебно</w:t>
            </w:r>
            <w:r w:rsidR="00234E40">
              <w:rPr>
                <w:rStyle w:val="21"/>
              </w:rPr>
              <w:t xml:space="preserve"> </w:t>
            </w:r>
            <w:r>
              <w:rPr>
                <w:rStyle w:val="21"/>
              </w:rPr>
              <w:t>- исследовательской и проектной деятельности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1.3.6</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Оценочные процедуры ВСОКО</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37</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Содержательный раздел основной образовательной программы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both"/>
            </w:pPr>
            <w:r>
              <w:rPr>
                <w:rStyle w:val="21"/>
              </w:rPr>
              <w:t>Программа развития универсальных учебных действий при получении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45</w:t>
            </w:r>
          </w:p>
        </w:tc>
      </w:tr>
      <w:tr w:rsidR="00494B79">
        <w:trPr>
          <w:trHeight w:hRule="exact" w:val="1114"/>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П.1.1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45</w:t>
            </w:r>
          </w:p>
        </w:tc>
      </w:tr>
      <w:tr w:rsidR="00494B79">
        <w:trPr>
          <w:trHeight w:hRule="exact" w:val="138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 1.2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47</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П.1.3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Типовые задачи по формированию универсальных учебных действий</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49</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 1.4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Описание особенностей учебно-исследовательской и проектной деятельности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55</w:t>
            </w:r>
          </w:p>
        </w:tc>
      </w:tr>
      <w:tr w:rsidR="00494B79">
        <w:trPr>
          <w:trHeight w:hRule="exact" w:val="566"/>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 1.5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Описание основных направлений учебно-исследовательской и проектной деятельности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55</w:t>
            </w:r>
          </w:p>
        </w:tc>
      </w:tr>
      <w:tr w:rsidR="00494B79">
        <w:trPr>
          <w:trHeight w:hRule="exact" w:val="835"/>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П.1.6</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Планируемые результаты учебно-исследовательской и проектной деятельности обучающихся в рамках урочной и внеурочной деятельности</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56</w:t>
            </w:r>
          </w:p>
        </w:tc>
      </w:tr>
      <w:tr w:rsidR="00494B79">
        <w:trPr>
          <w:trHeight w:hRule="exact" w:val="1114"/>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 1.7</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w:t>
            </w:r>
            <w:r>
              <w:rPr>
                <w:rStyle w:val="21"/>
              </w:rPr>
              <w:softHyphen/>
              <w:t>исследовательской и проектной деятельности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57</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 1.8</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Методика и инструментарий оценки успешности освоения и применения обучающимися универсальных учебных действий</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59</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Рабочие программы учебных предметов, курсов, в том числе внеурочной деятельности</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61</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«Русский язык»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61</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69" w:lineRule="exact"/>
              <w:ind w:firstLine="0"/>
              <w:jc w:val="both"/>
            </w:pPr>
            <w:r>
              <w:rPr>
                <w:rStyle w:val="21"/>
              </w:rPr>
              <w:t>Рабочая программа учебного предмета «Литература»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71</w:t>
            </w:r>
          </w:p>
        </w:tc>
      </w:tr>
      <w:tr w:rsidR="00494B79">
        <w:trPr>
          <w:trHeight w:hRule="exact" w:val="566"/>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«Литература» (углубленный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101</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«Родной язык»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122</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«Иностранный язык» (Английский язык)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131</w:t>
            </w:r>
          </w:p>
        </w:tc>
      </w:tr>
      <w:tr w:rsidR="00494B79">
        <w:trPr>
          <w:trHeight w:hRule="exact" w:val="571"/>
          <w:jc w:val="center"/>
        </w:trPr>
        <w:tc>
          <w:tcPr>
            <w:tcW w:w="1118" w:type="dxa"/>
            <w:tcBorders>
              <w:top w:val="single" w:sz="4" w:space="0" w:color="auto"/>
              <w:left w:val="single" w:sz="4" w:space="0" w:color="auto"/>
              <w:bottom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2.2.6</w:t>
            </w:r>
          </w:p>
        </w:tc>
        <w:tc>
          <w:tcPr>
            <w:tcW w:w="7358"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«Иностранный язык» (Немецкий язык) (базовый уровень)</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139</w:t>
            </w:r>
          </w:p>
        </w:tc>
      </w:tr>
    </w:tbl>
    <w:p w:rsidR="00494B79" w:rsidRDefault="00494B79">
      <w:pPr>
        <w:framePr w:w="970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118"/>
        <w:gridCol w:w="7358"/>
        <w:gridCol w:w="1229"/>
      </w:tblGrid>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lastRenderedPageBreak/>
              <w:t>2.2.7</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Рабочая программа учебного предмета «История»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149</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2.2.8</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69" w:lineRule="exact"/>
              <w:ind w:firstLine="0"/>
              <w:jc w:val="both"/>
            </w:pPr>
            <w:r>
              <w:rPr>
                <w:rStyle w:val="21"/>
              </w:rPr>
              <w:t>Рабочая программа учебного предмета «География»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176</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2.2.9</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«Экономика»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183</w:t>
            </w:r>
          </w:p>
        </w:tc>
      </w:tr>
      <w:tr w:rsidR="00494B79">
        <w:trPr>
          <w:trHeight w:hRule="exact" w:val="566"/>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2.2.10</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«Право»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189</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«Обществознание»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196</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«Россия в мире»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204</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2.2.13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left"/>
            </w:pPr>
            <w:r>
              <w:rPr>
                <w:rStyle w:val="21"/>
              </w:rPr>
              <w:t>Рабочая программа учебного предмета «Математика»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205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2.2.14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«Математика»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214</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2.2.15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«Информатика» (базовый уровень)</w:t>
            </w:r>
          </w:p>
        </w:tc>
        <w:tc>
          <w:tcPr>
            <w:tcW w:w="122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218</w:t>
            </w:r>
          </w:p>
        </w:tc>
      </w:tr>
      <w:tr w:rsidR="00494B79">
        <w:trPr>
          <w:trHeight w:hRule="exact" w:val="42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2.2.16</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Рабочая программа учебного предмета «Физика»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223</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2.2.17</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«Физика» (углубленный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227</w:t>
            </w:r>
          </w:p>
        </w:tc>
      </w:tr>
      <w:tr w:rsidR="00494B79">
        <w:trPr>
          <w:trHeight w:hRule="exact" w:val="427"/>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2.2.18</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Рабочая программа учебного предмета «Химия»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232</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2.2.19</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«Биология»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245</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2.2.20</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Рабочая программа учебного предмета «Астрономия»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249</w:t>
            </w:r>
          </w:p>
        </w:tc>
      </w:tr>
      <w:tr w:rsidR="00494B79">
        <w:trPr>
          <w:trHeight w:hRule="exact" w:val="562"/>
          <w:jc w:val="center"/>
        </w:trPr>
        <w:tc>
          <w:tcPr>
            <w:tcW w:w="1118" w:type="dxa"/>
            <w:tcBorders>
              <w:top w:val="single" w:sz="4" w:space="0" w:color="auto"/>
              <w:left w:val="single" w:sz="4" w:space="0" w:color="auto"/>
            </w:tcBorders>
            <w:shd w:val="clear" w:color="auto" w:fill="FFFFFF"/>
            <w:vAlign w:val="center"/>
          </w:tcPr>
          <w:p w:rsidR="00494B79" w:rsidRDefault="009D0C25">
            <w:pPr>
              <w:pStyle w:val="20"/>
              <w:framePr w:w="9706" w:wrap="notBeside" w:vAnchor="text" w:hAnchor="text" w:xAlign="center" w:y="1"/>
              <w:shd w:val="clear" w:color="auto" w:fill="auto"/>
              <w:spacing w:line="240" w:lineRule="exact"/>
              <w:ind w:firstLine="0"/>
              <w:jc w:val="left"/>
            </w:pPr>
            <w:r>
              <w:rPr>
                <w:rStyle w:val="21"/>
              </w:rPr>
              <w:t>2.2.21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both"/>
            </w:pPr>
            <w:r>
              <w:rPr>
                <w:rStyle w:val="21"/>
              </w:rPr>
              <w:t>Рабочая программа учебного предмета «Физическая культура»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256</w:t>
            </w:r>
          </w:p>
        </w:tc>
      </w:tr>
      <w:tr w:rsidR="00494B79">
        <w:trPr>
          <w:trHeight w:hRule="exact" w:val="6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2.2.22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74" w:lineRule="exact"/>
              <w:ind w:firstLine="0"/>
              <w:jc w:val="both"/>
            </w:pPr>
            <w:r>
              <w:rPr>
                <w:rStyle w:val="21"/>
              </w:rPr>
              <w:t>Рабочая программа учебного предмета «Основы безопасности жизнедеятельности» (базовый уровень)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265</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2.2.23</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Индивидуальный проект. Рабочая программа учебного курса</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271</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2.2.24</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Рабочие программы учебных курсов</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273</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2.2.25</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Рабочие программы курсов внеурочной деятельности</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284</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II.3</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Рабочая программа воспитания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314</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Описание особенностей воспитательного процесса</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314</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Цели и задачи воспитания обучающихся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315</w:t>
            </w:r>
          </w:p>
        </w:tc>
      </w:tr>
      <w:tr w:rsidR="00494B79">
        <w:trPr>
          <w:trHeight w:hRule="exact" w:val="835"/>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Содержание, виды и формы деятельности педагогических работников, обучающихся и социальных партнеров организации, осуществляющей образовательную деятельность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317</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Основные направления самоанализа воспитательной работы в организации, осуществляющей образовательную деятельность</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330</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II.4</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Программа коррекционной работы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331</w:t>
            </w:r>
          </w:p>
        </w:tc>
      </w:tr>
      <w:tr w:rsidR="00494B79">
        <w:trPr>
          <w:trHeight w:hRule="exact" w:val="1123"/>
          <w:jc w:val="center"/>
        </w:trPr>
        <w:tc>
          <w:tcPr>
            <w:tcW w:w="1118" w:type="dxa"/>
            <w:tcBorders>
              <w:top w:val="single" w:sz="4" w:space="0" w:color="auto"/>
              <w:left w:val="single" w:sz="4" w:space="0" w:color="auto"/>
              <w:bottom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П.4.1</w:t>
            </w:r>
          </w:p>
        </w:tc>
        <w:tc>
          <w:tcPr>
            <w:tcW w:w="7358"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332</w:t>
            </w:r>
          </w:p>
        </w:tc>
      </w:tr>
    </w:tbl>
    <w:p w:rsidR="00494B79" w:rsidRDefault="00494B79">
      <w:pPr>
        <w:framePr w:w="970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118"/>
        <w:gridCol w:w="7358"/>
        <w:gridCol w:w="1229"/>
      </w:tblGrid>
      <w:tr w:rsidR="00494B79">
        <w:trPr>
          <w:trHeight w:hRule="exact" w:val="139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lastRenderedPageBreak/>
              <w:t>II.4.2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333</w:t>
            </w:r>
          </w:p>
        </w:tc>
      </w:tr>
      <w:tr w:rsidR="00494B79">
        <w:trPr>
          <w:trHeight w:hRule="exact" w:val="1114"/>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II.4.3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335</w:t>
            </w:r>
          </w:p>
        </w:tc>
      </w:tr>
      <w:tr w:rsidR="00494B79">
        <w:trPr>
          <w:trHeight w:hRule="exact" w:val="1114"/>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П.4.4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339</w:t>
            </w:r>
          </w:p>
        </w:tc>
      </w:tr>
      <w:tr w:rsidR="00494B79">
        <w:trPr>
          <w:trHeight w:hRule="exact" w:val="835"/>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П.4.5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341</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III</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Организационный раздел основной образовательной программы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342</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3.1</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Учебный план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342</w:t>
            </w:r>
          </w:p>
        </w:tc>
      </w:tr>
      <w:tr w:rsidR="00494B79">
        <w:trPr>
          <w:trHeight w:hRule="exact" w:val="523"/>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3.2</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План внеурочной деятельности</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349</w:t>
            </w:r>
          </w:p>
        </w:tc>
      </w:tr>
      <w:tr w:rsidR="00494B79">
        <w:trPr>
          <w:trHeight w:hRule="exact" w:val="523"/>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3.3</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Календарный график воспитательной работы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360</w:t>
            </w:r>
          </w:p>
        </w:tc>
      </w:tr>
      <w:tr w:rsidR="00494B79">
        <w:trPr>
          <w:trHeight w:hRule="exact" w:val="42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III.4.</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Система условий реализации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365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Требования к кадровым условиям реализации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365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4.4. 2</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74" w:lineRule="exact"/>
              <w:ind w:firstLine="0"/>
              <w:jc w:val="both"/>
            </w:pPr>
            <w:r>
              <w:rPr>
                <w:rStyle w:val="21"/>
              </w:rPr>
              <w:t>Психолого-педагогические условия реализации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372</w:t>
            </w:r>
          </w:p>
        </w:tc>
      </w:tr>
      <w:tr w:rsidR="00494B79">
        <w:trPr>
          <w:trHeight w:hRule="exact" w:val="566"/>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4.4. 3</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Финансовое обеспечение реализации образовательной программы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376</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4.4.4</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both"/>
            </w:pPr>
            <w:r>
              <w:rPr>
                <w:rStyle w:val="21"/>
              </w:rPr>
              <w:t>Материально-технические условия реализации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381</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4.4.5</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spacing w:line="283" w:lineRule="exact"/>
              <w:ind w:firstLine="0"/>
              <w:jc w:val="both"/>
            </w:pPr>
            <w:r>
              <w:rPr>
                <w:rStyle w:val="21"/>
              </w:rPr>
              <w:t>Информационно-методические условия реализации основной образовательной программы</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391</w:t>
            </w:r>
          </w:p>
        </w:tc>
      </w:tr>
      <w:tr w:rsidR="00494B79">
        <w:trPr>
          <w:trHeight w:hRule="exact" w:val="835"/>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4.4.6</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405</w:t>
            </w:r>
          </w:p>
        </w:tc>
      </w:tr>
      <w:tr w:rsidR="00494B79">
        <w:trPr>
          <w:trHeight w:hRule="exact" w:val="427"/>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lang w:val="en-US" w:eastAsia="en-US" w:bidi="en-US"/>
              </w:rPr>
              <w:t>III.5</w:t>
            </w:r>
          </w:p>
        </w:tc>
        <w:tc>
          <w:tcPr>
            <w:tcW w:w="735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Механизмы достижения целевых ориентиров в системе условий</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405</w:t>
            </w:r>
          </w:p>
        </w:tc>
      </w:tr>
      <w:tr w:rsidR="00494B79">
        <w:trPr>
          <w:trHeight w:hRule="exact" w:val="562"/>
          <w:jc w:val="center"/>
        </w:trPr>
        <w:tc>
          <w:tcPr>
            <w:tcW w:w="1118" w:type="dxa"/>
            <w:tcBorders>
              <w:top w:val="single" w:sz="4" w:space="0" w:color="auto"/>
              <w:lef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III. 5.1</w:t>
            </w:r>
          </w:p>
        </w:tc>
        <w:tc>
          <w:tcPr>
            <w:tcW w:w="7358" w:type="dxa"/>
            <w:tcBorders>
              <w:top w:val="single" w:sz="4" w:space="0" w:color="auto"/>
              <w:left w:val="single" w:sz="4" w:space="0" w:color="auto"/>
            </w:tcBorders>
            <w:shd w:val="clear" w:color="auto" w:fill="FFFFFF"/>
            <w:vAlign w:val="bottom"/>
          </w:tcPr>
          <w:p w:rsidR="00494B79" w:rsidRDefault="009D0C25">
            <w:pPr>
              <w:pStyle w:val="20"/>
              <w:framePr w:w="9706" w:wrap="notBeside" w:vAnchor="text" w:hAnchor="text" w:xAlign="center" w:y="1"/>
              <w:shd w:val="clear" w:color="auto" w:fill="auto"/>
              <w:ind w:firstLine="0"/>
              <w:jc w:val="both"/>
            </w:pPr>
            <w:r>
              <w:rPr>
                <w:rStyle w:val="21"/>
              </w:rPr>
              <w:t>Сетевой график (дорожная карта) по формированию необходимой системы условий</w:t>
            </w:r>
          </w:p>
        </w:tc>
        <w:tc>
          <w:tcPr>
            <w:tcW w:w="1229" w:type="dxa"/>
            <w:tcBorders>
              <w:top w:val="single" w:sz="4" w:space="0" w:color="auto"/>
              <w:left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405</w:t>
            </w:r>
          </w:p>
        </w:tc>
      </w:tr>
      <w:tr w:rsidR="00494B79">
        <w:trPr>
          <w:trHeight w:hRule="exact" w:val="432"/>
          <w:jc w:val="center"/>
        </w:trPr>
        <w:tc>
          <w:tcPr>
            <w:tcW w:w="1118" w:type="dxa"/>
            <w:tcBorders>
              <w:top w:val="single" w:sz="4" w:space="0" w:color="auto"/>
              <w:left w:val="single" w:sz="4" w:space="0" w:color="auto"/>
              <w:bottom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III. 5.2</w:t>
            </w:r>
          </w:p>
        </w:tc>
        <w:tc>
          <w:tcPr>
            <w:tcW w:w="7358" w:type="dxa"/>
            <w:tcBorders>
              <w:top w:val="single" w:sz="4" w:space="0" w:color="auto"/>
              <w:left w:val="single" w:sz="4" w:space="0" w:color="auto"/>
              <w:bottom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both"/>
            </w:pPr>
            <w:r>
              <w:rPr>
                <w:rStyle w:val="21"/>
              </w:rPr>
              <w:t>Контроль состояния системы условий</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706" w:wrap="notBeside" w:vAnchor="text" w:hAnchor="text" w:xAlign="center" w:y="1"/>
              <w:shd w:val="clear" w:color="auto" w:fill="auto"/>
              <w:spacing w:line="240" w:lineRule="exact"/>
              <w:ind w:firstLine="0"/>
              <w:jc w:val="left"/>
            </w:pPr>
            <w:r>
              <w:rPr>
                <w:rStyle w:val="21"/>
              </w:rPr>
              <w:t>409</w:t>
            </w:r>
          </w:p>
        </w:tc>
      </w:tr>
    </w:tbl>
    <w:p w:rsidR="00494B79" w:rsidRDefault="00494B79">
      <w:pPr>
        <w:framePr w:w="9706" w:wrap="notBeside" w:vAnchor="text" w:hAnchor="text" w:xAlign="center" w:y="1"/>
        <w:rPr>
          <w:sz w:val="2"/>
          <w:szCs w:val="2"/>
        </w:rPr>
      </w:pPr>
    </w:p>
    <w:p w:rsidR="00494B79" w:rsidRDefault="00494B79">
      <w:pPr>
        <w:rPr>
          <w:sz w:val="2"/>
          <w:szCs w:val="2"/>
        </w:rPr>
      </w:pPr>
    </w:p>
    <w:p w:rsidR="00494B79" w:rsidRDefault="00494B79">
      <w:pPr>
        <w:rPr>
          <w:sz w:val="2"/>
          <w:szCs w:val="2"/>
        </w:rPr>
        <w:sectPr w:rsidR="00494B79">
          <w:pgSz w:w="11900" w:h="16840"/>
          <w:pgMar w:top="879" w:right="612" w:bottom="1323" w:left="1582" w:header="0" w:footer="3" w:gutter="0"/>
          <w:cols w:space="720"/>
          <w:noEndnote/>
          <w:docGrid w:linePitch="360"/>
        </w:sectPr>
      </w:pPr>
    </w:p>
    <w:p w:rsidR="00494B79" w:rsidRDefault="009D0C25">
      <w:pPr>
        <w:pStyle w:val="31"/>
        <w:keepNext/>
        <w:keepLines/>
        <w:numPr>
          <w:ilvl w:val="0"/>
          <w:numId w:val="1"/>
        </w:numPr>
        <w:shd w:val="clear" w:color="auto" w:fill="auto"/>
        <w:tabs>
          <w:tab w:val="left" w:pos="312"/>
        </w:tabs>
      </w:pPr>
      <w:bookmarkStart w:id="0" w:name="bookmark0"/>
      <w:r>
        <w:lastRenderedPageBreak/>
        <w:t>Целевой раздел основной образовательной программы среднего общего образования</w:t>
      </w:r>
      <w:bookmarkEnd w:id="0"/>
    </w:p>
    <w:p w:rsidR="00494B79" w:rsidRDefault="009D0C25">
      <w:pPr>
        <w:pStyle w:val="31"/>
        <w:keepNext/>
        <w:keepLines/>
        <w:numPr>
          <w:ilvl w:val="1"/>
          <w:numId w:val="1"/>
        </w:numPr>
        <w:shd w:val="clear" w:color="auto" w:fill="auto"/>
        <w:tabs>
          <w:tab w:val="left" w:pos="889"/>
        </w:tabs>
        <w:ind w:left="420"/>
      </w:pPr>
      <w:bookmarkStart w:id="1" w:name="bookmark1"/>
      <w:r>
        <w:t>Пояснительная записка</w:t>
      </w:r>
      <w:bookmarkEnd w:id="1"/>
    </w:p>
    <w:p w:rsidR="00494B79" w:rsidRDefault="009D0C25" w:rsidP="003C7554">
      <w:pPr>
        <w:pStyle w:val="20"/>
        <w:shd w:val="clear" w:color="auto" w:fill="auto"/>
        <w:spacing w:line="317" w:lineRule="exact"/>
        <w:ind w:firstLine="0"/>
        <w:jc w:val="both"/>
      </w:pPr>
      <w:r>
        <w:t>Основная образовательная программа среднего общего образования МБОУ «</w:t>
      </w:r>
      <w:r w:rsidR="00234E40">
        <w:t>Березовская СОШ имени А.Я. Давыдова</w:t>
      </w:r>
      <w:r>
        <w:t>»</w:t>
      </w:r>
      <w:r w:rsidR="00727C12">
        <w:t xml:space="preserve"> </w:t>
      </w:r>
      <w:r>
        <w:t>- это программный документ, в котором изложены требования ФГОС среднего общего образования, определены цели, задачи, планируемые результаты, содержание, организационно-педагогические условия образовательного процесса при получении среднего общего образования через урочную и внеурочную деятельность с соблюдением требований государственных санитарно-эпидемиологических правил и нормативов.</w:t>
      </w:r>
    </w:p>
    <w:p w:rsidR="00494B79" w:rsidRDefault="009D0C25" w:rsidP="003C7554">
      <w:pPr>
        <w:pStyle w:val="31"/>
        <w:keepNext/>
        <w:keepLines/>
        <w:shd w:val="clear" w:color="auto" w:fill="auto"/>
        <w:spacing w:line="240" w:lineRule="exact"/>
      </w:pPr>
      <w:bookmarkStart w:id="2" w:name="bookmark2"/>
      <w:r>
        <w:t>Нормативно правовая база образовательной программы</w:t>
      </w:r>
      <w:bookmarkEnd w:id="2"/>
    </w:p>
    <w:p w:rsidR="00494B79" w:rsidRDefault="009D0C25" w:rsidP="003C7554">
      <w:pPr>
        <w:pStyle w:val="20"/>
        <w:shd w:val="clear" w:color="auto" w:fill="auto"/>
        <w:spacing w:line="326" w:lineRule="exact"/>
        <w:ind w:firstLine="0"/>
        <w:jc w:val="both"/>
      </w:pPr>
      <w:r>
        <w:t>Образовательная программа школы строится на основе:</w:t>
      </w:r>
    </w:p>
    <w:p w:rsidR="00494B79" w:rsidRDefault="009D0C25" w:rsidP="00727C12">
      <w:pPr>
        <w:pStyle w:val="20"/>
        <w:numPr>
          <w:ilvl w:val="0"/>
          <w:numId w:val="2"/>
        </w:numPr>
        <w:shd w:val="clear" w:color="auto" w:fill="auto"/>
        <w:tabs>
          <w:tab w:val="left" w:pos="312"/>
        </w:tabs>
        <w:spacing w:line="326" w:lineRule="exact"/>
        <w:ind w:left="420"/>
        <w:jc w:val="both"/>
      </w:pPr>
      <w:r>
        <w:t>Приказа Минобрнауки РФ № 413 от 17.05. 2012 г. «Об утверждении федерального государственного образовательного стандарта среднего общего образования»;</w:t>
      </w:r>
    </w:p>
    <w:p w:rsidR="00494B79" w:rsidRDefault="009D0C25" w:rsidP="00727C12">
      <w:pPr>
        <w:pStyle w:val="20"/>
        <w:numPr>
          <w:ilvl w:val="0"/>
          <w:numId w:val="2"/>
        </w:numPr>
        <w:shd w:val="clear" w:color="auto" w:fill="auto"/>
        <w:tabs>
          <w:tab w:val="left" w:pos="312"/>
        </w:tabs>
        <w:spacing w:line="326" w:lineRule="exact"/>
        <w:ind w:firstLine="0"/>
        <w:jc w:val="both"/>
      </w:pPr>
      <w:r>
        <w:t>Закона «Об образовании в Российской Федерации» от 29.12.2012 № 273-ФЗ;</w:t>
      </w:r>
    </w:p>
    <w:p w:rsidR="00494B79" w:rsidRDefault="00727C12" w:rsidP="00727C12">
      <w:pPr>
        <w:pStyle w:val="20"/>
        <w:numPr>
          <w:ilvl w:val="0"/>
          <w:numId w:val="2"/>
        </w:numPr>
        <w:shd w:val="clear" w:color="auto" w:fill="auto"/>
        <w:tabs>
          <w:tab w:val="left" w:pos="312"/>
          <w:tab w:val="left" w:pos="8208"/>
        </w:tabs>
        <w:spacing w:line="317" w:lineRule="exact"/>
        <w:ind w:firstLine="0"/>
        <w:jc w:val="both"/>
      </w:pPr>
      <w:r>
        <w:t>П</w:t>
      </w:r>
      <w:r w:rsidR="009D0C25">
        <w:t>риказ Министерства образо</w:t>
      </w:r>
      <w:r w:rsidR="00234E40">
        <w:t xml:space="preserve">вания и науки РФ от 20 мая 2020 </w:t>
      </w:r>
      <w:r w:rsidR="009D0C25">
        <w:t>№254 "Об</w:t>
      </w:r>
    </w:p>
    <w:p w:rsidR="00494B79" w:rsidRDefault="009D0C25" w:rsidP="00727C12">
      <w:pPr>
        <w:pStyle w:val="20"/>
        <w:shd w:val="clear" w:color="auto" w:fill="auto"/>
        <w:spacing w:line="317" w:lineRule="exact"/>
        <w:ind w:left="320" w:firstLine="0"/>
        <w:jc w:val="both"/>
      </w:pPr>
      <w: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94B79" w:rsidRDefault="009D0C25">
      <w:pPr>
        <w:pStyle w:val="20"/>
        <w:numPr>
          <w:ilvl w:val="0"/>
          <w:numId w:val="2"/>
        </w:numPr>
        <w:shd w:val="clear" w:color="auto" w:fill="auto"/>
        <w:tabs>
          <w:tab w:val="left" w:pos="312"/>
        </w:tabs>
        <w:spacing w:line="317" w:lineRule="exact"/>
        <w:ind w:left="320" w:hanging="320"/>
        <w:jc w:val="both"/>
      </w:pPr>
      <w:r>
        <w:t>Приказа Министерства просвещения РФ от 22 марта 2021 № 115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494B79" w:rsidRDefault="009D0C25" w:rsidP="00234E40">
      <w:pPr>
        <w:pStyle w:val="20"/>
        <w:shd w:val="clear" w:color="auto" w:fill="auto"/>
        <w:tabs>
          <w:tab w:val="left" w:pos="312"/>
        </w:tabs>
        <w:spacing w:line="240" w:lineRule="exact"/>
        <w:ind w:firstLine="0"/>
        <w:jc w:val="both"/>
      </w:pPr>
      <w:r>
        <w:rPr>
          <w:rStyle w:val="22"/>
        </w:rPr>
        <w:t>1.2</w:t>
      </w:r>
      <w:r>
        <w:t>.Цели и задачи реализации основной образовательной программы среднего общего образования</w:t>
      </w:r>
    </w:p>
    <w:p w:rsidR="00494B79" w:rsidRPr="003C7554" w:rsidRDefault="009D0C25">
      <w:pPr>
        <w:pStyle w:val="20"/>
        <w:shd w:val="clear" w:color="auto" w:fill="auto"/>
        <w:spacing w:line="317" w:lineRule="exact"/>
        <w:ind w:firstLine="0"/>
        <w:jc w:val="both"/>
        <w:rPr>
          <w:bCs/>
        </w:rPr>
      </w:pPr>
      <w:r w:rsidRPr="003C7554">
        <w:rPr>
          <w:bCs/>
        </w:rPr>
        <w:t>Целями реализации основной образовательной программы среднего общего образования является:</w:t>
      </w:r>
    </w:p>
    <w:p w:rsidR="00494B79" w:rsidRPr="003C7554" w:rsidRDefault="009D0C25">
      <w:pPr>
        <w:pStyle w:val="20"/>
        <w:numPr>
          <w:ilvl w:val="0"/>
          <w:numId w:val="3"/>
        </w:numPr>
        <w:shd w:val="clear" w:color="auto" w:fill="auto"/>
        <w:tabs>
          <w:tab w:val="left" w:pos="205"/>
        </w:tabs>
        <w:spacing w:line="317" w:lineRule="exact"/>
        <w:ind w:firstLine="0"/>
        <w:jc w:val="both"/>
      </w:pPr>
      <w:r w:rsidRPr="003C7554">
        <w:t>обеспечение выполнения требований федерального государственного образовательного стандарта среднего общего образования</w:t>
      </w:r>
      <w:r w:rsidR="00727C12" w:rsidRPr="003C7554">
        <w:t>:</w:t>
      </w:r>
    </w:p>
    <w:p w:rsidR="00494B79" w:rsidRDefault="009D0C25">
      <w:pPr>
        <w:pStyle w:val="20"/>
        <w:numPr>
          <w:ilvl w:val="0"/>
          <w:numId w:val="3"/>
        </w:numPr>
        <w:shd w:val="clear" w:color="auto" w:fill="auto"/>
        <w:tabs>
          <w:tab w:val="left" w:pos="205"/>
        </w:tabs>
        <w:spacing w:line="317" w:lineRule="exact"/>
        <w:ind w:firstLine="0"/>
        <w:jc w:val="both"/>
      </w:pPr>
      <w:r w:rsidRPr="003C7554">
        <w:t>становление и развитие личности учащегося в ее самобытности</w:t>
      </w:r>
      <w:r>
        <w:t xml:space="preserve"> и уникальности, осознание собственной индивидуальности, появление жизненных планов, готовность к самоопределению;</w:t>
      </w:r>
    </w:p>
    <w:p w:rsidR="00494B79" w:rsidRDefault="009D0C25">
      <w:pPr>
        <w:pStyle w:val="20"/>
        <w:numPr>
          <w:ilvl w:val="0"/>
          <w:numId w:val="3"/>
        </w:numPr>
        <w:shd w:val="clear" w:color="auto" w:fill="auto"/>
        <w:tabs>
          <w:tab w:val="left" w:pos="210"/>
        </w:tabs>
        <w:spacing w:line="317" w:lineRule="exact"/>
        <w:ind w:firstLine="0"/>
        <w:jc w:val="both"/>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учащегося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494B79" w:rsidRDefault="009D0C25">
      <w:pPr>
        <w:pStyle w:val="20"/>
        <w:numPr>
          <w:ilvl w:val="0"/>
          <w:numId w:val="3"/>
        </w:numPr>
        <w:shd w:val="clear" w:color="auto" w:fill="auto"/>
        <w:tabs>
          <w:tab w:val="left" w:pos="295"/>
        </w:tabs>
        <w:spacing w:line="317" w:lineRule="exact"/>
        <w:ind w:firstLine="0"/>
        <w:jc w:val="both"/>
      </w:pPr>
      <w:r>
        <w:t>формирования у учащихся российской гражданской идентичности посредством</w:t>
      </w:r>
    </w:p>
    <w:p w:rsidR="00494B79" w:rsidRDefault="009D0C25">
      <w:pPr>
        <w:pStyle w:val="20"/>
        <w:shd w:val="clear" w:color="auto" w:fill="auto"/>
        <w:tabs>
          <w:tab w:val="left" w:pos="3211"/>
          <w:tab w:val="left" w:pos="4762"/>
          <w:tab w:val="left" w:pos="6432"/>
        </w:tabs>
        <w:spacing w:line="317" w:lineRule="exact"/>
        <w:ind w:firstLine="0"/>
        <w:jc w:val="both"/>
      </w:pPr>
      <w:r>
        <w:t>овладения формирование</w:t>
      </w:r>
      <w:r>
        <w:tab/>
        <w:t>российской</w:t>
      </w:r>
      <w:r>
        <w:tab/>
        <w:t>гражданской</w:t>
      </w:r>
      <w:r>
        <w:tab/>
        <w:t>идентичности учащихся;</w:t>
      </w:r>
    </w:p>
    <w:p w:rsidR="00494B79" w:rsidRDefault="009D0C25">
      <w:pPr>
        <w:pStyle w:val="20"/>
        <w:shd w:val="clear" w:color="auto" w:fill="auto"/>
        <w:tabs>
          <w:tab w:val="left" w:pos="3211"/>
          <w:tab w:val="left" w:pos="4762"/>
        </w:tabs>
        <w:spacing w:line="317" w:lineRule="exact"/>
        <w:ind w:firstLine="0"/>
        <w:jc w:val="both"/>
      </w:pPr>
      <w:r>
        <w:t>-сохранение и развитие</w:t>
      </w:r>
      <w:r>
        <w:tab/>
        <w:t>культурного</w:t>
      </w:r>
      <w:r>
        <w:tab/>
        <w:t>разнообразия и языкового наследия</w:t>
      </w:r>
    </w:p>
    <w:p w:rsidR="00494B79" w:rsidRDefault="009D0C25">
      <w:pPr>
        <w:pStyle w:val="20"/>
        <w:shd w:val="clear" w:color="auto" w:fill="auto"/>
        <w:spacing w:line="317" w:lineRule="exact"/>
        <w:ind w:firstLine="0"/>
        <w:jc w:val="both"/>
      </w:pPr>
      <w:r>
        <w:t>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94B79" w:rsidRDefault="009D0C25">
      <w:pPr>
        <w:pStyle w:val="20"/>
        <w:shd w:val="clear" w:color="auto" w:fill="auto"/>
        <w:tabs>
          <w:tab w:val="left" w:pos="1666"/>
          <w:tab w:val="left" w:pos="2554"/>
          <w:tab w:val="left" w:pos="5654"/>
          <w:tab w:val="left" w:pos="7392"/>
          <w:tab w:val="left" w:pos="8525"/>
        </w:tabs>
        <w:spacing w:line="317" w:lineRule="exact"/>
        <w:ind w:firstLine="0"/>
        <w:jc w:val="both"/>
      </w:pPr>
      <w:r>
        <w:t>-обеспечение</w:t>
      </w:r>
      <w:r>
        <w:tab/>
        <w:t>равных</w:t>
      </w:r>
      <w:r>
        <w:tab/>
        <w:t>возможностей получения</w:t>
      </w:r>
      <w:r>
        <w:tab/>
        <w:t>качественного</w:t>
      </w:r>
      <w:r>
        <w:tab/>
        <w:t>среднего</w:t>
      </w:r>
      <w:r>
        <w:tab/>
        <w:t>общего</w:t>
      </w:r>
    </w:p>
    <w:p w:rsidR="00494B79" w:rsidRDefault="009D0C25">
      <w:pPr>
        <w:pStyle w:val="20"/>
        <w:shd w:val="clear" w:color="auto" w:fill="auto"/>
        <w:spacing w:line="317" w:lineRule="exact"/>
        <w:ind w:firstLine="0"/>
        <w:jc w:val="both"/>
      </w:pPr>
      <w:r>
        <w:lastRenderedPageBreak/>
        <w:t>образования;</w:t>
      </w:r>
    </w:p>
    <w:p w:rsidR="00494B79" w:rsidRDefault="009D0C25">
      <w:pPr>
        <w:pStyle w:val="20"/>
        <w:numPr>
          <w:ilvl w:val="0"/>
          <w:numId w:val="3"/>
        </w:numPr>
        <w:shd w:val="clear" w:color="auto" w:fill="auto"/>
        <w:tabs>
          <w:tab w:val="left" w:pos="295"/>
        </w:tabs>
        <w:spacing w:line="317" w:lineRule="exact"/>
        <w:ind w:firstLine="0"/>
        <w:jc w:val="both"/>
      </w:pPr>
      <w:r>
        <w:t>обеспечение достижения учащимися образовательных результатов в соответствии с</w:t>
      </w:r>
    </w:p>
    <w:p w:rsidR="00494B79" w:rsidRDefault="009D0C25">
      <w:pPr>
        <w:pStyle w:val="20"/>
        <w:shd w:val="clear" w:color="auto" w:fill="auto"/>
        <w:tabs>
          <w:tab w:val="left" w:pos="1666"/>
          <w:tab w:val="left" w:pos="4114"/>
          <w:tab w:val="left" w:pos="7392"/>
          <w:tab w:val="left" w:pos="8525"/>
        </w:tabs>
        <w:spacing w:line="317" w:lineRule="exact"/>
        <w:ind w:firstLine="0"/>
        <w:jc w:val="both"/>
      </w:pPr>
      <w:r>
        <w:t>требованиями, установленными Федеральным государственным образовательным стандартом</w:t>
      </w:r>
      <w:r>
        <w:tab/>
        <w:t>среднего общего</w:t>
      </w:r>
      <w:r>
        <w:tab/>
        <w:t>образования (далее -</w:t>
      </w:r>
      <w:r>
        <w:tab/>
        <w:t>ФГОС</w:t>
      </w:r>
      <w:r>
        <w:tab/>
        <w:t>СОО);</w:t>
      </w:r>
    </w:p>
    <w:p w:rsidR="00494B79" w:rsidRDefault="009D0C25">
      <w:pPr>
        <w:pStyle w:val="20"/>
        <w:numPr>
          <w:ilvl w:val="0"/>
          <w:numId w:val="3"/>
        </w:numPr>
        <w:shd w:val="clear" w:color="auto" w:fill="auto"/>
        <w:tabs>
          <w:tab w:val="left" w:pos="295"/>
        </w:tabs>
        <w:spacing w:line="317" w:lineRule="exact"/>
        <w:ind w:firstLine="0"/>
        <w:jc w:val="both"/>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94B79" w:rsidRDefault="009D0C25">
      <w:pPr>
        <w:pStyle w:val="20"/>
        <w:numPr>
          <w:ilvl w:val="0"/>
          <w:numId w:val="3"/>
        </w:numPr>
        <w:shd w:val="clear" w:color="auto" w:fill="auto"/>
        <w:tabs>
          <w:tab w:val="left" w:pos="295"/>
        </w:tabs>
        <w:spacing w:line="317" w:lineRule="exact"/>
        <w:ind w:firstLine="0"/>
        <w:jc w:val="both"/>
      </w:pPr>
      <w:r>
        <w:t>установление требований к воспитанию и социализации учащихся,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94B79" w:rsidRDefault="009D0C25">
      <w:pPr>
        <w:pStyle w:val="20"/>
        <w:numPr>
          <w:ilvl w:val="0"/>
          <w:numId w:val="3"/>
        </w:numPr>
        <w:shd w:val="clear" w:color="auto" w:fill="auto"/>
        <w:tabs>
          <w:tab w:val="left" w:pos="295"/>
        </w:tabs>
        <w:spacing w:line="317" w:lineRule="exact"/>
        <w:ind w:firstLine="0"/>
        <w:jc w:val="both"/>
      </w:pPr>
      <w:r>
        <w:t>обеспечение преемственности основных образовательных программ начального общего, основного общего, среднего общего, профессионального образования; -развитие государственно-общественного управления в образовании;</w:t>
      </w:r>
    </w:p>
    <w:p w:rsidR="00494B79" w:rsidRDefault="009D0C25">
      <w:pPr>
        <w:pStyle w:val="20"/>
        <w:shd w:val="clear" w:color="auto" w:fill="auto"/>
        <w:spacing w:line="317" w:lineRule="exact"/>
        <w:ind w:firstLine="0"/>
        <w:jc w:val="both"/>
      </w:pPr>
      <w:r>
        <w:t>-формирование основ оценки результатов освоения учащимися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494B79" w:rsidRDefault="009D0C25">
      <w:pPr>
        <w:pStyle w:val="20"/>
        <w:shd w:val="clear" w:color="auto" w:fill="auto"/>
        <w:spacing w:line="317" w:lineRule="exact"/>
        <w:ind w:firstLine="0"/>
        <w:jc w:val="both"/>
      </w:pPr>
      <w:r>
        <w:t>-создание условий для развития и самореализации учащихся, для формирования здорового, безопасного и экологически целесообразного образа жизни учащихся.</w:t>
      </w:r>
    </w:p>
    <w:p w:rsidR="00494B79" w:rsidRDefault="009D0C25">
      <w:pPr>
        <w:pStyle w:val="20"/>
        <w:shd w:val="clear" w:color="auto" w:fill="auto"/>
        <w:spacing w:line="317" w:lineRule="exact"/>
        <w:ind w:firstLine="280"/>
        <w:jc w:val="both"/>
      </w:pPr>
      <w:r>
        <w:t>Среднее общее образование может быть получено в организации, осуществляющей образовательную деятельность, в очной, очно-заочной или заочной форме, вне организаций, осуществляющих образовательную деятельность, в форме семейного образования и самообразования. допускается сочетание различных форм получения образования и форм обучения.</w:t>
      </w:r>
    </w:p>
    <w:p w:rsidR="00494B79" w:rsidRDefault="009D0C25">
      <w:pPr>
        <w:pStyle w:val="20"/>
        <w:shd w:val="clear" w:color="auto" w:fill="auto"/>
        <w:spacing w:line="317" w:lineRule="exact"/>
        <w:ind w:firstLine="160"/>
        <w:jc w:val="both"/>
      </w:pPr>
      <w:r>
        <w:t>Срок получения среднего общего образования составляет два года,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494B79" w:rsidRDefault="009D0C25">
      <w:pPr>
        <w:pStyle w:val="20"/>
        <w:shd w:val="clear" w:color="auto" w:fill="auto"/>
        <w:spacing w:line="317" w:lineRule="exact"/>
        <w:ind w:firstLine="160"/>
        <w:jc w:val="both"/>
      </w:pPr>
      <w:r>
        <w:t>Формы организации образовательного процесса, чередование урочной и внеурочной деятельности определяется образовательным учреждение.</w:t>
      </w:r>
    </w:p>
    <w:p w:rsidR="00494B79" w:rsidRDefault="009D0C25">
      <w:pPr>
        <w:pStyle w:val="31"/>
        <w:keepNext/>
        <w:keepLines/>
        <w:numPr>
          <w:ilvl w:val="0"/>
          <w:numId w:val="4"/>
        </w:numPr>
        <w:shd w:val="clear" w:color="auto" w:fill="auto"/>
        <w:tabs>
          <w:tab w:val="left" w:pos="662"/>
        </w:tabs>
        <w:spacing w:line="317" w:lineRule="exact"/>
      </w:pPr>
      <w:bookmarkStart w:id="3" w:name="bookmark3"/>
      <w:r>
        <w:t>Принципы и подходы к формированию основной образовательной программы среднего общего образования</w:t>
      </w:r>
      <w:bookmarkEnd w:id="3"/>
    </w:p>
    <w:p w:rsidR="00494B79" w:rsidRDefault="009D0C25">
      <w:pPr>
        <w:pStyle w:val="20"/>
        <w:shd w:val="clear" w:color="auto" w:fill="auto"/>
        <w:spacing w:line="317" w:lineRule="exact"/>
        <w:ind w:firstLine="0"/>
        <w:jc w:val="both"/>
      </w:pPr>
      <w:r>
        <w:t>Методологической основой данной программы является системно-деятельностный подход, который направлен на:</w:t>
      </w:r>
    </w:p>
    <w:p w:rsidR="00494B79" w:rsidRDefault="009D0C25">
      <w:pPr>
        <w:pStyle w:val="20"/>
        <w:numPr>
          <w:ilvl w:val="0"/>
          <w:numId w:val="3"/>
        </w:numPr>
        <w:shd w:val="clear" w:color="auto" w:fill="auto"/>
        <w:tabs>
          <w:tab w:val="left" w:pos="264"/>
        </w:tabs>
        <w:spacing w:line="317" w:lineRule="exact"/>
        <w:ind w:firstLine="0"/>
        <w:jc w:val="both"/>
      </w:pPr>
      <w:r>
        <w:t>формирование готовности обучающихся к саморазвитию и непрерывному образованию;</w:t>
      </w:r>
    </w:p>
    <w:p w:rsidR="00494B79" w:rsidRDefault="009D0C25">
      <w:pPr>
        <w:pStyle w:val="20"/>
        <w:numPr>
          <w:ilvl w:val="0"/>
          <w:numId w:val="3"/>
        </w:numPr>
        <w:shd w:val="clear" w:color="auto" w:fill="auto"/>
        <w:tabs>
          <w:tab w:val="left" w:pos="264"/>
        </w:tabs>
        <w:spacing w:line="317" w:lineRule="exact"/>
        <w:ind w:firstLine="0"/>
        <w:jc w:val="both"/>
      </w:pPr>
      <w:r>
        <w:t xml:space="preserve">проектирование и конструирование развивающей образовательной среды </w:t>
      </w:r>
      <w:r w:rsidR="00234E40">
        <w:t>МБОУ «Березовская СОШ имени А.Я. Давыдова»</w:t>
      </w:r>
      <w:r>
        <w:t>;</w:t>
      </w:r>
    </w:p>
    <w:p w:rsidR="00494B79" w:rsidRDefault="009D0C25">
      <w:pPr>
        <w:pStyle w:val="20"/>
        <w:numPr>
          <w:ilvl w:val="0"/>
          <w:numId w:val="3"/>
        </w:numPr>
        <w:shd w:val="clear" w:color="auto" w:fill="auto"/>
        <w:tabs>
          <w:tab w:val="left" w:pos="264"/>
        </w:tabs>
        <w:spacing w:line="317" w:lineRule="exact"/>
        <w:ind w:firstLine="0"/>
        <w:jc w:val="both"/>
      </w:pPr>
      <w:r>
        <w:t>активную учебно-познавательную деятельность обучающихся;</w:t>
      </w:r>
    </w:p>
    <w:p w:rsidR="00494B79" w:rsidRDefault="009D0C25">
      <w:pPr>
        <w:pStyle w:val="20"/>
        <w:numPr>
          <w:ilvl w:val="0"/>
          <w:numId w:val="3"/>
        </w:numPr>
        <w:shd w:val="clear" w:color="auto" w:fill="auto"/>
        <w:tabs>
          <w:tab w:val="left" w:pos="264"/>
        </w:tabs>
        <w:spacing w:line="317" w:lineRule="exact"/>
        <w:ind w:firstLine="0"/>
        <w:jc w:val="both"/>
      </w:pPr>
      <w: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94B79" w:rsidRDefault="009D0C25">
      <w:pPr>
        <w:pStyle w:val="20"/>
        <w:shd w:val="clear" w:color="auto" w:fill="auto"/>
        <w:spacing w:line="317" w:lineRule="exact"/>
        <w:ind w:firstLine="0"/>
        <w:jc w:val="both"/>
      </w:pPr>
      <w:r>
        <w:t>Становление личностных характеристик выпускника отражено в Портрете выпускника школы:</w:t>
      </w:r>
    </w:p>
    <w:p w:rsidR="00494B79" w:rsidRDefault="009D0C25">
      <w:pPr>
        <w:pStyle w:val="20"/>
        <w:shd w:val="clear" w:color="auto" w:fill="auto"/>
        <w:spacing w:line="317" w:lineRule="exact"/>
        <w:ind w:firstLine="0"/>
        <w:jc w:val="both"/>
      </w:pPr>
      <w:r>
        <w:t>-любящий свой край и свою Родину, уважающий свой народ, его культуру и духовные традиции;</w:t>
      </w:r>
    </w:p>
    <w:p w:rsidR="00494B79" w:rsidRDefault="009D0C25">
      <w:pPr>
        <w:pStyle w:val="20"/>
        <w:shd w:val="clear" w:color="auto" w:fill="auto"/>
        <w:spacing w:line="317" w:lineRule="exact"/>
        <w:ind w:firstLine="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94B79" w:rsidRDefault="009D0C25">
      <w:pPr>
        <w:pStyle w:val="20"/>
        <w:shd w:val="clear" w:color="auto" w:fill="auto"/>
        <w:spacing w:line="317" w:lineRule="exact"/>
        <w:ind w:firstLine="0"/>
        <w:jc w:val="both"/>
      </w:pPr>
      <w:r>
        <w:t>-креативный и критически мыслящий, активно и целенаправленно познающий мир, осознающий ценность и науки, труда и творчества для человека в обществе;</w:t>
      </w:r>
    </w:p>
    <w:p w:rsidR="00494B79" w:rsidRDefault="009D0C25">
      <w:pPr>
        <w:pStyle w:val="20"/>
        <w:shd w:val="clear" w:color="auto" w:fill="auto"/>
        <w:spacing w:line="317" w:lineRule="exact"/>
        <w:ind w:firstLine="0"/>
        <w:jc w:val="both"/>
      </w:pPr>
      <w:r>
        <w:t>-владеющий основами научных методов познания окружающего мира;</w:t>
      </w:r>
    </w:p>
    <w:p w:rsidR="00494B79" w:rsidRDefault="009D0C25">
      <w:pPr>
        <w:pStyle w:val="20"/>
        <w:shd w:val="clear" w:color="auto" w:fill="auto"/>
        <w:spacing w:line="317" w:lineRule="exact"/>
        <w:ind w:firstLine="0"/>
        <w:jc w:val="both"/>
      </w:pPr>
      <w:r>
        <w:t>-мотивированный на творчество и инновационную деятельность;</w:t>
      </w:r>
    </w:p>
    <w:p w:rsidR="00494B79" w:rsidRDefault="009D0C25">
      <w:pPr>
        <w:pStyle w:val="20"/>
        <w:shd w:val="clear" w:color="auto" w:fill="auto"/>
        <w:spacing w:line="317" w:lineRule="exact"/>
        <w:ind w:firstLine="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494B79" w:rsidRDefault="009D0C25">
      <w:pPr>
        <w:pStyle w:val="20"/>
        <w:shd w:val="clear" w:color="auto" w:fill="auto"/>
        <w:spacing w:line="317" w:lineRule="exact"/>
        <w:ind w:firstLine="0"/>
        <w:jc w:val="left"/>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w:t>
      </w:r>
    </w:p>
    <w:p w:rsidR="00494B79" w:rsidRDefault="009D0C25">
      <w:pPr>
        <w:pStyle w:val="20"/>
        <w:shd w:val="clear" w:color="auto" w:fill="auto"/>
        <w:spacing w:line="317" w:lineRule="exact"/>
        <w:ind w:firstLine="0"/>
        <w:jc w:val="both"/>
      </w:pPr>
      <w:r>
        <w:t>-осознанно выполняющий и пропагандирующий правила здорового, безопасного и экологически целесообразного образа жизни;</w:t>
      </w:r>
    </w:p>
    <w:p w:rsidR="00494B79" w:rsidRDefault="009D0C25">
      <w:pPr>
        <w:pStyle w:val="20"/>
        <w:shd w:val="clear" w:color="auto" w:fill="auto"/>
        <w:spacing w:line="317" w:lineRule="exact"/>
        <w:ind w:firstLine="0"/>
        <w:jc w:val="both"/>
      </w:pPr>
      <w:r>
        <w:t>-подготовленный к осознанному выбору профессии, понимающий значение профессиональной деятельности для человека и общества;</w:t>
      </w:r>
    </w:p>
    <w:p w:rsidR="00494B79" w:rsidRDefault="009D0C25">
      <w:pPr>
        <w:pStyle w:val="20"/>
        <w:shd w:val="clear" w:color="auto" w:fill="auto"/>
        <w:spacing w:line="317" w:lineRule="exact"/>
        <w:ind w:firstLine="0"/>
        <w:jc w:val="left"/>
      </w:pPr>
      <w:r>
        <w:t>-мотивированный на образование и самообразование в течение всей своей жизни. Основная образовательная программа формируется с учетом психолого-педагогических особенностей развития детей 15-18 лет, связанных:</w:t>
      </w:r>
    </w:p>
    <w:p w:rsidR="00494B79" w:rsidRDefault="009D0C25">
      <w:pPr>
        <w:pStyle w:val="20"/>
        <w:numPr>
          <w:ilvl w:val="0"/>
          <w:numId w:val="3"/>
        </w:numPr>
        <w:shd w:val="clear" w:color="auto" w:fill="auto"/>
        <w:tabs>
          <w:tab w:val="left" w:pos="264"/>
        </w:tabs>
        <w:spacing w:line="317" w:lineRule="exact"/>
        <w:ind w:firstLine="0"/>
        <w:jc w:val="both"/>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494B79" w:rsidRDefault="009D0C25">
      <w:pPr>
        <w:pStyle w:val="20"/>
        <w:numPr>
          <w:ilvl w:val="0"/>
          <w:numId w:val="3"/>
        </w:numPr>
        <w:shd w:val="clear" w:color="auto" w:fill="auto"/>
        <w:tabs>
          <w:tab w:val="left" w:pos="264"/>
        </w:tabs>
        <w:spacing w:line="317" w:lineRule="exact"/>
        <w:ind w:firstLine="0"/>
        <w:jc w:val="both"/>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softHyphen/>
        <w:t>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94B79" w:rsidRDefault="009D0C25">
      <w:pPr>
        <w:pStyle w:val="20"/>
        <w:numPr>
          <w:ilvl w:val="0"/>
          <w:numId w:val="3"/>
        </w:numPr>
        <w:shd w:val="clear" w:color="auto" w:fill="auto"/>
        <w:tabs>
          <w:tab w:val="left" w:pos="269"/>
        </w:tabs>
        <w:spacing w:line="317" w:lineRule="exact"/>
        <w:ind w:firstLine="0"/>
        <w:jc w:val="both"/>
      </w:pPr>
      <w: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w:t>
      </w:r>
      <w:r>
        <w:softHyphen/>
        <w:t>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94B79" w:rsidRDefault="009D0C25">
      <w:pPr>
        <w:pStyle w:val="20"/>
        <w:shd w:val="clear" w:color="auto" w:fill="auto"/>
        <w:spacing w:line="317" w:lineRule="exact"/>
        <w:ind w:firstLine="0"/>
        <w:jc w:val="both"/>
      </w:pPr>
      <w:r>
        <w:t xml:space="preserve">-с формированием у обучающихся научного типа мышления, овладением научной </w:t>
      </w:r>
      <w:r>
        <w:lastRenderedPageBreak/>
        <w:t>терминологией, ключевыми понятиями, методами и приемами;</w:t>
      </w:r>
    </w:p>
    <w:p w:rsidR="00494B79" w:rsidRDefault="009D0C25">
      <w:pPr>
        <w:pStyle w:val="20"/>
        <w:numPr>
          <w:ilvl w:val="0"/>
          <w:numId w:val="3"/>
        </w:numPr>
        <w:shd w:val="clear" w:color="auto" w:fill="auto"/>
        <w:tabs>
          <w:tab w:val="left" w:pos="269"/>
        </w:tabs>
        <w:spacing w:line="317" w:lineRule="exact"/>
        <w:ind w:firstLine="0"/>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94B79" w:rsidRDefault="009D0C25">
      <w:pPr>
        <w:pStyle w:val="20"/>
        <w:shd w:val="clear" w:color="auto" w:fill="auto"/>
        <w:spacing w:line="317" w:lineRule="exact"/>
        <w:ind w:firstLine="0"/>
        <w:jc w:val="both"/>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94B79" w:rsidRDefault="009D0C25">
      <w:pPr>
        <w:pStyle w:val="20"/>
        <w:shd w:val="clear" w:color="auto" w:fill="auto"/>
        <w:spacing w:line="317" w:lineRule="exact"/>
        <w:ind w:firstLine="0"/>
        <w:jc w:val="both"/>
      </w:pPr>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94B79" w:rsidRDefault="009D0C25">
      <w:pPr>
        <w:pStyle w:val="50"/>
        <w:shd w:val="clear" w:color="auto" w:fill="auto"/>
      </w:pPr>
      <w:r>
        <w:t>Общая характеристика основной образовательной программы</w:t>
      </w:r>
    </w:p>
    <w:p w:rsidR="00494B79" w:rsidRDefault="009D0C25">
      <w:pPr>
        <w:pStyle w:val="20"/>
        <w:shd w:val="clear" w:color="auto" w:fill="auto"/>
        <w:spacing w:line="317" w:lineRule="exact"/>
        <w:ind w:firstLine="0"/>
        <w:jc w:val="both"/>
      </w:pPr>
      <w:r>
        <w:t>Основная образовательная программа среднего общего образования разработана на основе ФГОС СОО, Конституции Российской Федерации</w:t>
      </w:r>
      <w:r>
        <w:rPr>
          <w:vertAlign w:val="superscript"/>
        </w:rPr>
        <w:footnoteReference w:id="1"/>
      </w:r>
      <w:r>
        <w:t>, Конвенции ООН о правах ребенка</w:t>
      </w:r>
      <w:r>
        <w:rPr>
          <w:vertAlign w:val="superscript"/>
        </w:rPr>
        <w:footnoteReference w:id="2"/>
      </w:r>
      <w: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94B79" w:rsidRDefault="009D0C25">
      <w:pPr>
        <w:pStyle w:val="20"/>
        <w:shd w:val="clear" w:color="auto" w:fill="auto"/>
        <w:spacing w:line="317" w:lineRule="exact"/>
        <w:ind w:firstLine="0"/>
        <w:jc w:val="both"/>
      </w:pPr>
      <w:r>
        <w:t>Программа содержит три раздела: целевой, содержательный и организационный.</w:t>
      </w:r>
    </w:p>
    <w:p w:rsidR="00494B79" w:rsidRDefault="009D0C25">
      <w:pPr>
        <w:pStyle w:val="20"/>
        <w:shd w:val="clear" w:color="auto" w:fill="auto"/>
        <w:spacing w:line="317" w:lineRule="exact"/>
        <w:ind w:firstLine="0"/>
        <w:jc w:val="both"/>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94B79" w:rsidRDefault="009D0C25">
      <w:pPr>
        <w:pStyle w:val="20"/>
        <w:shd w:val="clear" w:color="auto" w:fill="auto"/>
        <w:spacing w:line="317" w:lineRule="exact"/>
        <w:ind w:firstLine="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94B79" w:rsidRDefault="009D0C25">
      <w:pPr>
        <w:pStyle w:val="20"/>
        <w:shd w:val="clear" w:color="auto" w:fill="auto"/>
        <w:spacing w:line="317" w:lineRule="exact"/>
        <w:ind w:firstLine="0"/>
        <w:jc w:val="both"/>
      </w:pPr>
      <w: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w:t>
      </w:r>
      <w:r>
        <w:lastRenderedPageBreak/>
        <w:t>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Планируемые результаты освоения обучающимися основной образовательной программы:</w:t>
      </w:r>
    </w:p>
    <w:p w:rsidR="00494B79" w:rsidRDefault="009D0C25">
      <w:pPr>
        <w:pStyle w:val="20"/>
        <w:numPr>
          <w:ilvl w:val="0"/>
          <w:numId w:val="5"/>
        </w:numPr>
        <w:shd w:val="clear" w:color="auto" w:fill="auto"/>
        <w:tabs>
          <w:tab w:val="left" w:pos="322"/>
        </w:tabs>
        <w:spacing w:line="317" w:lineRule="exact"/>
        <w:ind w:firstLine="0"/>
        <w:jc w:val="left"/>
      </w:pPr>
      <w:r>
        <w:t>отражают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494B79" w:rsidRDefault="009D0C25">
      <w:pPr>
        <w:pStyle w:val="20"/>
        <w:numPr>
          <w:ilvl w:val="0"/>
          <w:numId w:val="5"/>
        </w:numPr>
        <w:shd w:val="clear" w:color="auto" w:fill="auto"/>
        <w:tabs>
          <w:tab w:val="left" w:pos="332"/>
        </w:tabs>
        <w:spacing w:line="317" w:lineRule="exact"/>
        <w:ind w:firstLine="0"/>
        <w:jc w:val="left"/>
      </w:pPr>
      <w:r>
        <w:t>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494B79" w:rsidRDefault="009D0C25">
      <w:pPr>
        <w:pStyle w:val="20"/>
        <w:shd w:val="clear" w:color="auto" w:fill="auto"/>
        <w:spacing w:line="317" w:lineRule="exact"/>
        <w:ind w:firstLine="0"/>
        <w:jc w:val="both"/>
      </w:pPr>
      <w:r>
        <w:t>Структура и содержание планируемых результатов освоения основной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 Планируемые результаты освоения обучающимися основной образовательной программы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 Достижение планируемых результатов освоения обучающимися основной образовательной программы учитывается при оценке результатов деятельности педагогических работников, организаций, осуществляющих образовательную деятельность.</w:t>
      </w:r>
    </w:p>
    <w:p w:rsidR="00494B79" w:rsidRDefault="009D0C25">
      <w:pPr>
        <w:pStyle w:val="31"/>
        <w:keepNext/>
        <w:keepLines/>
        <w:numPr>
          <w:ilvl w:val="0"/>
          <w:numId w:val="6"/>
        </w:numPr>
        <w:shd w:val="clear" w:color="auto" w:fill="auto"/>
        <w:tabs>
          <w:tab w:val="left" w:pos="591"/>
        </w:tabs>
        <w:spacing w:after="60" w:line="317" w:lineRule="exact"/>
      </w:pPr>
      <w:bookmarkStart w:id="4" w:name="bookmark4"/>
      <w:r>
        <w:t>Общие подходы к организации внеурочной деятельности</w:t>
      </w:r>
      <w:bookmarkEnd w:id="4"/>
    </w:p>
    <w:p w:rsidR="00494B79" w:rsidRDefault="009D0C25">
      <w:pPr>
        <w:pStyle w:val="20"/>
        <w:shd w:val="clear" w:color="auto" w:fill="auto"/>
        <w:spacing w:line="317" w:lineRule="exact"/>
        <w:ind w:firstLine="0"/>
        <w:jc w:val="both"/>
      </w:pPr>
      <w:r>
        <w:t>Система внеурочной деятельности включает в себя:</w:t>
      </w:r>
    </w:p>
    <w:p w:rsidR="00494B79" w:rsidRDefault="009D0C25">
      <w:pPr>
        <w:pStyle w:val="20"/>
        <w:numPr>
          <w:ilvl w:val="0"/>
          <w:numId w:val="3"/>
        </w:numPr>
        <w:shd w:val="clear" w:color="auto" w:fill="auto"/>
        <w:tabs>
          <w:tab w:val="left" w:pos="216"/>
        </w:tabs>
        <w:spacing w:line="317" w:lineRule="exact"/>
        <w:ind w:firstLine="0"/>
        <w:jc w:val="both"/>
      </w:pPr>
      <w: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w:t>
      </w:r>
    </w:p>
    <w:p w:rsidR="00494B79" w:rsidRDefault="009D0C25">
      <w:pPr>
        <w:pStyle w:val="20"/>
        <w:numPr>
          <w:ilvl w:val="0"/>
          <w:numId w:val="3"/>
        </w:numPr>
        <w:shd w:val="clear" w:color="auto" w:fill="auto"/>
        <w:tabs>
          <w:tab w:val="left" w:pos="216"/>
        </w:tabs>
        <w:spacing w:line="317" w:lineRule="exact"/>
        <w:ind w:firstLine="0"/>
        <w:jc w:val="both"/>
      </w:pPr>
      <w:r>
        <w:t>курсы внеурочной деятельности по выбору обучающихся;</w:t>
      </w:r>
    </w:p>
    <w:p w:rsidR="00494B79" w:rsidRDefault="009D0C25">
      <w:pPr>
        <w:pStyle w:val="20"/>
        <w:shd w:val="clear" w:color="auto" w:fill="auto"/>
        <w:spacing w:line="317" w:lineRule="exact"/>
        <w:ind w:firstLine="0"/>
        <w:jc w:val="both"/>
      </w:pPr>
      <w:r>
        <w:t>-организационное обеспечение учебной деятельности;</w:t>
      </w:r>
    </w:p>
    <w:p w:rsidR="00494B79" w:rsidRDefault="009D0C25">
      <w:pPr>
        <w:pStyle w:val="20"/>
        <w:shd w:val="clear" w:color="auto" w:fill="auto"/>
        <w:spacing w:line="317" w:lineRule="exact"/>
        <w:ind w:firstLine="0"/>
        <w:jc w:val="left"/>
      </w:pPr>
      <w:r>
        <w:t>-обеспечение благополучия обучающихся в пространстве общеобразовательной школы; систему воспитательных мероприятий.</w:t>
      </w:r>
    </w:p>
    <w:p w:rsidR="00494B79" w:rsidRDefault="009D0C25">
      <w:pPr>
        <w:pStyle w:val="20"/>
        <w:shd w:val="clear" w:color="auto" w:fill="auto"/>
        <w:spacing w:line="317" w:lineRule="exact"/>
        <w:ind w:firstLine="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94B79" w:rsidRDefault="009D0C25">
      <w:pPr>
        <w:pStyle w:val="20"/>
        <w:shd w:val="clear" w:color="auto" w:fill="auto"/>
        <w:spacing w:line="317" w:lineRule="exact"/>
        <w:ind w:firstLine="0"/>
        <w:jc w:val="both"/>
        <w:sectPr w:rsidR="00494B79">
          <w:pgSz w:w="11900" w:h="16840"/>
          <w:pgMar w:top="1148" w:right="819" w:bottom="1335" w:left="1668" w:header="0" w:footer="3" w:gutter="0"/>
          <w:cols w:space="720"/>
          <w:noEndnote/>
          <w:docGrid w:linePitch="360"/>
        </w:sectPr>
      </w:pPr>
      <w:r>
        <w:t>Вариативность содержания внеурочной деятельности определяется профилями обучения</w:t>
      </w:r>
    </w:p>
    <w:p w:rsidR="00494B79" w:rsidRDefault="009D0C25" w:rsidP="00727C12">
      <w:pPr>
        <w:pStyle w:val="20"/>
        <w:shd w:val="clear" w:color="auto" w:fill="auto"/>
        <w:tabs>
          <w:tab w:val="left" w:pos="5174"/>
        </w:tabs>
        <w:spacing w:line="317" w:lineRule="exact"/>
        <w:ind w:firstLine="0"/>
        <w:jc w:val="both"/>
      </w:pPr>
      <w:r>
        <w:lastRenderedPageBreak/>
        <w:t xml:space="preserve">(естественно-научный,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w:t>
      </w:r>
      <w:r w:rsidR="00234E40">
        <w:t>МБОУ «Березовская СОШ имени А.Я. Давыдова»</w:t>
      </w:r>
      <w:r>
        <w:t xml:space="preserve">. </w:t>
      </w:r>
      <w:r w:rsidR="00234E40">
        <w:t xml:space="preserve"> </w:t>
      </w:r>
      <w:r>
        <w:t>Внеурочная деятельность организуется по направлениям развития личности (спортивно</w:t>
      </w:r>
      <w:r>
        <w:softHyphen/>
      </w:r>
      <w:r w:rsidR="00727C12">
        <w:t>-</w:t>
      </w:r>
      <w:r>
        <w:t xml:space="preserve">оздоровительное, духовно-нравственное, социальное, общеинтеллектуальное, общекультурное) в таких формах </w:t>
      </w:r>
      <w:r w:rsidR="00727C12">
        <w:t xml:space="preserve">как: </w:t>
      </w:r>
      <w:r w:rsidR="00727C12">
        <w:tab/>
      </w:r>
      <w:r>
        <w:t>художественные, культурологические,</w:t>
      </w:r>
    </w:p>
    <w:p w:rsidR="00494B79" w:rsidRDefault="009D0C25" w:rsidP="00727C12">
      <w:pPr>
        <w:pStyle w:val="20"/>
        <w:shd w:val="clear" w:color="auto" w:fill="auto"/>
        <w:spacing w:line="317" w:lineRule="exact"/>
        <w:ind w:firstLine="0"/>
        <w:jc w:val="both"/>
      </w:pPr>
      <w:r>
        <w:t>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94B79" w:rsidRDefault="009D0C25">
      <w:pPr>
        <w:pStyle w:val="31"/>
        <w:keepNext/>
        <w:keepLines/>
        <w:numPr>
          <w:ilvl w:val="1"/>
          <w:numId w:val="1"/>
        </w:numPr>
        <w:shd w:val="clear" w:color="auto" w:fill="auto"/>
        <w:spacing w:line="269" w:lineRule="exact"/>
        <w:jc w:val="left"/>
      </w:pPr>
      <w:bookmarkStart w:id="5" w:name="bookmark5"/>
      <w:r>
        <w:t>Планируемые результаты освоения обучающимися основной образовательной программы</w:t>
      </w:r>
      <w:bookmarkEnd w:id="5"/>
    </w:p>
    <w:p w:rsidR="00494B79" w:rsidRDefault="009D0C25">
      <w:pPr>
        <w:pStyle w:val="20"/>
        <w:shd w:val="clear" w:color="auto" w:fill="auto"/>
        <w:spacing w:line="317" w:lineRule="exact"/>
        <w:ind w:firstLine="580"/>
        <w:jc w:val="both"/>
      </w:pPr>
      <w:r>
        <w:t>Федеральный государственный стандарт устанавливает требования к результатам освоения обучающимися основной образовательной программы:</w:t>
      </w:r>
    </w:p>
    <w:p w:rsidR="00494B79" w:rsidRDefault="009D0C25">
      <w:pPr>
        <w:pStyle w:val="20"/>
        <w:shd w:val="clear" w:color="auto" w:fill="auto"/>
        <w:spacing w:line="317" w:lineRule="exact"/>
        <w:ind w:firstLine="3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494B79" w:rsidRDefault="009D0C25">
      <w:pPr>
        <w:pStyle w:val="20"/>
        <w:shd w:val="clear" w:color="auto" w:fill="auto"/>
        <w:spacing w:line="317" w:lineRule="exact"/>
        <w:ind w:firstLine="58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softHyphen/>
        <w:t>исследовательской, проектной и социальной деятельности;</w:t>
      </w:r>
    </w:p>
    <w:p w:rsidR="00494B79" w:rsidRDefault="009D0C25">
      <w:pPr>
        <w:pStyle w:val="20"/>
        <w:shd w:val="clear" w:color="auto" w:fill="auto"/>
        <w:spacing w:line="317" w:lineRule="exact"/>
        <w:ind w:firstLine="58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494B79" w:rsidRDefault="009D0C25">
      <w:pPr>
        <w:pStyle w:val="31"/>
        <w:keepNext/>
        <w:keepLines/>
        <w:numPr>
          <w:ilvl w:val="2"/>
          <w:numId w:val="1"/>
        </w:numPr>
        <w:shd w:val="clear" w:color="auto" w:fill="auto"/>
        <w:tabs>
          <w:tab w:val="left" w:pos="720"/>
        </w:tabs>
        <w:spacing w:line="317" w:lineRule="exact"/>
        <w:jc w:val="left"/>
      </w:pPr>
      <w:bookmarkStart w:id="6" w:name="bookmark6"/>
      <w:r>
        <w:t>Личностные результаты освоения основной образовательной программы должны отражать:</w:t>
      </w:r>
      <w:bookmarkEnd w:id="6"/>
    </w:p>
    <w:p w:rsidR="00494B79" w:rsidRDefault="009D0C25">
      <w:pPr>
        <w:pStyle w:val="20"/>
        <w:numPr>
          <w:ilvl w:val="0"/>
          <w:numId w:val="7"/>
        </w:numPr>
        <w:shd w:val="clear" w:color="auto" w:fill="auto"/>
        <w:tabs>
          <w:tab w:val="left" w:pos="329"/>
        </w:tabs>
        <w:spacing w:line="317" w:lineRule="exact"/>
        <w:ind w:firstLine="0"/>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94B79" w:rsidRDefault="009D0C25">
      <w:pPr>
        <w:pStyle w:val="20"/>
        <w:numPr>
          <w:ilvl w:val="0"/>
          <w:numId w:val="7"/>
        </w:numPr>
        <w:shd w:val="clear" w:color="auto" w:fill="auto"/>
        <w:tabs>
          <w:tab w:val="left" w:pos="329"/>
        </w:tabs>
        <w:spacing w:line="317" w:lineRule="exact"/>
        <w:ind w:firstLine="0"/>
        <w:jc w:val="both"/>
      </w:pPr>
      <w: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w:t>
      </w:r>
    </w:p>
    <w:p w:rsidR="00494B79" w:rsidRDefault="009D0C25">
      <w:pPr>
        <w:pStyle w:val="20"/>
        <w:shd w:val="clear" w:color="auto" w:fill="auto"/>
        <w:spacing w:line="317" w:lineRule="exact"/>
        <w:ind w:firstLine="0"/>
        <w:jc w:val="left"/>
      </w:pPr>
      <w:r>
        <w:t>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p>
    <w:p w:rsidR="00494B79" w:rsidRDefault="00494B79" w:rsidP="00234E40">
      <w:pPr>
        <w:pStyle w:val="60"/>
        <w:shd w:val="clear" w:color="auto" w:fill="auto"/>
        <w:jc w:val="left"/>
        <w:sectPr w:rsidR="00494B79">
          <w:footerReference w:type="even" r:id="rId11"/>
          <w:footerReference w:type="default" r:id="rId12"/>
          <w:pgSz w:w="11900" w:h="16840"/>
          <w:pgMar w:top="1148" w:right="822" w:bottom="946" w:left="1669" w:header="0" w:footer="3" w:gutter="0"/>
          <w:cols w:space="720"/>
          <w:noEndnote/>
          <w:titlePg/>
          <w:docGrid w:linePitch="360"/>
        </w:sectPr>
      </w:pPr>
    </w:p>
    <w:p w:rsidR="00494B79" w:rsidRDefault="009D0C25">
      <w:pPr>
        <w:pStyle w:val="20"/>
        <w:shd w:val="clear" w:color="auto" w:fill="auto"/>
        <w:spacing w:line="317" w:lineRule="exact"/>
        <w:ind w:firstLine="0"/>
        <w:jc w:val="both"/>
      </w:pPr>
      <w:r>
        <w:lastRenderedPageBreak/>
        <w:t>ценности;</w:t>
      </w:r>
    </w:p>
    <w:p w:rsidR="00494B79" w:rsidRDefault="009D0C25">
      <w:pPr>
        <w:pStyle w:val="20"/>
        <w:numPr>
          <w:ilvl w:val="0"/>
          <w:numId w:val="7"/>
        </w:numPr>
        <w:shd w:val="clear" w:color="auto" w:fill="auto"/>
        <w:tabs>
          <w:tab w:val="left" w:pos="322"/>
        </w:tabs>
        <w:spacing w:line="317" w:lineRule="exact"/>
        <w:ind w:firstLine="0"/>
        <w:jc w:val="both"/>
      </w:pPr>
      <w:r>
        <w:t>готовность к служению Отечеству, его защите;</w:t>
      </w:r>
    </w:p>
    <w:p w:rsidR="00494B79" w:rsidRDefault="009D0C25">
      <w:pPr>
        <w:pStyle w:val="20"/>
        <w:numPr>
          <w:ilvl w:val="0"/>
          <w:numId w:val="7"/>
        </w:numPr>
        <w:shd w:val="clear" w:color="auto" w:fill="auto"/>
        <w:tabs>
          <w:tab w:val="left" w:pos="327"/>
        </w:tabs>
        <w:spacing w:line="317" w:lineRule="exact"/>
        <w:ind w:firstLine="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94B79" w:rsidRDefault="009D0C25">
      <w:pPr>
        <w:pStyle w:val="20"/>
        <w:numPr>
          <w:ilvl w:val="0"/>
          <w:numId w:val="7"/>
        </w:numPr>
        <w:shd w:val="clear" w:color="auto" w:fill="auto"/>
        <w:tabs>
          <w:tab w:val="left" w:pos="332"/>
        </w:tabs>
        <w:spacing w:line="317" w:lineRule="exact"/>
        <w:ind w:firstLine="0"/>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94B79" w:rsidRDefault="009D0C25">
      <w:pPr>
        <w:pStyle w:val="20"/>
        <w:numPr>
          <w:ilvl w:val="0"/>
          <w:numId w:val="7"/>
        </w:numPr>
        <w:shd w:val="clear" w:color="auto" w:fill="auto"/>
        <w:tabs>
          <w:tab w:val="left" w:pos="327"/>
        </w:tabs>
        <w:spacing w:line="317" w:lineRule="exact"/>
        <w:ind w:firstLine="0"/>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94B79" w:rsidRDefault="009D0C25">
      <w:pPr>
        <w:pStyle w:val="20"/>
        <w:numPr>
          <w:ilvl w:val="0"/>
          <w:numId w:val="7"/>
        </w:numPr>
        <w:shd w:val="clear" w:color="auto" w:fill="auto"/>
        <w:tabs>
          <w:tab w:val="left" w:pos="322"/>
        </w:tabs>
        <w:spacing w:line="317" w:lineRule="exact"/>
        <w:ind w:firstLine="0"/>
        <w:jc w:val="both"/>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94B79" w:rsidRDefault="009D0C25">
      <w:pPr>
        <w:pStyle w:val="20"/>
        <w:numPr>
          <w:ilvl w:val="0"/>
          <w:numId w:val="7"/>
        </w:numPr>
        <w:shd w:val="clear" w:color="auto" w:fill="auto"/>
        <w:tabs>
          <w:tab w:val="left" w:pos="322"/>
        </w:tabs>
        <w:spacing w:line="317" w:lineRule="exact"/>
        <w:ind w:firstLine="0"/>
        <w:jc w:val="both"/>
      </w:pPr>
      <w:r>
        <w:t>нравственное сознание и поведение на основе усвоения общечеловеческих ценностей;</w:t>
      </w:r>
    </w:p>
    <w:p w:rsidR="00494B79" w:rsidRDefault="009D0C25">
      <w:pPr>
        <w:pStyle w:val="20"/>
        <w:numPr>
          <w:ilvl w:val="0"/>
          <w:numId w:val="7"/>
        </w:numPr>
        <w:shd w:val="clear" w:color="auto" w:fill="auto"/>
        <w:tabs>
          <w:tab w:val="left" w:pos="332"/>
        </w:tabs>
        <w:spacing w:line="317" w:lineRule="exact"/>
        <w:ind w:firstLine="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20"/>
        <w:numPr>
          <w:ilvl w:val="0"/>
          <w:numId w:val="7"/>
        </w:numPr>
        <w:shd w:val="clear" w:color="auto" w:fill="auto"/>
        <w:tabs>
          <w:tab w:val="left" w:pos="498"/>
        </w:tabs>
        <w:spacing w:line="317" w:lineRule="exact"/>
        <w:ind w:firstLine="0"/>
        <w:jc w:val="both"/>
      </w:pPr>
      <w:r>
        <w:t>эстетическое отношение к миру, включая эстетику быта, научного и технического творчества, спорта, общественных отношений;</w:t>
      </w:r>
    </w:p>
    <w:p w:rsidR="00494B79" w:rsidRDefault="009D0C25">
      <w:pPr>
        <w:pStyle w:val="20"/>
        <w:numPr>
          <w:ilvl w:val="0"/>
          <w:numId w:val="7"/>
        </w:numPr>
        <w:shd w:val="clear" w:color="auto" w:fill="auto"/>
        <w:tabs>
          <w:tab w:val="left" w:pos="498"/>
        </w:tabs>
        <w:spacing w:line="317" w:lineRule="exact"/>
        <w:ind w:firstLine="0"/>
        <w:jc w:val="both"/>
      </w:pPr>
      <w:r>
        <w:t>принятие и реализацию ценностей здорового и безопасного образа жизни,</w:t>
      </w:r>
    </w:p>
    <w:p w:rsidR="00494B79" w:rsidRDefault="009D0C25">
      <w:pPr>
        <w:pStyle w:val="20"/>
        <w:shd w:val="clear" w:color="auto" w:fill="auto"/>
        <w:tabs>
          <w:tab w:val="left" w:pos="5578"/>
        </w:tabs>
        <w:spacing w:line="317" w:lineRule="exact"/>
        <w:ind w:firstLine="0"/>
        <w:jc w:val="both"/>
      </w:pPr>
      <w:r>
        <w:t>потребности в физическом самосовершенствовании, занятиях спортивно-оздоровительной деятельностью, неприятие вредных привычек:</w:t>
      </w:r>
      <w:r>
        <w:tab/>
        <w:t>курения, употребления алкоголя,</w:t>
      </w:r>
    </w:p>
    <w:p w:rsidR="00494B79" w:rsidRDefault="009D0C25">
      <w:pPr>
        <w:pStyle w:val="20"/>
        <w:shd w:val="clear" w:color="auto" w:fill="auto"/>
        <w:spacing w:line="317" w:lineRule="exact"/>
        <w:ind w:firstLine="0"/>
        <w:jc w:val="both"/>
      </w:pPr>
      <w:r>
        <w:t>наркотиков;</w:t>
      </w:r>
    </w:p>
    <w:p w:rsidR="00494B79" w:rsidRDefault="009D0C25">
      <w:pPr>
        <w:pStyle w:val="20"/>
        <w:numPr>
          <w:ilvl w:val="0"/>
          <w:numId w:val="7"/>
        </w:numPr>
        <w:shd w:val="clear" w:color="auto" w:fill="auto"/>
        <w:tabs>
          <w:tab w:val="left" w:pos="498"/>
        </w:tabs>
        <w:spacing w:line="317" w:lineRule="exact"/>
        <w:ind w:firstLine="0"/>
        <w:jc w:val="both"/>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94B79" w:rsidRDefault="009D0C25">
      <w:pPr>
        <w:pStyle w:val="20"/>
        <w:numPr>
          <w:ilvl w:val="0"/>
          <w:numId w:val="7"/>
        </w:numPr>
        <w:shd w:val="clear" w:color="auto" w:fill="auto"/>
        <w:tabs>
          <w:tab w:val="left" w:pos="498"/>
        </w:tabs>
        <w:spacing w:line="317" w:lineRule="exact"/>
        <w:ind w:firstLine="0"/>
        <w:jc w:val="both"/>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94B79" w:rsidRDefault="009D0C25">
      <w:pPr>
        <w:pStyle w:val="20"/>
        <w:numPr>
          <w:ilvl w:val="0"/>
          <w:numId w:val="7"/>
        </w:numPr>
        <w:shd w:val="clear" w:color="auto" w:fill="auto"/>
        <w:tabs>
          <w:tab w:val="left" w:pos="498"/>
        </w:tabs>
        <w:spacing w:line="317" w:lineRule="exact"/>
        <w:ind w:firstLine="0"/>
        <w:jc w:val="both"/>
      </w:pPr>
      <w:r>
        <w:t>сформированность экологического мышления, понимания влияния социально</w:t>
      </w:r>
      <w:r>
        <w:softHyphen/>
        <w:t>экономических процессов на состояние природной и социальной среды; приобретение опыта эколого-направленной деятельности;</w:t>
      </w:r>
    </w:p>
    <w:p w:rsidR="00494B79" w:rsidRDefault="009D0C25">
      <w:pPr>
        <w:pStyle w:val="20"/>
        <w:numPr>
          <w:ilvl w:val="0"/>
          <w:numId w:val="7"/>
        </w:numPr>
        <w:shd w:val="clear" w:color="auto" w:fill="auto"/>
        <w:tabs>
          <w:tab w:val="left" w:pos="498"/>
        </w:tabs>
        <w:spacing w:line="317" w:lineRule="exact"/>
        <w:ind w:firstLine="0"/>
        <w:jc w:val="both"/>
      </w:pPr>
      <w:r>
        <w:t>ответственное отношение к созданию семьи на основе осознанного принятия ценностей семейной жизни.</w:t>
      </w:r>
    </w:p>
    <w:p w:rsidR="00494B79" w:rsidRDefault="009D0C25">
      <w:pPr>
        <w:pStyle w:val="31"/>
        <w:keepNext/>
        <w:keepLines/>
        <w:numPr>
          <w:ilvl w:val="2"/>
          <w:numId w:val="1"/>
        </w:numPr>
        <w:shd w:val="clear" w:color="auto" w:fill="auto"/>
        <w:tabs>
          <w:tab w:val="left" w:pos="610"/>
        </w:tabs>
        <w:spacing w:line="317" w:lineRule="exact"/>
      </w:pPr>
      <w:bookmarkStart w:id="7" w:name="bookmark7"/>
      <w:r>
        <w:t>Метапредметные результаты освоения основной образовательной программы должны отражать:</w:t>
      </w:r>
      <w:bookmarkEnd w:id="7"/>
    </w:p>
    <w:p w:rsidR="00494B79" w:rsidRDefault="009D0C25">
      <w:pPr>
        <w:pStyle w:val="20"/>
        <w:numPr>
          <w:ilvl w:val="0"/>
          <w:numId w:val="8"/>
        </w:numPr>
        <w:shd w:val="clear" w:color="auto" w:fill="auto"/>
        <w:tabs>
          <w:tab w:val="left" w:pos="498"/>
        </w:tabs>
        <w:spacing w:line="317" w:lineRule="exact"/>
        <w:ind w:firstLine="0"/>
        <w:jc w:val="both"/>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94B79" w:rsidRDefault="009D0C25">
      <w:pPr>
        <w:pStyle w:val="20"/>
        <w:numPr>
          <w:ilvl w:val="0"/>
          <w:numId w:val="8"/>
        </w:numPr>
        <w:shd w:val="clear" w:color="auto" w:fill="auto"/>
        <w:tabs>
          <w:tab w:val="left" w:pos="498"/>
        </w:tabs>
        <w:spacing w:line="317" w:lineRule="exact"/>
        <w:ind w:firstLine="0"/>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94B79" w:rsidRDefault="009D0C25">
      <w:pPr>
        <w:pStyle w:val="20"/>
        <w:numPr>
          <w:ilvl w:val="0"/>
          <w:numId w:val="8"/>
        </w:numPr>
        <w:shd w:val="clear" w:color="auto" w:fill="auto"/>
        <w:tabs>
          <w:tab w:val="left" w:pos="346"/>
        </w:tabs>
        <w:spacing w:line="317" w:lineRule="exact"/>
        <w:ind w:firstLine="0"/>
        <w:jc w:val="both"/>
      </w:pPr>
      <w:r>
        <w:t xml:space="preserve">владение навыками познавательной, учебно-исследовательской и проектной </w:t>
      </w:r>
      <w:r>
        <w:lastRenderedPageBreak/>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94B79" w:rsidRDefault="009D0C25">
      <w:pPr>
        <w:pStyle w:val="20"/>
        <w:numPr>
          <w:ilvl w:val="0"/>
          <w:numId w:val="8"/>
        </w:numPr>
        <w:shd w:val="clear" w:color="auto" w:fill="auto"/>
        <w:tabs>
          <w:tab w:val="left" w:pos="346"/>
        </w:tabs>
        <w:spacing w:line="317" w:lineRule="exact"/>
        <w:ind w:firstLine="0"/>
        <w:jc w:val="both"/>
      </w:pPr>
      <w: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94B79" w:rsidRDefault="009D0C25">
      <w:pPr>
        <w:pStyle w:val="20"/>
        <w:numPr>
          <w:ilvl w:val="0"/>
          <w:numId w:val="8"/>
        </w:numPr>
        <w:shd w:val="clear" w:color="auto" w:fill="auto"/>
        <w:tabs>
          <w:tab w:val="left" w:pos="346"/>
        </w:tabs>
        <w:spacing w:line="317" w:lineRule="exact"/>
        <w:ind w:firstLine="0"/>
        <w:jc w:val="both"/>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4B79" w:rsidRDefault="009D0C25">
      <w:pPr>
        <w:pStyle w:val="20"/>
        <w:numPr>
          <w:ilvl w:val="0"/>
          <w:numId w:val="8"/>
        </w:numPr>
        <w:shd w:val="clear" w:color="auto" w:fill="auto"/>
        <w:tabs>
          <w:tab w:val="left" w:pos="322"/>
        </w:tabs>
        <w:spacing w:line="317" w:lineRule="exact"/>
        <w:ind w:firstLine="0"/>
        <w:jc w:val="both"/>
      </w:pPr>
      <w:r>
        <w:t>умение определять назначение и функции различных социальных институтов;</w:t>
      </w:r>
    </w:p>
    <w:p w:rsidR="00494B79" w:rsidRDefault="009D0C25">
      <w:pPr>
        <w:pStyle w:val="20"/>
        <w:numPr>
          <w:ilvl w:val="0"/>
          <w:numId w:val="8"/>
        </w:numPr>
        <w:shd w:val="clear" w:color="auto" w:fill="auto"/>
        <w:tabs>
          <w:tab w:val="left" w:pos="346"/>
        </w:tabs>
        <w:spacing w:line="317" w:lineRule="exact"/>
        <w:ind w:firstLine="0"/>
        <w:jc w:val="both"/>
      </w:pPr>
      <w:r>
        <w:t>умение самостоятельно оценивать и принимать решения, определяющие стратегию поведения, с учетом гражданских и нравственных ценностей;</w:t>
      </w:r>
    </w:p>
    <w:p w:rsidR="00494B79" w:rsidRDefault="009D0C25">
      <w:pPr>
        <w:pStyle w:val="20"/>
        <w:numPr>
          <w:ilvl w:val="0"/>
          <w:numId w:val="8"/>
        </w:numPr>
        <w:shd w:val="clear" w:color="auto" w:fill="auto"/>
        <w:tabs>
          <w:tab w:val="left" w:pos="346"/>
        </w:tabs>
        <w:spacing w:line="317" w:lineRule="exact"/>
        <w:ind w:firstLine="0"/>
        <w:jc w:val="both"/>
      </w:pPr>
      <w:r>
        <w:t>владение языковыми средствами - умение ясно, логично и точно излагать свою точку зрения, использовать адекватные языковые средства;</w:t>
      </w:r>
    </w:p>
    <w:p w:rsidR="00494B79" w:rsidRDefault="009D0C25">
      <w:pPr>
        <w:pStyle w:val="20"/>
        <w:numPr>
          <w:ilvl w:val="0"/>
          <w:numId w:val="8"/>
        </w:numPr>
        <w:shd w:val="clear" w:color="auto" w:fill="auto"/>
        <w:tabs>
          <w:tab w:val="left" w:pos="322"/>
        </w:tabs>
        <w:spacing w:line="317" w:lineRule="exact"/>
        <w:ind w:firstLine="0"/>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94B79" w:rsidRDefault="009D0C25">
      <w:pPr>
        <w:pStyle w:val="31"/>
        <w:keepNext/>
        <w:keepLines/>
        <w:numPr>
          <w:ilvl w:val="2"/>
          <w:numId w:val="1"/>
        </w:numPr>
        <w:shd w:val="clear" w:color="auto" w:fill="auto"/>
        <w:tabs>
          <w:tab w:val="left" w:pos="725"/>
        </w:tabs>
        <w:spacing w:line="317" w:lineRule="exact"/>
      </w:pPr>
      <w:bookmarkStart w:id="8" w:name="bookmark8"/>
      <w:r>
        <w:t>Предметные результаты освоения основной образовательной программы устанавливаются для учебных предметов на базовом и углубленном уровнях.</w:t>
      </w:r>
      <w:bookmarkEnd w:id="8"/>
    </w:p>
    <w:p w:rsidR="00494B79" w:rsidRDefault="009D0C25">
      <w:pPr>
        <w:pStyle w:val="20"/>
        <w:shd w:val="clear" w:color="auto" w:fill="auto"/>
        <w:spacing w:line="317" w:lineRule="exact"/>
        <w:ind w:firstLine="56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94B79" w:rsidRDefault="009D0C25">
      <w:pPr>
        <w:pStyle w:val="20"/>
        <w:shd w:val="clear" w:color="auto" w:fill="auto"/>
        <w:spacing w:line="317" w:lineRule="exact"/>
        <w:ind w:firstLine="56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494B79" w:rsidRDefault="009D0C25">
      <w:pPr>
        <w:pStyle w:val="20"/>
        <w:shd w:val="clear" w:color="auto" w:fill="auto"/>
        <w:spacing w:line="317" w:lineRule="exact"/>
        <w:ind w:firstLine="56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494B79" w:rsidRDefault="009D0C25">
      <w:pPr>
        <w:pStyle w:val="20"/>
        <w:shd w:val="clear" w:color="auto" w:fill="auto"/>
        <w:spacing w:line="317" w:lineRule="exact"/>
        <w:ind w:firstLine="56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94B79" w:rsidRDefault="009D0C25">
      <w:pPr>
        <w:pStyle w:val="20"/>
        <w:shd w:val="clear" w:color="auto" w:fill="auto"/>
        <w:spacing w:line="317" w:lineRule="exact"/>
        <w:ind w:firstLine="0"/>
        <w:jc w:val="both"/>
      </w:pPr>
      <w:r>
        <w:t>Предметные результаты изучения предметной области "Русский язык и литература" включают результаты изучения учебных предметов:</w:t>
      </w:r>
    </w:p>
    <w:p w:rsidR="00494B79" w:rsidRDefault="009D0C25">
      <w:pPr>
        <w:pStyle w:val="20"/>
        <w:shd w:val="clear" w:color="auto" w:fill="auto"/>
        <w:spacing w:line="317" w:lineRule="exact"/>
        <w:ind w:firstLine="0"/>
        <w:jc w:val="both"/>
      </w:pPr>
      <w:r>
        <w:rPr>
          <w:rStyle w:val="22"/>
        </w:rPr>
        <w:t>1.2.3.1 Русский язык”, "Литература" (базовый уровень</w:t>
      </w:r>
      <w:r>
        <w:t>) - требования к предметным результатам освоения базового курса русского языка и литературы должны отражать:</w:t>
      </w:r>
    </w:p>
    <w:p w:rsidR="00494B79" w:rsidRDefault="009D0C25">
      <w:pPr>
        <w:pStyle w:val="20"/>
        <w:numPr>
          <w:ilvl w:val="0"/>
          <w:numId w:val="9"/>
        </w:numPr>
        <w:shd w:val="clear" w:color="auto" w:fill="auto"/>
        <w:tabs>
          <w:tab w:val="left" w:pos="332"/>
        </w:tabs>
        <w:spacing w:line="317" w:lineRule="exact"/>
        <w:ind w:firstLine="0"/>
        <w:jc w:val="both"/>
      </w:pPr>
      <w:r>
        <w:t>сформированность понятий о нормах русского литературного языка и применение знаний о них в речевой практике;</w:t>
      </w:r>
    </w:p>
    <w:p w:rsidR="00494B79" w:rsidRDefault="009D0C25">
      <w:pPr>
        <w:pStyle w:val="20"/>
        <w:numPr>
          <w:ilvl w:val="0"/>
          <w:numId w:val="9"/>
        </w:numPr>
        <w:shd w:val="clear" w:color="auto" w:fill="auto"/>
        <w:tabs>
          <w:tab w:val="left" w:pos="346"/>
        </w:tabs>
        <w:spacing w:line="317" w:lineRule="exact"/>
        <w:ind w:firstLine="0"/>
        <w:jc w:val="both"/>
      </w:pPr>
      <w:r>
        <w:t>владение навыками самоанализа и самооценки на основе наблюдений за собственной речью;</w:t>
      </w:r>
    </w:p>
    <w:p w:rsidR="00494B79" w:rsidRDefault="009D0C25">
      <w:pPr>
        <w:pStyle w:val="20"/>
        <w:numPr>
          <w:ilvl w:val="0"/>
          <w:numId w:val="9"/>
        </w:numPr>
        <w:shd w:val="clear" w:color="auto" w:fill="auto"/>
        <w:tabs>
          <w:tab w:val="left" w:pos="337"/>
        </w:tabs>
        <w:spacing w:line="317" w:lineRule="exact"/>
        <w:ind w:firstLine="0"/>
        <w:jc w:val="both"/>
      </w:pPr>
      <w:r>
        <w:lastRenderedPageBreak/>
        <w:t>владение умением анализировать текст с точки зрения наличия в нем явной и скрытой, основной и второстепенной информации;</w:t>
      </w:r>
    </w:p>
    <w:p w:rsidR="00494B79" w:rsidRDefault="009D0C25">
      <w:pPr>
        <w:pStyle w:val="20"/>
        <w:numPr>
          <w:ilvl w:val="0"/>
          <w:numId w:val="9"/>
        </w:numPr>
        <w:shd w:val="clear" w:color="auto" w:fill="auto"/>
        <w:tabs>
          <w:tab w:val="left" w:pos="342"/>
        </w:tabs>
        <w:spacing w:line="317" w:lineRule="exact"/>
        <w:ind w:firstLine="0"/>
        <w:jc w:val="both"/>
      </w:pPr>
      <w:r>
        <w:t>владение умением представлять тексты в виде тезисов, конспектов, аннотаций, рефератов, сочинений различных жанров;</w:t>
      </w:r>
    </w:p>
    <w:p w:rsidR="00494B79" w:rsidRDefault="009D0C25">
      <w:pPr>
        <w:pStyle w:val="20"/>
        <w:numPr>
          <w:ilvl w:val="0"/>
          <w:numId w:val="9"/>
        </w:numPr>
        <w:shd w:val="clear" w:color="auto" w:fill="auto"/>
        <w:tabs>
          <w:tab w:val="left" w:pos="347"/>
        </w:tabs>
        <w:spacing w:line="317" w:lineRule="exact"/>
        <w:ind w:firstLine="0"/>
        <w:jc w:val="both"/>
      </w:pPr>
      <w: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494B79" w:rsidRDefault="009D0C25">
      <w:pPr>
        <w:pStyle w:val="20"/>
        <w:numPr>
          <w:ilvl w:val="0"/>
          <w:numId w:val="9"/>
        </w:numPr>
        <w:shd w:val="clear" w:color="auto" w:fill="auto"/>
        <w:tabs>
          <w:tab w:val="left" w:pos="342"/>
        </w:tabs>
        <w:spacing w:line="317" w:lineRule="exact"/>
        <w:ind w:firstLine="0"/>
        <w:jc w:val="both"/>
      </w:pPr>
      <w:r>
        <w:t>сформированность представлений об изобразительно-выразительных возможностях русского, родного (нерусского) языка;</w:t>
      </w:r>
    </w:p>
    <w:p w:rsidR="00494B79" w:rsidRDefault="009D0C25">
      <w:pPr>
        <w:pStyle w:val="20"/>
        <w:numPr>
          <w:ilvl w:val="0"/>
          <w:numId w:val="9"/>
        </w:numPr>
        <w:shd w:val="clear" w:color="auto" w:fill="auto"/>
        <w:tabs>
          <w:tab w:val="left" w:pos="337"/>
        </w:tabs>
        <w:spacing w:line="317" w:lineRule="exact"/>
        <w:ind w:firstLine="0"/>
        <w:jc w:val="both"/>
      </w:pPr>
      <w: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494B79" w:rsidRDefault="009D0C25">
      <w:pPr>
        <w:pStyle w:val="20"/>
        <w:numPr>
          <w:ilvl w:val="0"/>
          <w:numId w:val="9"/>
        </w:numPr>
        <w:shd w:val="clear" w:color="auto" w:fill="auto"/>
        <w:tabs>
          <w:tab w:val="left" w:pos="342"/>
        </w:tabs>
        <w:spacing w:line="317" w:lineRule="exact"/>
        <w:ind w:firstLine="0"/>
        <w:jc w:val="both"/>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94B79" w:rsidRDefault="009D0C25">
      <w:pPr>
        <w:pStyle w:val="20"/>
        <w:numPr>
          <w:ilvl w:val="0"/>
          <w:numId w:val="9"/>
        </w:numPr>
        <w:shd w:val="clear" w:color="auto" w:fill="auto"/>
        <w:tabs>
          <w:tab w:val="left" w:pos="342"/>
        </w:tabs>
        <w:spacing w:line="317" w:lineRule="exact"/>
        <w:ind w:firstLine="0"/>
        <w:jc w:val="both"/>
      </w:pPr>
      <w:r>
        <w:t>владение навыками анализа художественных произведений с учетом их жанрово</w:t>
      </w:r>
      <w:r>
        <w:softHyphen/>
        <w:t>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94B79" w:rsidRDefault="009D0C25">
      <w:pPr>
        <w:pStyle w:val="20"/>
        <w:numPr>
          <w:ilvl w:val="0"/>
          <w:numId w:val="9"/>
        </w:numPr>
        <w:shd w:val="clear" w:color="auto" w:fill="auto"/>
        <w:tabs>
          <w:tab w:val="left" w:pos="502"/>
        </w:tabs>
        <w:spacing w:line="317" w:lineRule="exact"/>
        <w:ind w:firstLine="0"/>
        <w:jc w:val="both"/>
      </w:pPr>
      <w:r>
        <w:t>сформированность представлений о системе стилей языка художественной литературы.</w:t>
      </w:r>
    </w:p>
    <w:p w:rsidR="00494B79" w:rsidRDefault="009D0C25">
      <w:pPr>
        <w:pStyle w:val="31"/>
        <w:keepNext/>
        <w:keepLines/>
        <w:numPr>
          <w:ilvl w:val="0"/>
          <w:numId w:val="10"/>
        </w:numPr>
        <w:shd w:val="clear" w:color="auto" w:fill="auto"/>
        <w:tabs>
          <w:tab w:val="left" w:pos="769"/>
        </w:tabs>
        <w:spacing w:line="240" w:lineRule="exact"/>
      </w:pPr>
      <w:bookmarkStart w:id="9" w:name="bookmark10"/>
      <w:r>
        <w:t>Родной язык и родная литература</w:t>
      </w:r>
      <w:bookmarkEnd w:id="9"/>
    </w:p>
    <w:p w:rsidR="00494B79" w:rsidRDefault="009D0C25">
      <w:pPr>
        <w:pStyle w:val="20"/>
        <w:shd w:val="clear" w:color="auto" w:fill="auto"/>
        <w:tabs>
          <w:tab w:val="left" w:pos="6595"/>
        </w:tabs>
        <w:spacing w:line="317" w:lineRule="exact"/>
        <w:ind w:firstLine="0"/>
        <w:jc w:val="both"/>
      </w:pPr>
      <w:r>
        <w:t>Предметные результаты изучения предметной области "Родной язык и родная литература" включают предметны</w:t>
      </w:r>
      <w:r w:rsidR="00234E40">
        <w:t xml:space="preserve">е результаты учебных предметов: </w:t>
      </w:r>
      <w:r>
        <w:t>"Родной язык", "Родная</w:t>
      </w:r>
    </w:p>
    <w:p w:rsidR="00494B79" w:rsidRDefault="009D0C25">
      <w:pPr>
        <w:pStyle w:val="20"/>
        <w:shd w:val="clear" w:color="auto" w:fill="auto"/>
        <w:spacing w:line="317" w:lineRule="exact"/>
        <w:ind w:firstLine="0"/>
        <w:jc w:val="both"/>
      </w:pPr>
      <w:r>
        <w:t>литература" (базовый уровень) - требования к предметным результатам освоения базового курса родного языка и родной литературы должны отражать:</w:t>
      </w:r>
    </w:p>
    <w:p w:rsidR="00494B79" w:rsidRDefault="009D0C25">
      <w:pPr>
        <w:pStyle w:val="20"/>
        <w:numPr>
          <w:ilvl w:val="0"/>
          <w:numId w:val="12"/>
        </w:numPr>
        <w:shd w:val="clear" w:color="auto" w:fill="auto"/>
        <w:tabs>
          <w:tab w:val="left" w:pos="344"/>
        </w:tabs>
        <w:spacing w:line="317" w:lineRule="exact"/>
        <w:ind w:firstLine="0"/>
        <w:jc w:val="both"/>
      </w:pPr>
      <w:r>
        <w:t>сформированность понятий о нормах родного языка и применение знаний о них в речевой практике;</w:t>
      </w:r>
    </w:p>
    <w:p w:rsidR="00494B79" w:rsidRDefault="009D0C25">
      <w:pPr>
        <w:pStyle w:val="20"/>
        <w:numPr>
          <w:ilvl w:val="0"/>
          <w:numId w:val="12"/>
        </w:numPr>
        <w:shd w:val="clear" w:color="auto" w:fill="auto"/>
        <w:tabs>
          <w:tab w:val="left" w:pos="344"/>
        </w:tabs>
        <w:spacing w:line="317" w:lineRule="exact"/>
        <w:ind w:firstLine="0"/>
        <w:jc w:val="both"/>
      </w:pPr>
      <w: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494B79" w:rsidRDefault="009D0C25">
      <w:pPr>
        <w:pStyle w:val="20"/>
        <w:shd w:val="clear" w:color="auto" w:fill="auto"/>
        <w:spacing w:line="317" w:lineRule="exact"/>
        <w:ind w:firstLine="0"/>
        <w:jc w:val="both"/>
      </w:pPr>
      <w:r>
        <w:t>сформированность навыков свободного использования коммуникативно-эстетических возможностей родного языка;</w:t>
      </w:r>
    </w:p>
    <w:p w:rsidR="00494B79" w:rsidRDefault="009D0C25">
      <w:pPr>
        <w:pStyle w:val="20"/>
        <w:numPr>
          <w:ilvl w:val="0"/>
          <w:numId w:val="13"/>
        </w:numPr>
        <w:shd w:val="clear" w:color="auto" w:fill="auto"/>
        <w:tabs>
          <w:tab w:val="left" w:pos="344"/>
        </w:tabs>
        <w:spacing w:line="317" w:lineRule="exact"/>
        <w:ind w:firstLine="0"/>
        <w:jc w:val="both"/>
      </w:pPr>
      <w: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94B79" w:rsidRDefault="009D0C25">
      <w:pPr>
        <w:pStyle w:val="20"/>
        <w:numPr>
          <w:ilvl w:val="0"/>
          <w:numId w:val="13"/>
        </w:numPr>
        <w:shd w:val="clear" w:color="auto" w:fill="auto"/>
        <w:tabs>
          <w:tab w:val="left" w:pos="499"/>
        </w:tabs>
        <w:spacing w:line="317" w:lineRule="exact"/>
        <w:ind w:firstLine="0"/>
        <w:jc w:val="both"/>
      </w:pPr>
      <w: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494B79" w:rsidRDefault="009D0C25">
      <w:pPr>
        <w:pStyle w:val="20"/>
        <w:numPr>
          <w:ilvl w:val="0"/>
          <w:numId w:val="13"/>
        </w:numPr>
        <w:shd w:val="clear" w:color="auto" w:fill="auto"/>
        <w:tabs>
          <w:tab w:val="left" w:pos="344"/>
        </w:tabs>
        <w:spacing w:line="317" w:lineRule="exact"/>
        <w:ind w:firstLine="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94B79" w:rsidRDefault="009D0C25">
      <w:pPr>
        <w:pStyle w:val="20"/>
        <w:numPr>
          <w:ilvl w:val="0"/>
          <w:numId w:val="13"/>
        </w:numPr>
        <w:shd w:val="clear" w:color="auto" w:fill="auto"/>
        <w:tabs>
          <w:tab w:val="left" w:pos="344"/>
        </w:tabs>
        <w:spacing w:line="317" w:lineRule="exact"/>
        <w:ind w:firstLine="0"/>
        <w:jc w:val="both"/>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w:t>
      </w:r>
      <w:r>
        <w:lastRenderedPageBreak/>
        <w:t>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94B79" w:rsidRDefault="009D0C25">
      <w:pPr>
        <w:pStyle w:val="20"/>
        <w:numPr>
          <w:ilvl w:val="0"/>
          <w:numId w:val="13"/>
        </w:numPr>
        <w:shd w:val="clear" w:color="auto" w:fill="auto"/>
        <w:tabs>
          <w:tab w:val="left" w:pos="344"/>
        </w:tabs>
        <w:spacing w:line="317" w:lineRule="exact"/>
        <w:ind w:firstLine="0"/>
        <w:jc w:val="both"/>
      </w:pPr>
      <w: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94B79" w:rsidRDefault="009D0C25">
      <w:pPr>
        <w:pStyle w:val="20"/>
        <w:numPr>
          <w:ilvl w:val="0"/>
          <w:numId w:val="13"/>
        </w:numPr>
        <w:shd w:val="clear" w:color="auto" w:fill="auto"/>
        <w:tabs>
          <w:tab w:val="left" w:pos="344"/>
        </w:tabs>
        <w:spacing w:line="317" w:lineRule="exact"/>
        <w:ind w:firstLine="0"/>
        <w:jc w:val="both"/>
      </w:pPr>
      <w:r>
        <w:t>сформированность понимания родной литературы как одной из основных национально</w:t>
      </w:r>
      <w:r>
        <w:softHyphen/>
        <w:t>культурных ценностей народа, как особого способа познания жизни;</w:t>
      </w:r>
    </w:p>
    <w:p w:rsidR="00494B79" w:rsidRDefault="009D0C25">
      <w:pPr>
        <w:pStyle w:val="20"/>
        <w:numPr>
          <w:ilvl w:val="0"/>
          <w:numId w:val="13"/>
        </w:numPr>
        <w:shd w:val="clear" w:color="auto" w:fill="auto"/>
        <w:tabs>
          <w:tab w:val="left" w:pos="1925"/>
        </w:tabs>
        <w:spacing w:line="317" w:lineRule="exact"/>
        <w:ind w:firstLine="0"/>
        <w:jc w:val="both"/>
      </w:pPr>
      <w:r>
        <w:t xml:space="preserve"> обеспечение</w:t>
      </w:r>
      <w:r>
        <w:tab/>
        <w:t>культурной самоидентификации, осознание коммуникативно</w:t>
      </w:r>
      <w:r>
        <w:softHyphen/>
        <w:t>эстетических возможностей родного языка на основе изучения выдающихся произведений культуры своего народа, российской и мировой культуры;</w:t>
      </w:r>
    </w:p>
    <w:p w:rsidR="00494B79" w:rsidRDefault="009D0C25">
      <w:pPr>
        <w:pStyle w:val="20"/>
        <w:numPr>
          <w:ilvl w:val="0"/>
          <w:numId w:val="13"/>
        </w:numPr>
        <w:shd w:val="clear" w:color="auto" w:fill="auto"/>
        <w:tabs>
          <w:tab w:val="left" w:pos="442"/>
        </w:tabs>
        <w:spacing w:line="317" w:lineRule="exact"/>
        <w:ind w:firstLine="0"/>
        <w:jc w:val="both"/>
      </w:pPr>
      <w:r>
        <w:t>сформированность навыков понимания литературных художественных произведений, отражающих разные этнокультурные традиции.</w:t>
      </w:r>
    </w:p>
    <w:p w:rsidR="00494B79" w:rsidRDefault="009D0C25">
      <w:pPr>
        <w:pStyle w:val="31"/>
        <w:keepNext/>
        <w:keepLines/>
        <w:numPr>
          <w:ilvl w:val="0"/>
          <w:numId w:val="10"/>
        </w:numPr>
        <w:shd w:val="clear" w:color="auto" w:fill="auto"/>
        <w:tabs>
          <w:tab w:val="left" w:pos="769"/>
        </w:tabs>
        <w:spacing w:line="317" w:lineRule="exact"/>
      </w:pPr>
      <w:bookmarkStart w:id="10" w:name="bookmark11"/>
      <w:r>
        <w:t>Иностранны</w:t>
      </w:r>
      <w:r w:rsidR="003C7554">
        <w:t>й</w:t>
      </w:r>
      <w:r>
        <w:t xml:space="preserve"> язык</w:t>
      </w:r>
      <w:bookmarkEnd w:id="10"/>
    </w:p>
    <w:p w:rsidR="00494B79" w:rsidRDefault="009D0C25">
      <w:pPr>
        <w:pStyle w:val="20"/>
        <w:shd w:val="clear" w:color="auto" w:fill="auto"/>
        <w:spacing w:line="317" w:lineRule="exact"/>
        <w:ind w:firstLine="0"/>
        <w:jc w:val="both"/>
      </w:pPr>
      <w:r>
        <w:t>Предметные результаты изучения предметной области "Иностранные языки" включают предметные результаты изучения учебных предметов:</w:t>
      </w:r>
      <w:r w:rsidR="003C7554">
        <w:t xml:space="preserve"> немецкий язык.</w:t>
      </w:r>
    </w:p>
    <w:p w:rsidR="00494B79" w:rsidRDefault="003C7554">
      <w:pPr>
        <w:pStyle w:val="20"/>
        <w:shd w:val="clear" w:color="auto" w:fill="auto"/>
        <w:spacing w:line="317" w:lineRule="exact"/>
        <w:ind w:firstLine="0"/>
        <w:jc w:val="both"/>
      </w:pPr>
      <w:r>
        <w:t>"Иностранный язык",</w:t>
      </w:r>
      <w:r w:rsidR="009D0C25">
        <w:t xml:space="preserve"> - требования к предметным результатам освоения базового курса иностранного языка должны отражать:</w:t>
      </w:r>
    </w:p>
    <w:p w:rsidR="00494B79" w:rsidRDefault="009D0C25">
      <w:pPr>
        <w:pStyle w:val="20"/>
        <w:numPr>
          <w:ilvl w:val="0"/>
          <w:numId w:val="14"/>
        </w:numPr>
        <w:shd w:val="clear" w:color="auto" w:fill="auto"/>
        <w:tabs>
          <w:tab w:val="left" w:pos="332"/>
        </w:tabs>
        <w:spacing w:line="317" w:lineRule="exact"/>
        <w:ind w:firstLine="0"/>
        <w:jc w:val="both"/>
      </w:pPr>
      <w: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94B79" w:rsidRDefault="009D0C25">
      <w:pPr>
        <w:pStyle w:val="20"/>
        <w:numPr>
          <w:ilvl w:val="0"/>
          <w:numId w:val="14"/>
        </w:numPr>
        <w:shd w:val="clear" w:color="auto" w:fill="auto"/>
        <w:tabs>
          <w:tab w:val="left" w:pos="332"/>
        </w:tabs>
        <w:spacing w:line="317" w:lineRule="exact"/>
        <w:ind w:firstLine="0"/>
        <w:jc w:val="both"/>
      </w:pPr>
      <w: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94B79" w:rsidRDefault="009D0C25">
      <w:pPr>
        <w:pStyle w:val="20"/>
        <w:numPr>
          <w:ilvl w:val="0"/>
          <w:numId w:val="14"/>
        </w:numPr>
        <w:shd w:val="clear" w:color="auto" w:fill="auto"/>
        <w:tabs>
          <w:tab w:val="left" w:pos="337"/>
        </w:tabs>
        <w:spacing w:line="317" w:lineRule="exact"/>
        <w:ind w:right="160" w:firstLine="0"/>
        <w:jc w:val="both"/>
      </w:pPr>
      <w: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494B79" w:rsidRDefault="009D0C25" w:rsidP="003C7554">
      <w:pPr>
        <w:pStyle w:val="20"/>
        <w:numPr>
          <w:ilvl w:val="0"/>
          <w:numId w:val="14"/>
        </w:numPr>
        <w:shd w:val="clear" w:color="auto" w:fill="auto"/>
        <w:tabs>
          <w:tab w:val="left" w:pos="327"/>
        </w:tabs>
        <w:spacing w:line="317" w:lineRule="exact"/>
        <w:ind w:firstLine="0"/>
        <w:jc w:val="both"/>
      </w:pPr>
      <w: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r>
        <w:rPr>
          <w:rStyle w:val="22"/>
        </w:rPr>
        <w:t xml:space="preserve">"История" (базовый уровень) </w:t>
      </w:r>
      <w:r>
        <w:t>- требования к предметным результатам освоения базового курса истории должны отражать:</w:t>
      </w:r>
    </w:p>
    <w:p w:rsidR="00494B79" w:rsidRDefault="009D0C25">
      <w:pPr>
        <w:pStyle w:val="20"/>
        <w:numPr>
          <w:ilvl w:val="0"/>
          <w:numId w:val="16"/>
        </w:numPr>
        <w:shd w:val="clear" w:color="auto" w:fill="auto"/>
        <w:tabs>
          <w:tab w:val="left" w:pos="325"/>
        </w:tabs>
        <w:spacing w:line="317" w:lineRule="exact"/>
        <w:ind w:firstLine="0"/>
        <w:jc w:val="both"/>
      </w:pPr>
      <w: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4B79" w:rsidRDefault="009D0C25">
      <w:pPr>
        <w:pStyle w:val="20"/>
        <w:numPr>
          <w:ilvl w:val="0"/>
          <w:numId w:val="16"/>
        </w:numPr>
        <w:shd w:val="clear" w:color="auto" w:fill="auto"/>
        <w:spacing w:line="317" w:lineRule="exact"/>
        <w:ind w:firstLine="0"/>
        <w:jc w:val="both"/>
      </w:pPr>
      <w:r>
        <w:t xml:space="preserve"> владение комплексом знаний об истории России и человечества в целом, представлениями об общем и особенном в мировом историческом процессе;</w:t>
      </w:r>
    </w:p>
    <w:p w:rsidR="00494B79" w:rsidRDefault="009D0C25">
      <w:pPr>
        <w:pStyle w:val="20"/>
        <w:numPr>
          <w:ilvl w:val="0"/>
          <w:numId w:val="16"/>
        </w:numPr>
        <w:shd w:val="clear" w:color="auto" w:fill="auto"/>
        <w:tabs>
          <w:tab w:val="left" w:pos="327"/>
        </w:tabs>
        <w:spacing w:line="317" w:lineRule="exact"/>
        <w:ind w:firstLine="0"/>
        <w:jc w:val="both"/>
      </w:pPr>
      <w:r>
        <w:t>сформированность умений применять исторические знания в профессиональной и общественной деятельности, поликультурном общении;</w:t>
      </w:r>
    </w:p>
    <w:p w:rsidR="00494B79" w:rsidRDefault="009D0C25">
      <w:pPr>
        <w:pStyle w:val="20"/>
        <w:numPr>
          <w:ilvl w:val="0"/>
          <w:numId w:val="16"/>
        </w:numPr>
        <w:shd w:val="clear" w:color="auto" w:fill="auto"/>
        <w:tabs>
          <w:tab w:val="left" w:pos="327"/>
        </w:tabs>
        <w:spacing w:line="317" w:lineRule="exact"/>
        <w:ind w:firstLine="0"/>
        <w:jc w:val="both"/>
      </w:pPr>
      <w:r>
        <w:t>владение навыками проектной деятельности и исторической реконструкции с привлечением различных источников;</w:t>
      </w:r>
    </w:p>
    <w:p w:rsidR="00494B79" w:rsidRDefault="009D0C25">
      <w:pPr>
        <w:pStyle w:val="20"/>
        <w:numPr>
          <w:ilvl w:val="0"/>
          <w:numId w:val="16"/>
        </w:numPr>
        <w:shd w:val="clear" w:color="auto" w:fill="auto"/>
        <w:tabs>
          <w:tab w:val="left" w:pos="332"/>
        </w:tabs>
        <w:spacing w:line="317" w:lineRule="exact"/>
        <w:ind w:firstLine="0"/>
        <w:jc w:val="both"/>
      </w:pPr>
      <w:r>
        <w:t>сформированность умений вести диалог, обосновывать свою точку зрения в дискуссии по исторической тематике.</w:t>
      </w:r>
    </w:p>
    <w:p w:rsidR="00494B79" w:rsidRDefault="009D0C25">
      <w:pPr>
        <w:pStyle w:val="20"/>
        <w:numPr>
          <w:ilvl w:val="0"/>
          <w:numId w:val="10"/>
        </w:numPr>
        <w:shd w:val="clear" w:color="auto" w:fill="auto"/>
        <w:tabs>
          <w:tab w:val="left" w:pos="778"/>
        </w:tabs>
        <w:spacing w:line="317" w:lineRule="exact"/>
        <w:ind w:firstLine="0"/>
        <w:jc w:val="both"/>
      </w:pPr>
      <w:r>
        <w:rPr>
          <w:rStyle w:val="22"/>
        </w:rPr>
        <w:t>"Обществознание" (базовый уровень</w:t>
      </w:r>
      <w:r>
        <w:t xml:space="preserve">) - требования к предметным результатам </w:t>
      </w:r>
      <w:r>
        <w:lastRenderedPageBreak/>
        <w:t>освоения интегрированного учебного предмета "Обществознание" должны отражать:</w:t>
      </w:r>
    </w:p>
    <w:p w:rsidR="00494B79" w:rsidRDefault="009D0C25">
      <w:pPr>
        <w:pStyle w:val="20"/>
        <w:numPr>
          <w:ilvl w:val="0"/>
          <w:numId w:val="17"/>
        </w:numPr>
        <w:shd w:val="clear" w:color="auto" w:fill="auto"/>
        <w:tabs>
          <w:tab w:val="left" w:pos="325"/>
        </w:tabs>
        <w:spacing w:line="317" w:lineRule="exact"/>
        <w:ind w:firstLine="0"/>
        <w:jc w:val="both"/>
      </w:pPr>
      <w:r>
        <w:t>сформированность знаний об обществе как целостной развивающейся системе в единстве и взаимодействии его основных сфер и институтов;</w:t>
      </w:r>
    </w:p>
    <w:p w:rsidR="00494B79" w:rsidRDefault="009D0C25">
      <w:pPr>
        <w:pStyle w:val="20"/>
        <w:numPr>
          <w:ilvl w:val="0"/>
          <w:numId w:val="17"/>
        </w:numPr>
        <w:shd w:val="clear" w:color="auto" w:fill="auto"/>
        <w:tabs>
          <w:tab w:val="left" w:pos="327"/>
        </w:tabs>
        <w:spacing w:line="317" w:lineRule="exact"/>
        <w:ind w:firstLine="0"/>
        <w:jc w:val="both"/>
      </w:pPr>
      <w:r>
        <w:t>владение базовым понятийным аппаратом социальных наук;</w:t>
      </w:r>
    </w:p>
    <w:p w:rsidR="00494B79" w:rsidRDefault="009D0C25">
      <w:pPr>
        <w:pStyle w:val="20"/>
        <w:numPr>
          <w:ilvl w:val="0"/>
          <w:numId w:val="17"/>
        </w:numPr>
        <w:shd w:val="clear" w:color="auto" w:fill="auto"/>
        <w:tabs>
          <w:tab w:val="left" w:pos="327"/>
        </w:tabs>
        <w:spacing w:line="317" w:lineRule="exact"/>
        <w:ind w:firstLine="0"/>
        <w:jc w:val="both"/>
      </w:pPr>
      <w:r>
        <w:t>владение умениями выявлять причинно-следственные, функциональные, иерархические и другие связи социальных объектов и процессов;</w:t>
      </w:r>
    </w:p>
    <w:p w:rsidR="00494B79" w:rsidRDefault="009D0C25">
      <w:pPr>
        <w:pStyle w:val="20"/>
        <w:numPr>
          <w:ilvl w:val="0"/>
          <w:numId w:val="17"/>
        </w:numPr>
        <w:shd w:val="clear" w:color="auto" w:fill="auto"/>
        <w:tabs>
          <w:tab w:val="left" w:pos="327"/>
        </w:tabs>
        <w:spacing w:line="317" w:lineRule="exact"/>
        <w:ind w:firstLine="0"/>
        <w:jc w:val="both"/>
      </w:pPr>
      <w:r>
        <w:t>сформированность представлений об основных тенденциях и возможных перспективах развития мирового сообщества в глобальном мире;</w:t>
      </w:r>
    </w:p>
    <w:p w:rsidR="00494B79" w:rsidRDefault="009D0C25">
      <w:pPr>
        <w:pStyle w:val="20"/>
        <w:numPr>
          <w:ilvl w:val="0"/>
          <w:numId w:val="17"/>
        </w:numPr>
        <w:shd w:val="clear" w:color="auto" w:fill="auto"/>
        <w:tabs>
          <w:tab w:val="left" w:pos="327"/>
        </w:tabs>
        <w:spacing w:line="317" w:lineRule="exact"/>
        <w:ind w:firstLine="0"/>
        <w:jc w:val="both"/>
      </w:pPr>
      <w:r>
        <w:t>сформированность представлений о методах познания социальных явлений и процессов;</w:t>
      </w:r>
    </w:p>
    <w:p w:rsidR="00494B79" w:rsidRDefault="009D0C25">
      <w:pPr>
        <w:pStyle w:val="20"/>
        <w:numPr>
          <w:ilvl w:val="0"/>
          <w:numId w:val="17"/>
        </w:numPr>
        <w:shd w:val="clear" w:color="auto" w:fill="auto"/>
        <w:tabs>
          <w:tab w:val="left" w:pos="327"/>
        </w:tabs>
        <w:spacing w:line="317" w:lineRule="exact"/>
        <w:ind w:firstLine="0"/>
        <w:jc w:val="both"/>
      </w:pPr>
      <w:r>
        <w:t>владение умениями применять полученные знания в повседневной жизни, прогнозировать последствия принимаемых решений;</w:t>
      </w:r>
    </w:p>
    <w:p w:rsidR="00494B79" w:rsidRDefault="009D0C25">
      <w:pPr>
        <w:pStyle w:val="20"/>
        <w:numPr>
          <w:ilvl w:val="0"/>
          <w:numId w:val="17"/>
        </w:numPr>
        <w:shd w:val="clear" w:color="auto" w:fill="auto"/>
        <w:tabs>
          <w:tab w:val="left" w:pos="327"/>
        </w:tabs>
        <w:spacing w:line="317" w:lineRule="exact"/>
        <w:ind w:firstLine="0"/>
        <w:jc w:val="both"/>
      </w:pPr>
      <w: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94B79" w:rsidRDefault="009D0C25">
      <w:pPr>
        <w:pStyle w:val="20"/>
        <w:numPr>
          <w:ilvl w:val="0"/>
          <w:numId w:val="10"/>
        </w:numPr>
        <w:shd w:val="clear" w:color="auto" w:fill="auto"/>
        <w:tabs>
          <w:tab w:val="left" w:pos="809"/>
        </w:tabs>
        <w:spacing w:line="317" w:lineRule="exact"/>
        <w:ind w:firstLine="0"/>
        <w:jc w:val="both"/>
      </w:pPr>
      <w:r>
        <w:rPr>
          <w:rStyle w:val="22"/>
        </w:rPr>
        <w:t>"География" (базовый уровень</w:t>
      </w:r>
      <w:r>
        <w:t>) - требования к предметным результатам освоения базового курса географии должны отражать:</w:t>
      </w:r>
    </w:p>
    <w:p w:rsidR="00494B79" w:rsidRDefault="009D0C25">
      <w:pPr>
        <w:pStyle w:val="20"/>
        <w:numPr>
          <w:ilvl w:val="0"/>
          <w:numId w:val="18"/>
        </w:numPr>
        <w:shd w:val="clear" w:color="auto" w:fill="auto"/>
        <w:tabs>
          <w:tab w:val="left" w:pos="322"/>
        </w:tabs>
        <w:spacing w:line="317" w:lineRule="exact"/>
        <w:ind w:firstLine="0"/>
        <w:jc w:val="both"/>
      </w:pPr>
      <w:r>
        <w:t>владение представлениями о современной географической науке, ее участии в решении важнейших проблем человечества;</w:t>
      </w:r>
    </w:p>
    <w:p w:rsidR="00494B79" w:rsidRDefault="009D0C25">
      <w:pPr>
        <w:pStyle w:val="20"/>
        <w:numPr>
          <w:ilvl w:val="0"/>
          <w:numId w:val="18"/>
        </w:numPr>
        <w:shd w:val="clear" w:color="auto" w:fill="auto"/>
        <w:tabs>
          <w:tab w:val="left" w:pos="403"/>
        </w:tabs>
        <w:spacing w:line="317" w:lineRule="exact"/>
        <w:ind w:firstLine="0"/>
        <w:jc w:val="both"/>
      </w:pPr>
      <w: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94B79" w:rsidRDefault="009D0C25">
      <w:pPr>
        <w:pStyle w:val="20"/>
        <w:numPr>
          <w:ilvl w:val="0"/>
          <w:numId w:val="18"/>
        </w:numPr>
        <w:shd w:val="clear" w:color="auto" w:fill="auto"/>
        <w:tabs>
          <w:tab w:val="left" w:pos="337"/>
        </w:tabs>
        <w:spacing w:line="317" w:lineRule="exact"/>
        <w:ind w:firstLine="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94B79" w:rsidRDefault="009D0C25">
      <w:pPr>
        <w:pStyle w:val="20"/>
        <w:numPr>
          <w:ilvl w:val="0"/>
          <w:numId w:val="18"/>
        </w:numPr>
        <w:shd w:val="clear" w:color="auto" w:fill="auto"/>
        <w:spacing w:line="317" w:lineRule="exact"/>
        <w:ind w:firstLine="0"/>
        <w:jc w:val="both"/>
      </w:pPr>
      <w:r>
        <w:t xml:space="preserve">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94B79" w:rsidRDefault="009D0C25">
      <w:pPr>
        <w:pStyle w:val="20"/>
        <w:numPr>
          <w:ilvl w:val="0"/>
          <w:numId w:val="18"/>
        </w:numPr>
        <w:shd w:val="clear" w:color="auto" w:fill="auto"/>
        <w:tabs>
          <w:tab w:val="left" w:pos="403"/>
        </w:tabs>
        <w:spacing w:line="317" w:lineRule="exact"/>
        <w:ind w:firstLine="0"/>
        <w:jc w:val="both"/>
      </w:pPr>
      <w: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94B79" w:rsidRDefault="009D0C25">
      <w:pPr>
        <w:pStyle w:val="20"/>
        <w:numPr>
          <w:ilvl w:val="0"/>
          <w:numId w:val="18"/>
        </w:numPr>
        <w:shd w:val="clear" w:color="auto" w:fill="auto"/>
        <w:spacing w:line="317" w:lineRule="exact"/>
        <w:ind w:firstLine="0"/>
        <w:jc w:val="both"/>
      </w:pPr>
      <w:r>
        <w:t xml:space="preserve"> владение умениями географического анализа и интерпретации разнообразной информации;</w:t>
      </w:r>
    </w:p>
    <w:p w:rsidR="00494B79" w:rsidRDefault="009D0C25">
      <w:pPr>
        <w:pStyle w:val="20"/>
        <w:numPr>
          <w:ilvl w:val="0"/>
          <w:numId w:val="18"/>
        </w:numPr>
        <w:shd w:val="clear" w:color="auto" w:fill="auto"/>
        <w:tabs>
          <w:tab w:val="left" w:pos="403"/>
        </w:tabs>
        <w:spacing w:line="317" w:lineRule="exact"/>
        <w:ind w:firstLine="0"/>
        <w:jc w:val="both"/>
      </w:pPr>
      <w: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494B79" w:rsidRDefault="009D0C25">
      <w:pPr>
        <w:pStyle w:val="20"/>
        <w:numPr>
          <w:ilvl w:val="0"/>
          <w:numId w:val="18"/>
        </w:numPr>
        <w:shd w:val="clear" w:color="auto" w:fill="auto"/>
        <w:tabs>
          <w:tab w:val="left" w:pos="332"/>
        </w:tabs>
        <w:spacing w:line="317" w:lineRule="exact"/>
        <w:ind w:firstLine="0"/>
        <w:jc w:val="both"/>
      </w:pPr>
      <w: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94B79" w:rsidRDefault="009D0C25">
      <w:pPr>
        <w:pStyle w:val="20"/>
        <w:numPr>
          <w:ilvl w:val="0"/>
          <w:numId w:val="10"/>
        </w:numPr>
        <w:shd w:val="clear" w:color="auto" w:fill="auto"/>
        <w:tabs>
          <w:tab w:val="left" w:pos="1118"/>
        </w:tabs>
        <w:spacing w:line="269" w:lineRule="exact"/>
        <w:ind w:firstLine="0"/>
        <w:jc w:val="both"/>
      </w:pPr>
      <w:r>
        <w:rPr>
          <w:rStyle w:val="22"/>
        </w:rPr>
        <w:t xml:space="preserve">"Математика" (включая алгебру и начала математического анализа, геометрию) </w:t>
      </w:r>
      <w:r>
        <w:t>(базовый уровень) - требования к предметным результатам освоения базового курса математики должны отражать:</w:t>
      </w:r>
    </w:p>
    <w:p w:rsidR="00494B79" w:rsidRDefault="009D0C25">
      <w:pPr>
        <w:pStyle w:val="20"/>
        <w:numPr>
          <w:ilvl w:val="0"/>
          <w:numId w:val="22"/>
        </w:numPr>
        <w:shd w:val="clear" w:color="auto" w:fill="auto"/>
        <w:tabs>
          <w:tab w:val="left" w:pos="354"/>
        </w:tabs>
        <w:spacing w:line="317" w:lineRule="exact"/>
        <w:ind w:firstLine="0"/>
        <w:jc w:val="both"/>
      </w:pPr>
      <w: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94B79" w:rsidRDefault="009D0C25">
      <w:pPr>
        <w:pStyle w:val="20"/>
        <w:numPr>
          <w:ilvl w:val="0"/>
          <w:numId w:val="22"/>
        </w:numPr>
        <w:shd w:val="clear" w:color="auto" w:fill="auto"/>
        <w:tabs>
          <w:tab w:val="left" w:pos="354"/>
        </w:tabs>
        <w:spacing w:line="317" w:lineRule="exact"/>
        <w:ind w:firstLine="0"/>
        <w:jc w:val="both"/>
      </w:pPr>
      <w:r>
        <w:t xml:space="preserve">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w:t>
      </w:r>
      <w:r>
        <w:lastRenderedPageBreak/>
        <w:t>понимание возможности аксиоматического построения математических теорий;</w:t>
      </w:r>
    </w:p>
    <w:p w:rsidR="00494B79" w:rsidRDefault="009D0C25">
      <w:pPr>
        <w:pStyle w:val="20"/>
        <w:numPr>
          <w:ilvl w:val="0"/>
          <w:numId w:val="22"/>
        </w:numPr>
        <w:shd w:val="clear" w:color="auto" w:fill="auto"/>
        <w:tabs>
          <w:tab w:val="left" w:pos="354"/>
        </w:tabs>
        <w:spacing w:line="317" w:lineRule="exact"/>
        <w:ind w:firstLine="0"/>
        <w:jc w:val="both"/>
      </w:pPr>
      <w:r>
        <w:t>владение методами доказательств и алгоритмов решения; умение их применять, проводить доказательные рассуждения в ходе решения задач;</w:t>
      </w:r>
    </w:p>
    <w:p w:rsidR="00494B79" w:rsidRDefault="009D0C25">
      <w:pPr>
        <w:pStyle w:val="20"/>
        <w:numPr>
          <w:ilvl w:val="0"/>
          <w:numId w:val="22"/>
        </w:numPr>
        <w:shd w:val="clear" w:color="auto" w:fill="auto"/>
        <w:tabs>
          <w:tab w:val="left" w:pos="354"/>
        </w:tabs>
        <w:spacing w:line="317" w:lineRule="exact"/>
        <w:ind w:firstLine="0"/>
        <w:jc w:val="both"/>
      </w:pPr>
      <w: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94B79" w:rsidRDefault="009D0C25">
      <w:pPr>
        <w:pStyle w:val="20"/>
        <w:numPr>
          <w:ilvl w:val="0"/>
          <w:numId w:val="22"/>
        </w:numPr>
        <w:shd w:val="clear" w:color="auto" w:fill="auto"/>
        <w:tabs>
          <w:tab w:val="left" w:pos="354"/>
        </w:tabs>
        <w:spacing w:line="317" w:lineRule="exact"/>
        <w:ind w:firstLine="0"/>
        <w:jc w:val="both"/>
      </w:pPr>
      <w:r>
        <w:t>сформированность представлений об основных понятиях, идеях и методах математического анализа;</w:t>
      </w:r>
    </w:p>
    <w:p w:rsidR="00494B79" w:rsidRDefault="009D0C25">
      <w:pPr>
        <w:pStyle w:val="20"/>
        <w:numPr>
          <w:ilvl w:val="0"/>
          <w:numId w:val="22"/>
        </w:numPr>
        <w:shd w:val="clear" w:color="auto" w:fill="auto"/>
        <w:tabs>
          <w:tab w:val="left" w:pos="354"/>
        </w:tabs>
        <w:spacing w:line="317" w:lineRule="exact"/>
        <w:ind w:firstLine="0"/>
        <w:jc w:val="both"/>
      </w:pPr>
      <w: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94B79" w:rsidRDefault="009D0C25">
      <w:pPr>
        <w:pStyle w:val="20"/>
        <w:numPr>
          <w:ilvl w:val="0"/>
          <w:numId w:val="22"/>
        </w:numPr>
        <w:shd w:val="clear" w:color="auto" w:fill="auto"/>
        <w:tabs>
          <w:tab w:val="left" w:pos="354"/>
        </w:tabs>
        <w:spacing w:line="317" w:lineRule="exact"/>
        <w:ind w:firstLine="0"/>
        <w:jc w:val="both"/>
      </w:pPr>
      <w: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94B79" w:rsidRDefault="009D0C25">
      <w:pPr>
        <w:pStyle w:val="20"/>
        <w:numPr>
          <w:ilvl w:val="0"/>
          <w:numId w:val="22"/>
        </w:numPr>
        <w:shd w:val="clear" w:color="auto" w:fill="auto"/>
        <w:tabs>
          <w:tab w:val="left" w:pos="354"/>
        </w:tabs>
        <w:spacing w:line="317" w:lineRule="exact"/>
        <w:ind w:firstLine="0"/>
        <w:jc w:val="both"/>
      </w:pPr>
      <w:r>
        <w:t>владение навыками использования готовых компьютерных программ при решении задач.</w:t>
      </w:r>
    </w:p>
    <w:p w:rsidR="00494B79" w:rsidRDefault="009D0C25">
      <w:pPr>
        <w:pStyle w:val="20"/>
        <w:numPr>
          <w:ilvl w:val="0"/>
          <w:numId w:val="24"/>
        </w:numPr>
        <w:shd w:val="clear" w:color="auto" w:fill="auto"/>
        <w:tabs>
          <w:tab w:val="left" w:pos="898"/>
        </w:tabs>
        <w:spacing w:line="317" w:lineRule="exact"/>
        <w:ind w:firstLine="0"/>
        <w:jc w:val="both"/>
      </w:pPr>
      <w:r>
        <w:rPr>
          <w:rStyle w:val="22"/>
        </w:rPr>
        <w:t xml:space="preserve">"Информатика" (базовый уровень) </w:t>
      </w:r>
      <w:r>
        <w:t>- требования к предметным результатам освоения базового курса информатики должны отражать:</w:t>
      </w:r>
    </w:p>
    <w:p w:rsidR="00494B79" w:rsidRDefault="009D0C25">
      <w:pPr>
        <w:pStyle w:val="20"/>
        <w:numPr>
          <w:ilvl w:val="0"/>
          <w:numId w:val="25"/>
        </w:numPr>
        <w:shd w:val="clear" w:color="auto" w:fill="auto"/>
        <w:tabs>
          <w:tab w:val="left" w:pos="328"/>
        </w:tabs>
        <w:spacing w:line="317" w:lineRule="exact"/>
        <w:ind w:firstLine="0"/>
        <w:jc w:val="both"/>
      </w:pPr>
      <w:r>
        <w:t>сформированность представлений о роли информации и связанных с ней процессов в окружающем мире;</w:t>
      </w:r>
    </w:p>
    <w:p w:rsidR="00494B79" w:rsidRDefault="009D0C25">
      <w:pPr>
        <w:pStyle w:val="20"/>
        <w:numPr>
          <w:ilvl w:val="0"/>
          <w:numId w:val="25"/>
        </w:numPr>
        <w:shd w:val="clear" w:color="auto" w:fill="auto"/>
        <w:tabs>
          <w:tab w:val="left" w:pos="328"/>
        </w:tabs>
        <w:spacing w:line="317" w:lineRule="exact"/>
        <w:ind w:firstLine="0"/>
        <w:jc w:val="both"/>
      </w:pPr>
      <w:r>
        <w:t>владение навыками алгоритмического мышления и понимание необходимости формального описания алгоритмов;</w:t>
      </w:r>
    </w:p>
    <w:p w:rsidR="00494B79" w:rsidRDefault="009D0C25">
      <w:pPr>
        <w:pStyle w:val="20"/>
        <w:numPr>
          <w:ilvl w:val="0"/>
          <w:numId w:val="25"/>
        </w:numPr>
        <w:shd w:val="clear" w:color="auto" w:fill="auto"/>
        <w:tabs>
          <w:tab w:val="left" w:pos="337"/>
        </w:tabs>
        <w:spacing w:line="317" w:lineRule="exact"/>
        <w:ind w:firstLine="0"/>
        <w:jc w:val="both"/>
      </w:pPr>
      <w: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94B79" w:rsidRDefault="009D0C25">
      <w:pPr>
        <w:pStyle w:val="20"/>
        <w:numPr>
          <w:ilvl w:val="0"/>
          <w:numId w:val="25"/>
        </w:numPr>
        <w:shd w:val="clear" w:color="auto" w:fill="auto"/>
        <w:tabs>
          <w:tab w:val="left" w:pos="328"/>
        </w:tabs>
        <w:spacing w:line="317" w:lineRule="exact"/>
        <w:ind w:firstLine="0"/>
        <w:jc w:val="both"/>
      </w:pPr>
      <w: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94B79" w:rsidRDefault="009D0C25">
      <w:pPr>
        <w:pStyle w:val="20"/>
        <w:numPr>
          <w:ilvl w:val="0"/>
          <w:numId w:val="25"/>
        </w:numPr>
        <w:shd w:val="clear" w:color="auto" w:fill="auto"/>
        <w:tabs>
          <w:tab w:val="left" w:pos="337"/>
        </w:tabs>
        <w:spacing w:line="317" w:lineRule="exact"/>
        <w:ind w:firstLine="0"/>
        <w:jc w:val="both"/>
      </w:pPr>
      <w: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94B79" w:rsidRDefault="009D0C25">
      <w:pPr>
        <w:pStyle w:val="20"/>
        <w:numPr>
          <w:ilvl w:val="0"/>
          <w:numId w:val="25"/>
        </w:numPr>
        <w:shd w:val="clear" w:color="auto" w:fill="auto"/>
        <w:tabs>
          <w:tab w:val="left" w:pos="328"/>
        </w:tabs>
        <w:spacing w:line="317" w:lineRule="exact"/>
        <w:ind w:firstLine="0"/>
        <w:jc w:val="both"/>
      </w:pPr>
      <w:r>
        <w:t>владение компьютерными средствами представления и анализа данных;</w:t>
      </w:r>
    </w:p>
    <w:p w:rsidR="00494B79" w:rsidRDefault="009D0C25">
      <w:pPr>
        <w:pStyle w:val="20"/>
        <w:numPr>
          <w:ilvl w:val="0"/>
          <w:numId w:val="25"/>
        </w:numPr>
        <w:shd w:val="clear" w:color="auto" w:fill="auto"/>
        <w:tabs>
          <w:tab w:val="left" w:pos="332"/>
        </w:tabs>
        <w:spacing w:line="317" w:lineRule="exact"/>
        <w:ind w:firstLine="0"/>
        <w:jc w:val="both"/>
      </w:pPr>
      <w: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94B79" w:rsidRDefault="009D0C25">
      <w:pPr>
        <w:pStyle w:val="20"/>
        <w:numPr>
          <w:ilvl w:val="0"/>
          <w:numId w:val="24"/>
        </w:numPr>
        <w:shd w:val="clear" w:color="auto" w:fill="auto"/>
        <w:tabs>
          <w:tab w:val="left" w:pos="903"/>
        </w:tabs>
        <w:spacing w:line="283" w:lineRule="exact"/>
        <w:ind w:firstLine="0"/>
        <w:jc w:val="both"/>
      </w:pPr>
      <w:r>
        <w:rPr>
          <w:rStyle w:val="22"/>
        </w:rPr>
        <w:t xml:space="preserve">"Физика" (базовый уровень) </w:t>
      </w:r>
      <w:r>
        <w:t>- требования к предметным результатам освоения базового курса физики должны отражать:</w:t>
      </w:r>
    </w:p>
    <w:p w:rsidR="00494B79" w:rsidRDefault="009D0C25">
      <w:pPr>
        <w:pStyle w:val="20"/>
        <w:numPr>
          <w:ilvl w:val="0"/>
          <w:numId w:val="26"/>
        </w:numPr>
        <w:shd w:val="clear" w:color="auto" w:fill="auto"/>
        <w:tabs>
          <w:tab w:val="left" w:pos="328"/>
        </w:tabs>
        <w:spacing w:line="317" w:lineRule="exact"/>
        <w:ind w:firstLine="0"/>
        <w:jc w:val="both"/>
      </w:pPr>
      <w:r>
        <w:t xml:space="preserve">сформированность представлений о роли и месте физики в современной научной </w:t>
      </w:r>
      <w:r>
        <w:lastRenderedPageBreak/>
        <w:t>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94B79" w:rsidRDefault="009D0C25">
      <w:pPr>
        <w:pStyle w:val="20"/>
        <w:numPr>
          <w:ilvl w:val="0"/>
          <w:numId w:val="26"/>
        </w:numPr>
        <w:shd w:val="clear" w:color="auto" w:fill="auto"/>
        <w:tabs>
          <w:tab w:val="left" w:pos="332"/>
        </w:tabs>
        <w:spacing w:line="317" w:lineRule="exact"/>
        <w:ind w:firstLine="0"/>
        <w:jc w:val="both"/>
      </w:pPr>
      <w: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94B79" w:rsidRDefault="009D0C25">
      <w:pPr>
        <w:pStyle w:val="20"/>
        <w:numPr>
          <w:ilvl w:val="0"/>
          <w:numId w:val="26"/>
        </w:numPr>
        <w:shd w:val="clear" w:color="auto" w:fill="auto"/>
        <w:tabs>
          <w:tab w:val="left" w:pos="327"/>
        </w:tabs>
        <w:spacing w:line="317" w:lineRule="exact"/>
        <w:ind w:firstLine="0"/>
        <w:jc w:val="both"/>
      </w:pPr>
      <w: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94B79" w:rsidRDefault="009D0C25">
      <w:pPr>
        <w:pStyle w:val="20"/>
        <w:numPr>
          <w:ilvl w:val="0"/>
          <w:numId w:val="26"/>
        </w:numPr>
        <w:shd w:val="clear" w:color="auto" w:fill="auto"/>
        <w:tabs>
          <w:tab w:val="left" w:pos="327"/>
        </w:tabs>
        <w:spacing w:line="317" w:lineRule="exact"/>
        <w:ind w:firstLine="0"/>
        <w:jc w:val="both"/>
      </w:pPr>
      <w:r>
        <w:t>сформированность умения решать физические задачи;</w:t>
      </w:r>
    </w:p>
    <w:p w:rsidR="00494B79" w:rsidRDefault="009D0C25">
      <w:pPr>
        <w:pStyle w:val="20"/>
        <w:numPr>
          <w:ilvl w:val="0"/>
          <w:numId w:val="26"/>
        </w:numPr>
        <w:shd w:val="clear" w:color="auto" w:fill="auto"/>
        <w:tabs>
          <w:tab w:val="left" w:pos="332"/>
        </w:tabs>
        <w:spacing w:line="317" w:lineRule="exact"/>
        <w:ind w:firstLine="0"/>
        <w:jc w:val="both"/>
      </w:pPr>
      <w: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94B79" w:rsidRDefault="009D0C25">
      <w:pPr>
        <w:pStyle w:val="20"/>
        <w:numPr>
          <w:ilvl w:val="0"/>
          <w:numId w:val="26"/>
        </w:numPr>
        <w:shd w:val="clear" w:color="auto" w:fill="auto"/>
        <w:tabs>
          <w:tab w:val="left" w:pos="322"/>
        </w:tabs>
        <w:spacing w:line="317" w:lineRule="exact"/>
        <w:ind w:firstLine="0"/>
        <w:jc w:val="both"/>
      </w:pPr>
      <w:r>
        <w:t>сформированность собственной позиции по отношению к физической информации, получаемой из разных источников;</w:t>
      </w:r>
    </w:p>
    <w:p w:rsidR="00494B79" w:rsidRDefault="009D0C25">
      <w:pPr>
        <w:pStyle w:val="20"/>
        <w:numPr>
          <w:ilvl w:val="0"/>
          <w:numId w:val="24"/>
        </w:numPr>
        <w:shd w:val="clear" w:color="auto" w:fill="auto"/>
        <w:tabs>
          <w:tab w:val="left" w:pos="902"/>
        </w:tabs>
        <w:spacing w:line="317" w:lineRule="exact"/>
        <w:ind w:firstLine="0"/>
        <w:jc w:val="both"/>
      </w:pPr>
      <w:r>
        <w:rPr>
          <w:rStyle w:val="22"/>
        </w:rPr>
        <w:t xml:space="preserve">"Химия" (базовый уровень) </w:t>
      </w:r>
      <w:r>
        <w:t>- требования к предметным результатам освоения базового курса химии должны отражать:</w:t>
      </w:r>
    </w:p>
    <w:p w:rsidR="00494B79" w:rsidRDefault="009D0C25">
      <w:pPr>
        <w:pStyle w:val="20"/>
        <w:numPr>
          <w:ilvl w:val="0"/>
          <w:numId w:val="28"/>
        </w:numPr>
        <w:shd w:val="clear" w:color="auto" w:fill="auto"/>
        <w:tabs>
          <w:tab w:val="left" w:pos="327"/>
        </w:tabs>
        <w:spacing w:line="317" w:lineRule="exact"/>
        <w:ind w:firstLine="0"/>
        <w:jc w:val="both"/>
      </w:pPr>
      <w: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94B79" w:rsidRDefault="009D0C25">
      <w:pPr>
        <w:pStyle w:val="20"/>
        <w:numPr>
          <w:ilvl w:val="0"/>
          <w:numId w:val="28"/>
        </w:numPr>
        <w:shd w:val="clear" w:color="auto" w:fill="auto"/>
        <w:tabs>
          <w:tab w:val="left" w:pos="332"/>
        </w:tabs>
        <w:spacing w:line="317" w:lineRule="exact"/>
        <w:ind w:firstLine="0"/>
        <w:jc w:val="both"/>
      </w:pPr>
      <w: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94B79" w:rsidRDefault="009D0C25">
      <w:pPr>
        <w:pStyle w:val="20"/>
        <w:numPr>
          <w:ilvl w:val="0"/>
          <w:numId w:val="28"/>
        </w:numPr>
        <w:shd w:val="clear" w:color="auto" w:fill="auto"/>
        <w:tabs>
          <w:tab w:val="left" w:pos="332"/>
        </w:tabs>
        <w:spacing w:line="317" w:lineRule="exact"/>
        <w:ind w:firstLine="0"/>
        <w:jc w:val="both"/>
      </w:pPr>
      <w: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494B79" w:rsidRDefault="009D0C25">
      <w:pPr>
        <w:pStyle w:val="20"/>
        <w:numPr>
          <w:ilvl w:val="0"/>
          <w:numId w:val="28"/>
        </w:numPr>
        <w:shd w:val="clear" w:color="auto" w:fill="auto"/>
        <w:tabs>
          <w:tab w:val="left" w:pos="332"/>
        </w:tabs>
        <w:spacing w:line="317" w:lineRule="exact"/>
        <w:ind w:firstLine="0"/>
        <w:jc w:val="both"/>
      </w:pPr>
      <w:r>
        <w:t>сформированность умения давать количественные оценки и проводить расчеты по химическим формулам и уравнениям;</w:t>
      </w:r>
    </w:p>
    <w:p w:rsidR="00494B79" w:rsidRDefault="009D0C25">
      <w:pPr>
        <w:pStyle w:val="20"/>
        <w:numPr>
          <w:ilvl w:val="0"/>
          <w:numId w:val="28"/>
        </w:numPr>
        <w:shd w:val="clear" w:color="auto" w:fill="auto"/>
        <w:tabs>
          <w:tab w:val="left" w:pos="327"/>
        </w:tabs>
        <w:spacing w:line="317" w:lineRule="exact"/>
        <w:ind w:firstLine="0"/>
        <w:jc w:val="both"/>
      </w:pPr>
      <w:r>
        <w:t>владение правилами техники безопасности при использовании химических веществ;</w:t>
      </w:r>
    </w:p>
    <w:p w:rsidR="00494B79" w:rsidRDefault="009D0C25">
      <w:pPr>
        <w:pStyle w:val="20"/>
        <w:numPr>
          <w:ilvl w:val="0"/>
          <w:numId w:val="28"/>
        </w:numPr>
        <w:shd w:val="clear" w:color="auto" w:fill="auto"/>
        <w:tabs>
          <w:tab w:val="left" w:pos="342"/>
        </w:tabs>
        <w:spacing w:line="317" w:lineRule="exact"/>
        <w:ind w:firstLine="0"/>
        <w:jc w:val="both"/>
      </w:pPr>
      <w:r>
        <w:t>сформированность собственной позиции по отношению к химической информации, получаемой из разных источников;</w:t>
      </w:r>
    </w:p>
    <w:p w:rsidR="00494B79" w:rsidRDefault="009D0C25">
      <w:pPr>
        <w:pStyle w:val="20"/>
        <w:numPr>
          <w:ilvl w:val="0"/>
          <w:numId w:val="24"/>
        </w:numPr>
        <w:shd w:val="clear" w:color="auto" w:fill="auto"/>
        <w:tabs>
          <w:tab w:val="left" w:pos="955"/>
        </w:tabs>
        <w:spacing w:line="317" w:lineRule="exact"/>
        <w:ind w:firstLine="0"/>
        <w:jc w:val="both"/>
      </w:pPr>
      <w:r>
        <w:rPr>
          <w:rStyle w:val="22"/>
        </w:rPr>
        <w:t xml:space="preserve">"Биология" (базовый уровень) </w:t>
      </w:r>
      <w:r>
        <w:t>- требования к предметным результатам освоения базового курса биологии должны отражать:</w:t>
      </w:r>
    </w:p>
    <w:p w:rsidR="00494B79" w:rsidRDefault="009D0C25">
      <w:pPr>
        <w:pStyle w:val="20"/>
        <w:numPr>
          <w:ilvl w:val="0"/>
          <w:numId w:val="29"/>
        </w:numPr>
        <w:shd w:val="clear" w:color="auto" w:fill="auto"/>
        <w:tabs>
          <w:tab w:val="left" w:pos="342"/>
        </w:tabs>
        <w:spacing w:line="317" w:lineRule="exact"/>
        <w:ind w:firstLine="0"/>
        <w:jc w:val="both"/>
      </w:pPr>
      <w: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94B79" w:rsidRDefault="009D0C25">
      <w:pPr>
        <w:pStyle w:val="20"/>
        <w:numPr>
          <w:ilvl w:val="0"/>
          <w:numId w:val="29"/>
        </w:numPr>
        <w:shd w:val="clear" w:color="auto" w:fill="auto"/>
        <w:tabs>
          <w:tab w:val="left" w:pos="352"/>
        </w:tabs>
        <w:spacing w:line="317" w:lineRule="exact"/>
        <w:ind w:firstLine="0"/>
        <w:jc w:val="both"/>
      </w:pPr>
      <w: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494B79" w:rsidRDefault="009D0C25">
      <w:pPr>
        <w:pStyle w:val="20"/>
        <w:numPr>
          <w:ilvl w:val="0"/>
          <w:numId w:val="29"/>
        </w:numPr>
        <w:shd w:val="clear" w:color="auto" w:fill="auto"/>
        <w:tabs>
          <w:tab w:val="left" w:pos="347"/>
        </w:tabs>
        <w:spacing w:line="317" w:lineRule="exact"/>
        <w:ind w:firstLine="0"/>
        <w:jc w:val="both"/>
      </w:pPr>
      <w:r>
        <w:t>владение основными методами научного познания, используемыми при биологических</w:t>
      </w:r>
    </w:p>
    <w:p w:rsidR="00494B79" w:rsidRDefault="009D0C25">
      <w:pPr>
        <w:pStyle w:val="20"/>
        <w:shd w:val="clear" w:color="auto" w:fill="auto"/>
        <w:tabs>
          <w:tab w:val="left" w:pos="5549"/>
        </w:tabs>
        <w:spacing w:line="317" w:lineRule="exact"/>
        <w:ind w:firstLine="0"/>
        <w:jc w:val="both"/>
      </w:pPr>
      <w:r>
        <w:t>исследованиях живых объектов и экосистем:</w:t>
      </w:r>
      <w:r>
        <w:tab/>
        <w:t>описание, измерение, проведение</w:t>
      </w:r>
    </w:p>
    <w:p w:rsidR="00494B79" w:rsidRDefault="009D0C25">
      <w:pPr>
        <w:pStyle w:val="20"/>
        <w:shd w:val="clear" w:color="auto" w:fill="auto"/>
        <w:spacing w:line="317" w:lineRule="exact"/>
        <w:ind w:firstLine="0"/>
        <w:jc w:val="both"/>
      </w:pPr>
      <w:r>
        <w:t>наблюдений; выявление и оценка антропогенных изменений в природе;</w:t>
      </w:r>
    </w:p>
    <w:p w:rsidR="00494B79" w:rsidRDefault="009D0C25">
      <w:pPr>
        <w:pStyle w:val="20"/>
        <w:numPr>
          <w:ilvl w:val="0"/>
          <w:numId w:val="29"/>
        </w:numPr>
        <w:shd w:val="clear" w:color="auto" w:fill="auto"/>
        <w:tabs>
          <w:tab w:val="left" w:pos="347"/>
        </w:tabs>
        <w:spacing w:line="317" w:lineRule="exact"/>
        <w:ind w:firstLine="0"/>
        <w:jc w:val="both"/>
      </w:pPr>
      <w:r>
        <w:t>сформированность умений объяснять результаты биологических экспериментов, решать элементарные биологические задачи;</w:t>
      </w:r>
    </w:p>
    <w:p w:rsidR="00494B79" w:rsidRDefault="009D0C25">
      <w:pPr>
        <w:pStyle w:val="20"/>
        <w:numPr>
          <w:ilvl w:val="0"/>
          <w:numId w:val="29"/>
        </w:numPr>
        <w:shd w:val="clear" w:color="auto" w:fill="auto"/>
        <w:tabs>
          <w:tab w:val="left" w:pos="356"/>
        </w:tabs>
        <w:spacing w:line="274" w:lineRule="exact"/>
        <w:ind w:firstLine="0"/>
        <w:jc w:val="both"/>
      </w:pPr>
      <w:r>
        <w:t xml:space="preserve">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w:t>
      </w:r>
      <w:r>
        <w:lastRenderedPageBreak/>
        <w:t>решения.</w:t>
      </w:r>
    </w:p>
    <w:p w:rsidR="00494B79" w:rsidRDefault="009D0C25">
      <w:pPr>
        <w:pStyle w:val="20"/>
        <w:numPr>
          <w:ilvl w:val="0"/>
          <w:numId w:val="24"/>
        </w:numPr>
        <w:shd w:val="clear" w:color="auto" w:fill="auto"/>
        <w:tabs>
          <w:tab w:val="left" w:pos="955"/>
        </w:tabs>
        <w:spacing w:line="317" w:lineRule="exact"/>
        <w:ind w:firstLine="0"/>
        <w:jc w:val="both"/>
      </w:pPr>
      <w:r>
        <w:rPr>
          <w:rStyle w:val="22"/>
        </w:rPr>
        <w:t xml:space="preserve">"Астрономия" (базовый уровень) </w:t>
      </w:r>
      <w:r>
        <w:t>- требования к предметным результатам освоения учебного предмета должны отражать:</w:t>
      </w:r>
    </w:p>
    <w:p w:rsidR="00494B79" w:rsidRDefault="009D0C25">
      <w:pPr>
        <w:pStyle w:val="20"/>
        <w:numPr>
          <w:ilvl w:val="0"/>
          <w:numId w:val="30"/>
        </w:numPr>
        <w:shd w:val="clear" w:color="auto" w:fill="auto"/>
        <w:tabs>
          <w:tab w:val="left" w:pos="352"/>
        </w:tabs>
        <w:spacing w:line="317" w:lineRule="exact"/>
        <w:ind w:firstLine="0"/>
        <w:jc w:val="both"/>
      </w:pPr>
      <w:r>
        <w:t>сформированность представлений о строении Солнечной системы, эволюции звезд и Вселенной, пространственно-временных масштабах Вселенной;</w:t>
      </w:r>
    </w:p>
    <w:p w:rsidR="00494B79" w:rsidRDefault="009D0C25">
      <w:pPr>
        <w:pStyle w:val="20"/>
        <w:numPr>
          <w:ilvl w:val="0"/>
          <w:numId w:val="30"/>
        </w:numPr>
        <w:shd w:val="clear" w:color="auto" w:fill="auto"/>
        <w:tabs>
          <w:tab w:val="left" w:pos="347"/>
        </w:tabs>
        <w:spacing w:line="317" w:lineRule="exact"/>
        <w:ind w:firstLine="0"/>
        <w:jc w:val="both"/>
      </w:pPr>
      <w:r>
        <w:t>понимание сущности наблюдаемых во Вселенной явлений;</w:t>
      </w:r>
    </w:p>
    <w:p w:rsidR="00494B79" w:rsidRDefault="009D0C25">
      <w:pPr>
        <w:pStyle w:val="20"/>
        <w:numPr>
          <w:ilvl w:val="0"/>
          <w:numId w:val="30"/>
        </w:numPr>
        <w:shd w:val="clear" w:color="auto" w:fill="auto"/>
        <w:tabs>
          <w:tab w:val="left" w:pos="356"/>
        </w:tabs>
        <w:spacing w:line="317" w:lineRule="exact"/>
        <w:ind w:firstLine="0"/>
        <w:jc w:val="both"/>
      </w:pPr>
      <w: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94B79" w:rsidRDefault="009D0C25">
      <w:pPr>
        <w:pStyle w:val="20"/>
        <w:numPr>
          <w:ilvl w:val="0"/>
          <w:numId w:val="30"/>
        </w:numPr>
        <w:shd w:val="clear" w:color="auto" w:fill="auto"/>
        <w:tabs>
          <w:tab w:val="left" w:pos="347"/>
        </w:tabs>
        <w:spacing w:line="317" w:lineRule="exact"/>
        <w:ind w:firstLine="0"/>
        <w:jc w:val="both"/>
      </w:pPr>
      <w:r>
        <w:t>сформированность представлений о значении астрономии в практической деятельности человека и дальнейшем научно-техническом развитии;</w:t>
      </w:r>
    </w:p>
    <w:p w:rsidR="00494B79" w:rsidRDefault="009D0C25">
      <w:pPr>
        <w:pStyle w:val="20"/>
        <w:numPr>
          <w:ilvl w:val="0"/>
          <w:numId w:val="30"/>
        </w:numPr>
        <w:shd w:val="clear" w:color="auto" w:fill="auto"/>
        <w:tabs>
          <w:tab w:val="left" w:pos="352"/>
        </w:tabs>
        <w:spacing w:line="317" w:lineRule="exact"/>
        <w:ind w:firstLine="0"/>
        <w:jc w:val="both"/>
      </w:pPr>
      <w: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494B79" w:rsidRDefault="009D0C25">
      <w:pPr>
        <w:pStyle w:val="20"/>
        <w:shd w:val="clear" w:color="auto" w:fill="auto"/>
        <w:spacing w:line="283" w:lineRule="exact"/>
        <w:ind w:firstLine="0"/>
        <w:jc w:val="both"/>
      </w:pPr>
      <w:r>
        <w:t>Изучение учебных предметов "Физическая культура", "Основы безопасности жизнедеятельности" должно обеспечить:</w:t>
      </w:r>
    </w:p>
    <w:p w:rsidR="00494B79" w:rsidRDefault="009D0C25">
      <w:pPr>
        <w:pStyle w:val="20"/>
        <w:shd w:val="clear" w:color="auto" w:fill="auto"/>
        <w:spacing w:line="317" w:lineRule="exact"/>
        <w:ind w:firstLine="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94B79" w:rsidRDefault="009D0C25">
      <w:pPr>
        <w:pStyle w:val="20"/>
        <w:shd w:val="clear" w:color="auto" w:fill="auto"/>
        <w:spacing w:line="317" w:lineRule="exact"/>
        <w:ind w:firstLine="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494B79" w:rsidRDefault="009D0C25">
      <w:pPr>
        <w:pStyle w:val="20"/>
        <w:shd w:val="clear" w:color="auto" w:fill="auto"/>
        <w:spacing w:line="317" w:lineRule="exact"/>
        <w:ind w:firstLine="0"/>
        <w:jc w:val="both"/>
      </w:pPr>
      <w:r>
        <w:t>владение умением сохранять эмоциональную устойчивость в опасных и чрезвычайных</w:t>
      </w:r>
    </w:p>
    <w:p w:rsidR="00494B79" w:rsidRDefault="009D0C25">
      <w:pPr>
        <w:pStyle w:val="20"/>
        <w:shd w:val="clear" w:color="auto" w:fill="auto"/>
        <w:spacing w:line="317" w:lineRule="exact"/>
        <w:ind w:firstLine="0"/>
        <w:jc w:val="both"/>
      </w:pPr>
      <w:r>
        <w:t>ситуациях, а также навыками оказания первой помощи пострадавшим;</w:t>
      </w:r>
    </w:p>
    <w:p w:rsidR="00494B79" w:rsidRDefault="009D0C25">
      <w:pPr>
        <w:pStyle w:val="20"/>
        <w:shd w:val="clear" w:color="auto" w:fill="auto"/>
        <w:spacing w:line="317" w:lineRule="exact"/>
        <w:ind w:firstLine="0"/>
        <w:jc w:val="both"/>
      </w:pPr>
      <w:r>
        <w:t>умение действовать индивидуально и в группе в опасных и чрезвычайных ситуациях.</w:t>
      </w:r>
    </w:p>
    <w:p w:rsidR="00494B79" w:rsidRDefault="009D0C25">
      <w:pPr>
        <w:pStyle w:val="20"/>
        <w:numPr>
          <w:ilvl w:val="0"/>
          <w:numId w:val="24"/>
        </w:numPr>
        <w:shd w:val="clear" w:color="auto" w:fill="auto"/>
        <w:tabs>
          <w:tab w:val="left" w:pos="955"/>
        </w:tabs>
        <w:spacing w:line="317" w:lineRule="exact"/>
        <w:ind w:firstLine="0"/>
        <w:jc w:val="both"/>
      </w:pPr>
      <w:r>
        <w:rPr>
          <w:rStyle w:val="22"/>
        </w:rPr>
        <w:t xml:space="preserve">"Физическая культура" (базовый уровень) </w:t>
      </w:r>
      <w:r>
        <w:t>- требования к предметным результатам освоения базового курса физической культуры должны отражать:</w:t>
      </w:r>
    </w:p>
    <w:p w:rsidR="00494B79" w:rsidRDefault="009D0C25">
      <w:pPr>
        <w:pStyle w:val="20"/>
        <w:numPr>
          <w:ilvl w:val="0"/>
          <w:numId w:val="31"/>
        </w:numPr>
        <w:shd w:val="clear" w:color="auto" w:fill="auto"/>
        <w:tabs>
          <w:tab w:val="left" w:pos="342"/>
        </w:tabs>
        <w:spacing w:line="317" w:lineRule="exact"/>
        <w:ind w:firstLine="0"/>
        <w:jc w:val="both"/>
      </w:pPr>
      <w: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94B79" w:rsidRDefault="009D0C25">
      <w:pPr>
        <w:pStyle w:val="20"/>
        <w:numPr>
          <w:ilvl w:val="0"/>
          <w:numId w:val="31"/>
        </w:numPr>
        <w:shd w:val="clear" w:color="auto" w:fill="auto"/>
        <w:tabs>
          <w:tab w:val="left" w:pos="327"/>
        </w:tabs>
        <w:spacing w:line="317" w:lineRule="exact"/>
        <w:ind w:firstLine="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94B79" w:rsidRDefault="009D0C25">
      <w:pPr>
        <w:pStyle w:val="20"/>
        <w:numPr>
          <w:ilvl w:val="0"/>
          <w:numId w:val="31"/>
        </w:numPr>
        <w:shd w:val="clear" w:color="auto" w:fill="auto"/>
        <w:tabs>
          <w:tab w:val="left" w:pos="337"/>
        </w:tabs>
        <w:spacing w:line="317" w:lineRule="exact"/>
        <w:ind w:firstLine="0"/>
        <w:jc w:val="both"/>
      </w:pPr>
      <w: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94B79" w:rsidRDefault="009D0C25">
      <w:pPr>
        <w:pStyle w:val="20"/>
        <w:numPr>
          <w:ilvl w:val="0"/>
          <w:numId w:val="31"/>
        </w:numPr>
        <w:shd w:val="clear" w:color="auto" w:fill="auto"/>
        <w:tabs>
          <w:tab w:val="left" w:pos="437"/>
        </w:tabs>
        <w:spacing w:line="317" w:lineRule="exact"/>
        <w:ind w:firstLine="0"/>
        <w:jc w:val="both"/>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94B79" w:rsidRDefault="009D0C25">
      <w:pPr>
        <w:pStyle w:val="20"/>
        <w:numPr>
          <w:ilvl w:val="0"/>
          <w:numId w:val="31"/>
        </w:numPr>
        <w:shd w:val="clear" w:color="auto" w:fill="auto"/>
        <w:tabs>
          <w:tab w:val="left" w:pos="332"/>
        </w:tabs>
        <w:spacing w:line="317" w:lineRule="exact"/>
        <w:ind w:firstLine="0"/>
        <w:jc w:val="both"/>
      </w:pPr>
      <w: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494B79" w:rsidRDefault="009D0C25">
      <w:pPr>
        <w:pStyle w:val="20"/>
        <w:numPr>
          <w:ilvl w:val="0"/>
          <w:numId w:val="24"/>
        </w:numPr>
        <w:shd w:val="clear" w:color="auto" w:fill="auto"/>
        <w:tabs>
          <w:tab w:val="left" w:pos="903"/>
        </w:tabs>
        <w:spacing w:line="317" w:lineRule="exact"/>
        <w:ind w:firstLine="0"/>
        <w:jc w:val="both"/>
      </w:pPr>
      <w:r>
        <w:rPr>
          <w:rStyle w:val="22"/>
        </w:rPr>
        <w:t xml:space="preserve">"Основы безопасности жизнедеятельности" (базовый уровень) </w:t>
      </w:r>
      <w:r>
        <w:t>- требования к предметным результатам освоения базового курса основ безопасности жизнедеятельности должны отражать:</w:t>
      </w:r>
    </w:p>
    <w:p w:rsidR="00494B79" w:rsidRDefault="009D0C25">
      <w:pPr>
        <w:pStyle w:val="20"/>
        <w:numPr>
          <w:ilvl w:val="0"/>
          <w:numId w:val="32"/>
        </w:numPr>
        <w:shd w:val="clear" w:color="auto" w:fill="auto"/>
        <w:tabs>
          <w:tab w:val="left" w:pos="327"/>
        </w:tabs>
        <w:spacing w:line="317" w:lineRule="exact"/>
        <w:ind w:firstLine="0"/>
        <w:jc w:val="both"/>
      </w:pPr>
      <w: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w:t>
      </w:r>
      <w:r>
        <w:softHyphen/>
        <w:t>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494B79" w:rsidRDefault="009D0C25">
      <w:pPr>
        <w:pStyle w:val="20"/>
        <w:numPr>
          <w:ilvl w:val="0"/>
          <w:numId w:val="32"/>
        </w:numPr>
        <w:shd w:val="clear" w:color="auto" w:fill="auto"/>
        <w:tabs>
          <w:tab w:val="left" w:pos="327"/>
        </w:tabs>
        <w:spacing w:line="317" w:lineRule="exact"/>
        <w:ind w:firstLine="0"/>
        <w:jc w:val="both"/>
      </w:pPr>
      <w:r>
        <w:lastRenderedPageBreak/>
        <w:t>знание основ государственной системы, российского законодательства, направленных на защиту населения от внешних и внутренних угроз;</w:t>
      </w:r>
    </w:p>
    <w:p w:rsidR="00494B79" w:rsidRDefault="009D0C25">
      <w:pPr>
        <w:pStyle w:val="20"/>
        <w:numPr>
          <w:ilvl w:val="0"/>
          <w:numId w:val="32"/>
        </w:numPr>
        <w:shd w:val="clear" w:color="auto" w:fill="auto"/>
        <w:tabs>
          <w:tab w:val="left" w:pos="337"/>
        </w:tabs>
        <w:spacing w:line="317" w:lineRule="exact"/>
        <w:ind w:firstLine="0"/>
        <w:jc w:val="both"/>
      </w:pPr>
      <w: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94B79" w:rsidRDefault="009D0C25">
      <w:pPr>
        <w:pStyle w:val="20"/>
        <w:numPr>
          <w:ilvl w:val="0"/>
          <w:numId w:val="32"/>
        </w:numPr>
        <w:shd w:val="clear" w:color="auto" w:fill="auto"/>
        <w:tabs>
          <w:tab w:val="left" w:pos="327"/>
        </w:tabs>
        <w:spacing w:line="317" w:lineRule="exact"/>
        <w:ind w:firstLine="0"/>
        <w:jc w:val="both"/>
      </w:pPr>
      <w: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494B79" w:rsidRDefault="009D0C25">
      <w:pPr>
        <w:pStyle w:val="20"/>
        <w:numPr>
          <w:ilvl w:val="0"/>
          <w:numId w:val="32"/>
        </w:numPr>
        <w:shd w:val="clear" w:color="auto" w:fill="auto"/>
        <w:tabs>
          <w:tab w:val="left" w:pos="332"/>
        </w:tabs>
        <w:spacing w:line="317" w:lineRule="exact"/>
        <w:ind w:firstLine="0"/>
        <w:jc w:val="both"/>
      </w:pPr>
      <w:r>
        <w:t>знание распространенных опасных и чрезвычайных ситуаций природного, техногенного и социального характера;</w:t>
      </w:r>
    </w:p>
    <w:p w:rsidR="00494B79" w:rsidRDefault="009D0C25">
      <w:pPr>
        <w:pStyle w:val="20"/>
        <w:numPr>
          <w:ilvl w:val="0"/>
          <w:numId w:val="32"/>
        </w:numPr>
        <w:shd w:val="clear" w:color="auto" w:fill="auto"/>
        <w:tabs>
          <w:tab w:val="left" w:pos="327"/>
        </w:tabs>
        <w:spacing w:line="317" w:lineRule="exact"/>
        <w:ind w:firstLine="0"/>
        <w:jc w:val="both"/>
      </w:pPr>
      <w:r>
        <w:t>знание факторов, пагубно влияющих на здоровье человека, исключение из своей жизни вредных привычек (курения, пьянства и т. д.);</w:t>
      </w:r>
    </w:p>
    <w:p w:rsidR="00494B79" w:rsidRDefault="009D0C25">
      <w:pPr>
        <w:pStyle w:val="20"/>
        <w:numPr>
          <w:ilvl w:val="0"/>
          <w:numId w:val="32"/>
        </w:numPr>
        <w:shd w:val="clear" w:color="auto" w:fill="auto"/>
        <w:tabs>
          <w:tab w:val="left" w:pos="327"/>
        </w:tabs>
        <w:spacing w:line="317" w:lineRule="exact"/>
        <w:ind w:firstLine="0"/>
        <w:jc w:val="both"/>
      </w:pPr>
      <w:r>
        <w:t>знание основных мер защиты (в том числе в области гражданской обороны) и правил поведения в условиях опасных и чрезвычайных ситуаций;</w:t>
      </w:r>
    </w:p>
    <w:p w:rsidR="00494B79" w:rsidRDefault="009D0C25">
      <w:pPr>
        <w:pStyle w:val="20"/>
        <w:numPr>
          <w:ilvl w:val="0"/>
          <w:numId w:val="32"/>
        </w:numPr>
        <w:shd w:val="clear" w:color="auto" w:fill="auto"/>
        <w:tabs>
          <w:tab w:val="left" w:pos="332"/>
        </w:tabs>
        <w:spacing w:line="317" w:lineRule="exact"/>
        <w:ind w:firstLine="0"/>
        <w:jc w:val="both"/>
      </w:pPr>
      <w: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94B79" w:rsidRDefault="009D0C25">
      <w:pPr>
        <w:pStyle w:val="20"/>
        <w:numPr>
          <w:ilvl w:val="0"/>
          <w:numId w:val="32"/>
        </w:numPr>
        <w:shd w:val="clear" w:color="auto" w:fill="auto"/>
        <w:tabs>
          <w:tab w:val="left" w:pos="327"/>
        </w:tabs>
        <w:spacing w:line="317" w:lineRule="exact"/>
        <w:ind w:firstLine="0"/>
        <w:jc w:val="both"/>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94B79" w:rsidRDefault="009D0C25">
      <w:pPr>
        <w:pStyle w:val="20"/>
        <w:numPr>
          <w:ilvl w:val="0"/>
          <w:numId w:val="32"/>
        </w:numPr>
        <w:shd w:val="clear" w:color="auto" w:fill="auto"/>
        <w:tabs>
          <w:tab w:val="left" w:pos="452"/>
        </w:tabs>
        <w:spacing w:line="317" w:lineRule="exact"/>
        <w:ind w:firstLine="0"/>
        <w:jc w:val="both"/>
      </w:pPr>
      <w: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94B79" w:rsidRDefault="009D0C25">
      <w:pPr>
        <w:pStyle w:val="20"/>
        <w:numPr>
          <w:ilvl w:val="0"/>
          <w:numId w:val="32"/>
        </w:numPr>
        <w:shd w:val="clear" w:color="auto" w:fill="auto"/>
        <w:tabs>
          <w:tab w:val="left" w:pos="442"/>
        </w:tabs>
        <w:spacing w:line="317" w:lineRule="exact"/>
        <w:ind w:firstLine="0"/>
        <w:jc w:val="both"/>
      </w:pPr>
      <w: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94B79" w:rsidRDefault="009D0C25">
      <w:pPr>
        <w:pStyle w:val="20"/>
        <w:numPr>
          <w:ilvl w:val="0"/>
          <w:numId w:val="32"/>
        </w:numPr>
        <w:shd w:val="clear" w:color="auto" w:fill="auto"/>
        <w:tabs>
          <w:tab w:val="left" w:pos="451"/>
        </w:tabs>
        <w:spacing w:line="317" w:lineRule="exact"/>
        <w:ind w:firstLine="0"/>
        <w:jc w:val="both"/>
      </w:pPr>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94B79" w:rsidRDefault="009D0C25">
      <w:pPr>
        <w:pStyle w:val="20"/>
        <w:numPr>
          <w:ilvl w:val="0"/>
          <w:numId w:val="24"/>
        </w:numPr>
        <w:shd w:val="clear" w:color="auto" w:fill="auto"/>
        <w:tabs>
          <w:tab w:val="left" w:pos="1027"/>
        </w:tabs>
        <w:spacing w:line="317" w:lineRule="exact"/>
        <w:ind w:firstLine="0"/>
        <w:jc w:val="both"/>
      </w:pPr>
      <w:r>
        <w:rPr>
          <w:rStyle w:val="22"/>
        </w:rPr>
        <w:t>Учебные предметы, курсы по выбору обучающихся</w:t>
      </w:r>
      <w:r>
        <w:t>,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494B79" w:rsidRDefault="009D0C25">
      <w:pPr>
        <w:pStyle w:val="20"/>
        <w:shd w:val="clear" w:color="auto" w:fill="auto"/>
        <w:spacing w:line="317" w:lineRule="exact"/>
        <w:ind w:firstLine="0"/>
        <w:jc w:val="both"/>
      </w:pPr>
      <w:r>
        <w:t>Изучение дополнительных учебных предметов, курсов по выбору обучающихся должно обеспечить:</w:t>
      </w:r>
    </w:p>
    <w:p w:rsidR="00494B79" w:rsidRDefault="009D0C25">
      <w:pPr>
        <w:pStyle w:val="20"/>
        <w:shd w:val="clear" w:color="auto" w:fill="auto"/>
        <w:spacing w:line="317" w:lineRule="exact"/>
        <w:ind w:firstLine="0"/>
        <w:jc w:val="both"/>
      </w:pPr>
      <w:r>
        <w:t>удовлетворение индивидуальных запросов обучающихся;</w:t>
      </w:r>
    </w:p>
    <w:p w:rsidR="00494B79" w:rsidRDefault="009D0C25">
      <w:pPr>
        <w:pStyle w:val="20"/>
        <w:shd w:val="clear" w:color="auto" w:fill="auto"/>
        <w:spacing w:line="317" w:lineRule="exact"/>
        <w:ind w:firstLine="0"/>
        <w:jc w:val="both"/>
      </w:pPr>
      <w:r>
        <w:t>общеобразовательную, общекультурную составляющую при получении среднего общего образования;</w:t>
      </w:r>
    </w:p>
    <w:p w:rsidR="00494B79" w:rsidRDefault="009D0C25">
      <w:pPr>
        <w:pStyle w:val="20"/>
        <w:shd w:val="clear" w:color="auto" w:fill="auto"/>
        <w:spacing w:line="317" w:lineRule="exact"/>
        <w:ind w:firstLine="0"/>
        <w:jc w:val="both"/>
      </w:pPr>
      <w:r>
        <w:t>развитие личности обучающихся, их познавательных интересов, интеллектуальной и ценностно-смысловой сферы;</w:t>
      </w:r>
    </w:p>
    <w:p w:rsidR="00494B79" w:rsidRDefault="009D0C25">
      <w:pPr>
        <w:pStyle w:val="20"/>
        <w:shd w:val="clear" w:color="auto" w:fill="auto"/>
        <w:spacing w:line="317" w:lineRule="exact"/>
        <w:ind w:firstLine="0"/>
        <w:jc w:val="both"/>
      </w:pPr>
      <w:r>
        <w:t>развитие навыков самообразования и самопроектирования;</w:t>
      </w:r>
    </w:p>
    <w:p w:rsidR="00494B79" w:rsidRDefault="009D0C25">
      <w:pPr>
        <w:pStyle w:val="20"/>
        <w:shd w:val="clear" w:color="auto" w:fill="auto"/>
        <w:spacing w:line="317" w:lineRule="exact"/>
        <w:ind w:firstLine="0"/>
        <w:jc w:val="both"/>
      </w:pPr>
      <w:r>
        <w:t>углубление, расширение и систематизацию знаний в выбранной области научного знания или вида деятельности;</w:t>
      </w:r>
    </w:p>
    <w:p w:rsidR="00494B79" w:rsidRDefault="009D0C25">
      <w:pPr>
        <w:pStyle w:val="20"/>
        <w:shd w:val="clear" w:color="auto" w:fill="auto"/>
        <w:spacing w:line="317" w:lineRule="exact"/>
        <w:ind w:firstLine="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494B79" w:rsidRDefault="009D0C25">
      <w:pPr>
        <w:pStyle w:val="20"/>
        <w:shd w:val="clear" w:color="auto" w:fill="auto"/>
        <w:spacing w:line="317" w:lineRule="exact"/>
        <w:ind w:firstLine="0"/>
        <w:jc w:val="both"/>
      </w:pPr>
      <w:r>
        <w:t>Результаты изучения дополнительных учебных предметов, курсов по выбору обучающихся должны отражать:</w:t>
      </w:r>
    </w:p>
    <w:p w:rsidR="00494B79" w:rsidRDefault="009D0C25">
      <w:pPr>
        <w:pStyle w:val="20"/>
        <w:numPr>
          <w:ilvl w:val="0"/>
          <w:numId w:val="33"/>
        </w:numPr>
        <w:shd w:val="clear" w:color="auto" w:fill="auto"/>
        <w:tabs>
          <w:tab w:val="left" w:pos="366"/>
        </w:tabs>
        <w:spacing w:line="317" w:lineRule="exact"/>
        <w:ind w:firstLine="0"/>
        <w:jc w:val="both"/>
      </w:pPr>
      <w:r>
        <w:lastRenderedPageBreak/>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w:t>
      </w:r>
      <w:r>
        <w:softHyphen/>
        <w:t>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94B79" w:rsidRDefault="009D0C25">
      <w:pPr>
        <w:pStyle w:val="20"/>
        <w:numPr>
          <w:ilvl w:val="0"/>
          <w:numId w:val="33"/>
        </w:numPr>
        <w:shd w:val="clear" w:color="auto" w:fill="auto"/>
        <w:tabs>
          <w:tab w:val="left" w:pos="366"/>
        </w:tabs>
        <w:spacing w:line="317" w:lineRule="exact"/>
        <w:ind w:firstLine="0"/>
        <w:jc w:val="both"/>
      </w:pPr>
      <w:r>
        <w:t>овладение систематическими знаниями и приобретение опыта осуществления целесообразной и результативной деятельности;</w:t>
      </w:r>
    </w:p>
    <w:p w:rsidR="00494B79" w:rsidRDefault="009D0C25">
      <w:pPr>
        <w:pStyle w:val="20"/>
        <w:numPr>
          <w:ilvl w:val="0"/>
          <w:numId w:val="33"/>
        </w:numPr>
        <w:shd w:val="clear" w:color="auto" w:fill="auto"/>
        <w:tabs>
          <w:tab w:val="left" w:pos="366"/>
        </w:tabs>
        <w:spacing w:line="317" w:lineRule="exact"/>
        <w:ind w:firstLine="0"/>
        <w:jc w:val="both"/>
      </w:pPr>
      <w:r>
        <w:t>развитие способности к непрерывному самообразованию, овладению ключевыми</w:t>
      </w:r>
    </w:p>
    <w:p w:rsidR="00494B79" w:rsidRDefault="009D0C25">
      <w:pPr>
        <w:pStyle w:val="20"/>
        <w:shd w:val="clear" w:color="auto" w:fill="auto"/>
        <w:tabs>
          <w:tab w:val="left" w:pos="1733"/>
          <w:tab w:val="left" w:pos="4858"/>
          <w:tab w:val="left" w:pos="6845"/>
        </w:tabs>
        <w:spacing w:line="317" w:lineRule="exact"/>
        <w:ind w:firstLine="0"/>
        <w:jc w:val="both"/>
      </w:pPr>
      <w:r>
        <w:t>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w:t>
      </w:r>
      <w:r>
        <w:tab/>
        <w:t>проблем, осознанному</w:t>
      </w:r>
      <w:r>
        <w:tab/>
        <w:t>использованию</w:t>
      </w:r>
      <w:r>
        <w:tab/>
        <w:t>информационных и</w:t>
      </w:r>
    </w:p>
    <w:p w:rsidR="00494B79" w:rsidRDefault="009D0C25">
      <w:pPr>
        <w:pStyle w:val="20"/>
        <w:shd w:val="clear" w:color="auto" w:fill="auto"/>
        <w:spacing w:line="317" w:lineRule="exact"/>
        <w:ind w:firstLine="0"/>
        <w:jc w:val="both"/>
      </w:pPr>
      <w:r>
        <w:t>коммуникационных технологий, самоорганизации и саморегуляции;</w:t>
      </w:r>
    </w:p>
    <w:p w:rsidR="00494B79" w:rsidRDefault="009D0C25">
      <w:pPr>
        <w:pStyle w:val="20"/>
        <w:numPr>
          <w:ilvl w:val="0"/>
          <w:numId w:val="33"/>
        </w:numPr>
        <w:shd w:val="clear" w:color="auto" w:fill="auto"/>
        <w:tabs>
          <w:tab w:val="left" w:pos="366"/>
        </w:tabs>
        <w:spacing w:line="317" w:lineRule="exact"/>
        <w:ind w:firstLine="0"/>
        <w:jc w:val="both"/>
      </w:pPr>
      <w:r>
        <w:t>обеспечение академической мобильности и (или) возможности поддерживать избранное направление образования;</w:t>
      </w:r>
    </w:p>
    <w:p w:rsidR="00494B79" w:rsidRDefault="009D0C25">
      <w:pPr>
        <w:pStyle w:val="20"/>
        <w:numPr>
          <w:ilvl w:val="0"/>
          <w:numId w:val="33"/>
        </w:numPr>
        <w:shd w:val="clear" w:color="auto" w:fill="auto"/>
        <w:tabs>
          <w:tab w:val="left" w:pos="366"/>
        </w:tabs>
        <w:spacing w:line="317" w:lineRule="exact"/>
        <w:ind w:firstLine="0"/>
        <w:jc w:val="both"/>
      </w:pPr>
      <w:r>
        <w:t>обеспечение профессиональной ориентации обучающихся.</w:t>
      </w:r>
    </w:p>
    <w:p w:rsidR="00494B79" w:rsidRDefault="009D0C25">
      <w:pPr>
        <w:pStyle w:val="31"/>
        <w:keepNext/>
        <w:keepLines/>
        <w:numPr>
          <w:ilvl w:val="0"/>
          <w:numId w:val="24"/>
        </w:numPr>
        <w:shd w:val="clear" w:color="auto" w:fill="auto"/>
        <w:tabs>
          <w:tab w:val="left" w:pos="898"/>
        </w:tabs>
        <w:spacing w:line="317" w:lineRule="exact"/>
      </w:pPr>
      <w:bookmarkStart w:id="11" w:name="bookmark12"/>
      <w:r>
        <w:t>Индивидуальный проект</w:t>
      </w:r>
      <w:bookmarkEnd w:id="11"/>
    </w:p>
    <w:p w:rsidR="00494B79" w:rsidRDefault="009D0C25">
      <w:pPr>
        <w:pStyle w:val="20"/>
        <w:shd w:val="clear" w:color="auto" w:fill="auto"/>
        <w:spacing w:line="317" w:lineRule="exact"/>
        <w:ind w:firstLine="0"/>
        <w:jc w:val="both"/>
      </w:pPr>
      <w:r>
        <w:t>Индивидуальный проект представляет собой особую форму организации деятельности обучающихся (учебное исследование или учебный проект).</w:t>
      </w:r>
    </w:p>
    <w:p w:rsidR="00494B79" w:rsidRDefault="009D0C25">
      <w:pPr>
        <w:pStyle w:val="20"/>
        <w:shd w:val="clear" w:color="auto" w:fill="auto"/>
        <w:spacing w:line="317" w:lineRule="exact"/>
        <w:ind w:firstLine="0"/>
        <w:jc w:val="left"/>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w:t>
      </w:r>
    </w:p>
    <w:p w:rsidR="00494B79" w:rsidRDefault="009D0C25">
      <w:pPr>
        <w:pStyle w:val="20"/>
        <w:shd w:val="clear" w:color="auto" w:fill="auto"/>
        <w:spacing w:line="317" w:lineRule="exact"/>
        <w:ind w:firstLine="0"/>
        <w:jc w:val="left"/>
      </w:pPr>
      <w:r>
        <w:t>способность к инновационной, аналитической, творческой, интеллектуальной деятельности;</w:t>
      </w:r>
    </w:p>
    <w:p w:rsidR="00494B79" w:rsidRDefault="009D0C25">
      <w:pPr>
        <w:pStyle w:val="20"/>
        <w:shd w:val="clear" w:color="auto" w:fill="auto"/>
        <w:spacing w:line="317" w:lineRule="exact"/>
        <w:ind w:firstLine="0"/>
        <w:jc w:val="left"/>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94B79" w:rsidRDefault="009D0C25">
      <w:pPr>
        <w:pStyle w:val="20"/>
        <w:shd w:val="clear" w:color="auto" w:fill="auto"/>
        <w:tabs>
          <w:tab w:val="left" w:pos="7526"/>
        </w:tabs>
        <w:spacing w:line="317" w:lineRule="exact"/>
        <w:ind w:firstLine="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w:t>
      </w:r>
      <w:r>
        <w:tab/>
        <w:t>инновационного,</w:t>
      </w:r>
    </w:p>
    <w:p w:rsidR="00494B79" w:rsidRDefault="009D0C25">
      <w:pPr>
        <w:pStyle w:val="20"/>
        <w:shd w:val="clear" w:color="auto" w:fill="auto"/>
        <w:spacing w:line="317" w:lineRule="exact"/>
        <w:ind w:firstLine="0"/>
        <w:jc w:val="left"/>
      </w:pPr>
      <w:r>
        <w:t>конструкторского, инженерного.</w:t>
      </w:r>
    </w:p>
    <w:p w:rsidR="00494B79" w:rsidRDefault="009D0C25">
      <w:pPr>
        <w:pStyle w:val="20"/>
        <w:shd w:val="clear" w:color="auto" w:fill="auto"/>
        <w:tabs>
          <w:tab w:val="left" w:pos="7526"/>
        </w:tabs>
        <w:spacing w:line="317" w:lineRule="exact"/>
        <w:ind w:firstLine="0"/>
        <w:jc w:val="both"/>
      </w:pPr>
      <w: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w:t>
      </w:r>
      <w:r>
        <w:tab/>
        <w:t>образовательную</w:t>
      </w:r>
    </w:p>
    <w:p w:rsidR="00494B79" w:rsidRDefault="009D0C25">
      <w:pPr>
        <w:pStyle w:val="20"/>
        <w:shd w:val="clear" w:color="auto" w:fill="auto"/>
        <w:spacing w:line="317" w:lineRule="exact"/>
        <w:ind w:firstLine="0"/>
        <w:jc w:val="left"/>
      </w:pPr>
      <w:r>
        <w:t>деятельность.</w:t>
      </w:r>
    </w:p>
    <w:p w:rsidR="00494B79" w:rsidRDefault="009D0C25">
      <w:pPr>
        <w:pStyle w:val="20"/>
        <w:shd w:val="clear" w:color="auto" w:fill="auto"/>
        <w:spacing w:line="317" w:lineRule="exact"/>
        <w:ind w:firstLine="0"/>
        <w:jc w:val="left"/>
      </w:pPr>
      <w:r>
        <w:t xml:space="preserve">Освоение обучающимися основной образовательной программы завершается </w:t>
      </w:r>
      <w:r>
        <w:lastRenderedPageBreak/>
        <w:t>государственной итоговой аттестацией выпускников.</w:t>
      </w:r>
    </w:p>
    <w:p w:rsidR="00494B79" w:rsidRDefault="009D0C25">
      <w:pPr>
        <w:pStyle w:val="20"/>
        <w:shd w:val="clear" w:color="auto" w:fill="auto"/>
        <w:spacing w:line="317" w:lineRule="exact"/>
        <w:ind w:firstLine="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494B79" w:rsidRDefault="009D0C25">
      <w:pPr>
        <w:pStyle w:val="20"/>
        <w:shd w:val="clear" w:color="auto" w:fill="auto"/>
        <w:spacing w:line="317" w:lineRule="exact"/>
        <w:ind w:firstLine="0"/>
        <w:jc w:val="both"/>
      </w:pPr>
      <w: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494B79" w:rsidRDefault="009D0C25">
      <w:pPr>
        <w:pStyle w:val="20"/>
        <w:shd w:val="clear" w:color="auto" w:fill="auto"/>
        <w:spacing w:line="317" w:lineRule="exact"/>
        <w:ind w:firstLine="0"/>
        <w:jc w:val="left"/>
      </w:pPr>
      <w: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494B79" w:rsidRDefault="009D0C25">
      <w:pPr>
        <w:pStyle w:val="50"/>
        <w:numPr>
          <w:ilvl w:val="0"/>
          <w:numId w:val="34"/>
        </w:numPr>
        <w:shd w:val="clear" w:color="auto" w:fill="auto"/>
        <w:tabs>
          <w:tab w:val="left" w:pos="1158"/>
        </w:tabs>
        <w:spacing w:line="278" w:lineRule="exact"/>
        <w:ind w:firstLine="740"/>
      </w:pPr>
      <w:r>
        <w:t>Система оценки достижения планируемых результатов освоения основной образовательной программы среднего общего образования</w:t>
      </w:r>
    </w:p>
    <w:p w:rsidR="00494B79" w:rsidRDefault="009D0C25">
      <w:pPr>
        <w:pStyle w:val="20"/>
        <w:shd w:val="clear" w:color="auto" w:fill="auto"/>
        <w:spacing w:line="317" w:lineRule="exact"/>
        <w:ind w:firstLine="740"/>
        <w:jc w:val="both"/>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Pr>
          <w:vertAlign w:val="superscript"/>
        </w:rPr>
        <w:footnoteReference w:id="3"/>
      </w:r>
      <w:r>
        <w:t>.</w:t>
      </w:r>
    </w:p>
    <w:p w:rsidR="00494B79" w:rsidRDefault="009D0C25">
      <w:pPr>
        <w:pStyle w:val="31"/>
        <w:keepNext/>
        <w:keepLines/>
        <w:numPr>
          <w:ilvl w:val="0"/>
          <w:numId w:val="35"/>
        </w:numPr>
        <w:shd w:val="clear" w:color="auto" w:fill="auto"/>
        <w:tabs>
          <w:tab w:val="left" w:pos="582"/>
        </w:tabs>
        <w:spacing w:line="317" w:lineRule="exact"/>
      </w:pPr>
      <w:bookmarkStart w:id="12" w:name="bookmark13"/>
      <w:r>
        <w:t>Общие положения</w:t>
      </w:r>
      <w:bookmarkEnd w:id="12"/>
    </w:p>
    <w:p w:rsidR="00494B79" w:rsidRDefault="009D0C25">
      <w:pPr>
        <w:pStyle w:val="20"/>
        <w:shd w:val="clear" w:color="auto" w:fill="auto"/>
        <w:spacing w:line="317" w:lineRule="exact"/>
        <w:ind w:firstLine="740"/>
        <w:jc w:val="both"/>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494B79" w:rsidRDefault="009D0C25">
      <w:pPr>
        <w:pStyle w:val="20"/>
        <w:shd w:val="clear" w:color="auto" w:fill="auto"/>
        <w:spacing w:line="317" w:lineRule="exact"/>
        <w:ind w:firstLine="740"/>
        <w:jc w:val="both"/>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494B79" w:rsidRDefault="009D0C25">
      <w:pPr>
        <w:pStyle w:val="20"/>
        <w:shd w:val="clear" w:color="auto" w:fill="auto"/>
        <w:spacing w:line="317" w:lineRule="exact"/>
        <w:ind w:firstLine="0"/>
        <w:jc w:val="both"/>
      </w:pPr>
      <w:r>
        <w:t>-оценка образовательных достижений обучающихся на различных этапах обучения как основа их итоговой аттестации;</w:t>
      </w:r>
    </w:p>
    <w:p w:rsidR="00494B79" w:rsidRDefault="009D0C25">
      <w:pPr>
        <w:pStyle w:val="20"/>
        <w:shd w:val="clear" w:color="auto" w:fill="auto"/>
        <w:spacing w:line="317" w:lineRule="exact"/>
        <w:ind w:firstLine="0"/>
        <w:jc w:val="both"/>
      </w:pPr>
      <w:r>
        <w:t>-оценка результатов деятельности педагогических работников как основа аттестационных процедур;</w:t>
      </w:r>
    </w:p>
    <w:p w:rsidR="00494B79" w:rsidRDefault="009D0C25">
      <w:pPr>
        <w:pStyle w:val="20"/>
        <w:shd w:val="clear" w:color="auto" w:fill="auto"/>
        <w:spacing w:line="317" w:lineRule="exact"/>
        <w:ind w:firstLine="0"/>
        <w:jc w:val="both"/>
      </w:pPr>
      <w:r>
        <w:t>Оценка результатов деятельности образовательной организации как основа аккредитационных процедур.</w:t>
      </w:r>
    </w:p>
    <w:p w:rsidR="00494B79" w:rsidRDefault="009D0C25">
      <w:pPr>
        <w:pStyle w:val="20"/>
        <w:shd w:val="clear" w:color="auto" w:fill="auto"/>
        <w:spacing w:line="317" w:lineRule="exact"/>
        <w:ind w:firstLine="740"/>
        <w:jc w:val="both"/>
      </w:pPr>
      <w:r>
        <w:t xml:space="preserve">Оценка образовательных достижений обучающихся осуществляется в рамках </w:t>
      </w:r>
      <w:r>
        <w:rPr>
          <w:rStyle w:val="22"/>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vertAlign w:val="superscript"/>
        </w:rPr>
        <w:footnoteReference w:id="4"/>
      </w:r>
      <w:r>
        <w:t xml:space="preserve"> и итоговая аттестации обучающихся), а также процедур </w:t>
      </w:r>
      <w:r>
        <w:rPr>
          <w:rStyle w:val="22"/>
        </w:rPr>
        <w:t>внешней оценки</w:t>
      </w:r>
      <w:r>
        <w:t>, включающей государственную итоговую аттестацию</w:t>
      </w:r>
      <w:r>
        <w:rPr>
          <w:vertAlign w:val="superscript"/>
        </w:rPr>
        <w:footnoteReference w:id="5"/>
      </w:r>
      <w:r>
        <w:t xml:space="preserve">, независимую оценку качества подготовки </w:t>
      </w:r>
      <w:r>
        <w:lastRenderedPageBreak/>
        <w:t>обучающихся</w:t>
      </w:r>
      <w:r>
        <w:rPr>
          <w:vertAlign w:val="superscript"/>
        </w:rPr>
        <w:footnoteReference w:id="6"/>
      </w:r>
      <w:r>
        <w:t xml:space="preserve"> и мониторинговые исследования муниципального, регионального и федерального уровней.</w:t>
      </w:r>
    </w:p>
    <w:p w:rsidR="00494B79" w:rsidRDefault="009D0C25">
      <w:pPr>
        <w:pStyle w:val="20"/>
        <w:shd w:val="clear" w:color="auto" w:fill="auto"/>
        <w:spacing w:line="317" w:lineRule="exact"/>
        <w:ind w:firstLine="740"/>
        <w:jc w:val="both"/>
      </w:pPr>
      <w:r>
        <w:t>Оценка результатов деятельности педагогических работников осуществляется на основании:</w:t>
      </w:r>
    </w:p>
    <w:p w:rsidR="00494B79" w:rsidRDefault="009D0C25">
      <w:pPr>
        <w:pStyle w:val="20"/>
        <w:numPr>
          <w:ilvl w:val="0"/>
          <w:numId w:val="3"/>
        </w:numPr>
        <w:shd w:val="clear" w:color="auto" w:fill="auto"/>
        <w:tabs>
          <w:tab w:val="left" w:pos="207"/>
        </w:tabs>
        <w:spacing w:line="317" w:lineRule="exact"/>
        <w:ind w:firstLine="0"/>
        <w:jc w:val="both"/>
      </w:pPr>
      <w: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494B79" w:rsidRDefault="009D0C25">
      <w:pPr>
        <w:pStyle w:val="20"/>
        <w:numPr>
          <w:ilvl w:val="0"/>
          <w:numId w:val="3"/>
        </w:numPr>
        <w:shd w:val="clear" w:color="auto" w:fill="auto"/>
        <w:tabs>
          <w:tab w:val="left" w:pos="202"/>
        </w:tabs>
        <w:spacing w:line="317" w:lineRule="exact"/>
        <w:ind w:firstLine="0"/>
        <w:jc w:val="both"/>
      </w:pPr>
      <w:r>
        <w:t>мониторинга уровня профессионального мастерства учителя (анализа качества уроков, качества учебных заданий, предлагаемых учителем).</w:t>
      </w:r>
    </w:p>
    <w:p w:rsidR="00494B79" w:rsidRDefault="009D0C25">
      <w:pPr>
        <w:pStyle w:val="20"/>
        <w:shd w:val="clear" w:color="auto" w:fill="auto"/>
        <w:spacing w:line="317" w:lineRule="exact"/>
        <w:ind w:firstLine="740"/>
        <w:jc w:val="both"/>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494B79" w:rsidRDefault="009D0C25">
      <w:pPr>
        <w:pStyle w:val="20"/>
        <w:shd w:val="clear" w:color="auto" w:fill="auto"/>
        <w:spacing w:line="317" w:lineRule="exact"/>
        <w:ind w:firstLine="740"/>
        <w:jc w:val="both"/>
      </w:pPr>
      <w:r>
        <w:t>Результаты мониторингов являются основанием для принятия решений по повышению квалификации учителя.</w:t>
      </w:r>
    </w:p>
    <w:p w:rsidR="00494B79" w:rsidRDefault="009D0C25">
      <w:pPr>
        <w:pStyle w:val="20"/>
        <w:shd w:val="clear" w:color="auto" w:fill="auto"/>
        <w:spacing w:line="317" w:lineRule="exact"/>
        <w:ind w:firstLine="740"/>
        <w:jc w:val="both"/>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494B79" w:rsidRDefault="009D0C25">
      <w:pPr>
        <w:pStyle w:val="20"/>
        <w:shd w:val="clear" w:color="auto" w:fill="auto"/>
        <w:spacing w:line="317" w:lineRule="exact"/>
        <w:ind w:firstLine="740"/>
        <w:jc w:val="both"/>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494B79" w:rsidRDefault="009D0C25">
      <w:pPr>
        <w:pStyle w:val="20"/>
        <w:shd w:val="clear" w:color="auto" w:fill="auto"/>
        <w:spacing w:line="317" w:lineRule="exact"/>
        <w:ind w:firstLine="740"/>
        <w:jc w:val="both"/>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494B79" w:rsidRDefault="009D0C25">
      <w:pPr>
        <w:pStyle w:val="20"/>
        <w:shd w:val="clear" w:color="auto" w:fill="auto"/>
        <w:spacing w:line="317" w:lineRule="exact"/>
        <w:ind w:firstLine="740"/>
        <w:jc w:val="both"/>
      </w:pPr>
      <w: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94B79" w:rsidRDefault="009D0C25">
      <w:pPr>
        <w:pStyle w:val="20"/>
        <w:shd w:val="clear" w:color="auto" w:fill="auto"/>
        <w:tabs>
          <w:tab w:val="left" w:pos="4387"/>
        </w:tabs>
        <w:spacing w:line="317" w:lineRule="exact"/>
        <w:ind w:firstLine="740"/>
        <w:jc w:val="left"/>
      </w:pPr>
      <w:r>
        <w:t>Комплексный подход к оценке образовательных достижений реализуется путем: -оценки трех групп результатов:</w:t>
      </w:r>
      <w:r>
        <w:tab/>
        <w:t>личностных, предметных, метапредметных</w:t>
      </w:r>
    </w:p>
    <w:p w:rsidR="00494B79" w:rsidRDefault="009D0C25">
      <w:pPr>
        <w:pStyle w:val="20"/>
        <w:shd w:val="clear" w:color="auto" w:fill="auto"/>
        <w:spacing w:line="317" w:lineRule="exact"/>
        <w:ind w:firstLine="0"/>
        <w:jc w:val="left"/>
      </w:pPr>
      <w:r>
        <w:t>(регулятивных, коммуникативных и познавательных универсальных учебных действий);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494B79" w:rsidRDefault="009D0C25">
      <w:pPr>
        <w:pStyle w:val="20"/>
        <w:shd w:val="clear" w:color="auto" w:fill="auto"/>
        <w:spacing w:line="317" w:lineRule="exact"/>
        <w:ind w:firstLine="0"/>
        <w:jc w:val="both"/>
      </w:pPr>
      <w: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494B79" w:rsidRDefault="009D0C25">
      <w:pPr>
        <w:pStyle w:val="20"/>
        <w:shd w:val="clear" w:color="auto" w:fill="auto"/>
        <w:spacing w:line="317" w:lineRule="exact"/>
        <w:ind w:firstLine="740"/>
        <w:jc w:val="both"/>
      </w:pPr>
      <w:r>
        <w:t>Уровневый подход реализуется по отношению как к содержанию оценки, так и к представлению и интерпретации результатов.</w:t>
      </w:r>
    </w:p>
    <w:p w:rsidR="00494B79" w:rsidRDefault="009D0C25">
      <w:pPr>
        <w:pStyle w:val="20"/>
        <w:shd w:val="clear" w:color="auto" w:fill="auto"/>
        <w:spacing w:line="317" w:lineRule="exact"/>
        <w:ind w:firstLine="740"/>
        <w:jc w:val="both"/>
      </w:pPr>
      <w:r>
        <w:lastRenderedPageBreak/>
        <w:t>Уровневый подход к содержанию оценки на уровне среднего общего образования обеспечивается следующими составляющими:</w:t>
      </w:r>
    </w:p>
    <w:p w:rsidR="00494B79" w:rsidRDefault="009D0C25">
      <w:pPr>
        <w:pStyle w:val="20"/>
        <w:shd w:val="clear" w:color="auto" w:fill="auto"/>
        <w:spacing w:line="317" w:lineRule="exact"/>
        <w:ind w:firstLine="0"/>
        <w:jc w:val="left"/>
      </w:pPr>
      <w:r>
        <w:t>-для каждого предмета предлагаются результаты двух уровней изучения - базового и углубленного;</w:t>
      </w:r>
    </w:p>
    <w:p w:rsidR="00494B79" w:rsidRDefault="009D0C25">
      <w:pPr>
        <w:pStyle w:val="20"/>
        <w:shd w:val="clear" w:color="auto" w:fill="auto"/>
        <w:spacing w:line="317" w:lineRule="exact"/>
        <w:ind w:firstLine="0"/>
        <w:jc w:val="left"/>
      </w:pPr>
      <w:r>
        <w:t>-планируемые результаты содержат блоки «Выпускник научится» и «Выпускник получит возможность научиться».</w:t>
      </w:r>
    </w:p>
    <w:p w:rsidR="00494B79" w:rsidRDefault="009D0C25">
      <w:pPr>
        <w:pStyle w:val="20"/>
        <w:shd w:val="clear" w:color="auto" w:fill="auto"/>
        <w:spacing w:line="317" w:lineRule="exact"/>
        <w:ind w:firstLine="740"/>
        <w:jc w:val="both"/>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94B79" w:rsidRDefault="009D0C25">
      <w:pPr>
        <w:pStyle w:val="20"/>
        <w:shd w:val="clear" w:color="auto" w:fill="auto"/>
        <w:spacing w:line="317" w:lineRule="exact"/>
        <w:ind w:firstLine="740"/>
        <w:jc w:val="both"/>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94B79" w:rsidRDefault="009D0C25">
      <w:pPr>
        <w:pStyle w:val="31"/>
        <w:keepNext/>
        <w:keepLines/>
        <w:numPr>
          <w:ilvl w:val="0"/>
          <w:numId w:val="35"/>
        </w:numPr>
        <w:shd w:val="clear" w:color="auto" w:fill="auto"/>
        <w:tabs>
          <w:tab w:val="left" w:pos="591"/>
        </w:tabs>
        <w:spacing w:line="317" w:lineRule="exact"/>
      </w:pPr>
      <w:bookmarkStart w:id="13" w:name="bookmark14"/>
      <w:r>
        <w:t>Особенности оценки личностных, метапредметных и предметных результатов</w:t>
      </w:r>
      <w:bookmarkEnd w:id="13"/>
    </w:p>
    <w:p w:rsidR="00494B79" w:rsidRDefault="009D0C25">
      <w:pPr>
        <w:pStyle w:val="20"/>
        <w:shd w:val="clear" w:color="auto" w:fill="auto"/>
        <w:spacing w:line="317" w:lineRule="exact"/>
        <w:ind w:firstLine="740"/>
        <w:jc w:val="left"/>
        <w:sectPr w:rsidR="00494B79">
          <w:pgSz w:w="11900" w:h="16840"/>
          <w:pgMar w:top="1081" w:right="819" w:bottom="1199" w:left="1668" w:header="0" w:footer="3" w:gutter="0"/>
          <w:cols w:space="720"/>
          <w:noEndnote/>
          <w:docGrid w:linePitch="360"/>
        </w:sectPr>
      </w:pPr>
      <w:r>
        <w:t>Особенности оценки личностных результатов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94B79" w:rsidRDefault="009D0C25">
      <w:pPr>
        <w:pStyle w:val="20"/>
        <w:shd w:val="clear" w:color="auto" w:fill="auto"/>
        <w:spacing w:line="317" w:lineRule="exact"/>
        <w:ind w:firstLine="740"/>
        <w:jc w:val="both"/>
      </w:pPr>
      <w:r>
        <w:lastRenderedPageBreak/>
        <w:t xml:space="preserve">В соответствии с требованиями ФГОС СОО достижение личностных результатов </w:t>
      </w:r>
      <w:r>
        <w:rPr>
          <w:rStyle w:val="22"/>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rStyle w:val="22"/>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494B79" w:rsidRDefault="009D0C25">
      <w:pPr>
        <w:pStyle w:val="20"/>
        <w:shd w:val="clear" w:color="auto" w:fill="auto"/>
        <w:tabs>
          <w:tab w:val="left" w:pos="3706"/>
          <w:tab w:val="left" w:pos="5323"/>
          <w:tab w:val="left" w:pos="6878"/>
        </w:tabs>
        <w:spacing w:line="317" w:lineRule="exact"/>
        <w:ind w:firstLine="74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w:t>
      </w:r>
      <w:r>
        <w:tab/>
        <w:t>ближайшего</w:t>
      </w:r>
      <w:r>
        <w:tab/>
        <w:t>социального</w:t>
      </w:r>
      <w:r>
        <w:tab/>
        <w:t>окружения, страны,</w:t>
      </w:r>
    </w:p>
    <w:p w:rsidR="00494B79" w:rsidRDefault="009D0C25">
      <w:pPr>
        <w:pStyle w:val="20"/>
        <w:shd w:val="clear" w:color="auto" w:fill="auto"/>
        <w:spacing w:line="317" w:lineRule="exact"/>
        <w:ind w:firstLine="0"/>
        <w:jc w:val="both"/>
      </w:pPr>
      <w:r>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494B79" w:rsidRDefault="009D0C25">
      <w:pPr>
        <w:pStyle w:val="20"/>
        <w:shd w:val="clear" w:color="auto" w:fill="auto"/>
        <w:spacing w:line="317" w:lineRule="exact"/>
        <w:ind w:firstLine="74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94B79" w:rsidRDefault="009D0C25">
      <w:pPr>
        <w:pStyle w:val="20"/>
        <w:shd w:val="clear" w:color="auto" w:fill="auto"/>
        <w:spacing w:line="317" w:lineRule="exact"/>
        <w:ind w:firstLine="740"/>
        <w:jc w:val="both"/>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94B79" w:rsidRDefault="009D0C25">
      <w:pPr>
        <w:pStyle w:val="20"/>
        <w:shd w:val="clear" w:color="auto" w:fill="auto"/>
        <w:spacing w:line="317" w:lineRule="exact"/>
        <w:ind w:firstLine="740"/>
        <w:jc w:val="both"/>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p>
    <w:p w:rsidR="00494B79" w:rsidRDefault="009D0C25">
      <w:pPr>
        <w:pStyle w:val="20"/>
        <w:shd w:val="clear" w:color="auto" w:fill="auto"/>
        <w:spacing w:line="317" w:lineRule="exact"/>
        <w:ind w:firstLine="740"/>
        <w:jc w:val="both"/>
      </w:pPr>
      <w:r>
        <w:t>Индивидуальный проект является объектом оценки УУД, сформированных в ходе освоения основной образовательной программы. Индивидуальный проект - учебный проект, выполняемый учащимися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В школе разработано Положение о проектной деятельности обучающихся, прописаны критерии оценивания итогового проекта.</w:t>
      </w:r>
    </w:p>
    <w:p w:rsidR="00494B79" w:rsidRDefault="009D0C25">
      <w:pPr>
        <w:pStyle w:val="20"/>
        <w:shd w:val="clear" w:color="auto" w:fill="auto"/>
        <w:spacing w:line="317" w:lineRule="exact"/>
        <w:ind w:firstLine="0"/>
        <w:jc w:val="both"/>
      </w:pPr>
      <w:r>
        <w:t>В организации и обеспечении проектной деятельности участвуют все педагогические работники школы.</w:t>
      </w:r>
    </w:p>
    <w:p w:rsidR="00494B79" w:rsidRDefault="009D0C25">
      <w:pPr>
        <w:pStyle w:val="70"/>
        <w:shd w:val="clear" w:color="auto" w:fill="auto"/>
      </w:pPr>
      <w:r>
        <w:t>Критерии оценки итогового индивидуального проекта</w:t>
      </w:r>
    </w:p>
    <w:p w:rsidR="00494B79" w:rsidRDefault="009D0C25">
      <w:pPr>
        <w:pStyle w:val="20"/>
        <w:shd w:val="clear" w:color="auto" w:fill="auto"/>
        <w:spacing w:line="317" w:lineRule="exact"/>
        <w:ind w:firstLine="0"/>
        <w:jc w:val="both"/>
      </w:pPr>
      <w:r>
        <w:t>Вывод об уровне сформированности навыков проектной деятельности делается на основе оценки всей совокупности основных элементов проекта (продукта, пояснительной записки, рецензии и презентации) по каждому из четырех критериев:</w:t>
      </w:r>
    </w:p>
    <w:p w:rsidR="00494B79" w:rsidRDefault="009D0C25">
      <w:pPr>
        <w:pStyle w:val="20"/>
        <w:numPr>
          <w:ilvl w:val="0"/>
          <w:numId w:val="36"/>
        </w:numPr>
        <w:shd w:val="clear" w:color="auto" w:fill="auto"/>
        <w:spacing w:line="317" w:lineRule="exact"/>
        <w:ind w:right="360" w:firstLine="0"/>
        <w:jc w:val="both"/>
      </w:pPr>
      <w: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w:t>
      </w:r>
    </w:p>
    <w:p w:rsidR="00494B79" w:rsidRDefault="009D0C25">
      <w:pPr>
        <w:pStyle w:val="20"/>
        <w:shd w:val="clear" w:color="auto" w:fill="auto"/>
        <w:spacing w:line="317" w:lineRule="exact"/>
        <w:ind w:firstLine="0"/>
        <w:jc w:val="both"/>
      </w:pPr>
      <w:r>
        <w:t>обоснование, реализацию, апробацию принятого решения, обоснование и создание</w:t>
      </w:r>
    </w:p>
    <w:p w:rsidR="00494B79" w:rsidRDefault="009D0C25">
      <w:pPr>
        <w:pStyle w:val="60"/>
        <w:shd w:val="clear" w:color="auto" w:fill="auto"/>
        <w:spacing w:line="180" w:lineRule="exact"/>
        <w:sectPr w:rsidR="00494B79">
          <w:footerReference w:type="even" r:id="rId13"/>
          <w:footerReference w:type="default" r:id="rId14"/>
          <w:pgSz w:w="11900" w:h="16840"/>
          <w:pgMar w:top="1118" w:right="819" w:bottom="916" w:left="1668" w:header="0" w:footer="3" w:gutter="0"/>
          <w:cols w:space="720"/>
          <w:noEndnote/>
          <w:docGrid w:linePitch="360"/>
        </w:sectPr>
      </w:pPr>
      <w:r>
        <w:t>28</w:t>
      </w:r>
    </w:p>
    <w:p w:rsidR="00494B79" w:rsidRDefault="009D0C25">
      <w:pPr>
        <w:pStyle w:val="20"/>
        <w:shd w:val="clear" w:color="auto" w:fill="auto"/>
        <w:spacing w:line="317" w:lineRule="exact"/>
        <w:ind w:right="360" w:firstLine="0"/>
        <w:jc w:val="both"/>
      </w:pPr>
      <w:r>
        <w:lastRenderedPageBreak/>
        <w:t>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494B79" w:rsidRDefault="009D0C25">
      <w:pPr>
        <w:pStyle w:val="20"/>
        <w:numPr>
          <w:ilvl w:val="0"/>
          <w:numId w:val="36"/>
        </w:numPr>
        <w:shd w:val="clear" w:color="auto" w:fill="auto"/>
        <w:tabs>
          <w:tab w:val="left" w:pos="336"/>
        </w:tabs>
        <w:spacing w:line="317" w:lineRule="exact"/>
        <w:ind w:right="360" w:firstLine="0"/>
        <w:jc w:val="both"/>
      </w:pPr>
      <w:r>
        <w:t xml:space="preserve">сформированность предметных знаний и способов действий, проявляющаяся </w:t>
      </w:r>
      <w:r>
        <w:rPr>
          <w:rStyle w:val="295pt"/>
        </w:rPr>
        <w:t xml:space="preserve">В </w:t>
      </w:r>
      <w:r>
        <w:t>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94B79" w:rsidRDefault="009D0C25">
      <w:pPr>
        <w:pStyle w:val="20"/>
        <w:numPr>
          <w:ilvl w:val="0"/>
          <w:numId w:val="36"/>
        </w:numPr>
        <w:shd w:val="clear" w:color="auto" w:fill="auto"/>
        <w:tabs>
          <w:tab w:val="left" w:pos="523"/>
        </w:tabs>
        <w:spacing w:line="317" w:lineRule="exact"/>
        <w:ind w:right="360" w:firstLine="0"/>
        <w:jc w:val="both"/>
      </w:pP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94B79" w:rsidRDefault="009D0C25">
      <w:pPr>
        <w:pStyle w:val="20"/>
        <w:numPr>
          <w:ilvl w:val="0"/>
          <w:numId w:val="36"/>
        </w:numPr>
        <w:shd w:val="clear" w:color="auto" w:fill="auto"/>
        <w:tabs>
          <w:tab w:val="left" w:pos="336"/>
        </w:tabs>
        <w:spacing w:line="317" w:lineRule="exact"/>
        <w:ind w:right="360" w:firstLine="0"/>
        <w:jc w:val="both"/>
      </w:pPr>
      <w: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494B79" w:rsidRDefault="009D0C25">
      <w:pPr>
        <w:pStyle w:val="20"/>
        <w:shd w:val="clear" w:color="auto" w:fill="auto"/>
        <w:spacing w:line="317" w:lineRule="exact"/>
        <w:ind w:right="360" w:firstLine="0"/>
        <w:jc w:val="both"/>
      </w:pPr>
      <w:r>
        <w:t>Выполненная работа рецензируется куратором проекта. В рецензии оцениваются и освещаются основные позиции с учетом оценки критериев.</w:t>
      </w:r>
    </w:p>
    <w:p w:rsidR="00494B79" w:rsidRDefault="009D0C25">
      <w:pPr>
        <w:pStyle w:val="20"/>
        <w:shd w:val="clear" w:color="auto" w:fill="auto"/>
        <w:spacing w:line="317" w:lineRule="exact"/>
        <w:ind w:right="360" w:firstLine="0"/>
        <w:jc w:val="both"/>
      </w:pPr>
      <w:r>
        <w:t>С целью определения степени самостоятельности обучающегося в ходе выполнения проекта учитываются четыре уровня сформированности навыков проектной деятельности:</w:t>
      </w:r>
    </w:p>
    <w:p w:rsidR="00494B79" w:rsidRDefault="009D0C25">
      <w:pPr>
        <w:pStyle w:val="20"/>
        <w:shd w:val="clear" w:color="auto" w:fill="auto"/>
        <w:spacing w:line="317" w:lineRule="exact"/>
        <w:ind w:firstLine="0"/>
        <w:jc w:val="left"/>
      </w:pPr>
      <w:r>
        <w:t>-низкий уровень -базовый уровень -повышенный уровень</w:t>
      </w:r>
    </w:p>
    <w:p w:rsidR="00494B79" w:rsidRDefault="009D0C25">
      <w:pPr>
        <w:pStyle w:val="20"/>
        <w:shd w:val="clear" w:color="auto" w:fill="auto"/>
        <w:spacing w:line="317" w:lineRule="exact"/>
        <w:ind w:firstLine="0"/>
        <w:jc w:val="left"/>
      </w:pPr>
      <w:r>
        <w:t>- высокий уровень</w:t>
      </w:r>
    </w:p>
    <w:p w:rsidR="00494B79" w:rsidRDefault="009D0C25">
      <w:pPr>
        <w:pStyle w:val="aa"/>
        <w:framePr w:w="9370" w:wrap="notBeside" w:vAnchor="text" w:hAnchor="text" w:xAlign="center" w:y="1"/>
        <w:shd w:val="clear" w:color="auto" w:fill="auto"/>
        <w:tabs>
          <w:tab w:val="left" w:leader="underscore" w:pos="9058"/>
        </w:tabs>
      </w:pPr>
      <w:r>
        <w:t xml:space="preserve">Полученные баллы переводятся в оценку в соответствии с таблицей. Отметка за выполнение проекта выставляется в графу «Индивидуальный проект» в классном </w:t>
      </w:r>
      <w:r>
        <w:rPr>
          <w:rStyle w:val="ab"/>
        </w:rPr>
        <w:t>журнале и личном деле.</w:t>
      </w:r>
      <w:r>
        <w:tab/>
      </w:r>
    </w:p>
    <w:tbl>
      <w:tblPr>
        <w:tblOverlap w:val="never"/>
        <w:tblW w:w="0" w:type="auto"/>
        <w:jc w:val="center"/>
        <w:tblLayout w:type="fixed"/>
        <w:tblCellMar>
          <w:left w:w="10" w:type="dxa"/>
          <w:right w:w="10" w:type="dxa"/>
        </w:tblCellMar>
        <w:tblLook w:val="04A0"/>
      </w:tblPr>
      <w:tblGrid>
        <w:gridCol w:w="3178"/>
        <w:gridCol w:w="3173"/>
        <w:gridCol w:w="3019"/>
      </w:tblGrid>
      <w:tr w:rsidR="00494B79">
        <w:trPr>
          <w:trHeight w:hRule="exact" w:val="355"/>
          <w:jc w:val="center"/>
        </w:trPr>
        <w:tc>
          <w:tcPr>
            <w:tcW w:w="3178"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180" w:lineRule="exact"/>
              <w:ind w:firstLine="0"/>
              <w:jc w:val="left"/>
            </w:pPr>
            <w:r>
              <w:rPr>
                <w:rStyle w:val="29pt"/>
              </w:rPr>
              <w:t>УРОВЕНЬ</w:t>
            </w:r>
          </w:p>
        </w:tc>
        <w:tc>
          <w:tcPr>
            <w:tcW w:w="3173"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180" w:lineRule="exact"/>
              <w:ind w:firstLine="0"/>
              <w:jc w:val="left"/>
            </w:pPr>
            <w:r>
              <w:rPr>
                <w:rStyle w:val="29pt"/>
              </w:rPr>
              <w:t>ОТМЕТКА</w:t>
            </w:r>
          </w:p>
        </w:tc>
        <w:tc>
          <w:tcPr>
            <w:tcW w:w="3019" w:type="dxa"/>
            <w:tcBorders>
              <w:top w:val="single" w:sz="4" w:space="0" w:color="auto"/>
              <w:left w:val="single" w:sz="4" w:space="0" w:color="auto"/>
              <w:right w:val="single" w:sz="4" w:space="0" w:color="auto"/>
            </w:tcBorders>
            <w:shd w:val="clear" w:color="auto" w:fill="FFFFFF"/>
          </w:tcPr>
          <w:p w:rsidR="00494B79" w:rsidRDefault="009D0C25">
            <w:pPr>
              <w:pStyle w:val="20"/>
              <w:framePr w:w="9370" w:wrap="notBeside" w:vAnchor="text" w:hAnchor="text" w:xAlign="center" w:y="1"/>
              <w:shd w:val="clear" w:color="auto" w:fill="auto"/>
              <w:spacing w:line="180" w:lineRule="exact"/>
              <w:ind w:firstLine="0"/>
              <w:jc w:val="left"/>
            </w:pPr>
            <w:r>
              <w:rPr>
                <w:rStyle w:val="29pt"/>
              </w:rPr>
              <w:t>КОЛИЧЕСТВО БАЛЛОВ</w:t>
            </w:r>
          </w:p>
        </w:tc>
      </w:tr>
      <w:tr w:rsidR="00494B79">
        <w:trPr>
          <w:trHeight w:hRule="exact" w:val="566"/>
          <w:jc w:val="center"/>
        </w:trPr>
        <w:tc>
          <w:tcPr>
            <w:tcW w:w="3178"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Низкий уровень</w:t>
            </w:r>
          </w:p>
        </w:tc>
        <w:tc>
          <w:tcPr>
            <w:tcW w:w="3173" w:type="dxa"/>
            <w:tcBorders>
              <w:top w:val="single" w:sz="4" w:space="0" w:color="auto"/>
              <w:left w:val="single" w:sz="4" w:space="0" w:color="auto"/>
            </w:tcBorders>
            <w:shd w:val="clear" w:color="auto" w:fill="FFFFFF"/>
            <w:vAlign w:val="bottom"/>
          </w:tcPr>
          <w:p w:rsidR="00494B79" w:rsidRDefault="009D0C25">
            <w:pPr>
              <w:pStyle w:val="20"/>
              <w:framePr w:w="9370" w:wrap="notBeside" w:vAnchor="text" w:hAnchor="text" w:xAlign="center" w:y="1"/>
              <w:shd w:val="clear" w:color="auto" w:fill="auto"/>
              <w:spacing w:after="120" w:line="240" w:lineRule="exact"/>
              <w:ind w:firstLine="0"/>
              <w:jc w:val="left"/>
            </w:pPr>
            <w:r>
              <w:rPr>
                <w:rStyle w:val="21"/>
              </w:rPr>
              <w:t>отметка</w:t>
            </w:r>
          </w:p>
          <w:p w:rsidR="00494B79" w:rsidRDefault="009D0C25">
            <w:pPr>
              <w:pStyle w:val="20"/>
              <w:framePr w:w="9370" w:wrap="notBeside" w:vAnchor="text" w:hAnchor="text" w:xAlign="center" w:y="1"/>
              <w:shd w:val="clear" w:color="auto" w:fill="auto"/>
              <w:spacing w:before="120" w:line="240" w:lineRule="exact"/>
              <w:ind w:firstLine="0"/>
              <w:jc w:val="left"/>
            </w:pPr>
            <w:r>
              <w:rPr>
                <w:rStyle w:val="21"/>
              </w:rPr>
              <w:t>«неудовлетворительно»</w:t>
            </w:r>
          </w:p>
        </w:tc>
        <w:tc>
          <w:tcPr>
            <w:tcW w:w="3019" w:type="dxa"/>
            <w:tcBorders>
              <w:top w:val="single" w:sz="4" w:space="0" w:color="auto"/>
              <w:left w:val="single" w:sz="4" w:space="0" w:color="auto"/>
              <w:righ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Менее 25 первичных баллов</w:t>
            </w:r>
          </w:p>
        </w:tc>
      </w:tr>
      <w:tr w:rsidR="00494B79">
        <w:trPr>
          <w:trHeight w:hRule="exact" w:val="562"/>
          <w:jc w:val="center"/>
        </w:trPr>
        <w:tc>
          <w:tcPr>
            <w:tcW w:w="3178"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Базовый уровень</w:t>
            </w:r>
          </w:p>
        </w:tc>
        <w:tc>
          <w:tcPr>
            <w:tcW w:w="3173" w:type="dxa"/>
            <w:tcBorders>
              <w:top w:val="single" w:sz="4" w:space="0" w:color="auto"/>
              <w:left w:val="single" w:sz="4" w:space="0" w:color="auto"/>
            </w:tcBorders>
            <w:shd w:val="clear" w:color="auto" w:fill="FFFFFF"/>
            <w:vAlign w:val="bottom"/>
          </w:tcPr>
          <w:p w:rsidR="00494B79" w:rsidRDefault="009D0C25">
            <w:pPr>
              <w:pStyle w:val="20"/>
              <w:framePr w:w="9370" w:wrap="notBeside" w:vAnchor="text" w:hAnchor="text" w:xAlign="center" w:y="1"/>
              <w:shd w:val="clear" w:color="auto" w:fill="auto"/>
              <w:spacing w:after="120" w:line="240" w:lineRule="exact"/>
              <w:ind w:firstLine="0"/>
              <w:jc w:val="left"/>
            </w:pPr>
            <w:r>
              <w:rPr>
                <w:rStyle w:val="21"/>
              </w:rPr>
              <w:t>отметка</w:t>
            </w:r>
          </w:p>
          <w:p w:rsidR="00494B79" w:rsidRDefault="009D0C25">
            <w:pPr>
              <w:pStyle w:val="20"/>
              <w:framePr w:w="9370" w:wrap="notBeside" w:vAnchor="text" w:hAnchor="text" w:xAlign="center" w:y="1"/>
              <w:shd w:val="clear" w:color="auto" w:fill="auto"/>
              <w:spacing w:before="120" w:line="240" w:lineRule="exact"/>
              <w:ind w:firstLine="0"/>
              <w:jc w:val="left"/>
            </w:pPr>
            <w:r>
              <w:rPr>
                <w:rStyle w:val="21"/>
              </w:rPr>
              <w:t>«удовлетворительно»</w:t>
            </w:r>
          </w:p>
        </w:tc>
        <w:tc>
          <w:tcPr>
            <w:tcW w:w="3019" w:type="dxa"/>
            <w:tcBorders>
              <w:top w:val="single" w:sz="4" w:space="0" w:color="auto"/>
              <w:left w:val="single" w:sz="4" w:space="0" w:color="auto"/>
              <w:righ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26-35 первичных баллов</w:t>
            </w:r>
          </w:p>
        </w:tc>
      </w:tr>
      <w:tr w:rsidR="00494B79">
        <w:trPr>
          <w:trHeight w:hRule="exact" w:val="528"/>
          <w:jc w:val="center"/>
        </w:trPr>
        <w:tc>
          <w:tcPr>
            <w:tcW w:w="3178"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Повышенный уровень</w:t>
            </w:r>
          </w:p>
        </w:tc>
        <w:tc>
          <w:tcPr>
            <w:tcW w:w="3173" w:type="dxa"/>
            <w:tcBorders>
              <w:top w:val="single" w:sz="4" w:space="0" w:color="auto"/>
              <w:lef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отметка «хорошо»</w:t>
            </w:r>
          </w:p>
        </w:tc>
        <w:tc>
          <w:tcPr>
            <w:tcW w:w="3019" w:type="dxa"/>
            <w:tcBorders>
              <w:top w:val="single" w:sz="4" w:space="0" w:color="auto"/>
              <w:left w:val="single" w:sz="4" w:space="0" w:color="auto"/>
              <w:righ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36-43 первичных баллов</w:t>
            </w:r>
          </w:p>
        </w:tc>
      </w:tr>
      <w:tr w:rsidR="00494B79">
        <w:trPr>
          <w:trHeight w:hRule="exact" w:val="538"/>
          <w:jc w:val="center"/>
        </w:trPr>
        <w:tc>
          <w:tcPr>
            <w:tcW w:w="3178" w:type="dxa"/>
            <w:tcBorders>
              <w:top w:val="single" w:sz="4" w:space="0" w:color="auto"/>
              <w:left w:val="single" w:sz="4" w:space="0" w:color="auto"/>
              <w:bottom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Высокий уровень</w:t>
            </w:r>
          </w:p>
        </w:tc>
        <w:tc>
          <w:tcPr>
            <w:tcW w:w="3173" w:type="dxa"/>
            <w:tcBorders>
              <w:top w:val="single" w:sz="4" w:space="0" w:color="auto"/>
              <w:left w:val="single" w:sz="4" w:space="0" w:color="auto"/>
              <w:bottom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отметка «отлично»</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370" w:wrap="notBeside" w:vAnchor="text" w:hAnchor="text" w:xAlign="center" w:y="1"/>
              <w:shd w:val="clear" w:color="auto" w:fill="auto"/>
              <w:spacing w:line="240" w:lineRule="exact"/>
              <w:ind w:firstLine="0"/>
              <w:jc w:val="left"/>
            </w:pPr>
            <w:r>
              <w:rPr>
                <w:rStyle w:val="21"/>
              </w:rPr>
              <w:t>43-51 первичных баллов</w:t>
            </w:r>
          </w:p>
        </w:tc>
      </w:tr>
    </w:tbl>
    <w:p w:rsidR="00494B79" w:rsidRDefault="009D0C25">
      <w:pPr>
        <w:pStyle w:val="aa"/>
        <w:framePr w:w="9370" w:wrap="notBeside" w:vAnchor="text" w:hAnchor="text" w:xAlign="center" w:y="1"/>
        <w:shd w:val="clear" w:color="auto" w:fill="auto"/>
        <w:spacing w:line="317" w:lineRule="exact"/>
      </w:pPr>
      <w: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w:t>
      </w:r>
    </w:p>
    <w:p w:rsidR="00494B79" w:rsidRDefault="00494B79">
      <w:pPr>
        <w:framePr w:w="9370" w:wrap="notBeside" w:vAnchor="text" w:hAnchor="text" w:xAlign="center" w:y="1"/>
        <w:rPr>
          <w:sz w:val="2"/>
          <w:szCs w:val="2"/>
        </w:rPr>
      </w:pPr>
    </w:p>
    <w:p w:rsidR="00494B79" w:rsidRDefault="00494B79">
      <w:pPr>
        <w:rPr>
          <w:sz w:val="2"/>
          <w:szCs w:val="2"/>
        </w:rPr>
      </w:pPr>
    </w:p>
    <w:p w:rsidR="00494B79" w:rsidRDefault="009D0C25">
      <w:pPr>
        <w:pStyle w:val="20"/>
        <w:shd w:val="clear" w:color="auto" w:fill="auto"/>
        <w:spacing w:line="317" w:lineRule="exact"/>
        <w:ind w:firstLine="0"/>
        <w:jc w:val="both"/>
      </w:pPr>
      <w:r>
        <w:rPr>
          <w:rStyle w:val="22"/>
        </w:rPr>
        <w:t xml:space="preserve">Оценка предметных результатов </w:t>
      </w:r>
      <w:r>
        <w:t>ведётся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 в соответствии с нормативным актом «Положение о формах, периодичности и порядке текущего контроля успеваемости и промежуточной аттестации обучающихся»</w:t>
      </w:r>
    </w:p>
    <w:p w:rsidR="00494B79" w:rsidRDefault="009D0C25">
      <w:pPr>
        <w:pStyle w:val="20"/>
        <w:shd w:val="clear" w:color="auto" w:fill="auto"/>
        <w:spacing w:line="317" w:lineRule="exact"/>
        <w:ind w:firstLine="0"/>
        <w:jc w:val="left"/>
      </w:pPr>
      <w:r>
        <w:rPr>
          <w:rStyle w:val="23"/>
        </w:rPr>
        <w:t>Формы и порядок проведения текущего контроля успеваемости учащихся.</w:t>
      </w:r>
    </w:p>
    <w:p w:rsidR="00494B79" w:rsidRDefault="009D0C25">
      <w:pPr>
        <w:pStyle w:val="20"/>
        <w:shd w:val="clear" w:color="auto" w:fill="auto"/>
        <w:spacing w:line="322" w:lineRule="exact"/>
        <w:ind w:firstLine="0"/>
        <w:jc w:val="both"/>
      </w:pPr>
      <w:r>
        <w:rPr>
          <w:rStyle w:val="23"/>
        </w:rPr>
        <w:t>Текущий контроль успеваемости обучающихся (далее - текущий контроль)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w:t>
      </w:r>
    </w:p>
    <w:p w:rsidR="00494B79" w:rsidRDefault="009D0C25">
      <w:pPr>
        <w:pStyle w:val="60"/>
        <w:shd w:val="clear" w:color="auto" w:fill="auto"/>
        <w:spacing w:line="180" w:lineRule="exact"/>
        <w:sectPr w:rsidR="00494B79">
          <w:footerReference w:type="even" r:id="rId15"/>
          <w:pgSz w:w="11900" w:h="16840"/>
          <w:pgMar w:top="1118" w:right="819" w:bottom="916" w:left="1668" w:header="0" w:footer="3" w:gutter="0"/>
          <w:cols w:space="720"/>
          <w:noEndnote/>
          <w:docGrid w:linePitch="360"/>
        </w:sectPr>
      </w:pPr>
      <w:r>
        <w:t>29</w:t>
      </w:r>
    </w:p>
    <w:p w:rsidR="00494B79" w:rsidRDefault="009D0C25">
      <w:pPr>
        <w:pStyle w:val="20"/>
        <w:shd w:val="clear" w:color="auto" w:fill="auto"/>
        <w:spacing w:line="317" w:lineRule="exact"/>
        <w:ind w:firstLine="0"/>
        <w:jc w:val="both"/>
      </w:pPr>
      <w:r>
        <w:rPr>
          <w:rStyle w:val="23"/>
        </w:rPr>
        <w:lastRenderedPageBreak/>
        <w:t>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494B79" w:rsidRDefault="009D0C25">
      <w:pPr>
        <w:pStyle w:val="20"/>
        <w:numPr>
          <w:ilvl w:val="0"/>
          <w:numId w:val="3"/>
        </w:numPr>
        <w:shd w:val="clear" w:color="auto" w:fill="auto"/>
        <w:tabs>
          <w:tab w:val="left" w:pos="260"/>
        </w:tabs>
        <w:spacing w:line="317" w:lineRule="exact"/>
        <w:ind w:firstLine="0"/>
        <w:jc w:val="both"/>
      </w:pPr>
      <w:r>
        <w:rPr>
          <w:rStyle w:val="23"/>
        </w:rPr>
        <w:t>оценки индивидуальных образовательных достижений обучающихся и динамики их роста в течение учебного года;</w:t>
      </w:r>
    </w:p>
    <w:p w:rsidR="00494B79" w:rsidRDefault="009D0C25">
      <w:pPr>
        <w:pStyle w:val="20"/>
        <w:numPr>
          <w:ilvl w:val="0"/>
          <w:numId w:val="3"/>
        </w:numPr>
        <w:shd w:val="clear" w:color="auto" w:fill="auto"/>
        <w:tabs>
          <w:tab w:val="left" w:pos="244"/>
        </w:tabs>
        <w:spacing w:line="317" w:lineRule="exact"/>
        <w:ind w:firstLine="0"/>
        <w:jc w:val="both"/>
      </w:pPr>
      <w:r>
        <w:rPr>
          <w:rStyle w:val="23"/>
        </w:rPr>
        <w:t>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w:t>
      </w:r>
    </w:p>
    <w:p w:rsidR="00494B79" w:rsidRDefault="009D0C25">
      <w:pPr>
        <w:pStyle w:val="20"/>
        <w:numPr>
          <w:ilvl w:val="0"/>
          <w:numId w:val="3"/>
        </w:numPr>
        <w:shd w:val="clear" w:color="auto" w:fill="auto"/>
        <w:tabs>
          <w:tab w:val="left" w:pos="260"/>
        </w:tabs>
        <w:spacing w:line="317" w:lineRule="exact"/>
        <w:ind w:firstLine="0"/>
        <w:jc w:val="both"/>
      </w:pPr>
      <w:r>
        <w:rPr>
          <w:rStyle w:val="23"/>
        </w:rPr>
        <w:t>изучения и оценки эффективности методов (методик), форм и средств обучения, используемых в образовательном процессе;</w:t>
      </w:r>
    </w:p>
    <w:p w:rsidR="00494B79" w:rsidRDefault="009D0C25">
      <w:pPr>
        <w:pStyle w:val="20"/>
        <w:numPr>
          <w:ilvl w:val="0"/>
          <w:numId w:val="3"/>
        </w:numPr>
        <w:shd w:val="clear" w:color="auto" w:fill="auto"/>
        <w:tabs>
          <w:tab w:val="left" w:pos="260"/>
        </w:tabs>
        <w:spacing w:line="317" w:lineRule="exact"/>
        <w:ind w:firstLine="0"/>
        <w:jc w:val="both"/>
      </w:pPr>
      <w:r>
        <w:rPr>
          <w:rStyle w:val="23"/>
        </w:rPr>
        <w:t>принятия организационно-педагогических и иных решений по совершенствованию образовательного процесса в школе.</w:t>
      </w:r>
    </w:p>
    <w:p w:rsidR="00494B79" w:rsidRDefault="009D0C25">
      <w:pPr>
        <w:pStyle w:val="20"/>
        <w:shd w:val="clear" w:color="auto" w:fill="auto"/>
        <w:spacing w:line="317" w:lineRule="exact"/>
        <w:ind w:firstLine="0"/>
        <w:jc w:val="both"/>
      </w:pPr>
      <w:r>
        <w:rPr>
          <w:rStyle w:val="23"/>
        </w:rPr>
        <w:t>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метапредметных действий.</w:t>
      </w:r>
    </w:p>
    <w:p w:rsidR="00494B79" w:rsidRDefault="009D0C25">
      <w:pPr>
        <w:pStyle w:val="20"/>
        <w:shd w:val="clear" w:color="auto" w:fill="auto"/>
        <w:spacing w:line="317" w:lineRule="exact"/>
        <w:ind w:firstLine="0"/>
        <w:jc w:val="both"/>
      </w:pPr>
      <w:r>
        <w:rPr>
          <w:rStyle w:val="23"/>
        </w:rPr>
        <w:t>Под средствами, релевантными содержанию учебного предмета,понимаются:</w:t>
      </w:r>
    </w:p>
    <w:p w:rsidR="00494B79" w:rsidRDefault="009D0C25">
      <w:pPr>
        <w:pStyle w:val="20"/>
        <w:numPr>
          <w:ilvl w:val="0"/>
          <w:numId w:val="3"/>
        </w:numPr>
        <w:shd w:val="clear" w:color="auto" w:fill="auto"/>
        <w:tabs>
          <w:tab w:val="left" w:pos="327"/>
        </w:tabs>
        <w:spacing w:line="317" w:lineRule="exact"/>
        <w:ind w:firstLine="160"/>
        <w:jc w:val="both"/>
      </w:pPr>
      <w:r>
        <w:rPr>
          <w:rStyle w:val="23"/>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494B79" w:rsidRDefault="009D0C25">
      <w:pPr>
        <w:pStyle w:val="20"/>
        <w:numPr>
          <w:ilvl w:val="0"/>
          <w:numId w:val="3"/>
        </w:numPr>
        <w:shd w:val="clear" w:color="auto" w:fill="auto"/>
        <w:tabs>
          <w:tab w:val="left" w:pos="244"/>
        </w:tabs>
        <w:spacing w:line="317" w:lineRule="exact"/>
        <w:ind w:firstLine="0"/>
        <w:jc w:val="both"/>
      </w:pPr>
      <w:r>
        <w:rPr>
          <w:rStyle w:val="23"/>
        </w:rPr>
        <w:t>действия с предметным содержанием (предметные действия), предполагающие использование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494B79" w:rsidRDefault="009D0C25">
      <w:pPr>
        <w:pStyle w:val="20"/>
        <w:shd w:val="clear" w:color="auto" w:fill="auto"/>
        <w:spacing w:line="317" w:lineRule="exact"/>
        <w:ind w:firstLine="0"/>
        <w:jc w:val="both"/>
      </w:pPr>
      <w:r>
        <w:rPr>
          <w:rStyle w:val="23"/>
        </w:rPr>
        <w:t>Текущий контроль осуществляется в следующих формах:</w:t>
      </w:r>
    </w:p>
    <w:p w:rsidR="00494B79" w:rsidRDefault="009D0C25">
      <w:pPr>
        <w:pStyle w:val="20"/>
        <w:numPr>
          <w:ilvl w:val="0"/>
          <w:numId w:val="3"/>
        </w:numPr>
        <w:shd w:val="clear" w:color="auto" w:fill="auto"/>
        <w:tabs>
          <w:tab w:val="left" w:pos="270"/>
        </w:tabs>
        <w:spacing w:line="317" w:lineRule="exact"/>
        <w:ind w:firstLine="0"/>
        <w:jc w:val="both"/>
      </w:pPr>
      <w:r>
        <w:rPr>
          <w:rStyle w:val="23"/>
        </w:rPr>
        <w:t>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494B79" w:rsidRDefault="009D0C25">
      <w:pPr>
        <w:pStyle w:val="20"/>
        <w:numPr>
          <w:ilvl w:val="0"/>
          <w:numId w:val="3"/>
        </w:numPr>
        <w:shd w:val="clear" w:color="auto" w:fill="auto"/>
        <w:tabs>
          <w:tab w:val="left" w:pos="244"/>
        </w:tabs>
        <w:spacing w:line="317" w:lineRule="exact"/>
        <w:ind w:firstLine="0"/>
        <w:jc w:val="both"/>
      </w:pPr>
      <w:r>
        <w:rPr>
          <w:rStyle w:val="23"/>
        </w:rPr>
        <w:t>выведение четвертных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494B79" w:rsidRDefault="009D0C25">
      <w:pPr>
        <w:pStyle w:val="20"/>
        <w:shd w:val="clear" w:color="auto" w:fill="auto"/>
        <w:spacing w:line="317" w:lineRule="exact"/>
        <w:ind w:firstLine="0"/>
        <w:jc w:val="both"/>
      </w:pPr>
      <w:r>
        <w:rPr>
          <w:rStyle w:val="23"/>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494B79" w:rsidRDefault="009D0C25">
      <w:pPr>
        <w:pStyle w:val="20"/>
        <w:shd w:val="clear" w:color="auto" w:fill="auto"/>
        <w:spacing w:line="317" w:lineRule="exact"/>
        <w:ind w:firstLine="0"/>
        <w:jc w:val="both"/>
      </w:pPr>
      <w:r>
        <w:rPr>
          <w:rStyle w:val="23"/>
        </w:rPr>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 и доводится до сведения обучающихся не позднее одной недели со дня начала учебной четверти.</w:t>
      </w:r>
    </w:p>
    <w:p w:rsidR="00494B79" w:rsidRDefault="009D0C25">
      <w:pPr>
        <w:pStyle w:val="20"/>
        <w:shd w:val="clear" w:color="auto" w:fill="auto"/>
        <w:spacing w:line="317" w:lineRule="exact"/>
        <w:ind w:firstLine="160"/>
        <w:jc w:val="both"/>
      </w:pPr>
      <w:r>
        <w:rPr>
          <w:rStyle w:val="23"/>
        </w:rPr>
        <w:t>Формы текущего контроля успеваемости - оценка устного ответа учащегося, его самостоятельной, практической или лабораторной работы, тематического зачета, контрольной работы и др.</w:t>
      </w:r>
    </w:p>
    <w:p w:rsidR="00494B79" w:rsidRDefault="009D0C25">
      <w:pPr>
        <w:pStyle w:val="20"/>
        <w:shd w:val="clear" w:color="auto" w:fill="auto"/>
        <w:spacing w:line="317" w:lineRule="exact"/>
        <w:ind w:firstLine="0"/>
        <w:jc w:val="both"/>
      </w:pPr>
      <w:r>
        <w:rPr>
          <w:rStyle w:val="23"/>
        </w:rPr>
        <w:t>Предметные курсы учебного плана являются безотметочными.</w:t>
      </w:r>
    </w:p>
    <w:p w:rsidR="00494B79" w:rsidRDefault="009D0C25">
      <w:pPr>
        <w:pStyle w:val="20"/>
        <w:shd w:val="clear" w:color="auto" w:fill="auto"/>
        <w:spacing w:line="317" w:lineRule="exact"/>
        <w:ind w:firstLine="0"/>
        <w:jc w:val="both"/>
        <w:sectPr w:rsidR="00494B79">
          <w:pgSz w:w="11900" w:h="16840"/>
          <w:pgMar w:top="1148" w:right="803" w:bottom="1148" w:left="1669" w:header="0" w:footer="3" w:gutter="0"/>
          <w:cols w:space="720"/>
          <w:noEndnote/>
          <w:docGrid w:linePitch="360"/>
        </w:sectPr>
      </w:pPr>
      <w:r>
        <w:rPr>
          <w:rStyle w:val="23"/>
        </w:rPr>
        <w:t>Оценка устного ответа учащегося при текущем контроле успеваемости выставляется в</w:t>
      </w:r>
    </w:p>
    <w:p w:rsidR="00494B79" w:rsidRDefault="009D0C25">
      <w:pPr>
        <w:pStyle w:val="20"/>
        <w:shd w:val="clear" w:color="auto" w:fill="auto"/>
        <w:spacing w:line="312" w:lineRule="exact"/>
        <w:ind w:firstLine="0"/>
        <w:jc w:val="both"/>
      </w:pPr>
      <w:r>
        <w:rPr>
          <w:rStyle w:val="23"/>
        </w:rPr>
        <w:lastRenderedPageBreak/>
        <w:t>классный журнал в виде отметки «5», «4», «3», «2» в ходе или в конце урока. Оценка «1» в оценивании не используется.</w:t>
      </w:r>
    </w:p>
    <w:p w:rsidR="00494B79" w:rsidRDefault="009D0C25">
      <w:pPr>
        <w:pStyle w:val="20"/>
        <w:shd w:val="clear" w:color="auto" w:fill="auto"/>
        <w:tabs>
          <w:tab w:val="left" w:pos="5506"/>
        </w:tabs>
        <w:spacing w:line="312" w:lineRule="exact"/>
        <w:ind w:firstLine="200"/>
        <w:jc w:val="left"/>
      </w:pPr>
      <w:r>
        <w:rPr>
          <w:rStyle w:val="23"/>
        </w:rPr>
        <w:t>Письменные, самостоятельные, контрольные и другие виды работ учащихся оцениваются в виде отметки «5», «4», «3»,</w:t>
      </w:r>
      <w:r>
        <w:rPr>
          <w:rStyle w:val="23"/>
        </w:rPr>
        <w:tab/>
        <w:t>«2» За сочинение и диктант с</w:t>
      </w:r>
    </w:p>
    <w:p w:rsidR="00494B79" w:rsidRDefault="009D0C25">
      <w:pPr>
        <w:pStyle w:val="20"/>
        <w:shd w:val="clear" w:color="auto" w:fill="auto"/>
        <w:spacing w:line="312" w:lineRule="exact"/>
        <w:ind w:firstLine="0"/>
        <w:jc w:val="both"/>
      </w:pPr>
      <w:r>
        <w:rPr>
          <w:rStyle w:val="23"/>
        </w:rPr>
        <w:t>грамматическим заданием выставляются в классный журнал 2 отметки. 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характера.</w:t>
      </w:r>
    </w:p>
    <w:p w:rsidR="00494B79" w:rsidRDefault="009D0C25">
      <w:pPr>
        <w:pStyle w:val="20"/>
        <w:shd w:val="clear" w:color="auto" w:fill="auto"/>
        <w:spacing w:line="312" w:lineRule="exact"/>
        <w:ind w:firstLine="740"/>
        <w:jc w:val="both"/>
      </w:pPr>
      <w:r>
        <w:rPr>
          <w:rStyle w:val="23"/>
        </w:rPr>
        <w:t>От текущего контроля успеваемости освобождаются учащиеся, получающие образование в форме семейного образования. В соответствии с ст. 17 Закона «Об образовании»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организации осуществляется с учетом потребностей, возможностей личности и в зависимости от объема обязательных занятий педагогического работника с учащимися и осу</w:t>
      </w:r>
      <w:r>
        <w:t>ществляется в очной, очно-заочной или заочной форме.</w:t>
      </w:r>
    </w:p>
    <w:p w:rsidR="00494B79" w:rsidRDefault="009D0C25">
      <w:pPr>
        <w:pStyle w:val="20"/>
        <w:numPr>
          <w:ilvl w:val="0"/>
          <w:numId w:val="35"/>
        </w:numPr>
        <w:shd w:val="clear" w:color="auto" w:fill="auto"/>
        <w:tabs>
          <w:tab w:val="left" w:pos="629"/>
        </w:tabs>
        <w:spacing w:line="312" w:lineRule="exact"/>
        <w:ind w:firstLine="0"/>
        <w:jc w:val="both"/>
      </w:pPr>
      <w:r>
        <w:rPr>
          <w:rStyle w:val="22"/>
        </w:rPr>
        <w:t xml:space="preserve">Организация и формы представления и учета результатов промежуточной аттестации обучающихся в рамках урочной и внеурочной деятельности; </w:t>
      </w:r>
      <w:r>
        <w:t>Промежуточная аттестация - это установление фактического уровня, динамики достижения обучающимися планируемых результатов (личностных, метапредметных, предметных) освоения основной образовательной программой среднего общего образования, проводится учителем и является в случае успешного прохождения основанием для перевода обучающегося в следующий класс.</w:t>
      </w:r>
    </w:p>
    <w:p w:rsidR="00494B79" w:rsidRDefault="009D0C25">
      <w:pPr>
        <w:pStyle w:val="20"/>
        <w:shd w:val="clear" w:color="auto" w:fill="auto"/>
        <w:spacing w:line="312" w:lineRule="exact"/>
        <w:ind w:firstLine="0"/>
        <w:jc w:val="both"/>
      </w:pPr>
      <w:r>
        <w:t>Цели промежуточной аттестации обучающихся:</w:t>
      </w:r>
    </w:p>
    <w:p w:rsidR="00494B79" w:rsidRDefault="009D0C25">
      <w:pPr>
        <w:pStyle w:val="20"/>
        <w:shd w:val="clear" w:color="auto" w:fill="auto"/>
        <w:spacing w:line="312" w:lineRule="exact"/>
        <w:ind w:firstLine="0"/>
        <w:jc w:val="both"/>
      </w:pPr>
      <w:r>
        <w:t>-анализ овладения обучающимися планируемых (метапредметных и предметных) результатов ООП;</w:t>
      </w:r>
    </w:p>
    <w:p w:rsidR="00494B79" w:rsidRDefault="009D0C25">
      <w:pPr>
        <w:pStyle w:val="20"/>
        <w:shd w:val="clear" w:color="auto" w:fill="auto"/>
        <w:spacing w:line="312" w:lineRule="exact"/>
        <w:ind w:firstLine="0"/>
        <w:jc w:val="both"/>
      </w:pPr>
      <w:r>
        <w:t>-выявление динамики достижений планируемых (метапредметных и предметных) результатов освоения учащимися ООП;</w:t>
      </w:r>
    </w:p>
    <w:p w:rsidR="00494B79" w:rsidRDefault="009D0C25">
      <w:pPr>
        <w:pStyle w:val="20"/>
        <w:shd w:val="clear" w:color="auto" w:fill="auto"/>
        <w:spacing w:line="312" w:lineRule="exact"/>
        <w:ind w:firstLine="0"/>
        <w:jc w:val="both"/>
      </w:pPr>
      <w:r>
        <w:t>-своевременное выявление пробелов в достижении (метапредметных и предметных) результатов освоения учащимися ООП;</w:t>
      </w:r>
    </w:p>
    <w:p w:rsidR="00494B79" w:rsidRDefault="009D0C25">
      <w:pPr>
        <w:pStyle w:val="20"/>
        <w:shd w:val="clear" w:color="auto" w:fill="auto"/>
        <w:spacing w:line="312" w:lineRule="exact"/>
        <w:ind w:firstLine="0"/>
        <w:jc w:val="both"/>
      </w:pPr>
      <w:r>
        <w:t>-дальнейшая корректировка деятельности учителя и рабочих программ учебных предметов и курсов, направленных на устранение выявленных пробелов в достижении (метапредметных и предметных) результатов освоения учащимися ООП;</w:t>
      </w:r>
    </w:p>
    <w:p w:rsidR="00494B79" w:rsidRDefault="009D0C25">
      <w:pPr>
        <w:pStyle w:val="50"/>
        <w:shd w:val="clear" w:color="auto" w:fill="auto"/>
        <w:spacing w:line="312" w:lineRule="exact"/>
      </w:pPr>
      <w:r>
        <w:t>Промежуточная аттестация подразделяется на:</w:t>
      </w:r>
    </w:p>
    <w:p w:rsidR="00494B79" w:rsidRDefault="009D0C25">
      <w:pPr>
        <w:pStyle w:val="20"/>
        <w:shd w:val="clear" w:color="auto" w:fill="auto"/>
        <w:spacing w:line="312" w:lineRule="exact"/>
        <w:ind w:firstLine="0"/>
        <w:jc w:val="both"/>
      </w:pPr>
      <w:r>
        <w:rPr>
          <w:rStyle w:val="22"/>
        </w:rPr>
        <w:t xml:space="preserve">полугодовую аттестацию </w:t>
      </w:r>
      <w:r>
        <w:t>- оценка качества усвоения учащимися содержания какой- либо части (частей) темы (тем) конкретного учебного предмета по итогам учебного периода (полугодия) на основании текущей аттестации;</w:t>
      </w:r>
    </w:p>
    <w:p w:rsidR="00494B79" w:rsidRDefault="009D0C25">
      <w:pPr>
        <w:pStyle w:val="20"/>
        <w:shd w:val="clear" w:color="auto" w:fill="auto"/>
        <w:spacing w:line="312" w:lineRule="exact"/>
        <w:ind w:firstLine="0"/>
        <w:jc w:val="both"/>
      </w:pPr>
      <w:r>
        <w:rPr>
          <w:rStyle w:val="22"/>
        </w:rPr>
        <w:t xml:space="preserve">- годовую аттестацию </w:t>
      </w:r>
      <w:r>
        <w:t>- оценку качества усвоения всего объёма содержания учебного предмета за учебный год;</w:t>
      </w:r>
    </w:p>
    <w:p w:rsidR="00494B79" w:rsidRDefault="009D0C25">
      <w:pPr>
        <w:pStyle w:val="20"/>
        <w:shd w:val="clear" w:color="auto" w:fill="auto"/>
        <w:spacing w:line="312" w:lineRule="exact"/>
        <w:ind w:firstLine="0"/>
        <w:jc w:val="both"/>
      </w:pPr>
      <w:r>
        <w:rPr>
          <w:rStyle w:val="22"/>
        </w:rPr>
        <w:t xml:space="preserve">Полугодовая промежуточная аттестация </w:t>
      </w:r>
      <w:r>
        <w:t>представляет собой среднее арифметическое результатов текущего контроля. Округление результата проводится по правилам математического округления.</w:t>
      </w:r>
    </w:p>
    <w:p w:rsidR="00494B79" w:rsidRDefault="009D0C25">
      <w:pPr>
        <w:pStyle w:val="20"/>
        <w:shd w:val="clear" w:color="auto" w:fill="auto"/>
        <w:spacing w:line="312" w:lineRule="exact"/>
        <w:ind w:firstLine="0"/>
        <w:jc w:val="left"/>
      </w:pPr>
      <w:r>
        <w:rPr>
          <w:rStyle w:val="22"/>
        </w:rPr>
        <w:t xml:space="preserve">Годовая промежуточная аттестация </w:t>
      </w:r>
      <w:r>
        <w:t xml:space="preserve">проводится на основе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по правилам математического округления. </w:t>
      </w:r>
      <w:r>
        <w:rPr>
          <w:rStyle w:val="22"/>
        </w:rPr>
        <w:t xml:space="preserve">Формы промежуточной аттестации учебных курсов, Индивидуального проекта - зачет (незачет). </w:t>
      </w:r>
      <w:r>
        <w:t>Промежуточная аттестация по учебным курсам, Индивидуальному проекту осуществляется по итогам учебного года: итоговые работы по результатам</w:t>
      </w:r>
    </w:p>
    <w:p w:rsidR="00494B79" w:rsidRDefault="009D0C25">
      <w:pPr>
        <w:pStyle w:val="60"/>
        <w:shd w:val="clear" w:color="auto" w:fill="auto"/>
        <w:spacing w:line="312" w:lineRule="exact"/>
        <w:sectPr w:rsidR="00494B79">
          <w:pgSz w:w="11900" w:h="16840"/>
          <w:pgMar w:top="1152" w:right="818" w:bottom="946" w:left="1669" w:header="0" w:footer="3" w:gutter="0"/>
          <w:cols w:space="720"/>
          <w:noEndnote/>
          <w:docGrid w:linePitch="360"/>
        </w:sectPr>
      </w:pPr>
      <w:r>
        <w:t>31</w:t>
      </w:r>
    </w:p>
    <w:p w:rsidR="00494B79" w:rsidRDefault="009D0C25">
      <w:pPr>
        <w:pStyle w:val="20"/>
        <w:shd w:val="clear" w:color="auto" w:fill="auto"/>
        <w:spacing w:line="317" w:lineRule="exact"/>
        <w:ind w:left="220" w:right="220" w:firstLine="0"/>
        <w:jc w:val="both"/>
      </w:pPr>
      <w:r>
        <w:lastRenderedPageBreak/>
        <w:t>освоения курса (проект, тест и др.), для Индивидуального проекта - защита итогового проекта. Курс считается выполненным, если ученик выполнил итоговую работу, защитил проект.</w:t>
      </w:r>
    </w:p>
    <w:p w:rsidR="00494B79" w:rsidRDefault="009D0C25">
      <w:pPr>
        <w:pStyle w:val="20"/>
        <w:shd w:val="clear" w:color="auto" w:fill="auto"/>
        <w:spacing w:line="317" w:lineRule="exact"/>
        <w:ind w:left="220" w:right="220" w:firstLine="0"/>
        <w:jc w:val="both"/>
      </w:pPr>
      <w:r>
        <w:t>Форма промежуточной аттестации внеурочной деятельности: годовая аттестация - защита проектов, результаты участия в конкурсах, соревнованиях, выставках, портфолио учащихся;</w:t>
      </w:r>
    </w:p>
    <w:p w:rsidR="00494B79" w:rsidRDefault="009D0C25">
      <w:pPr>
        <w:pStyle w:val="20"/>
        <w:shd w:val="clear" w:color="auto" w:fill="auto"/>
        <w:spacing w:line="317" w:lineRule="exact"/>
        <w:ind w:left="220" w:right="220" w:firstLine="0"/>
        <w:jc w:val="both"/>
      </w:pPr>
      <w:r>
        <w:t>Полугодовая аттестация учащихся в рамках внеурочной деятельности не предусмотрена. Основной оценкой достижения обучающимися метапредметных результатов является защита итогового индивидуального проекта, проводимая в процессе специально организованной деятельности школьной или на школьной комиссии конференции.</w:t>
      </w:r>
    </w:p>
    <w:p w:rsidR="00494B79" w:rsidRDefault="009D0C25">
      <w:pPr>
        <w:pStyle w:val="31"/>
        <w:keepNext/>
        <w:keepLines/>
        <w:numPr>
          <w:ilvl w:val="0"/>
          <w:numId w:val="35"/>
        </w:numPr>
        <w:shd w:val="clear" w:color="auto" w:fill="auto"/>
        <w:tabs>
          <w:tab w:val="left" w:pos="854"/>
        </w:tabs>
        <w:ind w:left="220" w:right="220"/>
      </w:pPr>
      <w:bookmarkStart w:id="14" w:name="bookmark15"/>
      <w:r>
        <w:t>Организация, содержание и критерии оценки результатов по учебным предметам, выносимым на государственную итоговую аттестацию.</w:t>
      </w:r>
      <w:bookmarkEnd w:id="14"/>
    </w:p>
    <w:p w:rsidR="00494B79" w:rsidRDefault="009D0C25">
      <w:pPr>
        <w:pStyle w:val="20"/>
        <w:shd w:val="clear" w:color="auto" w:fill="auto"/>
        <w:spacing w:line="317" w:lineRule="exact"/>
        <w:ind w:left="220" w:right="220" w:firstLine="0"/>
        <w:jc w:val="both"/>
      </w:pPr>
      <w:r>
        <w:t>Освоение обучающимися основной образовательной программы завершается государственной итоговой аттестацией выпускников.</w:t>
      </w:r>
    </w:p>
    <w:p w:rsidR="00494B79" w:rsidRDefault="009D0C25">
      <w:pPr>
        <w:pStyle w:val="20"/>
        <w:shd w:val="clear" w:color="auto" w:fill="auto"/>
        <w:spacing w:line="317" w:lineRule="exact"/>
        <w:ind w:left="220" w:firstLine="0"/>
        <w:jc w:val="left"/>
      </w:pPr>
      <w:r>
        <w:t>Государственная итоговая аттестация обучающихся проводится по обязательным учебным предметам "Русский язык" и "Математика". 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 По выбору на добровольной основе обучающиеся могут сдавать по следующим учебным предметам: "Литература", "Физика", "Химия", "Биология", "География", "История", "Обществознание", "Иностранный язык", "Информатика».</w:t>
      </w:r>
    </w:p>
    <w:p w:rsidR="00494B79" w:rsidRDefault="009D0C25">
      <w:pPr>
        <w:pStyle w:val="20"/>
        <w:shd w:val="clear" w:color="auto" w:fill="auto"/>
        <w:spacing w:line="317" w:lineRule="exact"/>
        <w:ind w:left="220" w:right="220" w:firstLine="0"/>
        <w:jc w:val="both"/>
      </w:pPr>
      <w:r>
        <w:rPr>
          <w:rStyle w:val="22"/>
        </w:rPr>
        <w:t xml:space="preserve">Итоговая оценка в аттестат выпускнику </w:t>
      </w:r>
      <w:r>
        <w:t>выставляется как среднее арифметическое полугодовых и годовых отметок за 10,11 классы целыми числами в соответствии с правилами математического округления. Если выпускник 11 класса не преодолел минимальный порог по двум обязательным предметам (русский язык, математика), то ему выдается справка.</w:t>
      </w:r>
    </w:p>
    <w:p w:rsidR="00494B79" w:rsidRDefault="009D0C25">
      <w:pPr>
        <w:pStyle w:val="20"/>
        <w:numPr>
          <w:ilvl w:val="0"/>
          <w:numId w:val="35"/>
        </w:numPr>
        <w:shd w:val="clear" w:color="auto" w:fill="auto"/>
        <w:tabs>
          <w:tab w:val="left" w:pos="854"/>
        </w:tabs>
        <w:spacing w:line="317" w:lineRule="exact"/>
        <w:ind w:left="220" w:right="220" w:firstLine="0"/>
        <w:jc w:val="both"/>
      </w:pPr>
      <w:r>
        <w:t>Организация, критерии оценки и форм представления и учета результатов оценки учебно-исследовательской и проектной деятельности обучающихся.</w:t>
      </w:r>
    </w:p>
    <w:p w:rsidR="00494B79" w:rsidRDefault="009D0C25">
      <w:pPr>
        <w:pStyle w:val="25"/>
        <w:framePr w:w="9763" w:wrap="notBeside" w:vAnchor="text" w:hAnchor="text" w:xAlign="center" w:y="1"/>
        <w:shd w:val="clear" w:color="auto" w:fill="auto"/>
        <w:spacing w:line="240" w:lineRule="exact"/>
      </w:pPr>
      <w:r>
        <w:t>Параметры и критерии оценивания индивидуального итогового проекта</w:t>
      </w:r>
    </w:p>
    <w:tbl>
      <w:tblPr>
        <w:tblOverlap w:val="never"/>
        <w:tblW w:w="0" w:type="auto"/>
        <w:jc w:val="center"/>
        <w:tblLayout w:type="fixed"/>
        <w:tblCellMar>
          <w:left w:w="10" w:type="dxa"/>
          <w:right w:w="10" w:type="dxa"/>
        </w:tblCellMar>
        <w:tblLook w:val="04A0"/>
      </w:tblPr>
      <w:tblGrid>
        <w:gridCol w:w="8760"/>
        <w:gridCol w:w="1003"/>
      </w:tblGrid>
      <w:tr w:rsidR="00494B79">
        <w:trPr>
          <w:trHeight w:hRule="exact" w:val="288"/>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rPr>
                <w:rStyle w:val="21"/>
              </w:rPr>
              <w:t>1. Способность к самостоятельному приобретению знаний и решению проблем</w:t>
            </w:r>
          </w:p>
        </w:tc>
      </w:tr>
      <w:tr w:rsidR="00494B79">
        <w:trPr>
          <w:trHeight w:hRule="exact" w:val="288"/>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rPr>
                <w:rStyle w:val="21"/>
              </w:rPr>
              <w:t>Критерий 1.1. Поиск, отбор и адекватное использование информации</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left="200" w:firstLine="0"/>
              <w:jc w:val="left"/>
            </w:pPr>
            <w:r>
              <w:rPr>
                <w:rStyle w:val="21"/>
              </w:rPr>
              <w:t>баллы</w:t>
            </w:r>
          </w:p>
        </w:tc>
      </w:tr>
      <w:tr w:rsidR="00494B79">
        <w:trPr>
          <w:trHeight w:hRule="exact" w:val="643"/>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317" w:lineRule="exact"/>
              <w:ind w:firstLine="0"/>
              <w:jc w:val="left"/>
            </w:pPr>
            <w:r>
              <w:rPr>
                <w:rStyle w:val="21"/>
              </w:rPr>
              <w:t>Работа содержит незначительный объем подходящей информации из1 2однотипных источников</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rPr>
                <w:rStyle w:val="21"/>
              </w:rPr>
              <w:t>1</w:t>
            </w:r>
          </w:p>
        </w:tc>
      </w:tr>
      <w:tr w:rsidR="00494B79">
        <w:trPr>
          <w:trHeight w:hRule="exact" w:val="643"/>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317" w:lineRule="exact"/>
              <w:ind w:firstLine="0"/>
              <w:jc w:val="left"/>
            </w:pPr>
            <w:r>
              <w:rPr>
                <w:rStyle w:val="21"/>
              </w:rPr>
              <w:t>Работа содержит достаточный объем подходящей информации из однотипных источников</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rPr>
                <w:rStyle w:val="21"/>
              </w:rPr>
              <w:t>2</w:t>
            </w:r>
          </w:p>
        </w:tc>
      </w:tr>
      <w:tr w:rsidR="00494B79">
        <w:trPr>
          <w:trHeight w:hRule="exact" w:val="288"/>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rPr>
                <w:rStyle w:val="21"/>
              </w:rPr>
              <w:t>Работа содержит достаточно полную информацию из разнообразных источников</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rPr>
                <w:rStyle w:val="21"/>
              </w:rPr>
              <w:t>3</w:t>
            </w:r>
          </w:p>
        </w:tc>
      </w:tr>
      <w:tr w:rsidR="00494B79">
        <w:trPr>
          <w:trHeight w:hRule="exact" w:val="326"/>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rPr>
                <w:rStyle w:val="21"/>
              </w:rPr>
              <w:t>Критерий 1.2. Постановка проблемы</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left="200" w:firstLine="0"/>
              <w:jc w:val="left"/>
            </w:pPr>
            <w:r>
              <w:rPr>
                <w:rStyle w:val="21"/>
              </w:rPr>
              <w:t>баллы</w:t>
            </w:r>
          </w:p>
        </w:tc>
      </w:tr>
      <w:tr w:rsidR="00494B79">
        <w:trPr>
          <w:trHeight w:hRule="exact" w:val="288"/>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rPr>
                <w:rStyle w:val="21"/>
              </w:rPr>
              <w:t>Проблема и путь ее решения определены с помощью руководителя</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rPr>
                <w:rStyle w:val="21"/>
              </w:rPr>
              <w:t>1</w:t>
            </w:r>
          </w:p>
        </w:tc>
      </w:tr>
      <w:tr w:rsidR="00494B79">
        <w:trPr>
          <w:trHeight w:hRule="exact" w:val="562"/>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64" w:lineRule="exact"/>
              <w:ind w:firstLine="0"/>
              <w:jc w:val="left"/>
            </w:pPr>
            <w:r>
              <w:rPr>
                <w:rStyle w:val="21"/>
              </w:rPr>
              <w:t>Проблема определена с помощью руководителя, путь ее решения определен самостоятельно</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rPr>
                <w:rStyle w:val="21"/>
              </w:rPr>
              <w:t>2</w:t>
            </w:r>
          </w:p>
        </w:tc>
      </w:tr>
      <w:tr w:rsidR="00494B79">
        <w:trPr>
          <w:trHeight w:hRule="exact" w:val="835"/>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rPr>
                <w:rStyle w:val="21"/>
              </w:rPr>
              <w:t>Проблема и пути ее решения сформулированы самостоятельно выдвинута и обоснована гипотеза, представлен план действий по доказательству/опровержению гипотезы</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rPr>
                <w:rStyle w:val="21"/>
              </w:rPr>
              <w:t>3</w:t>
            </w:r>
          </w:p>
        </w:tc>
      </w:tr>
      <w:tr w:rsidR="00494B79">
        <w:trPr>
          <w:trHeight w:hRule="exact" w:val="288"/>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rPr>
                <w:rStyle w:val="21"/>
              </w:rPr>
              <w:t>Критерий 1.3. Актуальность и значимость темы проекта</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left="200" w:firstLine="0"/>
              <w:jc w:val="left"/>
            </w:pPr>
            <w:r>
              <w:rPr>
                <w:rStyle w:val="21"/>
              </w:rPr>
              <w:t>баллы</w:t>
            </w:r>
          </w:p>
        </w:tc>
      </w:tr>
      <w:tr w:rsidR="00494B79">
        <w:trPr>
          <w:trHeight w:hRule="exact" w:val="605"/>
          <w:jc w:val="center"/>
        </w:trPr>
        <w:tc>
          <w:tcPr>
            <w:tcW w:w="8760" w:type="dxa"/>
            <w:tcBorders>
              <w:top w:val="single" w:sz="4" w:space="0" w:color="auto"/>
              <w:left w:val="single" w:sz="4" w:space="0" w:color="auto"/>
              <w:bottom w:val="single" w:sz="4" w:space="0" w:color="auto"/>
            </w:tcBorders>
            <w:shd w:val="clear" w:color="auto" w:fill="FFFFFF"/>
          </w:tcPr>
          <w:p w:rsidR="00494B79" w:rsidRDefault="009D0C25">
            <w:pPr>
              <w:pStyle w:val="20"/>
              <w:framePr w:w="9763" w:wrap="notBeside" w:vAnchor="text" w:hAnchor="text" w:xAlign="center" w:y="1"/>
              <w:shd w:val="clear" w:color="auto" w:fill="auto"/>
              <w:spacing w:line="274" w:lineRule="exact"/>
              <w:ind w:firstLine="0"/>
              <w:jc w:val="left"/>
            </w:pPr>
            <w:r>
              <w:rPr>
                <w:rStyle w:val="21"/>
              </w:rPr>
              <w:t>Актуальность темы проекта и её значимость для ученика обозначены фрагментарно на уровне утверждений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rPr>
                <w:rStyle w:val="21"/>
              </w:rPr>
              <w:t>1</w:t>
            </w:r>
          </w:p>
        </w:tc>
      </w:tr>
    </w:tbl>
    <w:p w:rsidR="00494B79" w:rsidRDefault="00494B79">
      <w:pPr>
        <w:framePr w:w="9763"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760"/>
        <w:gridCol w:w="1003"/>
      </w:tblGrid>
      <w:tr w:rsidR="00494B79">
        <w:trPr>
          <w:trHeight w:hRule="exact" w:val="600"/>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lastRenderedPageBreak/>
              <w:t>Актуальность темы проекта и её значимость для ученика обозначены на уровне утверждений, приведены основания</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835"/>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t>Актуальность темы проекта и её значимость раскрыты и обоснованы исчерпывающе, тема имеет актуальность и значимость не только для ученика, но и для школы, окружающего социума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8"/>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1.4. Анализ хода работы, выводы и перспективы</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283"/>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Анализ заменен кратким описанием хода и порядка работы</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Представлен развернутый обзор работы по достижению целей, заявленных в проекте</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Представлен исчерпывающий анализ ситуаций, складывавшихся в ходе работы, сделаны необходимые выводы, намечены перспективы</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394"/>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Критерий 1.5. Личная заинтересованность автора, творческий подход к работе</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840"/>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t>Работа шаблонная.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878"/>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74" w:lineRule="exact"/>
              <w:ind w:firstLine="0"/>
              <w:jc w:val="both"/>
            </w:pPr>
            <w: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Работа отличается творческим подходом, собственным оригинальным отношением автора к идее проекта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3"/>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1.6. Полезность и востребованность продукта</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600"/>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ind w:firstLine="0"/>
              <w:jc w:val="left"/>
            </w:pPr>
            <w:r>
              <w:t>Проектный продукт полезен после доработки, круг лиц, которыми он может быть востребован, указан неявно</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Проектный продукт полезен, круг лиц, которыми он может быть востребован указан. Названы потенциальные потребители и области использования продукта</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835"/>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both"/>
            </w:pPr>
            <w:r>
              <w:t>Продукт полезен. Указан круг лиц, которыми он будет востребован. Сформулированы рекомендации по использованию полученного продукта, спланированы действия по его продвижению</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8"/>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2. Сформированность предметных знаний и способов действий</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Критерий 2.1. Соответствие выбранных способов работы цели и содержанию проекта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Часть используемых способов работы не соответствует теме и цели проекта, цели могут быть до конца не достигнуты</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Использованные способы работы соответствуют теме и цели проекта, но являются недостаточными</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57"/>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4" w:lineRule="exact"/>
              <w:ind w:firstLine="0"/>
              <w:jc w:val="left"/>
            </w:pPr>
            <w:r>
              <w:t>Способы работы достаточны и использованы уместно и эффективно, цели проекта достигнуты</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8"/>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2.2. Глубина раскрытия темы проекта</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326"/>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Тема проекта раскрыта фрагментарно</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288"/>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Тема проекта раскрыта, автор показал знание темы в рамках школьной программы</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Тема проекта раскрыта исчерпывающе, автор продемонстрировал глубокие знания, выходящие за рамки школьной программы</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326"/>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Критерий 2.3. Качество проектного продукта</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562"/>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Проектный продукт не соответствует большинству требований качества (эстетика, удобство использования, соответствие заявленным целям)</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288"/>
          <w:jc w:val="center"/>
        </w:trPr>
        <w:tc>
          <w:tcPr>
            <w:tcW w:w="8760"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Продукт не полностью соответствует требованиям качества</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95"/>
          <w:jc w:val="center"/>
        </w:trPr>
        <w:tc>
          <w:tcPr>
            <w:tcW w:w="8760"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left"/>
            </w:pPr>
            <w:r>
              <w:t>Продукт полностью соответствует требованиям качества (эстетичен, удобен в использовании, соответствует заявленным целям)</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312"/>
          <w:jc w:val="center"/>
        </w:trPr>
        <w:tc>
          <w:tcPr>
            <w:tcW w:w="8760" w:type="dxa"/>
            <w:tcBorders>
              <w:top w:val="single" w:sz="4" w:space="0" w:color="auto"/>
              <w:left w:val="single" w:sz="4" w:space="0" w:color="auto"/>
              <w:bottom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Критерий 2.4. Использование средств наглядности,технических средств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bl>
    <w:p w:rsidR="00494B79" w:rsidRDefault="00494B79">
      <w:pPr>
        <w:framePr w:w="9763"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755"/>
        <w:gridCol w:w="1008"/>
      </w:tblGrid>
      <w:tr w:rsidR="00494B79">
        <w:trPr>
          <w:trHeight w:hRule="exact" w:val="566"/>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lastRenderedPageBreak/>
              <w:t>Средства наглядности, в т.ч. ТСО используются фрагментарно, не выдержаны основные требования к дизайну презентации</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835"/>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t xml:space="preserve">Средства наглядности, в т.ч. ТСО используются, выдержаны основные требования </w:t>
            </w:r>
            <w:r>
              <w:rPr>
                <w:rStyle w:val="295pt"/>
              </w:rPr>
              <w:t xml:space="preserve">К </w:t>
            </w:r>
            <w:r>
              <w:t>дизайну презентации, отсутствует логика подачи материала, нет согласованности между презентацией и текстом доклада</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840"/>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74" w:lineRule="exact"/>
              <w:ind w:firstLine="0"/>
              <w:jc w:val="left"/>
            </w:pPr>
            <w:r>
              <w:t>Средства наглядности, в т.ч. ТСО используются, выдержаны основные требованияк дизайну презентации, подача материала логична, презентация и текст доклада полностью согласованы</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3"/>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3. Сформированность регулятивных действий</w:t>
            </w:r>
          </w:p>
        </w:tc>
      </w:tr>
      <w:tr w:rsidR="00494B79">
        <w:trPr>
          <w:trHeight w:hRule="exact" w:val="283"/>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3.1. Соответствие требованиям оформления письменной части</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562"/>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Предприняты попытки оформить работу в соответствии с установленными правилами, придать ей соответствующую структуру</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66"/>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Письменная часть работы оформлена с опорой на установленные правилами порядок и четкую структуру, допущены незначительные ошибки в оформлении</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62"/>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Работа отличается четким и грамотным оформлением в точном соответствии с установленными правилами</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3"/>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3.2. Постановка цели, планирование путей ее достижения</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283"/>
          <w:jc w:val="center"/>
        </w:trPr>
        <w:tc>
          <w:tcPr>
            <w:tcW w:w="8755"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Цель сформулирована с недочетами, дан схематичный план ее выполнения</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62"/>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Цель сформулирована и обоснована, имеется последовательный план ее достижения</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562"/>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9" w:lineRule="exact"/>
              <w:ind w:firstLine="0"/>
              <w:jc w:val="left"/>
            </w:pPr>
            <w:r>
              <w:t>Цель сформулирована, четко обоснована, дан подробный последовательный план ее достижения</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8"/>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3.3. Защита проекта, грамотное построение доклада</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288"/>
          <w:jc w:val="center"/>
        </w:trPr>
        <w:tc>
          <w:tcPr>
            <w:tcW w:w="8755"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Тема и содержание проекта раскрыты фрагментарно</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557"/>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54" w:lineRule="exact"/>
              <w:ind w:firstLine="0"/>
              <w:jc w:val="left"/>
            </w:pPr>
            <w:r>
              <w:t>Тема и содержание проекта раскрыты, представлен обзор работы по достижению целей, заявленных в проекте</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840"/>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left"/>
            </w:pPr>
            <w:r>
              <w:t>Тема и содержание проекта раскрыты, представлен анализ ситуаций, складывавшихся в ходе работы, сделаны необходимые выводы, намечены перспективы работы</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3"/>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Критерий 3.4. Соблюдение регламента защиты и степень воздействия на</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288"/>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аудиторию</w:t>
            </w:r>
          </w:p>
        </w:tc>
        <w:tc>
          <w:tcPr>
            <w:tcW w:w="1008" w:type="dxa"/>
            <w:tcBorders>
              <w:top w:val="single" w:sz="4" w:space="0" w:color="auto"/>
              <w:left w:val="single" w:sz="4" w:space="0" w:color="auto"/>
              <w:right w:val="single" w:sz="4" w:space="0" w:color="auto"/>
            </w:tcBorders>
            <w:shd w:val="clear" w:color="auto" w:fill="FFFFFF"/>
          </w:tcPr>
          <w:p w:rsidR="00494B79" w:rsidRDefault="00494B79">
            <w:pPr>
              <w:framePr w:w="9763" w:wrap="notBeside" w:vAnchor="text" w:hAnchor="text" w:xAlign="center" w:y="1"/>
              <w:rPr>
                <w:sz w:val="10"/>
                <w:szCs w:val="10"/>
              </w:rPr>
            </w:pPr>
          </w:p>
        </w:tc>
      </w:tr>
      <w:tr w:rsidR="00494B79">
        <w:trPr>
          <w:trHeight w:hRule="exact" w:val="562"/>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left"/>
            </w:pPr>
            <w:r>
              <w:t>Материал изложен с учетом регламента, однако автору не удалось заинтересовать аудиторию</w:t>
            </w:r>
          </w:p>
        </w:tc>
        <w:tc>
          <w:tcPr>
            <w:tcW w:w="1008"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283"/>
          <w:jc w:val="center"/>
        </w:trPr>
        <w:tc>
          <w:tcPr>
            <w:tcW w:w="8755"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Автору удалось вызвать интерес аудитории, но он вышел за рамки регламента</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288"/>
          <w:jc w:val="center"/>
        </w:trPr>
        <w:tc>
          <w:tcPr>
            <w:tcW w:w="8755" w:type="dxa"/>
            <w:tcBorders>
              <w:top w:val="single" w:sz="4" w:space="0" w:color="auto"/>
              <w:lef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jc w:val="left"/>
            </w:pPr>
            <w:r>
              <w:t>Автору удалось вызвать интерес аудитории и уложиться в регламент</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83"/>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4. Сформированность коммуникативных действий</w:t>
            </w:r>
          </w:p>
        </w:tc>
      </w:tr>
      <w:tr w:rsidR="00494B79">
        <w:trPr>
          <w:trHeight w:hRule="exact" w:val="288"/>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both"/>
            </w:pPr>
            <w:r>
              <w:t>Критерий 4.1. Четкость и точность, убедительность и лаконичность</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835"/>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both"/>
            </w:pPr>
            <w:r>
              <w:t>Содержание всех элементов выступления дают общее представление о проекте; в целом присутствует культура речи, наблюдаются немотивированные отступления от заявленной темы в ходе выступления</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1</w:t>
            </w:r>
          </w:p>
        </w:tc>
      </w:tr>
      <w:tr w:rsidR="00494B79">
        <w:trPr>
          <w:trHeight w:hRule="exact" w:val="835"/>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both"/>
            </w:pPr>
            <w:r>
              <w:t>Содержание всех элементов выступления дают представление о проекте; в целом присутствует культура речи, немотивированные отступления от заявленной темы в ходе выступления отсутствуют</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2</w:t>
            </w:r>
          </w:p>
        </w:tc>
      </w:tr>
      <w:tr w:rsidR="00494B79">
        <w:trPr>
          <w:trHeight w:hRule="exact" w:val="1114"/>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9" w:lineRule="exact"/>
              <w:ind w:firstLine="0"/>
              <w:jc w:val="left"/>
            </w:pPr>
            <w:r>
              <w:t>Содержание всех элементов выступления дают представление о проекте; наблюдается правильность речи; точность устной и письменной речи; четкость речи, лаконизм, немотивированные отступления от заявленной темы в ходе выступления отсутствуют</w:t>
            </w:r>
          </w:p>
        </w:tc>
        <w:tc>
          <w:tcPr>
            <w:tcW w:w="1008" w:type="dxa"/>
            <w:tcBorders>
              <w:top w:val="single" w:sz="4" w:space="0" w:color="auto"/>
              <w:left w:val="single" w:sz="4" w:space="0" w:color="auto"/>
              <w:right w:val="single" w:sz="4" w:space="0" w:color="auto"/>
            </w:tcBorders>
            <w:shd w:val="clear" w:color="auto" w:fill="FFFFFF"/>
          </w:tcPr>
          <w:p w:rsidR="00494B79" w:rsidRDefault="009D0C25">
            <w:pPr>
              <w:pStyle w:val="20"/>
              <w:framePr w:w="9763" w:wrap="notBeside" w:vAnchor="text" w:hAnchor="text" w:xAlign="center" w:y="1"/>
              <w:shd w:val="clear" w:color="auto" w:fill="auto"/>
              <w:spacing w:line="240" w:lineRule="exact"/>
              <w:ind w:firstLine="0"/>
            </w:pPr>
            <w:r>
              <w:t>3</w:t>
            </w:r>
          </w:p>
        </w:tc>
      </w:tr>
      <w:tr w:rsidR="00494B79">
        <w:trPr>
          <w:trHeight w:hRule="exact" w:val="298"/>
          <w:jc w:val="center"/>
        </w:trPr>
        <w:tc>
          <w:tcPr>
            <w:tcW w:w="8755" w:type="dxa"/>
            <w:tcBorders>
              <w:top w:val="single" w:sz="4" w:space="0" w:color="auto"/>
              <w:lef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both"/>
            </w:pPr>
            <w:r>
              <w:t>Критерий 4.2 Умение отвечать на вопросы, умение защищать свою точкузрения</w:t>
            </w:r>
          </w:p>
        </w:tc>
        <w:tc>
          <w:tcPr>
            <w:tcW w:w="100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40" w:lineRule="exact"/>
              <w:ind w:firstLine="0"/>
              <w:jc w:val="left"/>
            </w:pPr>
            <w:r>
              <w:t>баллы</w:t>
            </w:r>
          </w:p>
        </w:tc>
      </w:tr>
      <w:tr w:rsidR="00494B79">
        <w:trPr>
          <w:trHeight w:hRule="exact" w:val="571"/>
          <w:jc w:val="center"/>
        </w:trPr>
        <w:tc>
          <w:tcPr>
            <w:tcW w:w="875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763" w:wrap="notBeside" w:vAnchor="text" w:hAnchor="text" w:xAlign="center" w:y="1"/>
              <w:shd w:val="clear" w:color="auto" w:fill="auto"/>
              <w:spacing w:line="264" w:lineRule="exact"/>
              <w:ind w:firstLine="0"/>
              <w:jc w:val="both"/>
            </w:pPr>
            <w:r>
              <w:t>Ответы на поставленные вопросы однословные, неуверенные. Автор не может защищать свою точку зрения</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494B79" w:rsidRDefault="009D0C25">
            <w:pPr>
              <w:pStyle w:val="20"/>
              <w:framePr w:w="9763" w:wrap="notBeside" w:vAnchor="text" w:hAnchor="text" w:xAlign="center" w:y="1"/>
              <w:shd w:val="clear" w:color="auto" w:fill="auto"/>
              <w:spacing w:line="240" w:lineRule="exact"/>
              <w:ind w:firstLine="0"/>
            </w:pPr>
            <w:r>
              <w:t>1</w:t>
            </w:r>
          </w:p>
        </w:tc>
      </w:tr>
    </w:tbl>
    <w:p w:rsidR="00494B79" w:rsidRDefault="00494B79">
      <w:pPr>
        <w:framePr w:w="9763"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750"/>
        <w:gridCol w:w="1003"/>
      </w:tblGrid>
      <w:tr w:rsidR="00494B79">
        <w:trPr>
          <w:trHeight w:hRule="exact" w:val="566"/>
          <w:jc w:val="center"/>
        </w:trPr>
        <w:tc>
          <w:tcPr>
            <w:tcW w:w="8750" w:type="dxa"/>
            <w:tcBorders>
              <w:top w:val="single" w:sz="4" w:space="0" w:color="auto"/>
              <w:lef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59" w:lineRule="exact"/>
              <w:ind w:firstLine="0"/>
              <w:jc w:val="left"/>
            </w:pPr>
            <w:r>
              <w:lastRenderedPageBreak/>
              <w:t>Автор уверенно отвечает на поставленные вопросы, но не до конца обосновывает свою точку зрения</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54" w:wrap="notBeside" w:vAnchor="text" w:hAnchor="text" w:xAlign="center" w:y="1"/>
              <w:shd w:val="clear" w:color="auto" w:fill="auto"/>
              <w:spacing w:line="240" w:lineRule="exact"/>
              <w:ind w:firstLine="0"/>
            </w:pPr>
            <w:r>
              <w:t>2</w:t>
            </w:r>
          </w:p>
        </w:tc>
      </w:tr>
      <w:tr w:rsidR="00494B79">
        <w:trPr>
          <w:trHeight w:hRule="exact" w:val="835"/>
          <w:jc w:val="center"/>
        </w:trPr>
        <w:tc>
          <w:tcPr>
            <w:tcW w:w="8750" w:type="dxa"/>
            <w:tcBorders>
              <w:top w:val="single" w:sz="4" w:space="0" w:color="auto"/>
              <w:lef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69" w:lineRule="exact"/>
              <w:ind w:firstLine="0"/>
              <w:jc w:val="left"/>
            </w:pPr>
            <w:r>
              <w:t>Автор проявляет хорошее владение материалом, уверенно отвечает на поставленные вопросы, доказательно и развернуто обосновывает свою точку зрения</w:t>
            </w:r>
          </w:p>
        </w:tc>
        <w:tc>
          <w:tcPr>
            <w:tcW w:w="1003" w:type="dxa"/>
            <w:tcBorders>
              <w:top w:val="single" w:sz="4" w:space="0" w:color="auto"/>
              <w:left w:val="single" w:sz="4" w:space="0" w:color="auto"/>
              <w:right w:val="single" w:sz="4" w:space="0" w:color="auto"/>
            </w:tcBorders>
            <w:shd w:val="clear" w:color="auto" w:fill="FFFFFF"/>
          </w:tcPr>
          <w:p w:rsidR="00494B79" w:rsidRDefault="009D0C25">
            <w:pPr>
              <w:pStyle w:val="20"/>
              <w:framePr w:w="9754" w:wrap="notBeside" w:vAnchor="text" w:hAnchor="text" w:xAlign="center" w:y="1"/>
              <w:shd w:val="clear" w:color="auto" w:fill="auto"/>
              <w:spacing w:line="240" w:lineRule="exact"/>
              <w:ind w:firstLine="0"/>
            </w:pPr>
            <w:r>
              <w:t>3</w:t>
            </w:r>
          </w:p>
        </w:tc>
      </w:tr>
      <w:tr w:rsidR="00494B79">
        <w:trPr>
          <w:trHeight w:hRule="exact" w:val="283"/>
          <w:jc w:val="center"/>
        </w:trPr>
        <w:tc>
          <w:tcPr>
            <w:tcW w:w="8750" w:type="dxa"/>
            <w:tcBorders>
              <w:top w:val="single" w:sz="4" w:space="0" w:color="auto"/>
              <w:lef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jc w:val="left"/>
            </w:pPr>
            <w:r>
              <w:t>Критерий 4.3. Характеристика выступления</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jc w:val="left"/>
            </w:pPr>
            <w:r>
              <w:t>баллы</w:t>
            </w:r>
          </w:p>
        </w:tc>
      </w:tr>
      <w:tr w:rsidR="00494B79">
        <w:trPr>
          <w:trHeight w:hRule="exact" w:val="288"/>
          <w:jc w:val="center"/>
        </w:trPr>
        <w:tc>
          <w:tcPr>
            <w:tcW w:w="8750" w:type="dxa"/>
            <w:tcBorders>
              <w:top w:val="single" w:sz="4" w:space="0" w:color="auto"/>
              <w:left w:val="single" w:sz="4" w:space="0" w:color="auto"/>
            </w:tcBorders>
            <w:shd w:val="clear" w:color="auto" w:fill="FFFFFF"/>
            <w:vAlign w:val="center"/>
          </w:tcPr>
          <w:p w:rsidR="00494B79" w:rsidRDefault="009D0C25">
            <w:pPr>
              <w:pStyle w:val="20"/>
              <w:framePr w:w="9754" w:wrap="notBeside" w:vAnchor="text" w:hAnchor="text" w:xAlign="center" w:y="1"/>
              <w:shd w:val="clear" w:color="auto" w:fill="auto"/>
              <w:spacing w:line="240" w:lineRule="exact"/>
              <w:ind w:firstLine="0"/>
              <w:jc w:val="left"/>
            </w:pPr>
            <w:r>
              <w:t>Чтение с листа</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pPr>
            <w:r>
              <w:t>1</w:t>
            </w:r>
          </w:p>
        </w:tc>
      </w:tr>
      <w:tr w:rsidR="00494B79">
        <w:trPr>
          <w:trHeight w:hRule="exact" w:val="288"/>
          <w:jc w:val="center"/>
        </w:trPr>
        <w:tc>
          <w:tcPr>
            <w:tcW w:w="8750" w:type="dxa"/>
            <w:tcBorders>
              <w:top w:val="single" w:sz="4" w:space="0" w:color="auto"/>
              <w:lef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jc w:val="left"/>
            </w:pPr>
            <w:r>
              <w:t>Выступающий часто обращается к тексту</w:t>
            </w:r>
          </w:p>
        </w:tc>
        <w:tc>
          <w:tcPr>
            <w:tcW w:w="10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754" w:wrap="notBeside" w:vAnchor="text" w:hAnchor="text" w:xAlign="center" w:y="1"/>
              <w:shd w:val="clear" w:color="auto" w:fill="auto"/>
              <w:spacing w:line="240" w:lineRule="exact"/>
              <w:ind w:firstLine="0"/>
            </w:pPr>
            <w:r>
              <w:t>2</w:t>
            </w:r>
          </w:p>
        </w:tc>
      </w:tr>
      <w:tr w:rsidR="00494B79">
        <w:trPr>
          <w:trHeight w:hRule="exact" w:val="283"/>
          <w:jc w:val="center"/>
        </w:trPr>
        <w:tc>
          <w:tcPr>
            <w:tcW w:w="8750" w:type="dxa"/>
            <w:tcBorders>
              <w:top w:val="single" w:sz="4" w:space="0" w:color="auto"/>
              <w:lef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jc w:val="left"/>
            </w:pPr>
            <w:r>
              <w:t>Выступающий свободно излагает сообщение, лишь изредка обращаясь к тексту</w:t>
            </w:r>
          </w:p>
        </w:tc>
        <w:tc>
          <w:tcPr>
            <w:tcW w:w="10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754" w:wrap="notBeside" w:vAnchor="text" w:hAnchor="text" w:xAlign="center" w:y="1"/>
              <w:shd w:val="clear" w:color="auto" w:fill="auto"/>
              <w:spacing w:line="240" w:lineRule="exact"/>
              <w:ind w:firstLine="0"/>
            </w:pPr>
            <w:r>
              <w:t>3</w:t>
            </w:r>
          </w:p>
        </w:tc>
      </w:tr>
      <w:tr w:rsidR="00494B79">
        <w:trPr>
          <w:trHeight w:hRule="exact" w:val="293"/>
          <w:jc w:val="center"/>
        </w:trPr>
        <w:tc>
          <w:tcPr>
            <w:tcW w:w="8750" w:type="dxa"/>
            <w:tcBorders>
              <w:top w:val="single" w:sz="4" w:space="0" w:color="auto"/>
              <w:left w:val="single" w:sz="4" w:space="0" w:color="auto"/>
              <w:bottom w:val="single" w:sz="4" w:space="0" w:color="auto"/>
            </w:tcBorders>
            <w:shd w:val="clear" w:color="auto" w:fill="FFFFFF"/>
          </w:tcPr>
          <w:p w:rsidR="00494B79" w:rsidRDefault="009D0C25">
            <w:pPr>
              <w:pStyle w:val="20"/>
              <w:framePr w:w="9754" w:wrap="notBeside" w:vAnchor="text" w:hAnchor="text" w:xAlign="center" w:y="1"/>
              <w:shd w:val="clear" w:color="auto" w:fill="auto"/>
              <w:spacing w:line="240" w:lineRule="exact"/>
              <w:ind w:firstLine="0"/>
              <w:jc w:val="left"/>
            </w:pPr>
            <w:r>
              <w:t>ИТОГО:</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754" w:wrap="notBeside" w:vAnchor="text" w:hAnchor="text" w:xAlign="center" w:y="1"/>
              <w:rPr>
                <w:sz w:val="10"/>
                <w:szCs w:val="10"/>
              </w:rPr>
            </w:pPr>
          </w:p>
        </w:tc>
      </w:tr>
    </w:tbl>
    <w:p w:rsidR="00494B79" w:rsidRDefault="009D0C25">
      <w:pPr>
        <w:pStyle w:val="25"/>
        <w:framePr w:w="9754" w:wrap="notBeside" w:vAnchor="text" w:hAnchor="text" w:xAlign="center" w:y="1"/>
        <w:shd w:val="clear" w:color="auto" w:fill="auto"/>
        <w:spacing w:line="274" w:lineRule="exact"/>
      </w:pPr>
      <w:r>
        <w:t>Этапы и примерные сроки работы над проектом</w:t>
      </w:r>
    </w:p>
    <w:p w:rsidR="00494B79" w:rsidRDefault="009D0C25">
      <w:pPr>
        <w:pStyle w:val="aa"/>
        <w:framePr w:w="9754" w:wrap="notBeside" w:vAnchor="text" w:hAnchor="text" w:xAlign="center" w:y="1"/>
        <w:shd w:val="clear" w:color="auto" w:fill="auto"/>
        <w:jc w:val="left"/>
      </w:pPr>
      <w:r>
        <w:t xml:space="preserve">Работа над индивидуальным итоговым проектом делится на </w:t>
      </w:r>
      <w:r>
        <w:rPr>
          <w:rStyle w:val="ac"/>
        </w:rPr>
        <w:t>два этапа</w:t>
      </w:r>
      <w:r>
        <w:t xml:space="preserve">: </w:t>
      </w:r>
      <w:r>
        <w:rPr>
          <w:rStyle w:val="ad"/>
        </w:rPr>
        <w:t>1 этап</w:t>
      </w:r>
      <w:r>
        <w:rPr>
          <w:rStyle w:val="ac"/>
        </w:rPr>
        <w:t xml:space="preserve"> </w:t>
      </w:r>
      <w:r>
        <w:t>(10 класс) включает в себя:</w:t>
      </w:r>
    </w:p>
    <w:p w:rsidR="00494B79" w:rsidRDefault="00494B79">
      <w:pPr>
        <w:framePr w:w="9754" w:wrap="notBeside" w:vAnchor="text" w:hAnchor="text" w:xAlign="center" w:y="1"/>
        <w:rPr>
          <w:sz w:val="2"/>
          <w:szCs w:val="2"/>
        </w:rPr>
      </w:pPr>
    </w:p>
    <w:p w:rsidR="00494B79" w:rsidRDefault="00494B79">
      <w:pPr>
        <w:rPr>
          <w:sz w:val="2"/>
          <w:szCs w:val="2"/>
        </w:rPr>
      </w:pPr>
    </w:p>
    <w:p w:rsidR="00494B79" w:rsidRDefault="009D0C25">
      <w:pPr>
        <w:pStyle w:val="20"/>
        <w:numPr>
          <w:ilvl w:val="0"/>
          <w:numId w:val="37"/>
        </w:numPr>
        <w:shd w:val="clear" w:color="auto" w:fill="auto"/>
        <w:tabs>
          <w:tab w:val="left" w:pos="971"/>
        </w:tabs>
        <w:spacing w:line="293" w:lineRule="exact"/>
        <w:ind w:firstLine="740"/>
        <w:jc w:val="both"/>
      </w:pPr>
      <w:r>
        <w:t>самостоятельный выбор темы;</w:t>
      </w:r>
    </w:p>
    <w:p w:rsidR="00494B79" w:rsidRDefault="009D0C25">
      <w:pPr>
        <w:pStyle w:val="20"/>
        <w:numPr>
          <w:ilvl w:val="0"/>
          <w:numId w:val="37"/>
        </w:numPr>
        <w:shd w:val="clear" w:color="auto" w:fill="auto"/>
        <w:tabs>
          <w:tab w:val="left" w:pos="971"/>
        </w:tabs>
        <w:spacing w:line="293" w:lineRule="exact"/>
        <w:ind w:firstLine="740"/>
        <w:jc w:val="both"/>
      </w:pPr>
      <w:r>
        <w:t>изучение вопроса;</w:t>
      </w:r>
    </w:p>
    <w:p w:rsidR="00494B79" w:rsidRDefault="009D0C25">
      <w:pPr>
        <w:pStyle w:val="20"/>
        <w:numPr>
          <w:ilvl w:val="0"/>
          <w:numId w:val="37"/>
        </w:numPr>
        <w:shd w:val="clear" w:color="auto" w:fill="auto"/>
        <w:tabs>
          <w:tab w:val="left" w:pos="971"/>
        </w:tabs>
        <w:spacing w:line="293" w:lineRule="exact"/>
        <w:ind w:firstLine="740"/>
        <w:jc w:val="both"/>
      </w:pPr>
      <w:r>
        <w:t>составление плана работы над проектом;</w:t>
      </w:r>
    </w:p>
    <w:p w:rsidR="00494B79" w:rsidRDefault="009D0C25">
      <w:pPr>
        <w:pStyle w:val="20"/>
        <w:numPr>
          <w:ilvl w:val="0"/>
          <w:numId w:val="37"/>
        </w:numPr>
        <w:shd w:val="clear" w:color="auto" w:fill="auto"/>
        <w:tabs>
          <w:tab w:val="left" w:pos="971"/>
        </w:tabs>
        <w:spacing w:line="293" w:lineRule="exact"/>
        <w:ind w:firstLine="740"/>
        <w:jc w:val="both"/>
      </w:pPr>
      <w:r>
        <w:t>непосредственная работа над проектом в соответствии с планом;</w:t>
      </w:r>
    </w:p>
    <w:p w:rsidR="00494B79" w:rsidRDefault="009D0C25">
      <w:pPr>
        <w:pStyle w:val="20"/>
        <w:numPr>
          <w:ilvl w:val="0"/>
          <w:numId w:val="37"/>
        </w:numPr>
        <w:shd w:val="clear" w:color="auto" w:fill="auto"/>
        <w:tabs>
          <w:tab w:val="left" w:pos="971"/>
        </w:tabs>
        <w:spacing w:line="274" w:lineRule="exact"/>
        <w:ind w:firstLine="740"/>
        <w:jc w:val="both"/>
      </w:pPr>
      <w:r>
        <w:t>публичная предзащита темы и замысла проекта.</w:t>
      </w:r>
    </w:p>
    <w:p w:rsidR="00494B79" w:rsidRDefault="009D0C25">
      <w:pPr>
        <w:pStyle w:val="20"/>
        <w:shd w:val="clear" w:color="auto" w:fill="auto"/>
        <w:spacing w:line="274" w:lineRule="exact"/>
        <w:ind w:right="640" w:firstLine="740"/>
        <w:jc w:val="both"/>
      </w:pPr>
      <w:r>
        <w:rPr>
          <w:rStyle w:val="22"/>
        </w:rPr>
        <w:t xml:space="preserve">Выбор темы проекта </w:t>
      </w:r>
      <w:r>
        <w:t xml:space="preserve">осуществляется учащимися </w:t>
      </w:r>
      <w:r>
        <w:rPr>
          <w:rStyle w:val="22"/>
        </w:rPr>
        <w:t xml:space="preserve">до 1 декабря </w:t>
      </w:r>
      <w:r>
        <w:t>учебного года 10 класса и утверждается приказом директора.</w:t>
      </w:r>
    </w:p>
    <w:p w:rsidR="00494B79" w:rsidRDefault="009D0C25">
      <w:pPr>
        <w:pStyle w:val="20"/>
        <w:shd w:val="clear" w:color="auto" w:fill="auto"/>
        <w:spacing w:line="274" w:lineRule="exact"/>
        <w:ind w:right="640" w:firstLine="740"/>
        <w:jc w:val="both"/>
      </w:pPr>
      <w:r>
        <w:t>Публичная пред</w:t>
      </w:r>
      <w:r>
        <w:rPr>
          <w:rStyle w:val="22"/>
        </w:rPr>
        <w:t xml:space="preserve">защита темы и замысла проекта </w:t>
      </w:r>
      <w:r>
        <w:t xml:space="preserve">проводится </w:t>
      </w:r>
      <w:r>
        <w:rPr>
          <w:rStyle w:val="22"/>
        </w:rPr>
        <w:t>в конце учебного года (апрель-май)</w:t>
      </w:r>
      <w:r>
        <w:t>. В ходе предзащиты проекта допускается рекомендация по корректировке работы. В отдельных случаях возможна корректировка формулировки темы проекта, а иногда и ее изменение.</w:t>
      </w:r>
    </w:p>
    <w:p w:rsidR="00494B79" w:rsidRDefault="009D0C25">
      <w:pPr>
        <w:pStyle w:val="20"/>
        <w:shd w:val="clear" w:color="auto" w:fill="auto"/>
        <w:spacing w:line="274" w:lineRule="exact"/>
        <w:ind w:firstLine="740"/>
        <w:jc w:val="both"/>
      </w:pPr>
      <w:r>
        <w:rPr>
          <w:rStyle w:val="26"/>
        </w:rPr>
        <w:t>2 этап</w:t>
      </w:r>
      <w:r>
        <w:rPr>
          <w:rStyle w:val="22"/>
        </w:rPr>
        <w:t xml:space="preserve"> </w:t>
      </w:r>
      <w:r>
        <w:t>(11 класс) включает в себя:</w:t>
      </w:r>
    </w:p>
    <w:p w:rsidR="00494B79" w:rsidRDefault="009D0C25">
      <w:pPr>
        <w:pStyle w:val="20"/>
        <w:numPr>
          <w:ilvl w:val="0"/>
          <w:numId w:val="37"/>
        </w:numPr>
        <w:shd w:val="clear" w:color="auto" w:fill="auto"/>
        <w:tabs>
          <w:tab w:val="left" w:pos="971"/>
        </w:tabs>
        <w:spacing w:line="274" w:lineRule="exact"/>
        <w:ind w:firstLine="740"/>
        <w:jc w:val="both"/>
      </w:pPr>
      <w:r>
        <w:t>окончательная формулировка темы;</w:t>
      </w:r>
    </w:p>
    <w:p w:rsidR="00494B79" w:rsidRDefault="009D0C25">
      <w:pPr>
        <w:pStyle w:val="20"/>
        <w:numPr>
          <w:ilvl w:val="0"/>
          <w:numId w:val="37"/>
        </w:numPr>
        <w:shd w:val="clear" w:color="auto" w:fill="auto"/>
        <w:tabs>
          <w:tab w:val="left" w:pos="971"/>
        </w:tabs>
        <w:spacing w:line="283" w:lineRule="exact"/>
        <w:ind w:firstLine="740"/>
        <w:jc w:val="both"/>
      </w:pPr>
      <w:r>
        <w:t>окончание работы над проектом (исследованием);</w:t>
      </w:r>
    </w:p>
    <w:p w:rsidR="00494B79" w:rsidRDefault="009D0C25">
      <w:pPr>
        <w:pStyle w:val="20"/>
        <w:numPr>
          <w:ilvl w:val="0"/>
          <w:numId w:val="37"/>
        </w:numPr>
        <w:shd w:val="clear" w:color="auto" w:fill="auto"/>
        <w:tabs>
          <w:tab w:val="left" w:pos="941"/>
        </w:tabs>
        <w:spacing w:line="283" w:lineRule="exact"/>
        <w:ind w:right="640" w:firstLine="740"/>
        <w:jc w:val="both"/>
      </w:pPr>
      <w:r>
        <w:t>представление проекта (исследования) на различных конференциях или конкурсах (это желательно для проектов, заслуживающих высокую оценку);</w:t>
      </w:r>
    </w:p>
    <w:p w:rsidR="00494B79" w:rsidRDefault="009D0C25">
      <w:pPr>
        <w:pStyle w:val="20"/>
        <w:numPr>
          <w:ilvl w:val="0"/>
          <w:numId w:val="37"/>
        </w:numPr>
        <w:shd w:val="clear" w:color="auto" w:fill="auto"/>
        <w:tabs>
          <w:tab w:val="left" w:pos="971"/>
        </w:tabs>
        <w:spacing w:line="274" w:lineRule="exact"/>
        <w:ind w:firstLine="740"/>
        <w:jc w:val="both"/>
      </w:pPr>
      <w:r>
        <w:t>публичная защита реализованного проекта.</w:t>
      </w:r>
    </w:p>
    <w:p w:rsidR="00494B79" w:rsidRDefault="009D0C25">
      <w:pPr>
        <w:pStyle w:val="20"/>
        <w:shd w:val="clear" w:color="auto" w:fill="auto"/>
        <w:spacing w:line="274" w:lineRule="exact"/>
        <w:ind w:right="640" w:firstLine="740"/>
        <w:jc w:val="both"/>
      </w:pPr>
      <w:r>
        <w:t>Дата окончательной формулировки темы (до середины сентября 11 класса) и дата публичной защиты реализованного проекта (февраль-апрель учебного года 11 класса).</w:t>
      </w:r>
    </w:p>
    <w:p w:rsidR="00494B79" w:rsidRDefault="009D0C25">
      <w:pPr>
        <w:pStyle w:val="20"/>
        <w:shd w:val="clear" w:color="auto" w:fill="auto"/>
        <w:spacing w:line="274" w:lineRule="exact"/>
        <w:ind w:right="640" w:firstLine="740"/>
        <w:jc w:val="both"/>
      </w:pPr>
      <w:r>
        <w:t>Защита происходит публично, независимо от типа проекта: после заслушивания доклада (не более 10 минут), ответы на вопросы по теме проекта 5 минут. Соблюдение регламента</w:t>
      </w:r>
    </w:p>
    <w:p w:rsidR="00494B79" w:rsidRDefault="009D0C25">
      <w:pPr>
        <w:pStyle w:val="50"/>
        <w:shd w:val="clear" w:color="auto" w:fill="auto"/>
        <w:spacing w:line="274" w:lineRule="exact"/>
        <w:ind w:right="120"/>
        <w:jc w:val="center"/>
      </w:pPr>
      <w:r>
        <w:t>Требования к процедуре защиты проекта</w:t>
      </w:r>
    </w:p>
    <w:p w:rsidR="00494B79" w:rsidRDefault="009D0C25">
      <w:pPr>
        <w:pStyle w:val="20"/>
        <w:shd w:val="clear" w:color="auto" w:fill="auto"/>
        <w:spacing w:line="274" w:lineRule="exact"/>
        <w:ind w:right="640" w:firstLine="740"/>
        <w:jc w:val="both"/>
      </w:pPr>
      <w:r>
        <w:t>Защита происходит публично, независимо от типа проекта: после заслушивания доклада (не более 10 минут), ответы на вопросы по теме проекта 5 минут. Соблюдение регламента регламента свидетельствует о сформированности регулятивных навыков обучающегося.</w:t>
      </w:r>
    </w:p>
    <w:p w:rsidR="00494B79" w:rsidRDefault="009D0C25">
      <w:pPr>
        <w:pStyle w:val="20"/>
        <w:shd w:val="clear" w:color="auto" w:fill="auto"/>
        <w:spacing w:line="274" w:lineRule="exact"/>
        <w:ind w:right="640" w:firstLine="740"/>
        <w:jc w:val="both"/>
      </w:pPr>
      <w:r>
        <w:t>К защите ученик представляет презентацию, проектный продукт, печатное описание проекта. Во время выступления ученик озвучивает тему, цель, задачи, объект и предмет исследования, методы использованные про реализации проекта, краткое описание сути проекта, результаты работы, представляет продукт проекта, называет трудности, которые возможно возникли при выполнении проекта. Школа определяет график защиты индивидуального проекта. График защиты утверждается директором школы. Школа создаёт школьную экспертную комиссию. Состав комиссии от 3 до 5 человек. В комиссии должны присутствовать представитель администрации, классный руководитель, педагог по соответствующему направлению. Школа организует в дополнительные сроки защиту индивидуальных проектов для детей с ОВЗ, больных детей, детей, отсутствовавшие в основной срок защиты И.П.</w:t>
      </w:r>
    </w:p>
    <w:p w:rsidR="00494B79" w:rsidRDefault="009D0C25">
      <w:pPr>
        <w:pStyle w:val="20"/>
        <w:shd w:val="clear" w:color="auto" w:fill="auto"/>
        <w:spacing w:line="274" w:lineRule="exact"/>
        <w:ind w:right="640" w:firstLine="740"/>
        <w:jc w:val="both"/>
      </w:pPr>
      <w:r>
        <w:t xml:space="preserve">Проект, получивший оценку «низкий уровень», возвращается ученику на доработку. Ученик дорабатывает индивидуальный проект в течение недели, представляет </w:t>
      </w:r>
      <w:r>
        <w:lastRenderedPageBreak/>
        <w:t>к повторной защите.</w:t>
      </w:r>
    </w:p>
    <w:p w:rsidR="00494B79" w:rsidRDefault="009D0C25">
      <w:pPr>
        <w:pStyle w:val="20"/>
        <w:shd w:val="clear" w:color="auto" w:fill="auto"/>
        <w:spacing w:line="274" w:lineRule="exact"/>
        <w:ind w:right="640" w:firstLine="740"/>
        <w:jc w:val="both"/>
      </w:pPr>
      <w:r>
        <w:t>Проект успешно представленный на муниципальном, региональном и федеральном уровне оценивается автоматически - «высокий уровень» (отметка «отлично») при наличии подтверждающего документа и от защиты школьного уровня освобождается.</w:t>
      </w:r>
    </w:p>
    <w:p w:rsidR="00494B79" w:rsidRDefault="009D0C25">
      <w:pPr>
        <w:pStyle w:val="20"/>
        <w:shd w:val="clear" w:color="auto" w:fill="auto"/>
        <w:spacing w:after="240" w:line="274" w:lineRule="exact"/>
        <w:ind w:right="640" w:firstLine="740"/>
        <w:jc w:val="both"/>
      </w:pPr>
      <w:r>
        <w:t xml:space="preserve">Работа выполняется на листах стандарта А-4 (расположение вертикальное) шрифтом </w:t>
      </w:r>
      <w:r>
        <w:rPr>
          <w:lang w:val="en-US" w:eastAsia="en-US" w:bidi="en-US"/>
        </w:rPr>
        <w:t>Times</w:t>
      </w:r>
      <w:r w:rsidRPr="00D437F9">
        <w:rPr>
          <w:lang w:eastAsia="en-US" w:bidi="en-US"/>
        </w:rPr>
        <w:t xml:space="preserve"> </w:t>
      </w:r>
      <w:r>
        <w:rPr>
          <w:lang w:val="en-US" w:eastAsia="en-US" w:bidi="en-US"/>
        </w:rPr>
        <w:t>New</w:t>
      </w:r>
      <w:r w:rsidRPr="00D437F9">
        <w:rPr>
          <w:lang w:eastAsia="en-US" w:bidi="en-US"/>
        </w:rPr>
        <w:t xml:space="preserve"> </w:t>
      </w:r>
      <w:r>
        <w:rPr>
          <w:lang w:val="en-US" w:eastAsia="en-US" w:bidi="en-US"/>
        </w:rPr>
        <w:t>Roman</w:t>
      </w:r>
      <w:r w:rsidRPr="00D437F9">
        <w:rPr>
          <w:lang w:eastAsia="en-US" w:bidi="en-US"/>
        </w:rPr>
        <w:t xml:space="preserve">. </w:t>
      </w:r>
      <w:r>
        <w:t>Размер шрифта 14, с одинарным интервалом между строк. Размер полей: верхнее - 2см., нижнее - 1,5 см., левое - 3см., правое - 2 см.</w:t>
      </w:r>
    </w:p>
    <w:p w:rsidR="00494B79" w:rsidRDefault="009D0C25">
      <w:pPr>
        <w:pStyle w:val="31"/>
        <w:keepNext/>
        <w:keepLines/>
        <w:shd w:val="clear" w:color="auto" w:fill="auto"/>
        <w:ind w:right="100"/>
        <w:jc w:val="center"/>
      </w:pPr>
      <w:bookmarkStart w:id="15" w:name="bookmark16"/>
      <w:r>
        <w:t>Требования к оформлению индивидуального проекта</w:t>
      </w:r>
      <w:bookmarkEnd w:id="15"/>
    </w:p>
    <w:p w:rsidR="00494B79" w:rsidRDefault="009D0C25">
      <w:pPr>
        <w:pStyle w:val="20"/>
        <w:shd w:val="clear" w:color="auto" w:fill="auto"/>
        <w:spacing w:line="274" w:lineRule="exact"/>
        <w:ind w:right="640" w:firstLine="740"/>
        <w:jc w:val="both"/>
      </w:pPr>
      <w:r>
        <w:t xml:space="preserve">Работа выполняется на листах стандарта А-4 (расположение вертикальное) шрифтом </w:t>
      </w:r>
      <w:r>
        <w:rPr>
          <w:lang w:val="en-US" w:eastAsia="en-US" w:bidi="en-US"/>
        </w:rPr>
        <w:t>Times</w:t>
      </w:r>
      <w:r w:rsidRPr="00D437F9">
        <w:rPr>
          <w:lang w:eastAsia="en-US" w:bidi="en-US"/>
        </w:rPr>
        <w:t xml:space="preserve"> </w:t>
      </w:r>
      <w:r>
        <w:rPr>
          <w:lang w:val="en-US" w:eastAsia="en-US" w:bidi="en-US"/>
        </w:rPr>
        <w:t>New</w:t>
      </w:r>
      <w:r w:rsidRPr="00D437F9">
        <w:rPr>
          <w:lang w:eastAsia="en-US" w:bidi="en-US"/>
        </w:rPr>
        <w:t xml:space="preserve"> </w:t>
      </w:r>
      <w:r>
        <w:rPr>
          <w:lang w:val="en-US" w:eastAsia="en-US" w:bidi="en-US"/>
        </w:rPr>
        <w:t>Roman</w:t>
      </w:r>
      <w:r w:rsidRPr="00D437F9">
        <w:rPr>
          <w:lang w:eastAsia="en-US" w:bidi="en-US"/>
        </w:rPr>
        <w:t xml:space="preserve">. </w:t>
      </w:r>
      <w:r>
        <w:t>Размер шрифта 14, с одинарным интервалом между строк. Размер полей: верхнее - 2см., нижнее - 1,5 см., левое - 3см., правое - 2 см.</w:t>
      </w:r>
    </w:p>
    <w:p w:rsidR="00494B79" w:rsidRDefault="009D0C25">
      <w:pPr>
        <w:pStyle w:val="20"/>
        <w:shd w:val="clear" w:color="auto" w:fill="auto"/>
        <w:spacing w:line="274" w:lineRule="exact"/>
        <w:ind w:right="640" w:firstLine="740"/>
        <w:jc w:val="both"/>
      </w:pPr>
      <w:r>
        <w:t>Титульный лист считается первым, но не нумеруется. Титульный лист содержит информацию: название ОО, тема проекта, ФИО руководителя проекта, ФИО ученика, класс, допуск к защите, город, год.</w:t>
      </w:r>
    </w:p>
    <w:p w:rsidR="00494B79" w:rsidRDefault="009D0C25">
      <w:pPr>
        <w:pStyle w:val="20"/>
        <w:shd w:val="clear" w:color="auto" w:fill="auto"/>
        <w:spacing w:line="274" w:lineRule="exact"/>
        <w:ind w:right="640" w:firstLine="740"/>
        <w:jc w:val="both"/>
      </w:pPr>
      <w:r>
        <w:t xml:space="preserve">Основной текст работы нумеруется арабскими цифрами. Нумерация страниц: снизу, по центру. Оглавление включает перечень тематических названий всех разделов проекта в порядке их следования. Оформление рисунков, фото, схем, графиков, диаграмм: шрифт </w:t>
      </w:r>
      <w:r>
        <w:rPr>
          <w:lang w:val="en-US" w:eastAsia="en-US" w:bidi="en-US"/>
        </w:rPr>
        <w:t>Times</w:t>
      </w:r>
      <w:r w:rsidRPr="00D437F9">
        <w:rPr>
          <w:lang w:eastAsia="en-US" w:bidi="en-US"/>
        </w:rPr>
        <w:t xml:space="preserve"> </w:t>
      </w:r>
      <w:r>
        <w:rPr>
          <w:lang w:val="en-US" w:eastAsia="en-US" w:bidi="en-US"/>
        </w:rPr>
        <w:t>New</w:t>
      </w:r>
      <w:r w:rsidRPr="00D437F9">
        <w:rPr>
          <w:lang w:eastAsia="en-US" w:bidi="en-US"/>
        </w:rPr>
        <w:t xml:space="preserve"> </w:t>
      </w:r>
      <w:r>
        <w:rPr>
          <w:lang w:val="en-US" w:eastAsia="en-US" w:bidi="en-US"/>
        </w:rPr>
        <w:t>Roman</w:t>
      </w:r>
      <w:r w:rsidRPr="00D437F9">
        <w:rPr>
          <w:lang w:eastAsia="en-US" w:bidi="en-US"/>
        </w:rPr>
        <w:t xml:space="preserve">, </w:t>
      </w:r>
      <w:r>
        <w:t>12 пт. Должны иметь сплошную нумерацию и названия (под рисунком по центру). На все рисунки должны быть указания в тексте.</w:t>
      </w:r>
    </w:p>
    <w:p w:rsidR="00494B79" w:rsidRDefault="009D0C25">
      <w:pPr>
        <w:pStyle w:val="20"/>
        <w:shd w:val="clear" w:color="auto" w:fill="auto"/>
        <w:spacing w:line="274" w:lineRule="exact"/>
        <w:ind w:right="640" w:firstLine="740"/>
        <w:jc w:val="both"/>
      </w:pPr>
      <w:r>
        <w:t>Каждая новая глава начинается с новой страницы. Точку в конце заголовка, располагаемого посредине строки, не ставят.</w:t>
      </w:r>
    </w:p>
    <w:p w:rsidR="00494B79" w:rsidRDefault="009D0C25">
      <w:pPr>
        <w:pStyle w:val="20"/>
        <w:shd w:val="clear" w:color="auto" w:fill="auto"/>
        <w:spacing w:line="274" w:lineRule="exact"/>
        <w:ind w:right="640" w:firstLine="740"/>
        <w:jc w:val="both"/>
      </w:pPr>
      <w:r>
        <w:t>Общим требованием ко всем работам является необходимость соблюдения норм и правил цитирования, ссылок на различные источники. Перечень использованной литературы оформляется в соответствии с требованиями ГОСТа: в алфавитном порядке: фамилии авторов, наименование источника, место и год издания, наименование издательства, количество страниц.</w:t>
      </w:r>
    </w:p>
    <w:p w:rsidR="00494B79" w:rsidRDefault="009D0C25">
      <w:pPr>
        <w:pStyle w:val="31"/>
        <w:keepNext/>
        <w:keepLines/>
        <w:numPr>
          <w:ilvl w:val="0"/>
          <w:numId w:val="38"/>
        </w:numPr>
        <w:shd w:val="clear" w:color="auto" w:fill="auto"/>
        <w:tabs>
          <w:tab w:val="left" w:pos="931"/>
        </w:tabs>
        <w:ind w:left="340"/>
      </w:pPr>
      <w:bookmarkStart w:id="16" w:name="bookmark17"/>
      <w:r>
        <w:t>Оценочные процедуры в рамках ВСОКО</w:t>
      </w:r>
      <w:bookmarkEnd w:id="16"/>
    </w:p>
    <w:p w:rsidR="00494B79" w:rsidRDefault="009D0C25">
      <w:pPr>
        <w:pStyle w:val="20"/>
        <w:shd w:val="clear" w:color="auto" w:fill="auto"/>
        <w:spacing w:line="274" w:lineRule="exact"/>
        <w:ind w:right="640" w:firstLine="740"/>
        <w:jc w:val="both"/>
      </w:pPr>
      <w:r>
        <w:t>С целью изучения результативности учебно-воспитательного процесса, управления процессами осуществляется мониторинг учебной деятельности. Основные задачи мониторинга - непрерывное отслеживание состояния учебного процесса, изучение качества преподавания.</w:t>
      </w:r>
    </w:p>
    <w:p w:rsidR="00494B79" w:rsidRDefault="009D0C25">
      <w:pPr>
        <w:pStyle w:val="20"/>
        <w:shd w:val="clear" w:color="auto" w:fill="auto"/>
        <w:spacing w:line="274" w:lineRule="exact"/>
        <w:ind w:right="640" w:firstLine="740"/>
        <w:jc w:val="both"/>
      </w:pPr>
      <w:r>
        <w:t>Мониторинг учебной деятельности осуществляется за счет реализации внешнего контроля учебной деятельности учащихся, включающего систему промежуточной (диагностические работы) и итоговой (государственной) аттестации выпускников XI классов (ЕГЭ). Внешний мониторинг осуществляется диагностированием учащихся через систему диагностических работ.</w:t>
      </w:r>
    </w:p>
    <w:p w:rsidR="00494B79" w:rsidRDefault="009D0C25">
      <w:pPr>
        <w:pStyle w:val="20"/>
        <w:shd w:val="clear" w:color="auto" w:fill="auto"/>
        <w:spacing w:line="274" w:lineRule="exact"/>
        <w:ind w:right="640" w:firstLine="740"/>
        <w:jc w:val="both"/>
      </w:pPr>
      <w:r>
        <w:t>Итоговая аттестация выпускников проводится в соответствии с Законом РФ «Об образовании в РФ», Порядком проведения государственной итоговой аттестации по образовательным программам среднего общего образования, утвержденного министерством просвещения РФ от 07.11.2018г. №190/1512.</w:t>
      </w:r>
    </w:p>
    <w:p w:rsidR="00494B79" w:rsidRDefault="009D0C25">
      <w:pPr>
        <w:pStyle w:val="20"/>
        <w:shd w:val="clear" w:color="auto" w:fill="auto"/>
        <w:spacing w:line="274" w:lineRule="exact"/>
        <w:ind w:right="640" w:firstLine="740"/>
        <w:jc w:val="both"/>
      </w:pPr>
      <w: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 Оценка предметных результатов ведётся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 (Приложение «Положение о формах, периодичности и порядке текущего контроля успеваемости и промежуточной аттестации обучающихся»)</w:t>
      </w:r>
    </w:p>
    <w:p w:rsidR="00494B79" w:rsidRDefault="009D0C25">
      <w:pPr>
        <w:pStyle w:val="20"/>
        <w:shd w:val="clear" w:color="auto" w:fill="auto"/>
        <w:spacing w:line="274" w:lineRule="exact"/>
        <w:ind w:right="640" w:firstLine="0"/>
        <w:jc w:val="both"/>
      </w:pPr>
      <w:r>
        <w:t>Внутришкольный мониторинг качества образования осуществляется в соответствии с Положением о внутренней системе оценки качества образования. Внутришкольный мониторинг образовательных достижений ведет каждый учитель-предметник с последующей фиксацией в оценочных листах, классных журналах, дневниках учащихся на бумажных или электронных носителях.</w:t>
      </w:r>
    </w:p>
    <w:p w:rsidR="00494B79" w:rsidRDefault="009D0C25">
      <w:pPr>
        <w:pStyle w:val="20"/>
        <w:shd w:val="clear" w:color="auto" w:fill="auto"/>
        <w:spacing w:line="274" w:lineRule="exact"/>
        <w:ind w:right="640" w:firstLine="0"/>
        <w:jc w:val="both"/>
      </w:pPr>
      <w:r>
        <w:t xml:space="preserve">Основными целями такого включения служат: педагогические показания, связанные с </w:t>
      </w:r>
      <w:r>
        <w:lastRenderedPageBreak/>
        <w:t>необходимостью стимулировать и/или поддерживать учебную мотивацию обучающихся, поощрять их активность</w:t>
      </w:r>
    </w:p>
    <w:p w:rsidR="00494B79" w:rsidRDefault="009D0C25">
      <w:pPr>
        <w:pStyle w:val="20"/>
        <w:shd w:val="clear" w:color="auto" w:fill="auto"/>
        <w:spacing w:line="274" w:lineRule="exact"/>
        <w:ind w:right="640" w:firstLine="0"/>
        <w:jc w:val="both"/>
      </w:pPr>
      <w:r>
        <w:t>Из системы внутришкольного мониторинга включены в портфель достижений ученика следующие вопросы:</w:t>
      </w:r>
    </w:p>
    <w:p w:rsidR="00494B79" w:rsidRDefault="009D0C25">
      <w:pPr>
        <w:pStyle w:val="20"/>
        <w:shd w:val="clear" w:color="auto" w:fill="auto"/>
        <w:spacing w:line="274" w:lineRule="exact"/>
        <w:ind w:right="640" w:firstLine="0"/>
        <w:jc w:val="both"/>
      </w:pPr>
      <w:r>
        <w:t>-результаты учебной деятельности по основным предметам (русскому языку и математике),</w:t>
      </w:r>
    </w:p>
    <w:p w:rsidR="00494B79" w:rsidRDefault="009D0C25">
      <w:pPr>
        <w:pStyle w:val="20"/>
        <w:numPr>
          <w:ilvl w:val="0"/>
          <w:numId w:val="39"/>
        </w:numPr>
        <w:shd w:val="clear" w:color="auto" w:fill="auto"/>
        <w:tabs>
          <w:tab w:val="left" w:pos="260"/>
        </w:tabs>
        <w:spacing w:line="274" w:lineRule="exact"/>
        <w:ind w:firstLine="0"/>
        <w:jc w:val="both"/>
      </w:pPr>
      <w:r>
        <w:t>предметам по выбору учащегося;</w:t>
      </w:r>
    </w:p>
    <w:p w:rsidR="00494B79" w:rsidRDefault="009D0C25">
      <w:pPr>
        <w:pStyle w:val="20"/>
        <w:shd w:val="clear" w:color="auto" w:fill="auto"/>
        <w:spacing w:line="274" w:lineRule="exact"/>
        <w:ind w:firstLine="0"/>
        <w:jc w:val="both"/>
      </w:pPr>
      <w:r>
        <w:t>-результаты стартовых и диагностических контрольных работ;</w:t>
      </w:r>
    </w:p>
    <w:p w:rsidR="00494B79" w:rsidRDefault="009D0C25">
      <w:pPr>
        <w:pStyle w:val="20"/>
        <w:numPr>
          <w:ilvl w:val="0"/>
          <w:numId w:val="39"/>
        </w:numPr>
        <w:shd w:val="clear" w:color="auto" w:fill="auto"/>
        <w:tabs>
          <w:tab w:val="left" w:pos="260"/>
        </w:tabs>
        <w:spacing w:line="274" w:lineRule="exact"/>
        <w:ind w:firstLine="0"/>
        <w:jc w:val="both"/>
      </w:pPr>
      <w:r>
        <w:t>посещение индивидуальных занятий;</w:t>
      </w:r>
    </w:p>
    <w:p w:rsidR="00494B79" w:rsidRDefault="009D0C25">
      <w:pPr>
        <w:pStyle w:val="20"/>
        <w:numPr>
          <w:ilvl w:val="0"/>
          <w:numId w:val="39"/>
        </w:numPr>
        <w:shd w:val="clear" w:color="auto" w:fill="auto"/>
        <w:tabs>
          <w:tab w:val="left" w:pos="260"/>
        </w:tabs>
        <w:spacing w:line="274" w:lineRule="exact"/>
        <w:ind w:right="640" w:firstLine="0"/>
        <w:jc w:val="both"/>
      </w:pPr>
      <w:r>
        <w:t>внеучебные достижения по предметам (результаты олимпиад, конкурсов) как ориентир для выбора профиля обучения.</w:t>
      </w:r>
    </w:p>
    <w:p w:rsidR="00494B79" w:rsidRDefault="009D0C25">
      <w:pPr>
        <w:pStyle w:val="20"/>
        <w:shd w:val="clear" w:color="auto" w:fill="auto"/>
        <w:spacing w:line="274" w:lineRule="exact"/>
        <w:ind w:firstLine="0"/>
        <w:jc w:val="both"/>
      </w:pPr>
      <w:r>
        <w:t>Основными целями такого включения служат:</w:t>
      </w:r>
    </w:p>
    <w:p w:rsidR="00494B79" w:rsidRDefault="009D0C25">
      <w:pPr>
        <w:pStyle w:val="20"/>
        <w:numPr>
          <w:ilvl w:val="0"/>
          <w:numId w:val="37"/>
        </w:numPr>
        <w:shd w:val="clear" w:color="auto" w:fill="auto"/>
        <w:tabs>
          <w:tab w:val="left" w:pos="202"/>
        </w:tabs>
        <w:spacing w:line="274" w:lineRule="exact"/>
        <w:ind w:right="640" w:firstLine="0"/>
        <w:jc w:val="both"/>
      </w:pPr>
      <w: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494B79" w:rsidRDefault="009D0C25">
      <w:pPr>
        <w:pStyle w:val="20"/>
        <w:numPr>
          <w:ilvl w:val="0"/>
          <w:numId w:val="37"/>
        </w:numPr>
        <w:shd w:val="clear" w:color="auto" w:fill="auto"/>
        <w:tabs>
          <w:tab w:val="left" w:pos="200"/>
        </w:tabs>
        <w:spacing w:line="274" w:lineRule="exact"/>
        <w:ind w:right="640" w:firstLine="0"/>
        <w:jc w:val="both"/>
      </w:pPr>
      <w:r>
        <w:t>возможность использования учащимися портфеля достижений при выборе направления профильного образования.</w:t>
      </w:r>
    </w:p>
    <w:p w:rsidR="00494B79" w:rsidRDefault="009D0C25">
      <w:pPr>
        <w:pStyle w:val="20"/>
        <w:shd w:val="clear" w:color="auto" w:fill="auto"/>
        <w:spacing w:line="274" w:lineRule="exact"/>
        <w:ind w:right="640" w:firstLine="740"/>
        <w:jc w:val="both"/>
      </w:pPr>
      <w: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94B79" w:rsidRDefault="009D0C25">
      <w:pPr>
        <w:pStyle w:val="20"/>
        <w:shd w:val="clear" w:color="auto" w:fill="auto"/>
        <w:spacing w:line="274" w:lineRule="exact"/>
        <w:ind w:right="640" w:firstLine="740"/>
        <w:jc w:val="both"/>
      </w:pPr>
      <w: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94B79" w:rsidRDefault="009D0C25">
      <w:pPr>
        <w:pStyle w:val="20"/>
        <w:shd w:val="clear" w:color="auto" w:fill="auto"/>
        <w:spacing w:line="274" w:lineRule="exact"/>
        <w:ind w:right="640" w:firstLine="740"/>
        <w:jc w:val="both"/>
      </w:pPr>
      <w:r>
        <w:t>Портфель достижений учащегося используется при формировании классов с углубленным изучением предмета в профильных классах.</w:t>
      </w:r>
    </w:p>
    <w:p w:rsidR="00494B79" w:rsidRDefault="009D0C25">
      <w:pPr>
        <w:pStyle w:val="20"/>
        <w:shd w:val="clear" w:color="auto" w:fill="auto"/>
        <w:spacing w:line="274" w:lineRule="exact"/>
        <w:ind w:right="640" w:firstLine="740"/>
        <w:jc w:val="both"/>
      </w:pPr>
      <w:r>
        <w:t>Оценочные мероприятия и процедуры в рамках ВСОКО проводятся в течение всего учебного года.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494B79" w:rsidRDefault="009D0C25">
      <w:pPr>
        <w:pStyle w:val="20"/>
        <w:shd w:val="clear" w:color="auto" w:fill="auto"/>
        <w:spacing w:line="274" w:lineRule="exact"/>
        <w:ind w:right="640" w:firstLine="740"/>
        <w:jc w:val="both"/>
      </w:pPr>
      <w:r>
        <w:t>В соответствии с Положением о внутренней системе оценки качества образования (далее - ВСОКО) мониторинг осуществляется по направлениям:</w:t>
      </w:r>
    </w:p>
    <w:p w:rsidR="00494B79" w:rsidRDefault="009D0C25">
      <w:pPr>
        <w:pStyle w:val="20"/>
        <w:numPr>
          <w:ilvl w:val="0"/>
          <w:numId w:val="39"/>
        </w:numPr>
        <w:shd w:val="clear" w:color="auto" w:fill="auto"/>
        <w:tabs>
          <w:tab w:val="left" w:pos="580"/>
        </w:tabs>
        <w:spacing w:line="274" w:lineRule="exact"/>
        <w:ind w:left="320" w:firstLine="0"/>
        <w:jc w:val="both"/>
      </w:pPr>
      <w:r>
        <w:t>качество образовательных программ;</w:t>
      </w:r>
    </w:p>
    <w:p w:rsidR="00494B79" w:rsidRDefault="009D0C25">
      <w:pPr>
        <w:pStyle w:val="20"/>
        <w:numPr>
          <w:ilvl w:val="0"/>
          <w:numId w:val="39"/>
        </w:numPr>
        <w:shd w:val="clear" w:color="auto" w:fill="auto"/>
        <w:tabs>
          <w:tab w:val="left" w:pos="580"/>
        </w:tabs>
        <w:spacing w:line="274" w:lineRule="exact"/>
        <w:ind w:left="320" w:firstLine="0"/>
        <w:jc w:val="both"/>
      </w:pPr>
      <w:r>
        <w:t>качество условий реализации образовательных программ;</w:t>
      </w:r>
    </w:p>
    <w:p w:rsidR="00494B79" w:rsidRDefault="009D0C25">
      <w:pPr>
        <w:pStyle w:val="20"/>
        <w:numPr>
          <w:ilvl w:val="0"/>
          <w:numId w:val="39"/>
        </w:numPr>
        <w:shd w:val="clear" w:color="auto" w:fill="auto"/>
        <w:tabs>
          <w:tab w:val="left" w:pos="580"/>
        </w:tabs>
        <w:spacing w:line="274" w:lineRule="exact"/>
        <w:ind w:left="320" w:firstLine="0"/>
        <w:jc w:val="both"/>
      </w:pPr>
      <w:r>
        <w:t>качество образовательных результатов обучающихся;</w:t>
      </w:r>
    </w:p>
    <w:p w:rsidR="00494B79" w:rsidRDefault="009D0C25">
      <w:pPr>
        <w:pStyle w:val="20"/>
        <w:numPr>
          <w:ilvl w:val="0"/>
          <w:numId w:val="39"/>
        </w:numPr>
        <w:shd w:val="clear" w:color="auto" w:fill="auto"/>
        <w:tabs>
          <w:tab w:val="left" w:pos="580"/>
        </w:tabs>
        <w:spacing w:line="274" w:lineRule="exact"/>
        <w:ind w:left="320" w:firstLine="0"/>
        <w:jc w:val="both"/>
      </w:pPr>
      <w:r>
        <w:t>удовлетворенность потребителей качеством образования.</w:t>
      </w:r>
    </w:p>
    <w:p w:rsidR="00494B79" w:rsidRDefault="009D0C25">
      <w:pPr>
        <w:pStyle w:val="20"/>
        <w:shd w:val="clear" w:color="auto" w:fill="auto"/>
        <w:spacing w:line="274" w:lineRule="exact"/>
        <w:ind w:right="640" w:firstLine="740"/>
        <w:jc w:val="both"/>
      </w:pPr>
      <w:r>
        <w:t>Оценочные мероприятия и процедуры в рамках ВСОКО проводятся в течение всего учебного года. По всем пунктам проводится развернутый анализ качества образовательной программы, результаты которого обобщаются в справке. Результаты оценочных мероприятий обобщаются на этапе подготовки отчета о самообследовании.</w:t>
      </w:r>
    </w:p>
    <w:p w:rsidR="00494B79" w:rsidRDefault="009D0C25">
      <w:pPr>
        <w:pStyle w:val="20"/>
        <w:shd w:val="clear" w:color="auto" w:fill="auto"/>
        <w:spacing w:line="274" w:lineRule="exact"/>
        <w:ind w:right="560" w:firstLine="0"/>
        <w:jc w:val="both"/>
      </w:pPr>
      <w:r>
        <w:t>Мероприятия плана внутришкольного контроля (ВШК) - это составная часть ВСОКО. К основным мероприятиям ВСОКО относятся:</w:t>
      </w:r>
    </w:p>
    <w:p w:rsidR="00494B79" w:rsidRDefault="009D0C25">
      <w:pPr>
        <w:pStyle w:val="20"/>
        <w:shd w:val="clear" w:color="auto" w:fill="auto"/>
        <w:tabs>
          <w:tab w:val="left" w:pos="6466"/>
        </w:tabs>
        <w:spacing w:line="274" w:lineRule="exact"/>
        <w:ind w:firstLine="0"/>
        <w:jc w:val="both"/>
      </w:pPr>
      <w:r>
        <w:t xml:space="preserve">-оценка соответствия реализуемых </w:t>
      </w:r>
      <w:r>
        <w:rPr>
          <w:rStyle w:val="22"/>
        </w:rPr>
        <w:t>о</w:t>
      </w:r>
      <w:r>
        <w:t>бразовательных</w:t>
      </w:r>
      <w:r>
        <w:tab/>
        <w:t>программ федеральным</w:t>
      </w:r>
    </w:p>
    <w:p w:rsidR="00494B79" w:rsidRDefault="009D0C25">
      <w:pPr>
        <w:pStyle w:val="20"/>
        <w:shd w:val="clear" w:color="auto" w:fill="auto"/>
        <w:spacing w:line="274" w:lineRule="exact"/>
        <w:ind w:firstLine="0"/>
        <w:jc w:val="both"/>
      </w:pPr>
      <w:r>
        <w:t>требованиям;</w:t>
      </w:r>
    </w:p>
    <w:p w:rsidR="00494B79" w:rsidRDefault="009D0C25">
      <w:pPr>
        <w:pStyle w:val="20"/>
        <w:numPr>
          <w:ilvl w:val="0"/>
          <w:numId w:val="39"/>
        </w:numPr>
        <w:shd w:val="clear" w:color="auto" w:fill="auto"/>
        <w:tabs>
          <w:tab w:val="left" w:pos="300"/>
        </w:tabs>
        <w:spacing w:line="274" w:lineRule="exact"/>
        <w:ind w:firstLine="0"/>
        <w:jc w:val="both"/>
      </w:pPr>
      <w:r>
        <w:t>контроль реализации рабочих программ;</w:t>
      </w:r>
    </w:p>
    <w:p w:rsidR="00494B79" w:rsidRDefault="009D0C25">
      <w:pPr>
        <w:pStyle w:val="20"/>
        <w:numPr>
          <w:ilvl w:val="0"/>
          <w:numId w:val="39"/>
        </w:numPr>
        <w:shd w:val="clear" w:color="auto" w:fill="auto"/>
        <w:tabs>
          <w:tab w:val="left" w:pos="300"/>
        </w:tabs>
        <w:spacing w:line="274" w:lineRule="exact"/>
        <w:ind w:right="560" w:firstLine="0"/>
        <w:jc w:val="both"/>
      </w:pPr>
      <w:r>
        <w:t>оценка условий реализации основной образовательной программы государственным образовательным стандартам;</w:t>
      </w:r>
    </w:p>
    <w:p w:rsidR="00494B79" w:rsidRDefault="009D0C25">
      <w:pPr>
        <w:pStyle w:val="20"/>
        <w:numPr>
          <w:ilvl w:val="0"/>
          <w:numId w:val="39"/>
        </w:numPr>
        <w:shd w:val="clear" w:color="auto" w:fill="auto"/>
        <w:tabs>
          <w:tab w:val="left" w:pos="300"/>
        </w:tabs>
        <w:spacing w:line="274" w:lineRule="exact"/>
        <w:ind w:right="560" w:firstLine="0"/>
        <w:jc w:val="both"/>
      </w:pPr>
      <w:r>
        <w:t xml:space="preserve">контроль состояния условий реализации основной образовательной программы и мониторинг реализации </w:t>
      </w:r>
      <w:r>
        <w:rPr>
          <w:rStyle w:val="22"/>
        </w:rPr>
        <w:t>«</w:t>
      </w:r>
      <w:r>
        <w:t>дорожной карты»; развития условий реализации основной образовательной программы;</w:t>
      </w:r>
    </w:p>
    <w:p w:rsidR="00494B79" w:rsidRDefault="009D0C25">
      <w:pPr>
        <w:pStyle w:val="20"/>
        <w:shd w:val="clear" w:color="auto" w:fill="auto"/>
        <w:spacing w:line="274" w:lineRule="exact"/>
        <w:ind w:right="560" w:firstLine="0"/>
        <w:jc w:val="both"/>
      </w:pPr>
      <w:r>
        <w:lastRenderedPageBreak/>
        <w:t>-мониторинг сформированности и развития метапредметных образовательных результатов;</w:t>
      </w:r>
    </w:p>
    <w:p w:rsidR="00494B79" w:rsidRDefault="009D0C25">
      <w:pPr>
        <w:pStyle w:val="20"/>
        <w:shd w:val="clear" w:color="auto" w:fill="auto"/>
        <w:spacing w:line="274" w:lineRule="exact"/>
        <w:ind w:right="560" w:firstLine="0"/>
        <w:jc w:val="both"/>
      </w:pPr>
      <w:r>
        <w:t>-оценка уровня достижения обучающимися планируемых предметных и метапредметных результатов освоения основных образовательных программ;</w:t>
      </w:r>
    </w:p>
    <w:p w:rsidR="00494B79" w:rsidRDefault="009D0C25">
      <w:pPr>
        <w:pStyle w:val="20"/>
        <w:numPr>
          <w:ilvl w:val="0"/>
          <w:numId w:val="39"/>
        </w:numPr>
        <w:shd w:val="clear" w:color="auto" w:fill="auto"/>
        <w:tabs>
          <w:tab w:val="left" w:pos="300"/>
        </w:tabs>
        <w:spacing w:line="274" w:lineRule="exact"/>
        <w:ind w:right="560" w:firstLine="0"/>
        <w:jc w:val="both"/>
      </w:pPr>
      <w:r>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rsidR="00494B79" w:rsidRDefault="009D0C25">
      <w:pPr>
        <w:pStyle w:val="20"/>
        <w:numPr>
          <w:ilvl w:val="0"/>
          <w:numId w:val="39"/>
        </w:numPr>
        <w:shd w:val="clear" w:color="auto" w:fill="auto"/>
        <w:tabs>
          <w:tab w:val="left" w:pos="300"/>
        </w:tabs>
        <w:spacing w:line="274" w:lineRule="exact"/>
        <w:ind w:right="560" w:firstLine="0"/>
        <w:jc w:val="both"/>
      </w:pPr>
      <w:r>
        <w:t>мониторинг личностного развития обучающихся, сформированности у обучающихся личностных УУД;</w:t>
      </w:r>
    </w:p>
    <w:p w:rsidR="00494B79" w:rsidRDefault="009D0C25">
      <w:pPr>
        <w:pStyle w:val="20"/>
        <w:numPr>
          <w:ilvl w:val="0"/>
          <w:numId w:val="39"/>
        </w:numPr>
        <w:shd w:val="clear" w:color="auto" w:fill="auto"/>
        <w:tabs>
          <w:tab w:val="left" w:pos="300"/>
        </w:tabs>
        <w:spacing w:line="274" w:lineRule="exact"/>
        <w:ind w:firstLine="0"/>
        <w:jc w:val="both"/>
      </w:pPr>
      <w:r>
        <w:t>контроль реализации Программы воспитания;</w:t>
      </w:r>
    </w:p>
    <w:p w:rsidR="00494B79" w:rsidRDefault="009D0C25">
      <w:pPr>
        <w:pStyle w:val="20"/>
        <w:numPr>
          <w:ilvl w:val="0"/>
          <w:numId w:val="39"/>
        </w:numPr>
        <w:shd w:val="clear" w:color="auto" w:fill="auto"/>
        <w:tabs>
          <w:tab w:val="left" w:pos="300"/>
        </w:tabs>
        <w:spacing w:line="274" w:lineRule="exact"/>
        <w:ind w:firstLine="0"/>
        <w:jc w:val="both"/>
      </w:pPr>
      <w:r>
        <w:t>контроль реализации Программы коррекционной работы;</w:t>
      </w:r>
    </w:p>
    <w:p w:rsidR="00494B79" w:rsidRDefault="009D0C25">
      <w:pPr>
        <w:pStyle w:val="20"/>
        <w:shd w:val="clear" w:color="auto" w:fill="auto"/>
        <w:spacing w:line="274" w:lineRule="exact"/>
        <w:ind w:right="560" w:firstLine="0"/>
        <w:jc w:val="both"/>
      </w:pPr>
      <w:r>
        <w:t>-оценка удовлетворенности участников образовательных отношений качеством образования;</w:t>
      </w:r>
    </w:p>
    <w:p w:rsidR="00494B79" w:rsidRDefault="009D0C25">
      <w:pPr>
        <w:pStyle w:val="20"/>
        <w:shd w:val="clear" w:color="auto" w:fill="auto"/>
        <w:spacing w:line="274" w:lineRule="exact"/>
        <w:ind w:right="560" w:firstLine="0"/>
        <w:jc w:val="both"/>
      </w:pPr>
      <w:r>
        <w:t>-систематизация и обработка оценочной информации, подготовка аналитических документов по итогам ВСОКО;</w:t>
      </w:r>
    </w:p>
    <w:p w:rsidR="00494B79" w:rsidRDefault="009D0C25">
      <w:pPr>
        <w:pStyle w:val="20"/>
        <w:shd w:val="clear" w:color="auto" w:fill="auto"/>
        <w:spacing w:line="274" w:lineRule="exact"/>
        <w:ind w:right="560" w:firstLine="0"/>
        <w:jc w:val="both"/>
      </w:pPr>
      <w:r>
        <w:t>-подготовка текста отчета о самообследовании, в том числе для размещения на официальном сайте школы.</w:t>
      </w:r>
    </w:p>
    <w:p w:rsidR="00494B79" w:rsidRDefault="009D0C25">
      <w:pPr>
        <w:pStyle w:val="20"/>
        <w:shd w:val="clear" w:color="auto" w:fill="auto"/>
        <w:spacing w:line="274" w:lineRule="exact"/>
        <w:ind w:right="560" w:firstLine="740"/>
        <w:jc w:val="both"/>
      </w:pPr>
      <w:r>
        <w:t>По всем пунктам проводится развернутый анализ качества образовательной программы, результаты которого обобщаются в справке.</w:t>
      </w:r>
    </w:p>
    <w:p w:rsidR="00494B79" w:rsidRDefault="009D0C25">
      <w:pPr>
        <w:pStyle w:val="20"/>
        <w:shd w:val="clear" w:color="auto" w:fill="auto"/>
        <w:spacing w:line="274" w:lineRule="exact"/>
        <w:ind w:right="560" w:firstLine="740"/>
        <w:jc w:val="both"/>
      </w:pPr>
      <w:r>
        <w:t>Оценка образовательных программ соответствующего уровня общего образования, разработанных согласно требованиям образовательных стандартов проводится на этапе ее согласования и утверждения по параметрам</w:t>
      </w:r>
    </w:p>
    <w:p w:rsidR="00494B79" w:rsidRDefault="009D0C25">
      <w:pPr>
        <w:pStyle w:val="25"/>
        <w:framePr w:w="9586" w:wrap="notBeside" w:vAnchor="text" w:hAnchor="text" w:xAlign="center" w:y="1"/>
        <w:shd w:val="clear" w:color="auto" w:fill="auto"/>
        <w:spacing w:line="240" w:lineRule="exact"/>
      </w:pPr>
      <w:r>
        <w:rPr>
          <w:rStyle w:val="27"/>
          <w:b/>
          <w:bCs/>
        </w:rPr>
        <w:t>Критерии оценки образовательных программ</w:t>
      </w:r>
    </w:p>
    <w:tbl>
      <w:tblPr>
        <w:tblOverlap w:val="never"/>
        <w:tblW w:w="0" w:type="auto"/>
        <w:jc w:val="center"/>
        <w:tblLayout w:type="fixed"/>
        <w:tblCellMar>
          <w:left w:w="10" w:type="dxa"/>
          <w:right w:w="10" w:type="dxa"/>
        </w:tblCellMar>
        <w:tblLook w:val="04A0"/>
      </w:tblPr>
      <w:tblGrid>
        <w:gridCol w:w="696"/>
        <w:gridCol w:w="6355"/>
        <w:gridCol w:w="2534"/>
      </w:tblGrid>
      <w:tr w:rsidR="00494B79">
        <w:trPr>
          <w:trHeight w:hRule="exact" w:val="274"/>
          <w:jc w:val="center"/>
        </w:trPr>
        <w:tc>
          <w:tcPr>
            <w:tcW w:w="69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Критерии оценки</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Единица измерения</w:t>
            </w:r>
          </w:p>
        </w:tc>
      </w:tr>
      <w:tr w:rsidR="00494B79">
        <w:trPr>
          <w:trHeight w:hRule="exact" w:val="259"/>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left="3240" w:firstLine="0"/>
              <w:jc w:val="left"/>
            </w:pPr>
            <w:r>
              <w:rPr>
                <w:rStyle w:val="211pt"/>
              </w:rPr>
              <w:t>1. Образовательная деятельность</w:t>
            </w:r>
          </w:p>
        </w:tc>
      </w:tr>
      <w:tr w:rsidR="00494B79">
        <w:trPr>
          <w:trHeight w:hRule="exact" w:val="518"/>
          <w:jc w:val="center"/>
        </w:trPr>
        <w:tc>
          <w:tcPr>
            <w:tcW w:w="696"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left="140" w:firstLine="0"/>
              <w:jc w:val="left"/>
            </w:pPr>
            <w:r>
              <w:rPr>
                <w:rStyle w:val="2105pt"/>
              </w:rPr>
              <w:t>1.1.</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Общая численность обучающихся, осваивающих основную образовательную программу</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человек</w:t>
            </w:r>
          </w:p>
        </w:tc>
      </w:tr>
      <w:tr w:rsidR="00494B79">
        <w:trPr>
          <w:trHeight w:hRule="exact" w:val="264"/>
          <w:jc w:val="center"/>
        </w:trPr>
        <w:tc>
          <w:tcPr>
            <w:tcW w:w="69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left="140" w:firstLine="0"/>
              <w:jc w:val="left"/>
            </w:pPr>
            <w:r>
              <w:rPr>
                <w:rStyle w:val="2105pt"/>
              </w:rPr>
              <w:t>1.2.</w:t>
            </w:r>
          </w:p>
        </w:tc>
        <w:tc>
          <w:tcPr>
            <w:tcW w:w="8889"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Общая численность обучающихся, осваивающих основную образовательную программу</w:t>
            </w:r>
          </w:p>
        </w:tc>
      </w:tr>
      <w:tr w:rsidR="00494B79">
        <w:trPr>
          <w:trHeight w:hRule="exact" w:val="259"/>
          <w:jc w:val="center"/>
        </w:trPr>
        <w:tc>
          <w:tcPr>
            <w:tcW w:w="69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left="140" w:firstLine="0"/>
              <w:jc w:val="left"/>
            </w:pPr>
            <w:r>
              <w:rPr>
                <w:rStyle w:val="2105pt"/>
              </w:rPr>
              <w:t>1.3.</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Формы получения образования в ОО</w:t>
            </w:r>
          </w:p>
        </w:tc>
        <w:tc>
          <w:tcPr>
            <w:tcW w:w="253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696"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left="140" w:firstLine="0"/>
              <w:jc w:val="left"/>
            </w:pPr>
            <w:r>
              <w:rPr>
                <w:rStyle w:val="2105pt"/>
              </w:rPr>
              <w:t>1.4.</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Реализация ООП по уровням общего образования:</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человек</w:t>
            </w:r>
          </w:p>
        </w:tc>
      </w:tr>
      <w:tr w:rsidR="00494B79">
        <w:trPr>
          <w:trHeight w:hRule="exact" w:val="264"/>
          <w:jc w:val="center"/>
        </w:trPr>
        <w:tc>
          <w:tcPr>
            <w:tcW w:w="696" w:type="dxa"/>
            <w:vMerge/>
            <w:tcBorders>
              <w:left w:val="single" w:sz="4" w:space="0" w:color="auto"/>
            </w:tcBorders>
            <w:shd w:val="clear" w:color="auto" w:fill="FFFFFF"/>
          </w:tcPr>
          <w:p w:rsidR="00494B79" w:rsidRDefault="00494B79">
            <w:pPr>
              <w:framePr w:w="9586" w:wrap="notBeside" w:vAnchor="text" w:hAnchor="text" w:xAlign="center" w:y="1"/>
            </w:pP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сетевая форма</w:t>
            </w:r>
          </w:p>
        </w:tc>
        <w:tc>
          <w:tcPr>
            <w:tcW w:w="2534" w:type="dxa"/>
            <w:vMerge w:val="restart"/>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 не имеется.</w:t>
            </w:r>
          </w:p>
        </w:tc>
      </w:tr>
      <w:tr w:rsidR="00494B79">
        <w:trPr>
          <w:trHeight w:hRule="exact" w:val="264"/>
          <w:jc w:val="center"/>
        </w:trPr>
        <w:tc>
          <w:tcPr>
            <w:tcW w:w="696" w:type="dxa"/>
            <w:vMerge/>
            <w:tcBorders>
              <w:left w:val="single" w:sz="4" w:space="0" w:color="auto"/>
            </w:tcBorders>
            <w:shd w:val="clear" w:color="auto" w:fill="FFFFFF"/>
          </w:tcPr>
          <w:p w:rsidR="00494B79" w:rsidRDefault="00494B79">
            <w:pPr>
              <w:framePr w:w="9586" w:wrap="notBeside" w:vAnchor="text" w:hAnchor="text" w:xAlign="center" w:y="1"/>
            </w:pP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с применением дистанционных образовательных технологий</w:t>
            </w:r>
          </w:p>
        </w:tc>
        <w:tc>
          <w:tcPr>
            <w:tcW w:w="2534" w:type="dxa"/>
            <w:vMerge/>
            <w:tcBorders>
              <w:left w:val="single" w:sz="4" w:space="0" w:color="auto"/>
              <w:right w:val="single" w:sz="4" w:space="0" w:color="auto"/>
            </w:tcBorders>
            <w:shd w:val="clear" w:color="auto" w:fill="FFFFFF"/>
          </w:tcPr>
          <w:p w:rsidR="00494B79" w:rsidRDefault="00494B79">
            <w:pPr>
              <w:framePr w:w="9586" w:wrap="notBeside" w:vAnchor="text" w:hAnchor="text" w:xAlign="center" w:y="1"/>
            </w:pPr>
          </w:p>
        </w:tc>
      </w:tr>
      <w:tr w:rsidR="00494B79">
        <w:trPr>
          <w:trHeight w:hRule="exact" w:val="264"/>
          <w:jc w:val="center"/>
        </w:trPr>
        <w:tc>
          <w:tcPr>
            <w:tcW w:w="696" w:type="dxa"/>
            <w:vMerge/>
            <w:tcBorders>
              <w:left w:val="single" w:sz="4" w:space="0" w:color="auto"/>
            </w:tcBorders>
            <w:shd w:val="clear" w:color="auto" w:fill="FFFFFF"/>
          </w:tcPr>
          <w:p w:rsidR="00494B79" w:rsidRDefault="00494B79">
            <w:pPr>
              <w:framePr w:w="9586" w:wrap="notBeside" w:vAnchor="text" w:hAnchor="text" w:xAlign="center" w:y="1"/>
            </w:pP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с применением электронного обучения</w:t>
            </w:r>
          </w:p>
        </w:tc>
        <w:tc>
          <w:tcPr>
            <w:tcW w:w="2534" w:type="dxa"/>
            <w:vMerge/>
            <w:tcBorders>
              <w:left w:val="single" w:sz="4" w:space="0" w:color="auto"/>
              <w:right w:val="single" w:sz="4" w:space="0" w:color="auto"/>
            </w:tcBorders>
            <w:shd w:val="clear" w:color="auto" w:fill="FFFFFF"/>
          </w:tcPr>
          <w:p w:rsidR="00494B79" w:rsidRDefault="00494B79">
            <w:pPr>
              <w:framePr w:w="9586" w:wrap="notBeside" w:vAnchor="text" w:hAnchor="text" w:xAlign="center" w:y="1"/>
            </w:pPr>
          </w:p>
        </w:tc>
      </w:tr>
      <w:tr w:rsidR="00494B79">
        <w:trPr>
          <w:trHeight w:hRule="exact" w:val="259"/>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left="1700" w:firstLine="0"/>
              <w:jc w:val="left"/>
            </w:pPr>
            <w:r>
              <w:rPr>
                <w:rStyle w:val="211pt"/>
              </w:rPr>
              <w:t>2.Соответствие образовательной программы требованиям ФГОС</w:t>
            </w:r>
          </w:p>
        </w:tc>
      </w:tr>
      <w:tr w:rsidR="00494B79">
        <w:trPr>
          <w:trHeight w:hRule="exact" w:val="51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w:t>
            </w:r>
          </w:p>
        </w:tc>
        <w:tc>
          <w:tcPr>
            <w:tcW w:w="63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Соответствие структуры ООП требованиям ФГОС</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514"/>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3.2.</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
              </w:rPr>
              <w:t>Наличие материалов, подтверждающих реализацию в ООП части, формируемой участниками образовательных отношений</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 не имеется</w:t>
            </w:r>
          </w:p>
        </w:tc>
      </w:tr>
      <w:tr w:rsidR="00494B79">
        <w:trPr>
          <w:trHeight w:hRule="exact" w:val="51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3.3.</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Соответствие объема части ООП, формируемой участниками образовательных отношений, требованиям ФГОС</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514"/>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3.4.</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9" w:lineRule="exact"/>
              <w:ind w:firstLine="0"/>
              <w:jc w:val="both"/>
            </w:pPr>
            <w:r>
              <w:rPr>
                <w:rStyle w:val="2105pt"/>
              </w:rPr>
              <w:t>Отражение в пояснительной записке к ООП специфики и традиций образовательной организации, социального запроса</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 не имеется</w:t>
            </w:r>
          </w:p>
        </w:tc>
      </w:tr>
      <w:tr w:rsidR="00494B79">
        <w:trPr>
          <w:trHeight w:hRule="exact" w:val="528"/>
          <w:jc w:val="center"/>
        </w:trPr>
        <w:tc>
          <w:tcPr>
            <w:tcW w:w="69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3.5.</w:t>
            </w:r>
          </w:p>
        </w:tc>
        <w:tc>
          <w:tcPr>
            <w:tcW w:w="635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
              </w:rPr>
              <w:t>Соответствие учебного плана ООП требованиям ФГОС по составу предметных областей и наименованиям учебных</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96"/>
        <w:gridCol w:w="6355"/>
        <w:gridCol w:w="2534"/>
      </w:tblGrid>
      <w:tr w:rsidR="00494B79">
        <w:trPr>
          <w:trHeight w:hRule="exact" w:val="269"/>
          <w:jc w:val="center"/>
        </w:trPr>
        <w:tc>
          <w:tcPr>
            <w:tcW w:w="69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предметов</w:t>
            </w:r>
          </w:p>
        </w:tc>
        <w:tc>
          <w:tcPr>
            <w:tcW w:w="253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514"/>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3.6.</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Соответствие учебного плана ООП требованиям ФГОС по объему часов</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51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3.7.</w:t>
            </w:r>
          </w:p>
        </w:tc>
        <w:tc>
          <w:tcPr>
            <w:tcW w:w="63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Соответствие учебного плана ООП требованиям СанПиН</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514"/>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3.8.</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Наличие рабочих программ учебных предметов, курсов по всем предметам учебного плана, их соответствие требованиям ФГОС</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 не имеется</w:t>
            </w:r>
          </w:p>
        </w:tc>
      </w:tr>
      <w:tr w:rsidR="00494B79">
        <w:trPr>
          <w:trHeight w:hRule="exact" w:val="51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3.9.</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Наличие рабочих программ курсов части учебного плана, формируемой участниками образовательных отношений</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 не имеется</w:t>
            </w:r>
          </w:p>
        </w:tc>
      </w:tr>
      <w:tr w:rsidR="00494B79">
        <w:trPr>
          <w:trHeight w:hRule="exact" w:val="528"/>
          <w:jc w:val="center"/>
        </w:trPr>
        <w:tc>
          <w:tcPr>
            <w:tcW w:w="696"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3.10</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9" w:lineRule="exact"/>
              <w:ind w:firstLine="0"/>
              <w:jc w:val="both"/>
            </w:pPr>
            <w:r>
              <w:rPr>
                <w:rStyle w:val="2105pt"/>
              </w:rPr>
              <w:t>Наличие и количество индивидуальных учебных планов для обучающихся:</w:t>
            </w:r>
          </w:p>
        </w:tc>
        <w:tc>
          <w:tcPr>
            <w:tcW w:w="253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696" w:type="dxa"/>
            <w:vMerge/>
            <w:tcBorders>
              <w:left w:val="single" w:sz="4" w:space="0" w:color="auto"/>
            </w:tcBorders>
            <w:shd w:val="clear" w:color="auto" w:fill="FFFFFF"/>
          </w:tcPr>
          <w:p w:rsidR="00494B79" w:rsidRDefault="00494B79">
            <w:pPr>
              <w:framePr w:w="9586" w:wrap="notBeside" w:vAnchor="text" w:hAnchor="text" w:xAlign="center" w:y="1"/>
            </w:pP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Профильных классов на уровне среднего общего образования</w:t>
            </w:r>
          </w:p>
        </w:tc>
        <w:tc>
          <w:tcPr>
            <w:tcW w:w="253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69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3.11</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Наличие плана внеурочной деятельности</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имеется/не имеется</w:t>
            </w:r>
          </w:p>
        </w:tc>
      </w:tr>
      <w:tr w:rsidR="00494B79">
        <w:trPr>
          <w:trHeight w:hRule="exact" w:val="76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3.12</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
              </w:rPr>
              <w:t>Соответствие плана внеурочной деятельности требованиям ФГОС по составу и наименованию направлений внеурочной деятельности</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76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3.15</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253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имеется/не имеется</w:t>
            </w:r>
          </w:p>
        </w:tc>
      </w:tr>
      <w:tr w:rsidR="00494B79">
        <w:trPr>
          <w:trHeight w:hRule="exact" w:val="518"/>
          <w:jc w:val="center"/>
        </w:trPr>
        <w:tc>
          <w:tcPr>
            <w:tcW w:w="69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3.16</w:t>
            </w:r>
          </w:p>
        </w:tc>
        <w:tc>
          <w:tcPr>
            <w:tcW w:w="63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Соответствие рабочих программ курсов внеурочной деятельности требованиям ФГОС</w:t>
            </w:r>
          </w:p>
        </w:tc>
        <w:tc>
          <w:tcPr>
            <w:tcW w:w="253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120" w:line="210" w:lineRule="exact"/>
              <w:ind w:firstLine="0"/>
              <w:jc w:val="left"/>
            </w:pPr>
            <w:r>
              <w:rPr>
                <w:rStyle w:val="2105pt"/>
              </w:rPr>
              <w:t>соответствует/не</w:t>
            </w:r>
          </w:p>
          <w:p w:rsidR="00494B79" w:rsidRDefault="009D0C25">
            <w:pPr>
              <w:pStyle w:val="20"/>
              <w:framePr w:w="9586" w:wrap="notBeside" w:vAnchor="text" w:hAnchor="text" w:xAlign="center" w:y="1"/>
              <w:shd w:val="clear" w:color="auto" w:fill="auto"/>
              <w:spacing w:before="120" w:line="210" w:lineRule="exact"/>
              <w:ind w:firstLine="0"/>
              <w:jc w:val="left"/>
            </w:pPr>
            <w:r>
              <w:rPr>
                <w:rStyle w:val="2105pt"/>
              </w:rPr>
              <w:t>соответствует</w:t>
            </w:r>
          </w:p>
        </w:tc>
      </w:tr>
      <w:tr w:rsidR="00494B79">
        <w:trPr>
          <w:trHeight w:hRule="exact" w:val="274"/>
          <w:jc w:val="center"/>
        </w:trPr>
        <w:tc>
          <w:tcPr>
            <w:tcW w:w="696"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3.19</w:t>
            </w:r>
          </w:p>
        </w:tc>
        <w:tc>
          <w:tcPr>
            <w:tcW w:w="635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Наличие программы воспитания</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имеется/не имеется</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20"/>
        <w:shd w:val="clear" w:color="auto" w:fill="auto"/>
        <w:spacing w:line="317" w:lineRule="exact"/>
        <w:ind w:firstLine="0"/>
        <w:jc w:val="both"/>
      </w:pPr>
      <w:r>
        <w:t>По всем пунктам проводится развернутый анализ качества образовательной программы, результаты которого обобщаются в справке. Справка выносится на обсуждение педагогического совета школы в целях своевременного внесения корректив в содержание указанной программы.</w:t>
      </w:r>
    </w:p>
    <w:p w:rsidR="00494B79" w:rsidRDefault="009D0C25">
      <w:pPr>
        <w:pStyle w:val="20"/>
        <w:shd w:val="clear" w:color="auto" w:fill="auto"/>
        <w:spacing w:line="317" w:lineRule="exact"/>
        <w:ind w:firstLine="0"/>
        <w:jc w:val="both"/>
      </w:pPr>
      <w:r>
        <w:t>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 подлежащей самообследованию. Оценка условий реализации образовательных программ проводится:</w:t>
      </w:r>
    </w:p>
    <w:p w:rsidR="00494B79" w:rsidRDefault="009D0C25">
      <w:pPr>
        <w:pStyle w:val="20"/>
        <w:numPr>
          <w:ilvl w:val="0"/>
          <w:numId w:val="39"/>
        </w:numPr>
        <w:shd w:val="clear" w:color="auto" w:fill="auto"/>
        <w:tabs>
          <w:tab w:val="left" w:pos="260"/>
        </w:tabs>
        <w:spacing w:line="317" w:lineRule="exact"/>
        <w:ind w:firstLine="0"/>
        <w:jc w:val="both"/>
      </w:pPr>
      <w:r>
        <w:t>на этапе разработки того или иного уровня (стартовая оценка);</w:t>
      </w:r>
    </w:p>
    <w:p w:rsidR="00494B79" w:rsidRDefault="009D0C25">
      <w:pPr>
        <w:pStyle w:val="20"/>
        <w:numPr>
          <w:ilvl w:val="0"/>
          <w:numId w:val="39"/>
        </w:numPr>
        <w:shd w:val="clear" w:color="auto" w:fill="auto"/>
        <w:tabs>
          <w:tab w:val="left" w:pos="260"/>
        </w:tabs>
        <w:spacing w:line="317" w:lineRule="exact"/>
        <w:ind w:firstLine="0"/>
        <w:jc w:val="both"/>
      </w:pPr>
      <w:r>
        <w:t>ежегодно в ходе подготовки отчета о самообследовании.</w:t>
      </w:r>
    </w:p>
    <w:p w:rsidR="00494B79" w:rsidRDefault="009D0C25">
      <w:pPr>
        <w:pStyle w:val="20"/>
        <w:shd w:val="clear" w:color="auto" w:fill="auto"/>
        <w:spacing w:line="317" w:lineRule="exact"/>
        <w:ind w:firstLine="0"/>
        <w:jc w:val="both"/>
      </w:pPr>
      <w:r>
        <w:t>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 Стартовая оценка условий дополняется «дорожной картой» их развития за период реализации основной образовательной программы того или иного уровня общего образования.</w:t>
      </w:r>
    </w:p>
    <w:p w:rsidR="00494B79" w:rsidRDefault="009D0C25">
      <w:pPr>
        <w:pStyle w:val="20"/>
        <w:shd w:val="clear" w:color="auto" w:fill="auto"/>
        <w:spacing w:line="317" w:lineRule="exact"/>
        <w:ind w:firstLine="0"/>
        <w:jc w:val="both"/>
      </w:pPr>
      <w:r>
        <w:t>Ежегодно в ходе подготовки отчета о самообследовании проводится контроль состояния условий. Предметом контроля выступают:</w:t>
      </w:r>
    </w:p>
    <w:p w:rsidR="00494B79" w:rsidRDefault="009D0C25">
      <w:pPr>
        <w:pStyle w:val="20"/>
        <w:numPr>
          <w:ilvl w:val="0"/>
          <w:numId w:val="39"/>
        </w:numPr>
        <w:shd w:val="clear" w:color="auto" w:fill="auto"/>
        <w:tabs>
          <w:tab w:val="left" w:pos="260"/>
        </w:tabs>
        <w:spacing w:line="317" w:lineRule="exact"/>
        <w:ind w:firstLine="0"/>
        <w:jc w:val="both"/>
      </w:pPr>
      <w:r>
        <w:t>совокупное состояние условий образовательной деятельности в школе.</w:t>
      </w:r>
    </w:p>
    <w:p w:rsidR="00494B79" w:rsidRDefault="009D0C25">
      <w:pPr>
        <w:pStyle w:val="20"/>
        <w:shd w:val="clear" w:color="auto" w:fill="auto"/>
        <w:spacing w:line="317" w:lineRule="exact"/>
        <w:ind w:firstLine="0"/>
        <w:jc w:val="both"/>
      </w:pPr>
      <w:r>
        <w:t>Результаты ежегодной оценки совокупного состояния условий образовательной деятельности включаются в отчет о самообследовании.</w:t>
      </w:r>
    </w:p>
    <w:p w:rsidR="00494B79" w:rsidRDefault="009D0C25">
      <w:pPr>
        <w:pStyle w:val="20"/>
        <w:shd w:val="clear" w:color="auto" w:fill="auto"/>
        <w:spacing w:line="317" w:lineRule="exact"/>
        <w:ind w:firstLine="0"/>
        <w:jc w:val="both"/>
      </w:pPr>
      <w:r>
        <w:t>Оценка достижения метапредметных результатов освоения основной образовательной программы проводится по параметрам согласно таблицам.</w:t>
      </w:r>
    </w:p>
    <w:p w:rsidR="00494B79" w:rsidRDefault="009D0C25">
      <w:pPr>
        <w:pStyle w:val="25"/>
        <w:framePr w:w="9586" w:wrap="notBeside" w:vAnchor="text" w:hAnchor="text" w:xAlign="center" w:y="1"/>
        <w:shd w:val="clear" w:color="auto" w:fill="auto"/>
        <w:spacing w:line="240" w:lineRule="exact"/>
      </w:pPr>
      <w:r>
        <w:rPr>
          <w:rStyle w:val="27"/>
          <w:b/>
          <w:bCs/>
        </w:rPr>
        <w:t>Структура отчета о самообследовании</w:t>
      </w:r>
    </w:p>
    <w:tbl>
      <w:tblPr>
        <w:tblOverlap w:val="never"/>
        <w:tblW w:w="0" w:type="auto"/>
        <w:jc w:val="center"/>
        <w:tblLayout w:type="fixed"/>
        <w:tblCellMar>
          <w:left w:w="10" w:type="dxa"/>
          <w:right w:w="10" w:type="dxa"/>
        </w:tblCellMar>
        <w:tblLook w:val="04A0"/>
      </w:tblPr>
      <w:tblGrid>
        <w:gridCol w:w="1531"/>
        <w:gridCol w:w="8054"/>
      </w:tblGrid>
      <w:tr w:rsidR="00494B79">
        <w:trPr>
          <w:trHeight w:hRule="exact" w:val="27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Название</w:t>
            </w:r>
          </w:p>
        </w:tc>
        <w:tc>
          <w:tcPr>
            <w:tcW w:w="805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Содержание</w:t>
            </w:r>
          </w:p>
        </w:tc>
      </w:tr>
      <w:tr w:rsidR="00494B79">
        <w:trPr>
          <w:trHeight w:hRule="exact" w:val="778"/>
          <w:jc w:val="center"/>
        </w:trPr>
        <w:tc>
          <w:tcPr>
            <w:tcW w:w="1531"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pPr>
            <w:r>
              <w:rPr>
                <w:rStyle w:val="2105pt"/>
              </w:rPr>
              <w:t>Общая</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характеристи</w:t>
            </w:r>
          </w:p>
          <w:p w:rsidR="00494B79" w:rsidRDefault="009D0C25">
            <w:pPr>
              <w:pStyle w:val="20"/>
              <w:framePr w:w="9586" w:wrap="notBeside" w:vAnchor="text" w:hAnchor="text" w:xAlign="center" w:y="1"/>
              <w:shd w:val="clear" w:color="auto" w:fill="auto"/>
              <w:spacing w:line="250" w:lineRule="exact"/>
              <w:ind w:firstLine="0"/>
            </w:pPr>
            <w:r>
              <w:rPr>
                <w:rStyle w:val="2105pt"/>
              </w:rPr>
              <w:t>ка</w:t>
            </w:r>
          </w:p>
        </w:tc>
        <w:tc>
          <w:tcPr>
            <w:tcW w:w="8054"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
              </w:rPr>
              <w:t>Полное наименование и контактная информация ОО в соответствии со сведениями в ее Уставе</w:t>
            </w:r>
          </w:p>
          <w:p w:rsidR="00494B79" w:rsidRDefault="009D0C25">
            <w:pPr>
              <w:pStyle w:val="20"/>
              <w:framePr w:w="9586" w:wrap="notBeside" w:vAnchor="text" w:hAnchor="text" w:xAlign="center" w:y="1"/>
              <w:shd w:val="clear" w:color="auto" w:fill="auto"/>
              <w:spacing w:line="254" w:lineRule="exact"/>
              <w:ind w:firstLine="0"/>
              <w:jc w:val="both"/>
            </w:pPr>
            <w:r>
              <w:rPr>
                <w:rStyle w:val="2105pt"/>
              </w:rPr>
              <w:t>Наличие лицензии на осуществление образовательной деятельности с указанием</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26"/>
        <w:gridCol w:w="8045"/>
      </w:tblGrid>
      <w:tr w:rsidR="00494B79">
        <w:trPr>
          <w:trHeight w:hRule="exact" w:val="1027"/>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lastRenderedPageBreak/>
              <w:t>образователь</w:t>
            </w:r>
          </w:p>
          <w:p w:rsidR="00494B79" w:rsidRDefault="009D0C25">
            <w:pPr>
              <w:pStyle w:val="20"/>
              <w:framePr w:w="9571" w:wrap="notBeside" w:vAnchor="text" w:hAnchor="text" w:xAlign="center" w:y="1"/>
              <w:shd w:val="clear" w:color="auto" w:fill="auto"/>
              <w:spacing w:line="250" w:lineRule="exact"/>
              <w:ind w:firstLine="0"/>
            </w:pPr>
            <w:r>
              <w:rPr>
                <w:rStyle w:val="2105pt"/>
              </w:rPr>
              <w:t>ной</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деятельности</w:t>
            </w:r>
          </w:p>
          <w:p w:rsidR="00494B79" w:rsidRDefault="009D0C25">
            <w:pPr>
              <w:pStyle w:val="20"/>
              <w:framePr w:w="9571" w:wrap="notBeside" w:vAnchor="text" w:hAnchor="text" w:xAlign="center" w:y="1"/>
              <w:shd w:val="clear" w:color="auto" w:fill="auto"/>
              <w:spacing w:line="250" w:lineRule="exact"/>
              <w:ind w:firstLine="0"/>
            </w:pPr>
            <w:r>
              <w:rPr>
                <w:rStyle w:val="2105pt"/>
              </w:rPr>
              <w:t>ОО</w:t>
            </w:r>
          </w:p>
        </w:tc>
        <w:tc>
          <w:tcPr>
            <w:tcW w:w="8045" w:type="dxa"/>
            <w:tcBorders>
              <w:top w:val="single" w:sz="4" w:space="0" w:color="auto"/>
              <w:left w:val="single" w:sz="4" w:space="0" w:color="auto"/>
              <w:righ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всех видов реализуемых образовательных программ</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Взаимодействие с организациями-партнерами, органами исполнительной власти Инновационная деятельность</w:t>
            </w:r>
          </w:p>
        </w:tc>
      </w:tr>
      <w:tr w:rsidR="00494B79">
        <w:trPr>
          <w:trHeight w:hRule="exact" w:val="1022"/>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Система и структура управления ОО</w:t>
            </w:r>
          </w:p>
        </w:tc>
        <w:tc>
          <w:tcPr>
            <w:tcW w:w="8045" w:type="dxa"/>
            <w:tcBorders>
              <w:top w:val="single" w:sz="4" w:space="0" w:color="auto"/>
              <w:left w:val="single" w:sz="4" w:space="0" w:color="auto"/>
              <w:righ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Система и структура управления, включая органы коллегиального и государственно-общественного управления.</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Анализ мероприятий ВСОКО</w:t>
            </w:r>
          </w:p>
        </w:tc>
      </w:tr>
      <w:tr w:rsidR="00494B79">
        <w:trPr>
          <w:trHeight w:hRule="exact" w:val="4824"/>
          <w:jc w:val="center"/>
        </w:trPr>
        <w:tc>
          <w:tcPr>
            <w:tcW w:w="1526"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pPr>
            <w:r>
              <w:rPr>
                <w:rStyle w:val="2105pt"/>
              </w:rPr>
              <w:t>Содержание и качество подготовки обучающихся</w:t>
            </w:r>
          </w:p>
        </w:tc>
        <w:tc>
          <w:tcPr>
            <w:tcW w:w="804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Виды реализуемых ООП</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Численность обучающихся, осваивающих ООП по уровням общего образования: Количество индивидуальных учебных планов по разным категориям обучающихся</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Направленности дополнительных общеразвивающих программ</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Количество обучающихся в объединениях дополнительного образования по</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каждой направленности</w:t>
            </w:r>
          </w:p>
          <w:p w:rsidR="00494B79" w:rsidRDefault="009D0C25">
            <w:pPr>
              <w:pStyle w:val="20"/>
              <w:framePr w:w="9571" w:wrap="notBeside" w:vAnchor="text" w:hAnchor="text" w:xAlign="center" w:y="1"/>
              <w:shd w:val="clear" w:color="auto" w:fill="auto"/>
              <w:spacing w:line="250" w:lineRule="exact"/>
              <w:ind w:firstLine="0"/>
              <w:jc w:val="both"/>
            </w:pPr>
            <w:r>
              <w:rPr>
                <w:rStyle w:val="2105pt"/>
              </w:rPr>
              <w:t>Успеваемость (отсутствие или наличие неудовлетворительных оценок в процентах) и качество знаний (количество оценок «хорошо» и «отлично» в процентах, количество успевающих только на указанные оценки в процентах) Количество учащихся, набравших мах количество баллов по предметам ОГЭ Количество учащихся, набравших мт количество баллов по предметам ОГЭ Количество учащихся, набравших мах количество баллов по предметам ЕГЭ Количество учащихся, набравших мт количество баллов по предметам ЕГЭ Количество призеров Всероссийской олимпиады школьников</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Количество учащихся, преодолевших установленный минимальный порог по итогам краевых и всероссийских проверочных работ Другие показатели качества подготовки обучающихся: результаты мониторингов различного уровня, в том числе ВПР</w:t>
            </w:r>
          </w:p>
        </w:tc>
      </w:tr>
      <w:tr w:rsidR="00494B79">
        <w:trPr>
          <w:trHeight w:hRule="exact" w:val="1781"/>
          <w:jc w:val="center"/>
        </w:trPr>
        <w:tc>
          <w:tcPr>
            <w:tcW w:w="1526"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54" w:lineRule="exact"/>
              <w:ind w:firstLine="0"/>
              <w:jc w:val="left"/>
            </w:pPr>
            <w:r>
              <w:rPr>
                <w:rStyle w:val="2105pt"/>
              </w:rPr>
              <w:t>Организация</w:t>
            </w:r>
          </w:p>
          <w:p w:rsidR="00494B79" w:rsidRDefault="009D0C25">
            <w:pPr>
              <w:pStyle w:val="20"/>
              <w:framePr w:w="9571" w:wrap="notBeside" w:vAnchor="text" w:hAnchor="text" w:xAlign="center" w:y="1"/>
              <w:shd w:val="clear" w:color="auto" w:fill="auto"/>
              <w:spacing w:line="254" w:lineRule="exact"/>
              <w:ind w:firstLine="0"/>
            </w:pPr>
            <w:r>
              <w:rPr>
                <w:rStyle w:val="2105pt"/>
              </w:rPr>
              <w:t>учебного</w:t>
            </w:r>
          </w:p>
          <w:p w:rsidR="00494B79" w:rsidRDefault="009D0C25">
            <w:pPr>
              <w:pStyle w:val="20"/>
              <w:framePr w:w="9571" w:wrap="notBeside" w:vAnchor="text" w:hAnchor="text" w:xAlign="center" w:y="1"/>
              <w:shd w:val="clear" w:color="auto" w:fill="auto"/>
              <w:spacing w:line="254" w:lineRule="exact"/>
              <w:ind w:firstLine="0"/>
            </w:pPr>
            <w:r>
              <w:rPr>
                <w:rStyle w:val="2105pt"/>
              </w:rPr>
              <w:t>процесса</w:t>
            </w:r>
          </w:p>
        </w:tc>
        <w:tc>
          <w:tcPr>
            <w:tcW w:w="804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Количество классов-комплектов Режим образовательной деятельности Продолжительность учебного года и каникул</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Количество обучающихся, получающих образование в очно-заочной форме, заочной форме</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Соответствие режима учебной деятельности санитарно-гигиеническим требованиям</w:t>
            </w:r>
          </w:p>
        </w:tc>
      </w:tr>
      <w:tr w:rsidR="00494B79">
        <w:trPr>
          <w:trHeight w:hRule="exact" w:val="1277"/>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4" w:lineRule="exact"/>
              <w:ind w:firstLine="0"/>
              <w:jc w:val="left"/>
            </w:pPr>
            <w:r>
              <w:rPr>
                <w:rStyle w:val="2105pt"/>
              </w:rPr>
              <w:t>Информация</w:t>
            </w:r>
          </w:p>
          <w:p w:rsidR="00494B79" w:rsidRDefault="009D0C25">
            <w:pPr>
              <w:pStyle w:val="20"/>
              <w:framePr w:w="9571" w:wrap="notBeside" w:vAnchor="text" w:hAnchor="text" w:xAlign="center" w:y="1"/>
              <w:shd w:val="clear" w:color="auto" w:fill="auto"/>
              <w:spacing w:line="254" w:lineRule="exact"/>
              <w:ind w:firstLine="0"/>
            </w:pPr>
            <w:r>
              <w:rPr>
                <w:rStyle w:val="2105pt"/>
              </w:rPr>
              <w:t>о</w:t>
            </w:r>
          </w:p>
          <w:p w:rsidR="00494B79" w:rsidRDefault="009D0C25">
            <w:pPr>
              <w:pStyle w:val="20"/>
              <w:framePr w:w="9571" w:wrap="notBeside" w:vAnchor="text" w:hAnchor="text" w:xAlign="center" w:y="1"/>
              <w:shd w:val="clear" w:color="auto" w:fill="auto"/>
              <w:spacing w:line="254" w:lineRule="exact"/>
              <w:ind w:firstLine="0"/>
              <w:jc w:val="left"/>
            </w:pPr>
            <w:r>
              <w:rPr>
                <w:rStyle w:val="2105pt"/>
              </w:rPr>
              <w:t>востребованн</w:t>
            </w:r>
          </w:p>
          <w:p w:rsidR="00494B79" w:rsidRDefault="009D0C25">
            <w:pPr>
              <w:pStyle w:val="20"/>
              <w:framePr w:w="9571" w:wrap="notBeside" w:vAnchor="text" w:hAnchor="text" w:xAlign="center" w:y="1"/>
              <w:shd w:val="clear" w:color="auto" w:fill="auto"/>
              <w:spacing w:line="254" w:lineRule="exact"/>
              <w:ind w:firstLine="0"/>
            </w:pPr>
            <w:r>
              <w:rPr>
                <w:rStyle w:val="2105pt"/>
              </w:rPr>
              <w:t>ости</w:t>
            </w:r>
          </w:p>
          <w:p w:rsidR="00494B79" w:rsidRDefault="009D0C25">
            <w:pPr>
              <w:pStyle w:val="20"/>
              <w:framePr w:w="9571" w:wrap="notBeside" w:vAnchor="text" w:hAnchor="text" w:xAlign="center" w:y="1"/>
              <w:shd w:val="clear" w:color="auto" w:fill="auto"/>
              <w:spacing w:line="210" w:lineRule="exact"/>
              <w:ind w:firstLine="0"/>
              <w:jc w:val="left"/>
            </w:pPr>
            <w:r>
              <w:rPr>
                <w:rStyle w:val="2105pt"/>
              </w:rPr>
              <w:t>выпускников</w:t>
            </w:r>
          </w:p>
        </w:tc>
        <w:tc>
          <w:tcPr>
            <w:tcW w:w="8045" w:type="dxa"/>
            <w:tcBorders>
              <w:top w:val="single" w:sz="4" w:space="0" w:color="auto"/>
              <w:left w:val="single" w:sz="4" w:space="0" w:color="auto"/>
              <w:righ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Поступление в вузы выпускников профильных классов в соответствии с профилем Процент поступления в вузы, ссузы от общего количества выпускников Процент выпускников, трудоустроенных без продолжения получения образования</w:t>
            </w:r>
          </w:p>
        </w:tc>
      </w:tr>
      <w:tr w:rsidR="00494B79">
        <w:trPr>
          <w:trHeight w:hRule="exact" w:val="2285"/>
          <w:jc w:val="center"/>
        </w:trPr>
        <w:tc>
          <w:tcPr>
            <w:tcW w:w="1526"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pPr>
            <w:r>
              <w:rPr>
                <w:rStyle w:val="2105pt"/>
              </w:rPr>
              <w:t>Кадровое</w:t>
            </w:r>
          </w:p>
          <w:p w:rsidR="00494B79" w:rsidRDefault="009D0C25">
            <w:pPr>
              <w:pStyle w:val="20"/>
              <w:framePr w:w="9571" w:wrap="notBeside" w:vAnchor="text" w:hAnchor="text" w:xAlign="center" w:y="1"/>
              <w:shd w:val="clear" w:color="auto" w:fill="auto"/>
              <w:spacing w:line="250" w:lineRule="exact"/>
              <w:ind w:left="220" w:firstLine="0"/>
              <w:jc w:val="left"/>
            </w:pPr>
            <w:r>
              <w:rPr>
                <w:rStyle w:val="2105pt"/>
              </w:rPr>
              <w:t>обеспечение</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образователь</w:t>
            </w:r>
          </w:p>
          <w:p w:rsidR="00494B79" w:rsidRDefault="009D0C25">
            <w:pPr>
              <w:pStyle w:val="20"/>
              <w:framePr w:w="9571" w:wrap="notBeside" w:vAnchor="text" w:hAnchor="text" w:xAlign="center" w:y="1"/>
              <w:shd w:val="clear" w:color="auto" w:fill="auto"/>
              <w:spacing w:line="250" w:lineRule="exact"/>
              <w:ind w:firstLine="0"/>
            </w:pPr>
            <w:r>
              <w:rPr>
                <w:rStyle w:val="2105pt"/>
              </w:rPr>
              <w:t>ного</w:t>
            </w:r>
          </w:p>
          <w:p w:rsidR="00494B79" w:rsidRDefault="009D0C25">
            <w:pPr>
              <w:pStyle w:val="20"/>
              <w:framePr w:w="9571" w:wrap="notBeside" w:vAnchor="text" w:hAnchor="text" w:xAlign="center" w:y="1"/>
              <w:shd w:val="clear" w:color="auto" w:fill="auto"/>
              <w:spacing w:line="250" w:lineRule="exact"/>
              <w:ind w:firstLine="0"/>
            </w:pPr>
            <w:r>
              <w:rPr>
                <w:rStyle w:val="2105pt"/>
              </w:rPr>
              <w:t>процесса</w:t>
            </w:r>
          </w:p>
        </w:tc>
        <w:tc>
          <w:tcPr>
            <w:tcW w:w="804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Доля педагогических работников с высшим образованием</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Категорийность педагогических работников</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Группы педагогических работников по стажу работы</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Возрастной состав педагогических работников</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Сведения о повышении квалификации педагогических работников</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Обеспеченность учителями</w:t>
            </w:r>
          </w:p>
          <w:p w:rsidR="00494B79" w:rsidRDefault="009D0C25">
            <w:pPr>
              <w:pStyle w:val="20"/>
              <w:framePr w:w="9571" w:wrap="notBeside" w:vAnchor="text" w:hAnchor="text" w:xAlign="center" w:y="1"/>
              <w:shd w:val="clear" w:color="auto" w:fill="auto"/>
              <w:spacing w:line="250" w:lineRule="exact"/>
              <w:ind w:firstLine="0"/>
              <w:jc w:val="both"/>
            </w:pPr>
            <w:r>
              <w:rPr>
                <w:rStyle w:val="2105pt"/>
              </w:rPr>
              <w:t>Обеспеченность педагогическими работниками (педагогами-психологами, социальным педагогом, учителями-логопедами, педагогами дополнительного образования и пр.)</w:t>
            </w:r>
          </w:p>
        </w:tc>
      </w:tr>
      <w:tr w:rsidR="00494B79">
        <w:trPr>
          <w:trHeight w:hRule="exact" w:val="2294"/>
          <w:jc w:val="center"/>
        </w:trPr>
        <w:tc>
          <w:tcPr>
            <w:tcW w:w="1526"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Учебно</w:t>
            </w:r>
            <w:r>
              <w:rPr>
                <w:rStyle w:val="2105pt"/>
              </w:rPr>
              <w:softHyphen/>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методическое</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обеспечение</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образователь</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ного</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процесса,</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библиотечно-</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информацион</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ное</w:t>
            </w:r>
          </w:p>
        </w:tc>
        <w:tc>
          <w:tcPr>
            <w:tcW w:w="8045"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71" w:wrap="notBeside" w:vAnchor="text" w:hAnchor="text" w:xAlign="center" w:y="1"/>
              <w:shd w:val="clear" w:color="auto" w:fill="auto"/>
              <w:spacing w:line="250" w:lineRule="exact"/>
              <w:ind w:firstLine="0"/>
              <w:jc w:val="left"/>
            </w:pPr>
            <w:r>
              <w:rPr>
                <w:rStyle w:val="2105pt"/>
              </w:rPr>
              <w:t>Соответствие используемых учебников федеральному перечню</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Общее количество учебных и учебно-методических пособий, используемых в</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образовательном процессе</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Количество экземпляров учебной и учебно-методической литературы в расчете на одного учащегося;</w:t>
            </w:r>
          </w:p>
          <w:p w:rsidR="00494B79" w:rsidRDefault="009D0C25">
            <w:pPr>
              <w:pStyle w:val="20"/>
              <w:framePr w:w="9571" w:wrap="notBeside" w:vAnchor="text" w:hAnchor="text" w:xAlign="center" w:y="1"/>
              <w:shd w:val="clear" w:color="auto" w:fill="auto"/>
              <w:spacing w:line="250" w:lineRule="exact"/>
              <w:ind w:firstLine="0"/>
              <w:jc w:val="left"/>
            </w:pPr>
            <w:r>
              <w:rPr>
                <w:rStyle w:val="2105pt"/>
              </w:rPr>
              <w:t>Анализ материально-технической базы: фиксируются изменения/указываются средства/ обозначаются перспективы роста.</w:t>
            </w:r>
          </w:p>
        </w:tc>
      </w:tr>
    </w:tbl>
    <w:p w:rsidR="00494B79" w:rsidRDefault="00494B79">
      <w:pPr>
        <w:framePr w:w="9571"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31"/>
        <w:gridCol w:w="8054"/>
      </w:tblGrid>
      <w:tr w:rsidR="00494B79">
        <w:trPr>
          <w:trHeight w:hRule="exact" w:val="1027"/>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lastRenderedPageBreak/>
              <w:t>обеспечение</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образователь</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ного</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процесса</w:t>
            </w:r>
          </w:p>
        </w:tc>
        <w:tc>
          <w:tcPr>
            <w:tcW w:w="805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1790"/>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50" w:lineRule="exact"/>
              <w:ind w:firstLine="0"/>
            </w:pPr>
            <w:r>
              <w:rPr>
                <w:rStyle w:val="2105pt"/>
              </w:rPr>
              <w:t>Анализ</w:t>
            </w:r>
          </w:p>
          <w:p w:rsidR="00494B79" w:rsidRDefault="009D0C25">
            <w:pPr>
              <w:pStyle w:val="20"/>
              <w:framePr w:w="9586" w:wrap="notBeside" w:vAnchor="text" w:hAnchor="text" w:xAlign="center" w:y="1"/>
              <w:shd w:val="clear" w:color="auto" w:fill="auto"/>
              <w:spacing w:line="250" w:lineRule="exact"/>
              <w:ind w:left="200" w:firstLine="0"/>
              <w:jc w:val="left"/>
            </w:pPr>
            <w:r>
              <w:rPr>
                <w:rStyle w:val="2105pt"/>
              </w:rPr>
              <w:t>показателей</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деятельности</w:t>
            </w:r>
          </w:p>
          <w:p w:rsidR="00494B79" w:rsidRDefault="009D0C25">
            <w:pPr>
              <w:pStyle w:val="20"/>
              <w:framePr w:w="9586" w:wrap="notBeside" w:vAnchor="text" w:hAnchor="text" w:xAlign="center" w:y="1"/>
              <w:shd w:val="clear" w:color="auto" w:fill="auto"/>
              <w:spacing w:line="250" w:lineRule="exact"/>
              <w:ind w:firstLine="0"/>
            </w:pPr>
            <w:r>
              <w:rPr>
                <w:rStyle w:val="2105pt"/>
              </w:rPr>
              <w:t>ОО,</w:t>
            </w:r>
          </w:p>
          <w:p w:rsidR="00494B79" w:rsidRDefault="009D0C25">
            <w:pPr>
              <w:pStyle w:val="20"/>
              <w:framePr w:w="9586" w:wrap="notBeside" w:vAnchor="text" w:hAnchor="text" w:xAlign="center" w:y="1"/>
              <w:shd w:val="clear" w:color="auto" w:fill="auto"/>
              <w:spacing w:line="250" w:lineRule="exact"/>
              <w:ind w:left="200" w:firstLine="0"/>
              <w:jc w:val="left"/>
            </w:pPr>
            <w:r>
              <w:rPr>
                <w:rStyle w:val="2105pt"/>
              </w:rPr>
              <w:t>подлежащей</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самообследов</w:t>
            </w:r>
          </w:p>
          <w:p w:rsidR="00494B79" w:rsidRDefault="009D0C25">
            <w:pPr>
              <w:pStyle w:val="20"/>
              <w:framePr w:w="9586" w:wrap="notBeside" w:vAnchor="text" w:hAnchor="text" w:xAlign="center" w:y="1"/>
              <w:shd w:val="clear" w:color="auto" w:fill="auto"/>
              <w:spacing w:line="250" w:lineRule="exact"/>
              <w:ind w:firstLine="0"/>
            </w:pPr>
            <w:r>
              <w:rPr>
                <w:rStyle w:val="2105pt"/>
              </w:rPr>
              <w:t>анию</w:t>
            </w:r>
          </w:p>
        </w:tc>
        <w:tc>
          <w:tcPr>
            <w:tcW w:w="805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Аналитическая текстовая часть, содержащая качественную оценку показателей, включая их сравнение с показателями предыдущего года/нескольких лет Констатация точек роста и управленческих решений , которые их обеспечили. Объяснение причин отрицательной динамики по отдельным показателям (при ее наличии).</w:t>
            </w:r>
          </w:p>
          <w:p w:rsidR="00494B79" w:rsidRDefault="009D0C25">
            <w:pPr>
              <w:pStyle w:val="20"/>
              <w:framePr w:w="9586" w:wrap="notBeside" w:vAnchor="text" w:hAnchor="text" w:xAlign="center" w:y="1"/>
              <w:shd w:val="clear" w:color="auto" w:fill="auto"/>
              <w:spacing w:line="250" w:lineRule="exact"/>
              <w:ind w:firstLine="0"/>
              <w:jc w:val="left"/>
            </w:pPr>
            <w:r>
              <w:rPr>
                <w:rStyle w:val="2105pt"/>
              </w:rPr>
              <w:t>Общий вывод о результатах самообследования</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20"/>
        <w:shd w:val="clear" w:color="auto" w:fill="auto"/>
        <w:spacing w:line="317" w:lineRule="exact"/>
        <w:ind w:right="160" w:firstLine="0"/>
        <w:jc w:val="both"/>
      </w:pPr>
      <w:r>
        <w:t>Для отчета о самообследовании используются те же параметры, которые составляют структуру оценки условий реализации образовательных программ.</w:t>
      </w:r>
    </w:p>
    <w:p w:rsidR="00494B79" w:rsidRDefault="009D0C25">
      <w:pPr>
        <w:pStyle w:val="20"/>
        <w:shd w:val="clear" w:color="auto" w:fill="auto"/>
        <w:spacing w:line="317" w:lineRule="exact"/>
        <w:ind w:firstLine="0"/>
        <w:jc w:val="both"/>
      </w:pPr>
      <w:r>
        <w:t>Оценка образовательных результатов обучающихся.</w:t>
      </w:r>
    </w:p>
    <w:p w:rsidR="00494B79" w:rsidRDefault="009D0C25">
      <w:pPr>
        <w:pStyle w:val="20"/>
        <w:shd w:val="clear" w:color="auto" w:fill="auto"/>
        <w:spacing w:line="317" w:lineRule="exact"/>
        <w:ind w:right="160" w:firstLine="0"/>
        <w:jc w:val="both"/>
      </w:pPr>
      <w:r>
        <w:t>Оценка достижения предметных результатов освоения основной образовательной программы в соответствии с ФГОС проводится в следующих формах:</w:t>
      </w:r>
    </w:p>
    <w:p w:rsidR="00494B79" w:rsidRDefault="009D0C25">
      <w:pPr>
        <w:pStyle w:val="20"/>
        <w:numPr>
          <w:ilvl w:val="0"/>
          <w:numId w:val="39"/>
        </w:numPr>
        <w:shd w:val="clear" w:color="auto" w:fill="auto"/>
        <w:tabs>
          <w:tab w:val="left" w:pos="320"/>
        </w:tabs>
        <w:spacing w:line="317" w:lineRule="exact"/>
        <w:ind w:firstLine="0"/>
        <w:jc w:val="both"/>
      </w:pPr>
      <w:r>
        <w:t>промежуточная аттестация;</w:t>
      </w:r>
    </w:p>
    <w:p w:rsidR="00494B79" w:rsidRDefault="009D0C25">
      <w:pPr>
        <w:pStyle w:val="20"/>
        <w:shd w:val="clear" w:color="auto" w:fill="auto"/>
        <w:spacing w:line="317" w:lineRule="exact"/>
        <w:ind w:right="160" w:firstLine="0"/>
        <w:jc w:val="both"/>
      </w:pPr>
      <w:r>
        <w:t>-накопительная оценка индивидуальных образовательных достижений учащихся с использованием технологии портфолио);</w:t>
      </w:r>
    </w:p>
    <w:p w:rsidR="00494B79" w:rsidRDefault="009D0C25">
      <w:pPr>
        <w:pStyle w:val="20"/>
        <w:numPr>
          <w:ilvl w:val="0"/>
          <w:numId w:val="39"/>
        </w:numPr>
        <w:shd w:val="clear" w:color="auto" w:fill="auto"/>
        <w:tabs>
          <w:tab w:val="left" w:pos="320"/>
        </w:tabs>
        <w:spacing w:line="317" w:lineRule="exact"/>
        <w:ind w:right="160" w:firstLine="0"/>
        <w:jc w:val="both"/>
      </w:pPr>
      <w:r>
        <w:t>анализ результатов внешних независимых диагностик, всероссийских проверочных работ;</w:t>
      </w:r>
    </w:p>
    <w:p w:rsidR="00494B79" w:rsidRDefault="009D0C25">
      <w:pPr>
        <w:pStyle w:val="20"/>
        <w:numPr>
          <w:ilvl w:val="0"/>
          <w:numId w:val="39"/>
        </w:numPr>
        <w:shd w:val="clear" w:color="auto" w:fill="auto"/>
        <w:tabs>
          <w:tab w:val="left" w:pos="320"/>
        </w:tabs>
        <w:spacing w:line="317" w:lineRule="exact"/>
        <w:ind w:firstLine="0"/>
        <w:jc w:val="both"/>
      </w:pPr>
      <w:r>
        <w:t>итоговая оценка по предметам, не выносимым на ГИА;</w:t>
      </w:r>
    </w:p>
    <w:p w:rsidR="00494B79" w:rsidRDefault="009D0C25">
      <w:pPr>
        <w:pStyle w:val="20"/>
        <w:numPr>
          <w:ilvl w:val="0"/>
          <w:numId w:val="39"/>
        </w:numPr>
        <w:shd w:val="clear" w:color="auto" w:fill="auto"/>
        <w:tabs>
          <w:tab w:val="left" w:pos="320"/>
        </w:tabs>
        <w:spacing w:line="317" w:lineRule="exact"/>
        <w:ind w:firstLine="0"/>
        <w:jc w:val="both"/>
      </w:pPr>
      <w:r>
        <w:t>анализ результатов ГИА.</w:t>
      </w:r>
    </w:p>
    <w:p w:rsidR="00494B79" w:rsidRDefault="009D0C25">
      <w:pPr>
        <w:pStyle w:val="20"/>
        <w:shd w:val="clear" w:color="auto" w:fill="auto"/>
        <w:spacing w:line="317" w:lineRule="exact"/>
        <w:ind w:right="160" w:firstLine="0"/>
        <w:jc w:val="both"/>
      </w:pPr>
      <w:r>
        <w:t>Сводная информация по итогам оценки предметных результатов проводится по параметрам</w:t>
      </w:r>
    </w:p>
    <w:p w:rsidR="00494B79" w:rsidRDefault="009D0C25">
      <w:pPr>
        <w:pStyle w:val="25"/>
        <w:framePr w:w="9619" w:wrap="notBeside" w:vAnchor="text" w:hAnchor="text" w:xAlign="center" w:y="1"/>
        <w:shd w:val="clear" w:color="auto" w:fill="auto"/>
        <w:spacing w:line="240" w:lineRule="exact"/>
      </w:pPr>
      <w:r>
        <w:t>Показатели оценки предметных образовательных результатов</w:t>
      </w:r>
    </w:p>
    <w:tbl>
      <w:tblPr>
        <w:tblOverlap w:val="never"/>
        <w:tblW w:w="0" w:type="auto"/>
        <w:jc w:val="center"/>
        <w:tblLayout w:type="fixed"/>
        <w:tblCellMar>
          <w:left w:w="10" w:type="dxa"/>
          <w:right w:w="10" w:type="dxa"/>
        </w:tblCellMar>
        <w:tblLook w:val="04A0"/>
      </w:tblPr>
      <w:tblGrid>
        <w:gridCol w:w="7056"/>
        <w:gridCol w:w="2563"/>
      </w:tblGrid>
      <w:tr w:rsidR="00494B79">
        <w:trPr>
          <w:trHeight w:hRule="exact" w:val="269"/>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Показатели оценки предметных образовательных результатов</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Единица измерения</w:t>
            </w:r>
          </w:p>
        </w:tc>
      </w:tr>
      <w:tr w:rsidR="00494B79">
        <w:trPr>
          <w:trHeight w:hRule="exact" w:val="76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0" w:lineRule="exact"/>
              <w:ind w:firstLine="0"/>
              <w:jc w:val="both"/>
            </w:pPr>
            <w:r>
              <w:rPr>
                <w:rStyle w:val="2105pt"/>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jc w:val="both"/>
            </w:pPr>
            <w:r>
              <w:rPr>
                <w:rStyle w:val="2105pt"/>
              </w:rPr>
              <w:t>Средний балл ОГЭ выпускников 9-х классов по русскому языку</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балл</w:t>
            </w:r>
          </w:p>
        </w:tc>
      </w:tr>
      <w:tr w:rsidR="00494B79">
        <w:trPr>
          <w:trHeight w:hRule="exact" w:val="259"/>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jc w:val="both"/>
            </w:pPr>
            <w:r>
              <w:rPr>
                <w:rStyle w:val="2105pt"/>
              </w:rPr>
              <w:t>Средний балл ОГЭ выпускников 9-х классов по математике</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балл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jc w:val="both"/>
            </w:pPr>
            <w:r>
              <w:rPr>
                <w:rStyle w:val="2105pt"/>
              </w:rPr>
              <w:t>Средний балл ЕГЭ выпускников 11-х классов по русскому языку</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балл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jc w:val="both"/>
            </w:pPr>
            <w:r>
              <w:rPr>
                <w:rStyle w:val="2105pt"/>
              </w:rPr>
              <w:t>Средний балл ЕГЭ выпускников 11-х классов по математике</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балл</w:t>
            </w:r>
          </w:p>
        </w:tc>
      </w:tr>
      <w:tr w:rsidR="00494B79">
        <w:trPr>
          <w:trHeight w:hRule="exact" w:val="1022"/>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0" w:lineRule="exact"/>
              <w:ind w:firstLine="0"/>
              <w:jc w:val="both"/>
            </w:pPr>
            <w:r>
              <w:rPr>
                <w:rStyle w:val="2105pt"/>
              </w:rPr>
              <w:t>Численность/удельный вес численности:</w:t>
            </w:r>
          </w:p>
          <w:p w:rsidR="00494B79" w:rsidRDefault="009D0C25">
            <w:pPr>
              <w:pStyle w:val="20"/>
              <w:framePr w:w="9619" w:wrap="notBeside" w:vAnchor="text" w:hAnchor="text" w:xAlign="center" w:y="1"/>
              <w:shd w:val="clear" w:color="auto" w:fill="auto"/>
              <w:spacing w:line="250" w:lineRule="exact"/>
              <w:ind w:firstLine="0"/>
              <w:jc w:val="both"/>
            </w:pPr>
            <w:r>
              <w:rPr>
                <w:rStyle w:val="2105pt"/>
              </w:rPr>
              <w:t>- выпускников 9-ых классов, получивших неудовлетворительные результаты на ОГЭ по русскому языку, в общей численности выпускников 9-ых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76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rPr>
                <w:rStyle w:val="2105pt"/>
              </w:rPr>
              <w:t>- выпускников 9-ых классов, получивших неудовлетворительные результаты на ОГЭ по математике, в общей численности выпускников 9-ых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76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0" w:lineRule="exact"/>
              <w:ind w:firstLine="0"/>
              <w:jc w:val="both"/>
            </w:pPr>
            <w:r>
              <w:rPr>
                <w:rStyle w:val="2105pt"/>
              </w:rPr>
              <w:t>- выпускников 11 -ых классов, получивших результаты ниже установленного минимального количества баллов ЕГЭ по русскому языку, в общей численности выпускников 11 -ых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76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rPr>
                <w:rStyle w:val="2105pt"/>
              </w:rPr>
              <w:t>- выпускников 11 -ых классов, получивших результаты ниже установленного минимального количества баллов ЕГЭ по математике, в общей численности выпускников 11-ых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51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rPr>
                <w:rStyle w:val="2105pt"/>
              </w:rPr>
              <w:t>- выпускников 9-ых классов, не получивших аттестаты об основном общем образовании, в общей численности выпускников 9-ых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51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rPr>
                <w:rStyle w:val="2105pt"/>
              </w:rPr>
              <w:t>- выпускников 11-ых классов, не получивших аттестаты о среднем общем образовании, в общей численности выпускников 11-ых классов</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r w:rsidR="00494B79">
        <w:trPr>
          <w:trHeight w:hRule="exact" w:val="274"/>
          <w:jc w:val="center"/>
        </w:trPr>
        <w:tc>
          <w:tcPr>
            <w:tcW w:w="7056"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jc w:val="both"/>
            </w:pPr>
            <w:r>
              <w:rPr>
                <w:rStyle w:val="2105pt"/>
              </w:rPr>
              <w:t>- выпускников 9-ых классов, получивших аттестаты об основном общем</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10" w:lineRule="exact"/>
              <w:ind w:firstLine="0"/>
            </w:pPr>
            <w:r>
              <w:rPr>
                <w:rStyle w:val="2105pt"/>
              </w:rPr>
              <w:t>Чел. /%</w:t>
            </w:r>
          </w:p>
        </w:tc>
      </w:tr>
    </w:tbl>
    <w:p w:rsidR="00494B79" w:rsidRDefault="00494B79">
      <w:pPr>
        <w:framePr w:w="9619"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7056"/>
        <w:gridCol w:w="2563"/>
      </w:tblGrid>
      <w:tr w:rsidR="00494B79">
        <w:trPr>
          <w:trHeight w:hRule="exact" w:val="307"/>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lastRenderedPageBreak/>
              <w:t>образовании с отличием, в общей численности выпускников 9-ых</w:t>
            </w:r>
          </w:p>
        </w:tc>
        <w:tc>
          <w:tcPr>
            <w:tcW w:w="2563" w:type="dxa"/>
            <w:tcBorders>
              <w:top w:val="single" w:sz="4" w:space="0" w:color="auto"/>
              <w:left w:val="single" w:sz="4" w:space="0" w:color="auto"/>
              <w:right w:val="single" w:sz="4" w:space="0" w:color="auto"/>
            </w:tcBorders>
            <w:shd w:val="clear" w:color="auto" w:fill="FFFFFF"/>
          </w:tcPr>
          <w:p w:rsidR="00494B79" w:rsidRDefault="00494B79">
            <w:pPr>
              <w:framePr w:w="9619" w:wrap="notBeside" w:vAnchor="text" w:hAnchor="text" w:xAlign="center" w:y="1"/>
              <w:rPr>
                <w:sz w:val="10"/>
                <w:szCs w:val="10"/>
              </w:rPr>
            </w:pPr>
          </w:p>
        </w:tc>
      </w:tr>
      <w:tr w:rsidR="00494B79">
        <w:trPr>
          <w:trHeight w:hRule="exact" w:val="211"/>
          <w:jc w:val="center"/>
        </w:trPr>
        <w:tc>
          <w:tcPr>
            <w:tcW w:w="7056" w:type="dxa"/>
            <w:tcBorders>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классов</w:t>
            </w:r>
          </w:p>
        </w:tc>
        <w:tc>
          <w:tcPr>
            <w:tcW w:w="2563" w:type="dxa"/>
            <w:tcBorders>
              <w:left w:val="single" w:sz="4" w:space="0" w:color="auto"/>
              <w:right w:val="single" w:sz="4" w:space="0" w:color="auto"/>
            </w:tcBorders>
            <w:shd w:val="clear" w:color="auto" w:fill="FFFFFF"/>
          </w:tcPr>
          <w:p w:rsidR="00494B79" w:rsidRDefault="00494B79">
            <w:pPr>
              <w:framePr w:w="9619" w:wrap="notBeside" w:vAnchor="text" w:hAnchor="text" w:xAlign="center" w:y="1"/>
              <w:rPr>
                <w:sz w:val="10"/>
                <w:szCs w:val="10"/>
              </w:rPr>
            </w:pPr>
          </w:p>
        </w:tc>
      </w:tr>
      <w:tr w:rsidR="00494B79">
        <w:trPr>
          <w:trHeight w:hRule="exact" w:val="552"/>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0" w:lineRule="exact"/>
              <w:ind w:firstLine="0"/>
              <w:jc w:val="both"/>
            </w:pPr>
            <w:r>
              <w:t>- выпускников 11 -ых классов, получивших аттестаты о среднем общем образовании с отличием, в общей численности выпускников 11-ых</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 /%</w:t>
            </w:r>
          </w:p>
        </w:tc>
      </w:tr>
      <w:tr w:rsidR="00494B79">
        <w:trPr>
          <w:trHeight w:hRule="exact" w:val="221"/>
          <w:jc w:val="center"/>
        </w:trPr>
        <w:tc>
          <w:tcPr>
            <w:tcW w:w="7056" w:type="dxa"/>
            <w:tcBorders>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классов</w:t>
            </w:r>
          </w:p>
        </w:tc>
        <w:tc>
          <w:tcPr>
            <w:tcW w:w="2563" w:type="dxa"/>
            <w:tcBorders>
              <w:left w:val="single" w:sz="4" w:space="0" w:color="auto"/>
              <w:right w:val="single" w:sz="4" w:space="0" w:color="auto"/>
            </w:tcBorders>
            <w:shd w:val="clear" w:color="auto" w:fill="FFFFFF"/>
          </w:tcPr>
          <w:p w:rsidR="00494B79" w:rsidRDefault="00494B79">
            <w:pPr>
              <w:framePr w:w="9619" w:wrap="notBeside" w:vAnchor="text" w:hAnchor="text" w:xAlign="center" w:y="1"/>
              <w:rPr>
                <w:sz w:val="10"/>
                <w:szCs w:val="10"/>
              </w:rPr>
            </w:pPr>
          </w:p>
        </w:tc>
      </w:tr>
      <w:tr w:rsidR="00494B79">
        <w:trPr>
          <w:trHeight w:hRule="exact" w:val="811"/>
          <w:jc w:val="center"/>
        </w:trPr>
        <w:tc>
          <w:tcPr>
            <w:tcW w:w="7056" w:type="dxa"/>
            <w:tcBorders>
              <w:top w:val="single" w:sz="4" w:space="0" w:color="auto"/>
              <w:left w:val="single" w:sz="4" w:space="0" w:color="auto"/>
            </w:tcBorders>
            <w:shd w:val="clear" w:color="auto" w:fill="FFFFFF"/>
          </w:tcPr>
          <w:p w:rsidR="00494B79" w:rsidRDefault="009D0C25">
            <w:pPr>
              <w:pStyle w:val="20"/>
              <w:framePr w:w="9619" w:wrap="notBeside" w:vAnchor="text" w:hAnchor="text" w:xAlign="center" w:y="1"/>
              <w:shd w:val="clear" w:color="auto" w:fill="auto"/>
              <w:spacing w:line="269" w:lineRule="exact"/>
              <w:ind w:firstLine="0"/>
              <w:jc w:val="both"/>
            </w:pPr>
            <w:r>
              <w:t>данные мониторинга системы образования, утвержденные постановлением Правительства Российской Федерации от 5 августа 2013г. № 662 - ВПР</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51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0" w:lineRule="exact"/>
              <w:ind w:firstLine="0"/>
              <w:jc w:val="both"/>
            </w:pPr>
            <w:r>
              <w:t>- учащихся, принявших участие в различных олимпиадах, смотрах, конкурсах, в общей численности учащихся</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51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t>- учащихся-победителей и призеров олимпиад, смотров, конкурсов, в общей численности учащихся, в том числе:</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 муниципального уровня</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 регионального уровня</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 федерального уровня</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26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jc w:val="both"/>
            </w:pPr>
            <w:r>
              <w:t>- международного уровня</w:t>
            </w:r>
          </w:p>
        </w:tc>
        <w:tc>
          <w:tcPr>
            <w:tcW w:w="256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51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45" w:lineRule="exact"/>
              <w:ind w:firstLine="0"/>
              <w:jc w:val="both"/>
            </w:pPr>
            <w:r>
              <w:t>- учащихся, получающих образование с углубленным изучением отдельных учебных предметов, в общей численности учащихся</w:t>
            </w:r>
          </w:p>
        </w:tc>
        <w:tc>
          <w:tcPr>
            <w:tcW w:w="2563" w:type="dxa"/>
            <w:tcBorders>
              <w:top w:val="single" w:sz="4" w:space="0" w:color="auto"/>
              <w:left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w:t>
            </w:r>
          </w:p>
        </w:tc>
      </w:tr>
      <w:tr w:rsidR="00494B79">
        <w:trPr>
          <w:trHeight w:hRule="exact" w:val="528"/>
          <w:jc w:val="center"/>
        </w:trPr>
        <w:tc>
          <w:tcPr>
            <w:tcW w:w="7056"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619" w:wrap="notBeside" w:vAnchor="text" w:hAnchor="text" w:xAlign="center" w:y="1"/>
              <w:shd w:val="clear" w:color="auto" w:fill="auto"/>
              <w:spacing w:line="254" w:lineRule="exact"/>
              <w:ind w:firstLine="0"/>
              <w:jc w:val="both"/>
            </w:pPr>
            <w:r>
              <w:t>- учащихся, получающих образование в рамках профильного обучения, в общей численности учащихся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619" w:wrap="notBeside" w:vAnchor="text" w:hAnchor="text" w:xAlign="center" w:y="1"/>
              <w:shd w:val="clear" w:color="auto" w:fill="auto"/>
              <w:spacing w:line="240" w:lineRule="exact"/>
              <w:ind w:firstLine="0"/>
            </w:pPr>
            <w:r>
              <w:t>Чел./%</w:t>
            </w:r>
          </w:p>
        </w:tc>
      </w:tr>
    </w:tbl>
    <w:p w:rsidR="00494B79" w:rsidRDefault="00494B79">
      <w:pPr>
        <w:framePr w:w="9619" w:wrap="notBeside" w:vAnchor="text" w:hAnchor="text" w:xAlign="center" w:y="1"/>
        <w:rPr>
          <w:sz w:val="2"/>
          <w:szCs w:val="2"/>
        </w:rPr>
      </w:pPr>
    </w:p>
    <w:p w:rsidR="00494B79" w:rsidRDefault="00494B79">
      <w:pPr>
        <w:rPr>
          <w:sz w:val="2"/>
          <w:szCs w:val="2"/>
        </w:rPr>
      </w:pPr>
    </w:p>
    <w:p w:rsidR="00494B79" w:rsidRDefault="009D0C25">
      <w:pPr>
        <w:pStyle w:val="20"/>
        <w:shd w:val="clear" w:color="auto" w:fill="auto"/>
        <w:spacing w:line="317" w:lineRule="exact"/>
        <w:ind w:left="300" w:right="300" w:firstLine="0"/>
        <w:jc w:val="both"/>
      </w:pPr>
      <w:r>
        <w:t>Оценка достижения метапредметных результатов освоения основной образовательной программы проводится по параметрам (в таблице). Обобщенные параметры оценки конкретизируются в соответствии с требованиями ФГОС. Итоговой оценке достижения метапредметных результатов предшествует оценка этих результатов в рамках промежуточных аттестаций. Продвижение обучающегося в достижении метапредметных образовательных результатов выступает предметом обязательного мониторинга.</w:t>
      </w:r>
    </w:p>
    <w:p w:rsidR="00494B79" w:rsidRDefault="009D0C25">
      <w:pPr>
        <w:pStyle w:val="25"/>
        <w:framePr w:w="9936" w:wrap="notBeside" w:vAnchor="text" w:hAnchor="text" w:xAlign="center" w:y="1"/>
        <w:shd w:val="clear" w:color="auto" w:fill="auto"/>
        <w:spacing w:line="240" w:lineRule="exact"/>
      </w:pPr>
      <w:r>
        <w:rPr>
          <w:rStyle w:val="27"/>
          <w:b/>
          <w:bCs/>
        </w:rPr>
        <w:t>Показатели оценки метапредметных образовательных результатов</w:t>
      </w:r>
    </w:p>
    <w:tbl>
      <w:tblPr>
        <w:tblOverlap w:val="never"/>
        <w:tblW w:w="0" w:type="auto"/>
        <w:jc w:val="center"/>
        <w:tblLayout w:type="fixed"/>
        <w:tblCellMar>
          <w:left w:w="10" w:type="dxa"/>
          <w:right w:w="10" w:type="dxa"/>
        </w:tblCellMar>
        <w:tblLook w:val="04A0"/>
      </w:tblPr>
      <w:tblGrid>
        <w:gridCol w:w="1142"/>
        <w:gridCol w:w="7229"/>
        <w:gridCol w:w="1565"/>
      </w:tblGrid>
      <w:tr w:rsidR="00494B79">
        <w:trPr>
          <w:trHeight w:hRule="exact" w:val="523"/>
          <w:jc w:val="center"/>
        </w:trPr>
        <w:tc>
          <w:tcPr>
            <w:tcW w:w="1142"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after="120" w:line="240" w:lineRule="exact"/>
              <w:ind w:firstLine="0"/>
              <w:jc w:val="left"/>
            </w:pPr>
            <w:r>
              <w:t>Показате</w:t>
            </w:r>
          </w:p>
          <w:p w:rsidR="00494B79" w:rsidRDefault="009D0C25">
            <w:pPr>
              <w:pStyle w:val="20"/>
              <w:framePr w:w="9936" w:wrap="notBeside" w:vAnchor="text" w:hAnchor="text" w:xAlign="center" w:y="1"/>
              <w:shd w:val="clear" w:color="auto" w:fill="auto"/>
              <w:spacing w:before="120" w:line="240" w:lineRule="exact"/>
              <w:ind w:firstLine="0"/>
              <w:jc w:val="left"/>
            </w:pPr>
            <w:r>
              <w:t>ль</w:t>
            </w:r>
          </w:p>
        </w:tc>
        <w:tc>
          <w:tcPr>
            <w:tcW w:w="7229"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Критерии оценивания</w:t>
            </w:r>
          </w:p>
        </w:tc>
        <w:tc>
          <w:tcPr>
            <w:tcW w:w="156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9" w:lineRule="exact"/>
              <w:ind w:firstLine="0"/>
              <w:jc w:val="left"/>
            </w:pPr>
            <w:r>
              <w:t>Количественн ое выражение</w:t>
            </w:r>
          </w:p>
        </w:tc>
      </w:tr>
      <w:tr w:rsidR="00494B79">
        <w:trPr>
          <w:trHeight w:hRule="exact" w:val="264"/>
          <w:jc w:val="center"/>
        </w:trPr>
        <w:tc>
          <w:tcPr>
            <w:tcW w:w="1142" w:type="dxa"/>
            <w:vMerge w:val="restart"/>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Сформир</w:t>
            </w:r>
          </w:p>
          <w:p w:rsidR="00494B79" w:rsidRDefault="009D0C25">
            <w:pPr>
              <w:pStyle w:val="20"/>
              <w:framePr w:w="9936" w:wrap="notBeside" w:vAnchor="text" w:hAnchor="text" w:xAlign="center" w:y="1"/>
              <w:shd w:val="clear" w:color="auto" w:fill="auto"/>
              <w:spacing w:line="250" w:lineRule="exact"/>
              <w:ind w:firstLine="0"/>
              <w:jc w:val="left"/>
            </w:pPr>
            <w:r>
              <w:t>ованност</w:t>
            </w:r>
          </w:p>
          <w:p w:rsidR="00494B79" w:rsidRDefault="009D0C25">
            <w:pPr>
              <w:pStyle w:val="20"/>
              <w:framePr w:w="9936" w:wrap="notBeside" w:vAnchor="text" w:hAnchor="text" w:xAlign="center" w:y="1"/>
              <w:shd w:val="clear" w:color="auto" w:fill="auto"/>
              <w:spacing w:line="250" w:lineRule="exact"/>
              <w:ind w:firstLine="0"/>
              <w:jc w:val="left"/>
            </w:pPr>
            <w:r>
              <w:t>ь</w:t>
            </w:r>
          </w:p>
          <w:p w:rsidR="00494B79" w:rsidRDefault="009D0C25">
            <w:pPr>
              <w:pStyle w:val="20"/>
              <w:framePr w:w="9936" w:wrap="notBeside" w:vAnchor="text" w:hAnchor="text" w:xAlign="center" w:y="1"/>
              <w:shd w:val="clear" w:color="auto" w:fill="auto"/>
              <w:spacing w:line="250" w:lineRule="exact"/>
              <w:ind w:firstLine="0"/>
              <w:jc w:val="left"/>
            </w:pPr>
            <w:r>
              <w:t>регуляти</w:t>
            </w:r>
          </w:p>
          <w:p w:rsidR="00494B79" w:rsidRDefault="009D0C25">
            <w:pPr>
              <w:pStyle w:val="20"/>
              <w:framePr w:w="9936" w:wrap="notBeside" w:vAnchor="text" w:hAnchor="text" w:xAlign="center" w:y="1"/>
              <w:shd w:val="clear" w:color="auto" w:fill="auto"/>
              <w:spacing w:line="250" w:lineRule="exact"/>
              <w:ind w:firstLine="0"/>
              <w:jc w:val="left"/>
            </w:pPr>
            <w:r>
              <w:t>вных</w:t>
            </w:r>
          </w:p>
          <w:p w:rsidR="00494B79" w:rsidRDefault="009D0C25">
            <w:pPr>
              <w:pStyle w:val="20"/>
              <w:framePr w:w="9936" w:wrap="notBeside" w:vAnchor="text" w:hAnchor="text" w:xAlign="center" w:y="1"/>
              <w:shd w:val="clear" w:color="auto" w:fill="auto"/>
              <w:spacing w:line="250" w:lineRule="exact"/>
              <w:ind w:firstLine="0"/>
              <w:jc w:val="left"/>
            </w:pPr>
            <w:r>
              <w:t>УУД</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Самостоятельно определяет цели своего обучения</w:t>
            </w:r>
          </w:p>
        </w:tc>
        <w:tc>
          <w:tcPr>
            <w:tcW w:w="1565" w:type="dxa"/>
            <w:vMerge w:val="restart"/>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Доля</w:t>
            </w:r>
          </w:p>
          <w:p w:rsidR="00494B79" w:rsidRDefault="009D0C25">
            <w:pPr>
              <w:pStyle w:val="20"/>
              <w:framePr w:w="9936" w:wrap="notBeside" w:vAnchor="text" w:hAnchor="text" w:xAlign="center" w:y="1"/>
              <w:shd w:val="clear" w:color="auto" w:fill="auto"/>
              <w:spacing w:line="250" w:lineRule="exact"/>
              <w:ind w:firstLine="0"/>
              <w:jc w:val="left"/>
            </w:pPr>
            <w:r>
              <w:t>учеников от общего количества в классе или школе по каждому критерию оценивания</w:t>
            </w: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Развивает мотивы и интересы своей познавательной деятельности</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51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4" w:lineRule="exact"/>
              <w:ind w:firstLine="0"/>
              <w:jc w:val="left"/>
            </w:pPr>
            <w:r>
              <w:t>Ставит и формулирует для себя новые задачи в учебе и познавательной деятельности</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773"/>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Самостоятельно планирует пути достижения целей, в т.ч. альтернативные, осознанно выбирает наиболее эффективные способы решения учебных и познавательных задач</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51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Соотносит свои действия с планируемыми результатами, умеет контролировать их</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Контролирует свою деятельность в процессе достижения результата</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51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4" w:lineRule="exact"/>
              <w:ind w:firstLine="0"/>
              <w:jc w:val="left"/>
            </w:pPr>
            <w:r>
              <w:t>Определяет способы действий в рамках предложенных условий и требований</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Корректирует свои действия в соответствии с изменяющейся ситуацией</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518"/>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4" w:lineRule="exact"/>
              <w:ind w:firstLine="0"/>
              <w:jc w:val="left"/>
            </w:pPr>
            <w:r>
              <w:t>Оценивает правильность выполнения учебной задачи, собственные возможности ее решения</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59"/>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Владеет основами самоконтроля, самооценки, принимает решения</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64"/>
          <w:jc w:val="center"/>
        </w:trPr>
        <w:tc>
          <w:tcPr>
            <w:tcW w:w="1142"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Сформир</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Определяет понятия</w:t>
            </w:r>
          </w:p>
        </w:tc>
        <w:tc>
          <w:tcPr>
            <w:tcW w:w="156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Доля</w:t>
            </w:r>
          </w:p>
        </w:tc>
      </w:tr>
      <w:tr w:rsidR="00494B79">
        <w:trPr>
          <w:trHeight w:hRule="exact" w:val="264"/>
          <w:jc w:val="center"/>
        </w:trPr>
        <w:tc>
          <w:tcPr>
            <w:tcW w:w="1142" w:type="dxa"/>
            <w:tcBorders>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ован</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Создает обобщения</w:t>
            </w:r>
          </w:p>
        </w:tc>
        <w:tc>
          <w:tcPr>
            <w:tcW w:w="1565" w:type="dxa"/>
            <w:tcBorders>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учеников от</w:t>
            </w:r>
          </w:p>
        </w:tc>
      </w:tr>
      <w:tr w:rsidR="00494B79">
        <w:trPr>
          <w:trHeight w:hRule="exact" w:val="264"/>
          <w:jc w:val="center"/>
        </w:trPr>
        <w:tc>
          <w:tcPr>
            <w:tcW w:w="1142" w:type="dxa"/>
            <w:tcBorders>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ность</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Устанавливает аналогии</w:t>
            </w:r>
          </w:p>
        </w:tc>
        <w:tc>
          <w:tcPr>
            <w:tcW w:w="1565" w:type="dxa"/>
            <w:tcBorders>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общего</w:t>
            </w:r>
          </w:p>
        </w:tc>
      </w:tr>
      <w:tr w:rsidR="00494B79">
        <w:trPr>
          <w:trHeight w:hRule="exact" w:val="278"/>
          <w:jc w:val="center"/>
        </w:trPr>
        <w:tc>
          <w:tcPr>
            <w:tcW w:w="1142" w:type="dxa"/>
            <w:tcBorders>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познават</w:t>
            </w:r>
          </w:p>
        </w:tc>
        <w:tc>
          <w:tcPr>
            <w:tcW w:w="7229"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Классифицирует, самостоятельно выбирает основания и критерии для</w:t>
            </w:r>
          </w:p>
        </w:tc>
        <w:tc>
          <w:tcPr>
            <w:tcW w:w="1565" w:type="dxa"/>
            <w:tcBorders>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количества в</w:t>
            </w:r>
          </w:p>
        </w:tc>
      </w:tr>
      <w:tr w:rsidR="00494B79">
        <w:trPr>
          <w:trHeight w:hRule="exact" w:val="235"/>
          <w:jc w:val="center"/>
        </w:trPr>
        <w:tc>
          <w:tcPr>
            <w:tcW w:w="1142" w:type="dxa"/>
            <w:tcBorders>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ель</w:t>
            </w:r>
          </w:p>
        </w:tc>
        <w:tc>
          <w:tcPr>
            <w:tcW w:w="7229" w:type="dxa"/>
            <w:tcBorders>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классификации</w:t>
            </w:r>
          </w:p>
        </w:tc>
        <w:tc>
          <w:tcPr>
            <w:tcW w:w="1565" w:type="dxa"/>
            <w:tcBorders>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классе или</w:t>
            </w:r>
          </w:p>
        </w:tc>
      </w:tr>
      <w:tr w:rsidR="00494B79">
        <w:trPr>
          <w:trHeight w:hRule="exact" w:val="264"/>
          <w:jc w:val="center"/>
        </w:trPr>
        <w:tc>
          <w:tcPr>
            <w:tcW w:w="1142" w:type="dxa"/>
            <w:tcBorders>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ныхУУД</w:t>
            </w:r>
          </w:p>
        </w:tc>
        <w:tc>
          <w:tcPr>
            <w:tcW w:w="7229"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Устанавливает причинно - следственные связи</w:t>
            </w:r>
          </w:p>
        </w:tc>
        <w:tc>
          <w:tcPr>
            <w:tcW w:w="1565" w:type="dxa"/>
            <w:tcBorders>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школе по</w:t>
            </w:r>
          </w:p>
        </w:tc>
      </w:tr>
      <w:tr w:rsidR="00494B79">
        <w:trPr>
          <w:trHeight w:hRule="exact" w:val="264"/>
          <w:jc w:val="center"/>
        </w:trPr>
        <w:tc>
          <w:tcPr>
            <w:tcW w:w="1142" w:type="dxa"/>
            <w:tcBorders>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Строит логическое рассуждение, умозаключение и делает выводы</w:t>
            </w:r>
          </w:p>
        </w:tc>
        <w:tc>
          <w:tcPr>
            <w:tcW w:w="1565" w:type="dxa"/>
            <w:tcBorders>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каждому</w:t>
            </w:r>
          </w:p>
        </w:tc>
      </w:tr>
      <w:tr w:rsidR="00494B79">
        <w:trPr>
          <w:trHeight w:hRule="exact" w:val="274"/>
          <w:jc w:val="center"/>
        </w:trPr>
        <w:tc>
          <w:tcPr>
            <w:tcW w:w="1142" w:type="dxa"/>
            <w:tcBorders>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7229"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Создает, применяет и преобразует знаки и символы, модели и схемы для</w:t>
            </w:r>
          </w:p>
        </w:tc>
        <w:tc>
          <w:tcPr>
            <w:tcW w:w="1565" w:type="dxa"/>
            <w:tcBorders>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критерию</w:t>
            </w:r>
          </w:p>
        </w:tc>
      </w:tr>
      <w:tr w:rsidR="00494B79">
        <w:trPr>
          <w:trHeight w:hRule="exact" w:val="250"/>
          <w:jc w:val="center"/>
        </w:trPr>
        <w:tc>
          <w:tcPr>
            <w:tcW w:w="1142" w:type="dxa"/>
            <w:tcBorders>
              <w:left w:val="single" w:sz="4" w:space="0" w:color="auto"/>
              <w:bottom w:val="single" w:sz="4" w:space="0" w:color="auto"/>
            </w:tcBorders>
            <w:shd w:val="clear" w:color="auto" w:fill="FFFFFF"/>
          </w:tcPr>
          <w:p w:rsidR="00494B79" w:rsidRDefault="00494B79">
            <w:pPr>
              <w:framePr w:w="9936" w:wrap="notBeside" w:vAnchor="text" w:hAnchor="text" w:xAlign="center" w:y="1"/>
              <w:rPr>
                <w:sz w:val="10"/>
                <w:szCs w:val="10"/>
              </w:rPr>
            </w:pPr>
          </w:p>
        </w:tc>
        <w:tc>
          <w:tcPr>
            <w:tcW w:w="7229" w:type="dxa"/>
            <w:tcBorders>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решения учебных и познавательных задач</w:t>
            </w:r>
          </w:p>
        </w:tc>
        <w:tc>
          <w:tcPr>
            <w:tcW w:w="1565" w:type="dxa"/>
            <w:tcBorders>
              <w:left w:val="single" w:sz="4" w:space="0" w:color="auto"/>
              <w:bottom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оценивания</w:t>
            </w:r>
          </w:p>
        </w:tc>
      </w:tr>
    </w:tbl>
    <w:p w:rsidR="00494B79" w:rsidRDefault="00494B79">
      <w:pPr>
        <w:framePr w:w="993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142"/>
        <w:gridCol w:w="7229"/>
        <w:gridCol w:w="1565"/>
      </w:tblGrid>
      <w:tr w:rsidR="00494B79">
        <w:trPr>
          <w:trHeight w:hRule="exact" w:val="269"/>
          <w:jc w:val="center"/>
        </w:trPr>
        <w:tc>
          <w:tcPr>
            <w:tcW w:w="1142" w:type="dxa"/>
            <w:tcBorders>
              <w:top w:val="single" w:sz="4" w:space="0" w:color="auto"/>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Владеет смысловым чтением</w:t>
            </w:r>
          </w:p>
        </w:tc>
        <w:tc>
          <w:tcPr>
            <w:tcW w:w="1565" w:type="dxa"/>
            <w:tcBorders>
              <w:top w:val="single" w:sz="4" w:space="0" w:color="auto"/>
              <w:left w:val="single" w:sz="4" w:space="0" w:color="auto"/>
              <w:right w:val="single" w:sz="4" w:space="0" w:color="auto"/>
            </w:tcBorders>
            <w:shd w:val="clear" w:color="auto" w:fill="FFFFFF"/>
          </w:tcPr>
          <w:p w:rsidR="00494B79" w:rsidRDefault="00494B79">
            <w:pPr>
              <w:framePr w:w="9936" w:wrap="notBeside" w:vAnchor="text" w:hAnchor="text" w:xAlign="center" w:y="1"/>
              <w:rPr>
                <w:sz w:val="10"/>
                <w:szCs w:val="10"/>
              </w:rPr>
            </w:pPr>
          </w:p>
        </w:tc>
      </w:tr>
      <w:tr w:rsidR="00494B79">
        <w:trPr>
          <w:trHeight w:hRule="exact" w:val="514"/>
          <w:jc w:val="center"/>
        </w:trPr>
        <w:tc>
          <w:tcPr>
            <w:tcW w:w="1142" w:type="dxa"/>
            <w:vMerge w:val="restart"/>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Сформир</w:t>
            </w:r>
          </w:p>
          <w:p w:rsidR="00494B79" w:rsidRDefault="009D0C25">
            <w:pPr>
              <w:pStyle w:val="20"/>
              <w:framePr w:w="9936" w:wrap="notBeside" w:vAnchor="text" w:hAnchor="text" w:xAlign="center" w:y="1"/>
              <w:shd w:val="clear" w:color="auto" w:fill="auto"/>
              <w:spacing w:line="250" w:lineRule="exact"/>
              <w:ind w:firstLine="0"/>
              <w:jc w:val="left"/>
            </w:pPr>
            <w:r>
              <w:t>ован</w:t>
            </w:r>
          </w:p>
          <w:p w:rsidR="00494B79" w:rsidRDefault="009D0C25">
            <w:pPr>
              <w:pStyle w:val="20"/>
              <w:framePr w:w="9936" w:wrap="notBeside" w:vAnchor="text" w:hAnchor="text" w:xAlign="center" w:y="1"/>
              <w:shd w:val="clear" w:color="auto" w:fill="auto"/>
              <w:spacing w:line="250" w:lineRule="exact"/>
              <w:ind w:firstLine="0"/>
              <w:jc w:val="left"/>
            </w:pPr>
            <w:r>
              <w:t>ность</w:t>
            </w:r>
          </w:p>
          <w:p w:rsidR="00494B79" w:rsidRDefault="009D0C25">
            <w:pPr>
              <w:pStyle w:val="20"/>
              <w:framePr w:w="9936" w:wrap="notBeside" w:vAnchor="text" w:hAnchor="text" w:xAlign="center" w:y="1"/>
              <w:shd w:val="clear" w:color="auto" w:fill="auto"/>
              <w:spacing w:line="250" w:lineRule="exact"/>
              <w:ind w:firstLine="0"/>
              <w:jc w:val="left"/>
            </w:pPr>
            <w:r>
              <w:t>коммуни</w:t>
            </w:r>
          </w:p>
          <w:p w:rsidR="00494B79" w:rsidRDefault="009D0C25">
            <w:pPr>
              <w:pStyle w:val="20"/>
              <w:framePr w:w="9936" w:wrap="notBeside" w:vAnchor="text" w:hAnchor="text" w:xAlign="center" w:y="1"/>
              <w:shd w:val="clear" w:color="auto" w:fill="auto"/>
              <w:spacing w:line="250" w:lineRule="exact"/>
              <w:ind w:firstLine="0"/>
              <w:jc w:val="left"/>
            </w:pPr>
            <w:r>
              <w:t>кати</w:t>
            </w:r>
          </w:p>
          <w:p w:rsidR="00494B79" w:rsidRDefault="009D0C25">
            <w:pPr>
              <w:pStyle w:val="20"/>
              <w:framePr w:w="9936" w:wrap="notBeside" w:vAnchor="text" w:hAnchor="text" w:xAlign="center" w:y="1"/>
              <w:shd w:val="clear" w:color="auto" w:fill="auto"/>
              <w:spacing w:line="250" w:lineRule="exact"/>
              <w:ind w:firstLine="0"/>
              <w:jc w:val="left"/>
            </w:pPr>
            <w:r>
              <w:t>вных</w:t>
            </w:r>
          </w:p>
          <w:p w:rsidR="00494B79" w:rsidRDefault="009D0C25">
            <w:pPr>
              <w:pStyle w:val="20"/>
              <w:framePr w:w="9936" w:wrap="notBeside" w:vAnchor="text" w:hAnchor="text" w:xAlign="center" w:y="1"/>
              <w:shd w:val="clear" w:color="auto" w:fill="auto"/>
              <w:spacing w:line="240" w:lineRule="exact"/>
              <w:ind w:firstLine="0"/>
              <w:jc w:val="left"/>
            </w:pPr>
            <w:r>
              <w:t>УУД</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Организует учебное сотрудничество и совместную деятельность с учителем и сверстниками</w:t>
            </w:r>
          </w:p>
        </w:tc>
        <w:tc>
          <w:tcPr>
            <w:tcW w:w="1565" w:type="dxa"/>
            <w:vMerge w:val="restart"/>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Доля учеников общего количества в классе или школе по каждому критерию оценивания</w:t>
            </w: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Работает индивидуально и в группе</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518"/>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Находит общее решение и разрешает конфликты на основе согласования позиций и учета интересов</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59"/>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Формулирует, аргументирует и отстаивает свое мнение</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773"/>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Осознанно использует речевые средства в соответствии с задачей коммуникации, чтобы выразить свои чувства, мысли и потребности, чтобы планировать и регулировать свою деятельность</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59"/>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Владеет устной и письменной речью, монологической контекстной речью</w:t>
            </w:r>
          </w:p>
        </w:tc>
        <w:tc>
          <w:tcPr>
            <w:tcW w:w="1565"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264"/>
          <w:jc w:val="center"/>
        </w:trPr>
        <w:tc>
          <w:tcPr>
            <w:tcW w:w="1142" w:type="dxa"/>
            <w:vMerge w:val="restart"/>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Сформир</w:t>
            </w:r>
          </w:p>
          <w:p w:rsidR="00494B79" w:rsidRDefault="009D0C25">
            <w:pPr>
              <w:pStyle w:val="20"/>
              <w:framePr w:w="9936" w:wrap="notBeside" w:vAnchor="text" w:hAnchor="text" w:xAlign="center" w:y="1"/>
              <w:shd w:val="clear" w:color="auto" w:fill="auto"/>
              <w:spacing w:line="250" w:lineRule="exact"/>
              <w:ind w:firstLine="0"/>
              <w:jc w:val="left"/>
            </w:pPr>
            <w:r>
              <w:t>ован</w:t>
            </w:r>
          </w:p>
          <w:p w:rsidR="00494B79" w:rsidRDefault="009D0C25">
            <w:pPr>
              <w:pStyle w:val="20"/>
              <w:framePr w:w="9936" w:wrap="notBeside" w:vAnchor="text" w:hAnchor="text" w:xAlign="center" w:y="1"/>
              <w:shd w:val="clear" w:color="auto" w:fill="auto"/>
              <w:spacing w:line="250" w:lineRule="exact"/>
              <w:ind w:firstLine="0"/>
              <w:jc w:val="left"/>
            </w:pPr>
            <w:r>
              <w:t>ность</w:t>
            </w:r>
          </w:p>
          <w:p w:rsidR="00494B79" w:rsidRDefault="009D0C25">
            <w:pPr>
              <w:pStyle w:val="20"/>
              <w:framePr w:w="9936" w:wrap="notBeside" w:vAnchor="text" w:hAnchor="text" w:xAlign="center" w:y="1"/>
              <w:shd w:val="clear" w:color="auto" w:fill="auto"/>
              <w:spacing w:line="250" w:lineRule="exact"/>
              <w:ind w:firstLine="0"/>
              <w:jc w:val="left"/>
            </w:pPr>
            <w:r>
              <w:t>ИКТ</w:t>
            </w: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Преобразует информацию</w:t>
            </w:r>
          </w:p>
        </w:tc>
        <w:tc>
          <w:tcPr>
            <w:tcW w:w="1565" w:type="dxa"/>
            <w:vMerge w:val="restart"/>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Доля учеников общего количества в классе или школе по каждому критерию оценивания</w:t>
            </w: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Владеет персональным компьютером</w:t>
            </w:r>
          </w:p>
        </w:tc>
        <w:tc>
          <w:tcPr>
            <w:tcW w:w="1565" w:type="dxa"/>
            <w:vMerge/>
            <w:tcBorders>
              <w:left w:val="single" w:sz="4" w:space="0" w:color="auto"/>
              <w:right w:val="single" w:sz="4" w:space="0" w:color="auto"/>
            </w:tcBorders>
            <w:shd w:val="clear" w:color="auto" w:fill="FFFFFF"/>
            <w:vAlign w:val="bottom"/>
          </w:tcPr>
          <w:p w:rsidR="00494B79" w:rsidRDefault="00494B79">
            <w:pPr>
              <w:framePr w:w="9936" w:wrap="notBeside" w:vAnchor="text" w:hAnchor="text" w:xAlign="center" w:y="1"/>
            </w:pPr>
          </w:p>
        </w:tc>
      </w:tr>
      <w:tr w:rsidR="00494B79">
        <w:trPr>
          <w:trHeight w:hRule="exact" w:val="264"/>
          <w:jc w:val="center"/>
        </w:trPr>
        <w:tc>
          <w:tcPr>
            <w:tcW w:w="1142" w:type="dxa"/>
            <w:vMerge/>
            <w:tcBorders>
              <w:left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40" w:lineRule="exact"/>
              <w:ind w:firstLine="0"/>
              <w:jc w:val="left"/>
            </w:pPr>
            <w:r>
              <w:t>Грамотно использует Интернет</w:t>
            </w:r>
          </w:p>
        </w:tc>
        <w:tc>
          <w:tcPr>
            <w:tcW w:w="1565" w:type="dxa"/>
            <w:vMerge/>
            <w:tcBorders>
              <w:left w:val="single" w:sz="4" w:space="0" w:color="auto"/>
              <w:right w:val="single" w:sz="4" w:space="0" w:color="auto"/>
            </w:tcBorders>
            <w:shd w:val="clear" w:color="auto" w:fill="FFFFFF"/>
            <w:vAlign w:val="bottom"/>
          </w:tcPr>
          <w:p w:rsidR="00494B79" w:rsidRDefault="00494B79">
            <w:pPr>
              <w:framePr w:w="9936" w:wrap="notBeside" w:vAnchor="text" w:hAnchor="text" w:xAlign="center" w:y="1"/>
            </w:pPr>
          </w:p>
        </w:tc>
      </w:tr>
      <w:tr w:rsidR="00494B79">
        <w:trPr>
          <w:trHeight w:hRule="exact" w:val="1507"/>
          <w:jc w:val="center"/>
        </w:trPr>
        <w:tc>
          <w:tcPr>
            <w:tcW w:w="1142" w:type="dxa"/>
            <w:vMerge/>
            <w:tcBorders>
              <w:left w:val="single" w:sz="4" w:space="0" w:color="auto"/>
              <w:bottom w:val="single" w:sz="4" w:space="0" w:color="auto"/>
            </w:tcBorders>
            <w:shd w:val="clear" w:color="auto" w:fill="FFFFFF"/>
          </w:tcPr>
          <w:p w:rsidR="00494B79" w:rsidRDefault="00494B79">
            <w:pPr>
              <w:framePr w:w="9936" w:wrap="notBeside" w:vAnchor="text" w:hAnchor="text" w:xAlign="center" w:y="1"/>
            </w:pPr>
          </w:p>
        </w:tc>
        <w:tc>
          <w:tcPr>
            <w:tcW w:w="7229"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Применяет ИКТ для обучения и развития</w:t>
            </w:r>
          </w:p>
        </w:tc>
        <w:tc>
          <w:tcPr>
            <w:tcW w:w="1565" w:type="dxa"/>
            <w:vMerge/>
            <w:tcBorders>
              <w:left w:val="single" w:sz="4" w:space="0" w:color="auto"/>
              <w:bottom w:val="single" w:sz="4" w:space="0" w:color="auto"/>
              <w:right w:val="single" w:sz="4" w:space="0" w:color="auto"/>
            </w:tcBorders>
            <w:shd w:val="clear" w:color="auto" w:fill="FFFFFF"/>
            <w:vAlign w:val="bottom"/>
          </w:tcPr>
          <w:p w:rsidR="00494B79" w:rsidRDefault="00494B79">
            <w:pPr>
              <w:framePr w:w="9936" w:wrap="notBeside" w:vAnchor="text" w:hAnchor="text" w:xAlign="center" w:y="1"/>
            </w:pPr>
          </w:p>
        </w:tc>
      </w:tr>
    </w:tbl>
    <w:p w:rsidR="00494B79" w:rsidRDefault="009D0C25">
      <w:pPr>
        <w:pStyle w:val="aa"/>
        <w:framePr w:w="9936" w:wrap="notBeside" w:vAnchor="text" w:hAnchor="text" w:xAlign="center" w:y="1"/>
        <w:shd w:val="clear" w:color="auto" w:fill="auto"/>
        <w:spacing w:line="317" w:lineRule="exact"/>
      </w:pPr>
      <w:r>
        <w:t>Достижение личностных результатов освоения основной образовательной программы, в том числе сформированность личностных УУД, не подлежит итоговой оценке, а диагностируется в ходе мониторинга личностного развития обучающихся по параметрам согласно таблице. Все образовательные достижения обучающегося подлежат учету. Результаты индивидуального учета фиксируются в сводной ведомости успеваемости.</w:t>
      </w:r>
    </w:p>
    <w:p w:rsidR="00494B79" w:rsidRDefault="00494B79">
      <w:pPr>
        <w:framePr w:w="9936" w:wrap="notBeside" w:vAnchor="text" w:hAnchor="text" w:xAlign="center" w:y="1"/>
        <w:rPr>
          <w:sz w:val="2"/>
          <w:szCs w:val="2"/>
        </w:rPr>
      </w:pPr>
    </w:p>
    <w:p w:rsidR="00494B79" w:rsidRDefault="00494B79">
      <w:pPr>
        <w:rPr>
          <w:sz w:val="2"/>
          <w:szCs w:val="2"/>
        </w:rPr>
      </w:pPr>
    </w:p>
    <w:p w:rsidR="00494B79" w:rsidRDefault="009D0C25">
      <w:pPr>
        <w:pStyle w:val="25"/>
        <w:framePr w:w="9845" w:wrap="notBeside" w:vAnchor="text" w:hAnchor="text" w:xAlign="center" w:y="1"/>
        <w:shd w:val="clear" w:color="auto" w:fill="auto"/>
        <w:spacing w:line="240" w:lineRule="exact"/>
      </w:pPr>
      <w:r>
        <w:rPr>
          <w:rStyle w:val="27"/>
          <w:b/>
          <w:bCs/>
        </w:rPr>
        <w:t>Показатели оценки личностных образовательных результатов</w:t>
      </w:r>
    </w:p>
    <w:tbl>
      <w:tblPr>
        <w:tblOverlap w:val="never"/>
        <w:tblW w:w="0" w:type="auto"/>
        <w:jc w:val="center"/>
        <w:tblLayout w:type="fixed"/>
        <w:tblCellMar>
          <w:left w:w="10" w:type="dxa"/>
          <w:right w:w="10" w:type="dxa"/>
        </w:tblCellMar>
        <w:tblLook w:val="04A0"/>
      </w:tblPr>
      <w:tblGrid>
        <w:gridCol w:w="1675"/>
        <w:gridCol w:w="1882"/>
        <w:gridCol w:w="2165"/>
        <w:gridCol w:w="1478"/>
        <w:gridCol w:w="1421"/>
        <w:gridCol w:w="1224"/>
      </w:tblGrid>
      <w:tr w:rsidR="00494B79">
        <w:trPr>
          <w:trHeight w:hRule="exact" w:val="1286"/>
          <w:jc w:val="center"/>
        </w:trPr>
        <w:tc>
          <w:tcPr>
            <w:tcW w:w="1675"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Диагностируем ое личностное качество</w:t>
            </w:r>
          </w:p>
        </w:tc>
        <w:tc>
          <w:tcPr>
            <w:tcW w:w="1882"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Предмет мониторинга по показателю</w:t>
            </w:r>
          </w:p>
        </w:tc>
        <w:tc>
          <w:tcPr>
            <w:tcW w:w="2165"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after="60" w:line="240" w:lineRule="exact"/>
              <w:ind w:firstLine="0"/>
              <w:jc w:val="left"/>
            </w:pPr>
            <w:r>
              <w:t>Показатель</w:t>
            </w:r>
          </w:p>
          <w:p w:rsidR="00494B79" w:rsidRDefault="009D0C25">
            <w:pPr>
              <w:pStyle w:val="20"/>
              <w:framePr w:w="9845" w:wrap="notBeside" w:vAnchor="text" w:hAnchor="text" w:xAlign="center" w:y="1"/>
              <w:shd w:val="clear" w:color="auto" w:fill="auto"/>
              <w:spacing w:before="60" w:line="240" w:lineRule="exact"/>
              <w:ind w:firstLine="0"/>
              <w:jc w:val="left"/>
            </w:pPr>
            <w:r>
              <w:t>сформированности</w:t>
            </w:r>
          </w:p>
        </w:tc>
        <w:tc>
          <w:tcPr>
            <w:tcW w:w="1478"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after="120" w:line="240" w:lineRule="exact"/>
              <w:ind w:firstLine="0"/>
              <w:jc w:val="left"/>
            </w:pPr>
            <w:r>
              <w:t>Оценочная</w:t>
            </w:r>
          </w:p>
          <w:p w:rsidR="00494B79" w:rsidRDefault="009D0C25">
            <w:pPr>
              <w:pStyle w:val="20"/>
              <w:framePr w:w="9845" w:wrap="notBeside" w:vAnchor="text" w:hAnchor="text" w:xAlign="center" w:y="1"/>
              <w:shd w:val="clear" w:color="auto" w:fill="auto"/>
              <w:spacing w:before="120" w:line="240" w:lineRule="exact"/>
              <w:ind w:firstLine="0"/>
              <w:jc w:val="left"/>
            </w:pPr>
            <w:r>
              <w:t>процедура</w:t>
            </w:r>
          </w:p>
        </w:tc>
        <w:tc>
          <w:tcPr>
            <w:tcW w:w="1421"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40" w:lineRule="exact"/>
              <w:ind w:firstLine="0"/>
              <w:jc w:val="left"/>
            </w:pPr>
            <w:r>
              <w:t>исполнитель</w:t>
            </w:r>
          </w:p>
        </w:tc>
        <w:tc>
          <w:tcPr>
            <w:tcW w:w="12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Периодичн</w:t>
            </w:r>
          </w:p>
          <w:p w:rsidR="00494B79" w:rsidRDefault="009D0C25">
            <w:pPr>
              <w:pStyle w:val="20"/>
              <w:framePr w:w="9845" w:wrap="notBeside" w:vAnchor="text" w:hAnchor="text" w:xAlign="center" w:y="1"/>
              <w:shd w:val="clear" w:color="auto" w:fill="auto"/>
              <w:spacing w:line="250" w:lineRule="exact"/>
              <w:ind w:firstLine="0"/>
              <w:jc w:val="left"/>
            </w:pPr>
            <w:r>
              <w:t>ость</w:t>
            </w:r>
          </w:p>
          <w:p w:rsidR="00494B79" w:rsidRDefault="009D0C25">
            <w:pPr>
              <w:pStyle w:val="20"/>
              <w:framePr w:w="9845" w:wrap="notBeside" w:vAnchor="text" w:hAnchor="text" w:xAlign="center" w:y="1"/>
              <w:shd w:val="clear" w:color="auto" w:fill="auto"/>
              <w:spacing w:line="250" w:lineRule="exact"/>
              <w:ind w:firstLine="0"/>
              <w:jc w:val="left"/>
            </w:pPr>
            <w:r>
              <w:t>процедур</w:t>
            </w:r>
          </w:p>
          <w:p w:rsidR="00494B79" w:rsidRDefault="009D0C25">
            <w:pPr>
              <w:pStyle w:val="20"/>
              <w:framePr w:w="9845" w:wrap="notBeside" w:vAnchor="text" w:hAnchor="text" w:xAlign="center" w:y="1"/>
              <w:shd w:val="clear" w:color="auto" w:fill="auto"/>
              <w:spacing w:line="250" w:lineRule="exact"/>
              <w:ind w:firstLine="0"/>
              <w:jc w:val="left"/>
            </w:pPr>
            <w:r>
              <w:t>мониторин</w:t>
            </w:r>
          </w:p>
          <w:p w:rsidR="00494B79" w:rsidRDefault="009D0C25">
            <w:pPr>
              <w:pStyle w:val="20"/>
              <w:framePr w:w="9845" w:wrap="notBeside" w:vAnchor="text" w:hAnchor="text" w:xAlign="center" w:y="1"/>
              <w:shd w:val="clear" w:color="auto" w:fill="auto"/>
              <w:spacing w:line="250" w:lineRule="exact"/>
              <w:ind w:firstLine="0"/>
              <w:jc w:val="left"/>
            </w:pPr>
            <w:r>
              <w:t>га</w:t>
            </w:r>
          </w:p>
        </w:tc>
      </w:tr>
      <w:tr w:rsidR="00494B79">
        <w:trPr>
          <w:trHeight w:hRule="exact" w:val="2285"/>
          <w:jc w:val="center"/>
        </w:trPr>
        <w:tc>
          <w:tcPr>
            <w:tcW w:w="1675"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Сформированн</w:t>
            </w:r>
          </w:p>
          <w:p w:rsidR="00494B79" w:rsidRDefault="009D0C25">
            <w:pPr>
              <w:pStyle w:val="20"/>
              <w:framePr w:w="9845" w:wrap="notBeside" w:vAnchor="text" w:hAnchor="text" w:xAlign="center" w:y="1"/>
              <w:shd w:val="clear" w:color="auto" w:fill="auto"/>
              <w:spacing w:line="250" w:lineRule="exact"/>
              <w:ind w:firstLine="0"/>
              <w:jc w:val="left"/>
            </w:pPr>
            <w:r>
              <w:t>ость</w:t>
            </w:r>
          </w:p>
          <w:p w:rsidR="00494B79" w:rsidRDefault="009D0C25">
            <w:pPr>
              <w:pStyle w:val="20"/>
              <w:framePr w:w="9845" w:wrap="notBeside" w:vAnchor="text" w:hAnchor="text" w:xAlign="center" w:y="1"/>
              <w:shd w:val="clear" w:color="auto" w:fill="auto"/>
              <w:spacing w:line="250" w:lineRule="exact"/>
              <w:ind w:firstLine="0"/>
              <w:jc w:val="left"/>
            </w:pPr>
            <w:r>
              <w:t>личностных</w:t>
            </w:r>
          </w:p>
          <w:p w:rsidR="00494B79" w:rsidRDefault="009D0C25">
            <w:pPr>
              <w:pStyle w:val="20"/>
              <w:framePr w:w="9845" w:wrap="notBeside" w:vAnchor="text" w:hAnchor="text" w:xAlign="center" w:y="1"/>
              <w:shd w:val="clear" w:color="auto" w:fill="auto"/>
              <w:spacing w:line="250" w:lineRule="exact"/>
              <w:ind w:firstLine="0"/>
              <w:jc w:val="left"/>
            </w:pPr>
            <w:r>
              <w:t>УУД</w:t>
            </w:r>
          </w:p>
        </w:tc>
        <w:tc>
          <w:tcPr>
            <w:tcW w:w="1882"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Готовность и способность к смыслообразован ию и морально</w:t>
            </w:r>
            <w:r>
              <w:softHyphen/>
              <w:t>этической ориентации</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Количество учащихся, демонстрирующих готовность и способность к смыслообразованию и морально</w:t>
            </w:r>
            <w:r>
              <w:softHyphen/>
              <w:t>этической ориентации</w:t>
            </w:r>
          </w:p>
        </w:tc>
        <w:tc>
          <w:tcPr>
            <w:tcW w:w="1478"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4" w:lineRule="exact"/>
              <w:ind w:firstLine="0"/>
              <w:jc w:val="left"/>
            </w:pPr>
            <w:r>
              <w:t>Педагогичес</w:t>
            </w:r>
          </w:p>
          <w:p w:rsidR="00494B79" w:rsidRDefault="009D0C25">
            <w:pPr>
              <w:pStyle w:val="20"/>
              <w:framePr w:w="9845" w:wrap="notBeside" w:vAnchor="text" w:hAnchor="text" w:xAlign="center" w:y="1"/>
              <w:shd w:val="clear" w:color="auto" w:fill="auto"/>
              <w:spacing w:line="254" w:lineRule="exact"/>
              <w:ind w:firstLine="0"/>
              <w:jc w:val="left"/>
            </w:pPr>
            <w:r>
              <w:t>кое</w:t>
            </w:r>
          </w:p>
          <w:p w:rsidR="00494B79" w:rsidRDefault="009D0C25">
            <w:pPr>
              <w:pStyle w:val="20"/>
              <w:framePr w:w="9845" w:wrap="notBeside" w:vAnchor="text" w:hAnchor="text" w:xAlign="center" w:y="1"/>
              <w:shd w:val="clear" w:color="auto" w:fill="auto"/>
              <w:spacing w:line="254" w:lineRule="exact"/>
              <w:ind w:firstLine="0"/>
              <w:jc w:val="left"/>
            </w:pPr>
            <w:r>
              <w:t>наблюдение</w:t>
            </w:r>
          </w:p>
        </w:tc>
        <w:tc>
          <w:tcPr>
            <w:tcW w:w="1421"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Классный руководител ь, учителя- предметник и,</w:t>
            </w:r>
          </w:p>
          <w:p w:rsidR="00494B79" w:rsidRDefault="009D0C25">
            <w:pPr>
              <w:pStyle w:val="20"/>
              <w:framePr w:w="9845" w:wrap="notBeside" w:vAnchor="text" w:hAnchor="text" w:xAlign="center" w:y="1"/>
              <w:shd w:val="clear" w:color="auto" w:fill="auto"/>
              <w:spacing w:line="250" w:lineRule="exact"/>
              <w:ind w:firstLine="0"/>
              <w:jc w:val="left"/>
            </w:pPr>
            <w:r>
              <w:t>педагоги-</w:t>
            </w:r>
          </w:p>
          <w:p w:rsidR="00494B79" w:rsidRDefault="009D0C25">
            <w:pPr>
              <w:pStyle w:val="20"/>
              <w:framePr w:w="9845" w:wrap="notBeside" w:vAnchor="text" w:hAnchor="text" w:xAlign="center" w:y="1"/>
              <w:shd w:val="clear" w:color="auto" w:fill="auto"/>
              <w:spacing w:line="250" w:lineRule="exact"/>
              <w:ind w:firstLine="0"/>
              <w:jc w:val="left"/>
            </w:pPr>
            <w:r>
              <w:t>психологи</w:t>
            </w:r>
          </w:p>
        </w:tc>
        <w:tc>
          <w:tcPr>
            <w:tcW w:w="1224" w:type="dxa"/>
            <w:tcBorders>
              <w:top w:val="single" w:sz="4" w:space="0" w:color="auto"/>
              <w:left w:val="single" w:sz="4" w:space="0" w:color="auto"/>
              <w:righ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В течение</w:t>
            </w:r>
          </w:p>
          <w:p w:rsidR="00494B79" w:rsidRDefault="009D0C25">
            <w:pPr>
              <w:pStyle w:val="20"/>
              <w:framePr w:w="9845" w:wrap="notBeside" w:vAnchor="text" w:hAnchor="text" w:xAlign="center" w:y="1"/>
              <w:shd w:val="clear" w:color="auto" w:fill="auto"/>
              <w:spacing w:line="250" w:lineRule="exact"/>
              <w:ind w:firstLine="0"/>
              <w:jc w:val="left"/>
            </w:pPr>
            <w:r>
              <w:t>учебного</w:t>
            </w:r>
          </w:p>
          <w:p w:rsidR="00494B79" w:rsidRDefault="009D0C25">
            <w:pPr>
              <w:pStyle w:val="20"/>
              <w:framePr w:w="9845" w:wrap="notBeside" w:vAnchor="text" w:hAnchor="text" w:xAlign="center" w:y="1"/>
              <w:shd w:val="clear" w:color="auto" w:fill="auto"/>
              <w:spacing w:line="250" w:lineRule="exact"/>
              <w:ind w:firstLine="0"/>
              <w:jc w:val="left"/>
            </w:pPr>
            <w:r>
              <w:t>года</w:t>
            </w:r>
          </w:p>
          <w:p w:rsidR="00494B79" w:rsidRDefault="009D0C25">
            <w:pPr>
              <w:pStyle w:val="20"/>
              <w:framePr w:w="9845" w:wrap="notBeside" w:vAnchor="text" w:hAnchor="text" w:xAlign="center" w:y="1"/>
              <w:shd w:val="clear" w:color="auto" w:fill="auto"/>
              <w:spacing w:line="250" w:lineRule="exact"/>
              <w:ind w:firstLine="0"/>
              <w:jc w:val="left"/>
            </w:pPr>
            <w:r>
              <w:t>Предостав ление карты наблюдени й (май)</w:t>
            </w:r>
          </w:p>
        </w:tc>
      </w:tr>
      <w:tr w:rsidR="00494B79">
        <w:trPr>
          <w:trHeight w:hRule="exact" w:val="2539"/>
          <w:jc w:val="center"/>
        </w:trPr>
        <w:tc>
          <w:tcPr>
            <w:tcW w:w="1675"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74" w:lineRule="exact"/>
              <w:ind w:firstLine="0"/>
              <w:jc w:val="left"/>
            </w:pPr>
            <w:r>
              <w:t>Сформирован</w:t>
            </w:r>
          </w:p>
          <w:p w:rsidR="00494B79" w:rsidRDefault="009D0C25">
            <w:pPr>
              <w:pStyle w:val="20"/>
              <w:framePr w:w="9845" w:wrap="notBeside" w:vAnchor="text" w:hAnchor="text" w:xAlign="center" w:y="1"/>
              <w:shd w:val="clear" w:color="auto" w:fill="auto"/>
              <w:spacing w:line="274" w:lineRule="exact"/>
              <w:ind w:firstLine="0"/>
              <w:jc w:val="left"/>
            </w:pPr>
            <w:r>
              <w:t>ность</w:t>
            </w:r>
          </w:p>
          <w:p w:rsidR="00494B79" w:rsidRDefault="009D0C25">
            <w:pPr>
              <w:pStyle w:val="20"/>
              <w:framePr w:w="9845" w:wrap="notBeside" w:vAnchor="text" w:hAnchor="text" w:xAlign="center" w:y="1"/>
              <w:shd w:val="clear" w:color="auto" w:fill="auto"/>
              <w:spacing w:line="274" w:lineRule="exact"/>
              <w:ind w:firstLine="0"/>
              <w:jc w:val="left"/>
            </w:pPr>
            <w:r>
              <w:t>активной</w:t>
            </w:r>
          </w:p>
          <w:p w:rsidR="00494B79" w:rsidRDefault="009D0C25">
            <w:pPr>
              <w:pStyle w:val="20"/>
              <w:framePr w:w="9845" w:wrap="notBeside" w:vAnchor="text" w:hAnchor="text" w:xAlign="center" w:y="1"/>
              <w:shd w:val="clear" w:color="auto" w:fill="auto"/>
              <w:spacing w:line="274" w:lineRule="exact"/>
              <w:ind w:firstLine="0"/>
              <w:jc w:val="left"/>
            </w:pPr>
            <w:r>
              <w:t>гражданской</w:t>
            </w:r>
          </w:p>
          <w:p w:rsidR="00494B79" w:rsidRDefault="009D0C25">
            <w:pPr>
              <w:pStyle w:val="20"/>
              <w:framePr w:w="9845" w:wrap="notBeside" w:vAnchor="text" w:hAnchor="text" w:xAlign="center" w:y="1"/>
              <w:shd w:val="clear" w:color="auto" w:fill="auto"/>
              <w:spacing w:line="274" w:lineRule="exact"/>
              <w:ind w:firstLine="0"/>
              <w:jc w:val="left"/>
            </w:pPr>
            <w:r>
              <w:t>позиции,</w:t>
            </w:r>
          </w:p>
          <w:p w:rsidR="00494B79" w:rsidRDefault="009D0C25">
            <w:pPr>
              <w:pStyle w:val="20"/>
              <w:framePr w:w="9845" w:wrap="notBeside" w:vAnchor="text" w:hAnchor="text" w:xAlign="center" w:y="1"/>
              <w:shd w:val="clear" w:color="auto" w:fill="auto"/>
              <w:spacing w:line="274" w:lineRule="exact"/>
              <w:ind w:firstLine="0"/>
              <w:jc w:val="left"/>
            </w:pPr>
            <w:r>
              <w:t>российская</w:t>
            </w:r>
          </w:p>
          <w:p w:rsidR="00494B79" w:rsidRDefault="009D0C25">
            <w:pPr>
              <w:pStyle w:val="20"/>
              <w:framePr w:w="9845" w:wrap="notBeside" w:vAnchor="text" w:hAnchor="text" w:xAlign="center" w:y="1"/>
              <w:shd w:val="clear" w:color="auto" w:fill="auto"/>
              <w:spacing w:line="274" w:lineRule="exact"/>
              <w:ind w:firstLine="0"/>
              <w:jc w:val="left"/>
            </w:pPr>
            <w:r>
              <w:t>идентичность</w:t>
            </w:r>
          </w:p>
        </w:tc>
        <w:tc>
          <w:tcPr>
            <w:tcW w:w="1882"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Наличие ценностной ориентации гражданского выбора и владение общественно</w:t>
            </w:r>
            <w:r>
              <w:softHyphen/>
              <w:t>политической терминологией</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Количество учащихся, демонстрирующих наличие ценностной ориентации гражданского выбора и владение общественно</w:t>
            </w:r>
            <w:r>
              <w:softHyphen/>
              <w:t>политической терминологией</w:t>
            </w:r>
          </w:p>
        </w:tc>
        <w:tc>
          <w:tcPr>
            <w:tcW w:w="1478"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Педагогичес</w:t>
            </w:r>
          </w:p>
          <w:p w:rsidR="00494B79" w:rsidRDefault="009D0C25">
            <w:pPr>
              <w:pStyle w:val="20"/>
              <w:framePr w:w="9845" w:wrap="notBeside" w:vAnchor="text" w:hAnchor="text" w:xAlign="center" w:y="1"/>
              <w:shd w:val="clear" w:color="auto" w:fill="auto"/>
              <w:spacing w:line="250" w:lineRule="exact"/>
              <w:ind w:firstLine="0"/>
              <w:jc w:val="left"/>
            </w:pPr>
            <w:r>
              <w:t>кое</w:t>
            </w:r>
          </w:p>
          <w:p w:rsidR="00494B79" w:rsidRDefault="009D0C25">
            <w:pPr>
              <w:pStyle w:val="20"/>
              <w:framePr w:w="9845" w:wrap="notBeside" w:vAnchor="text" w:hAnchor="text" w:xAlign="center" w:y="1"/>
              <w:shd w:val="clear" w:color="auto" w:fill="auto"/>
              <w:spacing w:line="250" w:lineRule="exact"/>
              <w:ind w:firstLine="0"/>
              <w:jc w:val="left"/>
            </w:pPr>
            <w:r>
              <w:t>наблюдение,</w:t>
            </w:r>
          </w:p>
          <w:p w:rsidR="00494B79" w:rsidRDefault="009D0C25">
            <w:pPr>
              <w:pStyle w:val="20"/>
              <w:framePr w:w="9845" w:wrap="notBeside" w:vAnchor="text" w:hAnchor="text" w:xAlign="center" w:y="1"/>
              <w:shd w:val="clear" w:color="auto" w:fill="auto"/>
              <w:spacing w:line="250" w:lineRule="exact"/>
              <w:ind w:firstLine="0"/>
              <w:jc w:val="left"/>
            </w:pPr>
            <w:r>
              <w:t>статистическ</w:t>
            </w:r>
          </w:p>
          <w:p w:rsidR="00494B79" w:rsidRDefault="009D0C25">
            <w:pPr>
              <w:pStyle w:val="20"/>
              <w:framePr w:w="9845" w:wrap="notBeside" w:vAnchor="text" w:hAnchor="text" w:xAlign="center" w:y="1"/>
              <w:shd w:val="clear" w:color="auto" w:fill="auto"/>
              <w:spacing w:line="250" w:lineRule="exact"/>
              <w:ind w:firstLine="0"/>
              <w:jc w:val="left"/>
            </w:pPr>
            <w:r>
              <w:t>ий учет,</w:t>
            </w:r>
          </w:p>
          <w:p w:rsidR="00494B79" w:rsidRDefault="009D0C25">
            <w:pPr>
              <w:pStyle w:val="20"/>
              <w:framePr w:w="9845" w:wrap="notBeside" w:vAnchor="text" w:hAnchor="text" w:xAlign="center" w:y="1"/>
              <w:shd w:val="clear" w:color="auto" w:fill="auto"/>
              <w:spacing w:line="250" w:lineRule="exact"/>
              <w:ind w:firstLine="0"/>
              <w:jc w:val="left"/>
            </w:pPr>
            <w:r>
              <w:t>анализ</w:t>
            </w:r>
          </w:p>
          <w:p w:rsidR="00494B79" w:rsidRDefault="009D0C25">
            <w:pPr>
              <w:pStyle w:val="20"/>
              <w:framePr w:w="9845" w:wrap="notBeside" w:vAnchor="text" w:hAnchor="text" w:xAlign="center" w:y="1"/>
              <w:shd w:val="clear" w:color="auto" w:fill="auto"/>
              <w:spacing w:line="250" w:lineRule="exact"/>
              <w:ind w:firstLine="0"/>
              <w:jc w:val="left"/>
            </w:pPr>
            <w:r>
              <w:t>портфолио</w:t>
            </w:r>
          </w:p>
          <w:p w:rsidR="00494B79" w:rsidRDefault="009D0C25">
            <w:pPr>
              <w:pStyle w:val="20"/>
              <w:framePr w:w="9845" w:wrap="notBeside" w:vAnchor="text" w:hAnchor="text" w:xAlign="center" w:y="1"/>
              <w:shd w:val="clear" w:color="auto" w:fill="auto"/>
              <w:spacing w:line="250" w:lineRule="exact"/>
              <w:ind w:firstLine="0"/>
              <w:jc w:val="left"/>
            </w:pPr>
            <w:r>
              <w:t>учащихся</w:t>
            </w:r>
          </w:p>
        </w:tc>
        <w:tc>
          <w:tcPr>
            <w:tcW w:w="1421" w:type="dxa"/>
            <w:tcBorders>
              <w:top w:val="single" w:sz="4" w:space="0" w:color="auto"/>
              <w:lef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Классный руководител ь, учителя- предметник и, педагоги- психологи</w:t>
            </w:r>
          </w:p>
        </w:tc>
        <w:tc>
          <w:tcPr>
            <w:tcW w:w="1224" w:type="dxa"/>
            <w:tcBorders>
              <w:top w:val="single" w:sz="4" w:space="0" w:color="auto"/>
              <w:left w:val="single" w:sz="4" w:space="0" w:color="auto"/>
              <w:right w:val="single" w:sz="4" w:space="0" w:color="auto"/>
            </w:tcBorders>
            <w:shd w:val="clear" w:color="auto" w:fill="FFFFFF"/>
          </w:tcPr>
          <w:p w:rsidR="00494B79" w:rsidRDefault="009D0C25">
            <w:pPr>
              <w:pStyle w:val="20"/>
              <w:framePr w:w="9845" w:wrap="notBeside" w:vAnchor="text" w:hAnchor="text" w:xAlign="center" w:y="1"/>
              <w:shd w:val="clear" w:color="auto" w:fill="auto"/>
              <w:spacing w:line="250" w:lineRule="exact"/>
              <w:ind w:firstLine="0"/>
              <w:jc w:val="left"/>
            </w:pPr>
            <w:r>
              <w:t>В течение</w:t>
            </w:r>
          </w:p>
          <w:p w:rsidR="00494B79" w:rsidRDefault="009D0C25">
            <w:pPr>
              <w:pStyle w:val="20"/>
              <w:framePr w:w="9845" w:wrap="notBeside" w:vAnchor="text" w:hAnchor="text" w:xAlign="center" w:y="1"/>
              <w:shd w:val="clear" w:color="auto" w:fill="auto"/>
              <w:spacing w:line="250" w:lineRule="exact"/>
              <w:ind w:firstLine="0"/>
              <w:jc w:val="left"/>
            </w:pPr>
            <w:r>
              <w:t>учебного</w:t>
            </w:r>
          </w:p>
          <w:p w:rsidR="00494B79" w:rsidRDefault="009D0C25">
            <w:pPr>
              <w:pStyle w:val="20"/>
              <w:framePr w:w="9845" w:wrap="notBeside" w:vAnchor="text" w:hAnchor="text" w:xAlign="center" w:y="1"/>
              <w:shd w:val="clear" w:color="auto" w:fill="auto"/>
              <w:spacing w:line="250" w:lineRule="exact"/>
              <w:ind w:firstLine="0"/>
              <w:jc w:val="left"/>
            </w:pPr>
            <w:r>
              <w:t>года</w:t>
            </w:r>
          </w:p>
          <w:p w:rsidR="00494B79" w:rsidRDefault="009D0C25">
            <w:pPr>
              <w:pStyle w:val="20"/>
              <w:framePr w:w="9845" w:wrap="notBeside" w:vAnchor="text" w:hAnchor="text" w:xAlign="center" w:y="1"/>
              <w:shd w:val="clear" w:color="auto" w:fill="auto"/>
              <w:spacing w:line="250" w:lineRule="exact"/>
              <w:ind w:firstLine="0"/>
              <w:jc w:val="left"/>
            </w:pPr>
            <w:r>
              <w:t>Предостав ление карты наблюдени й (май)</w:t>
            </w:r>
          </w:p>
        </w:tc>
      </w:tr>
      <w:tr w:rsidR="00494B79">
        <w:trPr>
          <w:trHeight w:hRule="exact" w:val="1286"/>
          <w:jc w:val="center"/>
        </w:trPr>
        <w:tc>
          <w:tcPr>
            <w:tcW w:w="1675" w:type="dxa"/>
            <w:tcBorders>
              <w:left w:val="single" w:sz="4" w:space="0" w:color="auto"/>
              <w:bottom w:val="single" w:sz="4" w:space="0" w:color="auto"/>
            </w:tcBorders>
            <w:shd w:val="clear" w:color="auto" w:fill="FFFFFF"/>
          </w:tcPr>
          <w:p w:rsidR="00494B79" w:rsidRDefault="00494B79">
            <w:pPr>
              <w:framePr w:w="9845" w:wrap="notBeside" w:vAnchor="text" w:hAnchor="text" w:xAlign="center" w:y="1"/>
              <w:rPr>
                <w:sz w:val="10"/>
                <w:szCs w:val="10"/>
              </w:rPr>
            </w:pPr>
          </w:p>
        </w:tc>
        <w:tc>
          <w:tcPr>
            <w:tcW w:w="188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Освоение</w:t>
            </w:r>
          </w:p>
          <w:p w:rsidR="00494B79" w:rsidRDefault="009D0C25">
            <w:pPr>
              <w:pStyle w:val="20"/>
              <w:framePr w:w="9845" w:wrap="notBeside" w:vAnchor="text" w:hAnchor="text" w:xAlign="center" w:y="1"/>
              <w:shd w:val="clear" w:color="auto" w:fill="auto"/>
              <w:spacing w:line="250" w:lineRule="exact"/>
              <w:ind w:firstLine="0"/>
              <w:jc w:val="left"/>
            </w:pPr>
            <w:r>
              <w:t>понятия</w:t>
            </w:r>
          </w:p>
          <w:p w:rsidR="00494B79" w:rsidRDefault="009D0C25">
            <w:pPr>
              <w:pStyle w:val="20"/>
              <w:framePr w:w="9845" w:wrap="notBeside" w:vAnchor="text" w:hAnchor="text" w:xAlign="center" w:y="1"/>
              <w:shd w:val="clear" w:color="auto" w:fill="auto"/>
              <w:spacing w:line="250" w:lineRule="exact"/>
              <w:ind w:firstLine="0"/>
              <w:jc w:val="left"/>
            </w:pPr>
            <w:r>
              <w:t>российской</w:t>
            </w:r>
          </w:p>
          <w:p w:rsidR="00494B79" w:rsidRDefault="009D0C25">
            <w:pPr>
              <w:pStyle w:val="20"/>
              <w:framePr w:w="9845" w:wrap="notBeside" w:vAnchor="text" w:hAnchor="text" w:xAlign="center" w:y="1"/>
              <w:shd w:val="clear" w:color="auto" w:fill="auto"/>
              <w:spacing w:line="250" w:lineRule="exact"/>
              <w:ind w:firstLine="0"/>
              <w:jc w:val="left"/>
            </w:pPr>
            <w:r>
              <w:t>идентичности.</w:t>
            </w:r>
          </w:p>
          <w:p w:rsidR="00494B79" w:rsidRDefault="009D0C25">
            <w:pPr>
              <w:pStyle w:val="20"/>
              <w:framePr w:w="9845" w:wrap="notBeside" w:vAnchor="text" w:hAnchor="text" w:xAlign="center" w:y="1"/>
              <w:shd w:val="clear" w:color="auto" w:fill="auto"/>
              <w:spacing w:line="250" w:lineRule="exact"/>
              <w:ind w:firstLine="0"/>
              <w:jc w:val="left"/>
            </w:pPr>
            <w:r>
              <w:t>Принятие</w:t>
            </w:r>
          </w:p>
        </w:tc>
        <w:tc>
          <w:tcPr>
            <w:tcW w:w="216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Количество учащихся, освоивших понятие российской идентичности и</w:t>
            </w:r>
          </w:p>
        </w:tc>
        <w:tc>
          <w:tcPr>
            <w:tcW w:w="1478"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педагогическ</w:t>
            </w:r>
          </w:p>
          <w:p w:rsidR="00494B79" w:rsidRDefault="009D0C25">
            <w:pPr>
              <w:pStyle w:val="20"/>
              <w:framePr w:w="9845" w:wrap="notBeside" w:vAnchor="text" w:hAnchor="text" w:xAlign="center" w:y="1"/>
              <w:shd w:val="clear" w:color="auto" w:fill="auto"/>
              <w:spacing w:line="250" w:lineRule="exact"/>
              <w:ind w:firstLine="0"/>
              <w:jc w:val="left"/>
            </w:pPr>
            <w:r>
              <w:t>ое</w:t>
            </w:r>
          </w:p>
          <w:p w:rsidR="00494B79" w:rsidRDefault="009D0C25">
            <w:pPr>
              <w:pStyle w:val="20"/>
              <w:framePr w:w="9845" w:wrap="notBeside" w:vAnchor="text" w:hAnchor="text" w:xAlign="center" w:y="1"/>
              <w:shd w:val="clear" w:color="auto" w:fill="auto"/>
              <w:spacing w:line="250" w:lineRule="exact"/>
              <w:ind w:firstLine="0"/>
              <w:jc w:val="left"/>
            </w:pPr>
            <w:r>
              <w:t>наблюдение, статистическ ий учет,</w:t>
            </w:r>
          </w:p>
        </w:tc>
        <w:tc>
          <w:tcPr>
            <w:tcW w:w="1421"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845" w:wrap="notBeside" w:vAnchor="text" w:hAnchor="text" w:xAlign="center" w:y="1"/>
              <w:shd w:val="clear" w:color="auto" w:fill="auto"/>
              <w:spacing w:line="250" w:lineRule="exact"/>
              <w:ind w:firstLine="0"/>
              <w:jc w:val="left"/>
            </w:pPr>
            <w:r>
              <w:t>Классный руководител ь, учителя- предметник и, педагоги-</w:t>
            </w:r>
          </w:p>
        </w:tc>
        <w:tc>
          <w:tcPr>
            <w:tcW w:w="1224" w:type="dxa"/>
            <w:tcBorders>
              <w:left w:val="single" w:sz="4" w:space="0" w:color="auto"/>
              <w:bottom w:val="single" w:sz="4" w:space="0" w:color="auto"/>
              <w:right w:val="single" w:sz="4" w:space="0" w:color="auto"/>
            </w:tcBorders>
            <w:shd w:val="clear" w:color="auto" w:fill="FFFFFF"/>
          </w:tcPr>
          <w:p w:rsidR="00494B79" w:rsidRDefault="00494B79">
            <w:pPr>
              <w:framePr w:w="9845" w:wrap="notBeside" w:vAnchor="text" w:hAnchor="text" w:xAlign="center" w:y="1"/>
              <w:rPr>
                <w:sz w:val="10"/>
                <w:szCs w:val="10"/>
              </w:rPr>
            </w:pPr>
          </w:p>
        </w:tc>
      </w:tr>
    </w:tbl>
    <w:p w:rsidR="00494B79" w:rsidRDefault="00494B79">
      <w:pPr>
        <w:framePr w:w="9845"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709"/>
        <w:gridCol w:w="1882"/>
        <w:gridCol w:w="2165"/>
        <w:gridCol w:w="1478"/>
        <w:gridCol w:w="1421"/>
        <w:gridCol w:w="1282"/>
      </w:tblGrid>
      <w:tr w:rsidR="00494B79">
        <w:trPr>
          <w:trHeight w:hRule="exact" w:val="1282"/>
          <w:jc w:val="center"/>
        </w:trPr>
        <w:tc>
          <w:tcPr>
            <w:tcW w:w="1709" w:type="dxa"/>
            <w:vMerge w:val="restart"/>
            <w:tcBorders>
              <w:top w:val="single" w:sz="4" w:space="0" w:color="auto"/>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культурно</w:t>
            </w:r>
            <w:r>
              <w:softHyphen/>
              <w:t>исторических практик России</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демонстрирующих принятие культурно</w:t>
            </w:r>
            <w:r>
              <w:softHyphen/>
              <w:t>исторических практик России</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анализ</w:t>
            </w:r>
          </w:p>
          <w:p w:rsidR="00494B79" w:rsidRDefault="009D0C25">
            <w:pPr>
              <w:pStyle w:val="20"/>
              <w:framePr w:w="9936" w:wrap="notBeside" w:vAnchor="text" w:hAnchor="text" w:xAlign="center" w:y="1"/>
              <w:shd w:val="clear" w:color="auto" w:fill="auto"/>
              <w:spacing w:line="250" w:lineRule="exact"/>
              <w:ind w:firstLine="0"/>
              <w:jc w:val="left"/>
            </w:pPr>
            <w:r>
              <w:t>портфолио</w:t>
            </w:r>
          </w:p>
          <w:p w:rsidR="00494B79" w:rsidRDefault="009D0C25">
            <w:pPr>
              <w:pStyle w:val="20"/>
              <w:framePr w:w="9936" w:wrap="notBeside" w:vAnchor="text" w:hAnchor="text" w:xAlign="center" w:y="1"/>
              <w:shd w:val="clear" w:color="auto" w:fill="auto"/>
              <w:spacing w:line="250" w:lineRule="exact"/>
              <w:ind w:firstLine="0"/>
              <w:jc w:val="left"/>
            </w:pPr>
            <w:r>
              <w:t>учащихся</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40" w:lineRule="exact"/>
              <w:ind w:firstLine="0"/>
              <w:jc w:val="left"/>
            </w:pPr>
            <w:r>
              <w:t>психологи</w:t>
            </w:r>
          </w:p>
        </w:tc>
        <w:tc>
          <w:tcPr>
            <w:tcW w:w="1282" w:type="dxa"/>
            <w:vMerge w:val="restart"/>
            <w:tcBorders>
              <w:top w:val="single" w:sz="4" w:space="0" w:color="auto"/>
              <w:left w:val="single" w:sz="4" w:space="0" w:color="auto"/>
              <w:right w:val="single" w:sz="4" w:space="0" w:color="auto"/>
            </w:tcBorders>
            <w:shd w:val="clear" w:color="auto" w:fill="FFFFFF"/>
          </w:tcPr>
          <w:p w:rsidR="00494B79" w:rsidRDefault="00494B79">
            <w:pPr>
              <w:framePr w:w="9936" w:wrap="notBeside" w:vAnchor="text" w:hAnchor="text" w:xAlign="center" w:y="1"/>
              <w:rPr>
                <w:sz w:val="10"/>
                <w:szCs w:val="10"/>
              </w:rPr>
            </w:pPr>
          </w:p>
        </w:tc>
      </w:tr>
      <w:tr w:rsidR="00494B79">
        <w:trPr>
          <w:trHeight w:hRule="exact" w:val="1781"/>
          <w:jc w:val="center"/>
        </w:trPr>
        <w:tc>
          <w:tcPr>
            <w:tcW w:w="1709" w:type="dxa"/>
            <w:vMerge/>
            <w:tcBorders>
              <w:left w:val="single" w:sz="4" w:space="0" w:color="auto"/>
            </w:tcBorders>
            <w:shd w:val="clear" w:color="auto" w:fill="FFFFFF"/>
          </w:tcPr>
          <w:p w:rsidR="00494B79" w:rsidRDefault="00494B79">
            <w:pPr>
              <w:framePr w:w="9936" w:wrap="notBeside" w:vAnchor="text" w:hAnchor="text" w:xAlign="center" w:y="1"/>
            </w:pP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Социально</w:t>
            </w:r>
            <w:r>
              <w:softHyphen/>
              <w:t>культурный опыт учащихся</w:t>
            </w:r>
          </w:p>
        </w:tc>
        <w:tc>
          <w:tcPr>
            <w:tcW w:w="2165"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Единицы портфолио, подтверждающие социально</w:t>
            </w:r>
            <w:r>
              <w:softHyphen/>
              <w:t>культурный опыт учащихся</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Статистичес кий учет, анализ портфолио учащихся</w:t>
            </w:r>
          </w:p>
        </w:tc>
        <w:tc>
          <w:tcPr>
            <w:tcW w:w="1421"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Классный руководител ь, учителя- предметни ки,</w:t>
            </w:r>
          </w:p>
          <w:p w:rsidR="00494B79" w:rsidRDefault="009D0C25">
            <w:pPr>
              <w:pStyle w:val="20"/>
              <w:framePr w:w="9936" w:wrap="notBeside" w:vAnchor="text" w:hAnchor="text" w:xAlign="center" w:y="1"/>
              <w:shd w:val="clear" w:color="auto" w:fill="auto"/>
              <w:spacing w:line="250" w:lineRule="exact"/>
              <w:ind w:firstLine="0"/>
              <w:jc w:val="left"/>
            </w:pPr>
            <w:r>
              <w:t>педагоги-</w:t>
            </w:r>
          </w:p>
          <w:p w:rsidR="00494B79" w:rsidRDefault="009D0C25">
            <w:pPr>
              <w:pStyle w:val="20"/>
              <w:framePr w:w="9936" w:wrap="notBeside" w:vAnchor="text" w:hAnchor="text" w:xAlign="center" w:y="1"/>
              <w:shd w:val="clear" w:color="auto" w:fill="auto"/>
              <w:spacing w:line="250" w:lineRule="exact"/>
              <w:ind w:firstLine="0"/>
              <w:jc w:val="left"/>
            </w:pPr>
            <w:r>
              <w:t>психологи</w:t>
            </w:r>
          </w:p>
        </w:tc>
        <w:tc>
          <w:tcPr>
            <w:tcW w:w="1282"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3552"/>
          <w:jc w:val="center"/>
        </w:trPr>
        <w:tc>
          <w:tcPr>
            <w:tcW w:w="1709" w:type="dxa"/>
            <w:vMerge w:val="restart"/>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t>Готовность к продолжению образования на профильном уровне,к выбору профиля обучения</w:t>
            </w: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Понимание учащимися собственных профессиональн ых склонностей и способностей</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Количество</w:t>
            </w:r>
          </w:p>
          <w:p w:rsidR="00494B79" w:rsidRDefault="009D0C25">
            <w:pPr>
              <w:pStyle w:val="20"/>
              <w:framePr w:w="9936" w:wrap="notBeside" w:vAnchor="text" w:hAnchor="text" w:xAlign="center" w:y="1"/>
              <w:shd w:val="clear" w:color="auto" w:fill="auto"/>
              <w:spacing w:line="250" w:lineRule="exact"/>
              <w:ind w:firstLine="0"/>
              <w:jc w:val="left"/>
            </w:pPr>
            <w:r>
              <w:t>учащихся и</w:t>
            </w:r>
          </w:p>
          <w:p w:rsidR="00494B79" w:rsidRDefault="009D0C25">
            <w:pPr>
              <w:pStyle w:val="20"/>
              <w:framePr w:w="9936" w:wrap="notBeside" w:vAnchor="text" w:hAnchor="text" w:xAlign="center" w:y="1"/>
              <w:shd w:val="clear" w:color="auto" w:fill="auto"/>
              <w:spacing w:line="250" w:lineRule="exact"/>
              <w:ind w:firstLine="0"/>
              <w:jc w:val="left"/>
            </w:pPr>
            <w:r>
              <w:t>родителей</w:t>
            </w:r>
          </w:p>
          <w:p w:rsidR="00494B79" w:rsidRDefault="009D0C25">
            <w:pPr>
              <w:pStyle w:val="20"/>
              <w:framePr w:w="9936" w:wrap="notBeside" w:vAnchor="text" w:hAnchor="text" w:xAlign="center" w:y="1"/>
              <w:shd w:val="clear" w:color="auto" w:fill="auto"/>
              <w:spacing w:line="250" w:lineRule="exact"/>
              <w:ind w:firstLine="0"/>
              <w:jc w:val="left"/>
            </w:pPr>
            <w:r>
              <w:t>(законных</w:t>
            </w:r>
          </w:p>
          <w:p w:rsidR="00494B79" w:rsidRDefault="009D0C25">
            <w:pPr>
              <w:pStyle w:val="20"/>
              <w:framePr w:w="9936" w:wrap="notBeside" w:vAnchor="text" w:hAnchor="text" w:xAlign="center" w:y="1"/>
              <w:shd w:val="clear" w:color="auto" w:fill="auto"/>
              <w:spacing w:line="250" w:lineRule="exact"/>
              <w:ind w:firstLine="0"/>
              <w:jc w:val="left"/>
            </w:pPr>
            <w:r>
              <w:t>представителей),</w:t>
            </w:r>
          </w:p>
          <w:p w:rsidR="00494B79" w:rsidRDefault="009D0C25">
            <w:pPr>
              <w:pStyle w:val="20"/>
              <w:framePr w:w="9936" w:wrap="notBeside" w:vAnchor="text" w:hAnchor="text" w:xAlign="center" w:y="1"/>
              <w:shd w:val="clear" w:color="auto" w:fill="auto"/>
              <w:spacing w:line="250" w:lineRule="exact"/>
              <w:ind w:firstLine="0"/>
              <w:jc w:val="left"/>
            </w:pPr>
            <w:r>
              <w:t>своевременно</w:t>
            </w:r>
          </w:p>
          <w:p w:rsidR="00494B79" w:rsidRDefault="009D0C25">
            <w:pPr>
              <w:pStyle w:val="20"/>
              <w:framePr w:w="9936" w:wrap="notBeside" w:vAnchor="text" w:hAnchor="text" w:xAlign="center" w:y="1"/>
              <w:shd w:val="clear" w:color="auto" w:fill="auto"/>
              <w:spacing w:line="250" w:lineRule="exact"/>
              <w:ind w:firstLine="0"/>
              <w:jc w:val="left"/>
            </w:pPr>
            <w:r>
              <w:t>ознакомленных с</w:t>
            </w:r>
          </w:p>
          <w:p w:rsidR="00494B79" w:rsidRDefault="009D0C25">
            <w:pPr>
              <w:pStyle w:val="20"/>
              <w:framePr w:w="9936" w:wrap="notBeside" w:vAnchor="text" w:hAnchor="text" w:xAlign="center" w:y="1"/>
              <w:shd w:val="clear" w:color="auto" w:fill="auto"/>
              <w:spacing w:line="250" w:lineRule="exact"/>
              <w:ind w:firstLine="0"/>
              <w:jc w:val="left"/>
            </w:pPr>
            <w:r>
              <w:t>заключением</w:t>
            </w:r>
          </w:p>
          <w:p w:rsidR="00494B79" w:rsidRDefault="009D0C25">
            <w:pPr>
              <w:pStyle w:val="20"/>
              <w:framePr w:w="9936" w:wrap="notBeside" w:vAnchor="text" w:hAnchor="text" w:xAlign="center" w:y="1"/>
              <w:shd w:val="clear" w:color="auto" w:fill="auto"/>
              <w:spacing w:line="250" w:lineRule="exact"/>
              <w:ind w:firstLine="0"/>
              <w:jc w:val="left"/>
            </w:pPr>
            <w:r>
              <w:t>педагога-психолога</w:t>
            </w:r>
          </w:p>
          <w:p w:rsidR="00494B79" w:rsidRDefault="009D0C25">
            <w:pPr>
              <w:pStyle w:val="20"/>
              <w:framePr w:w="9936" w:wrap="notBeside" w:vAnchor="text" w:hAnchor="text" w:xAlign="center" w:y="1"/>
              <w:shd w:val="clear" w:color="auto" w:fill="auto"/>
              <w:spacing w:line="250" w:lineRule="exact"/>
              <w:ind w:firstLine="0"/>
              <w:jc w:val="left"/>
            </w:pPr>
            <w:r>
              <w:t>о</w:t>
            </w:r>
          </w:p>
          <w:p w:rsidR="00494B79" w:rsidRDefault="009D0C25">
            <w:pPr>
              <w:pStyle w:val="20"/>
              <w:framePr w:w="9936" w:wrap="notBeside" w:vAnchor="text" w:hAnchor="text" w:xAlign="center" w:y="1"/>
              <w:shd w:val="clear" w:color="auto" w:fill="auto"/>
              <w:spacing w:line="250" w:lineRule="exact"/>
              <w:ind w:firstLine="0"/>
              <w:jc w:val="left"/>
            </w:pPr>
            <w:r>
              <w:t>профессиональных склонностях и способностях учащихся</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t>Статистичес кий учет/ карта интересов</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Классный руководител ь, педагоги- психологи</w:t>
            </w:r>
          </w:p>
        </w:tc>
        <w:tc>
          <w:tcPr>
            <w:tcW w:w="1282" w:type="dxa"/>
            <w:vMerge w:val="restart"/>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74" w:lineRule="exact"/>
              <w:ind w:firstLine="0"/>
              <w:jc w:val="left"/>
            </w:pPr>
            <w:r>
              <w:t>Первый</w:t>
            </w:r>
          </w:p>
          <w:p w:rsidR="00494B79" w:rsidRDefault="009D0C25">
            <w:pPr>
              <w:pStyle w:val="20"/>
              <w:framePr w:w="9936" w:wrap="notBeside" w:vAnchor="text" w:hAnchor="text" w:xAlign="center" w:y="1"/>
              <w:shd w:val="clear" w:color="auto" w:fill="auto"/>
              <w:spacing w:line="274" w:lineRule="exact"/>
              <w:ind w:firstLine="0"/>
              <w:jc w:val="left"/>
            </w:pPr>
            <w:r>
              <w:t>раз на</w:t>
            </w:r>
          </w:p>
          <w:p w:rsidR="00494B79" w:rsidRDefault="009D0C25">
            <w:pPr>
              <w:pStyle w:val="20"/>
              <w:framePr w:w="9936" w:wrap="notBeside" w:vAnchor="text" w:hAnchor="text" w:xAlign="center" w:y="1"/>
              <w:shd w:val="clear" w:color="auto" w:fill="auto"/>
              <w:spacing w:line="274" w:lineRule="exact"/>
              <w:ind w:firstLine="0"/>
              <w:jc w:val="left"/>
            </w:pPr>
            <w:r>
              <w:t>этапе</w:t>
            </w:r>
          </w:p>
          <w:p w:rsidR="00494B79" w:rsidRDefault="009D0C25">
            <w:pPr>
              <w:pStyle w:val="20"/>
              <w:framePr w:w="9936" w:wrap="notBeside" w:vAnchor="text" w:hAnchor="text" w:xAlign="center" w:y="1"/>
              <w:shd w:val="clear" w:color="auto" w:fill="auto"/>
              <w:spacing w:line="274" w:lineRule="exact"/>
              <w:ind w:firstLine="0"/>
              <w:jc w:val="left"/>
            </w:pPr>
            <w:r>
              <w:t>предпроф</w:t>
            </w:r>
          </w:p>
          <w:p w:rsidR="00494B79" w:rsidRDefault="009D0C25">
            <w:pPr>
              <w:pStyle w:val="20"/>
              <w:framePr w:w="9936" w:wrap="notBeside" w:vAnchor="text" w:hAnchor="text" w:xAlign="center" w:y="1"/>
              <w:shd w:val="clear" w:color="auto" w:fill="auto"/>
              <w:spacing w:line="274" w:lineRule="exact"/>
              <w:ind w:firstLine="0"/>
              <w:jc w:val="left"/>
            </w:pPr>
            <w:r>
              <w:t>ильной</w:t>
            </w:r>
          </w:p>
          <w:p w:rsidR="00494B79" w:rsidRDefault="009D0C25">
            <w:pPr>
              <w:pStyle w:val="20"/>
              <w:framePr w:w="9936" w:wrap="notBeside" w:vAnchor="text" w:hAnchor="text" w:xAlign="center" w:y="1"/>
              <w:shd w:val="clear" w:color="auto" w:fill="auto"/>
              <w:spacing w:line="274" w:lineRule="exact"/>
              <w:ind w:firstLine="0"/>
              <w:jc w:val="left"/>
            </w:pPr>
            <w:r>
              <w:t>подготовк</w:t>
            </w:r>
          </w:p>
          <w:p w:rsidR="00494B79" w:rsidRDefault="009D0C25">
            <w:pPr>
              <w:pStyle w:val="20"/>
              <w:framePr w:w="9936" w:wrap="notBeside" w:vAnchor="text" w:hAnchor="text" w:xAlign="center" w:y="1"/>
              <w:shd w:val="clear" w:color="auto" w:fill="auto"/>
              <w:spacing w:line="274" w:lineRule="exact"/>
              <w:ind w:firstLine="0"/>
              <w:jc w:val="left"/>
            </w:pPr>
            <w:r>
              <w:t>и</w:t>
            </w:r>
          </w:p>
        </w:tc>
      </w:tr>
      <w:tr w:rsidR="00494B79">
        <w:trPr>
          <w:trHeight w:hRule="exact" w:val="2285"/>
          <w:jc w:val="center"/>
        </w:trPr>
        <w:tc>
          <w:tcPr>
            <w:tcW w:w="1709" w:type="dxa"/>
            <w:vMerge/>
            <w:tcBorders>
              <w:left w:val="single" w:sz="4" w:space="0" w:color="auto"/>
            </w:tcBorders>
            <w:shd w:val="clear" w:color="auto" w:fill="FFFFFF"/>
          </w:tcPr>
          <w:p w:rsidR="00494B79" w:rsidRDefault="00494B79">
            <w:pPr>
              <w:framePr w:w="9936" w:wrap="notBeside" w:vAnchor="text" w:hAnchor="text" w:xAlign="center" w:y="1"/>
            </w:pP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Опыт</w:t>
            </w:r>
          </w:p>
          <w:p w:rsidR="00494B79" w:rsidRDefault="009D0C25">
            <w:pPr>
              <w:pStyle w:val="20"/>
              <w:framePr w:w="9936" w:wrap="notBeside" w:vAnchor="text" w:hAnchor="text" w:xAlign="center" w:y="1"/>
              <w:shd w:val="clear" w:color="auto" w:fill="auto"/>
              <w:spacing w:line="250" w:lineRule="exact"/>
              <w:ind w:firstLine="0"/>
              <w:jc w:val="left"/>
            </w:pPr>
            <w:r>
              <w:t>выполнения</w:t>
            </w:r>
          </w:p>
          <w:p w:rsidR="00494B79" w:rsidRDefault="009D0C25">
            <w:pPr>
              <w:pStyle w:val="20"/>
              <w:framePr w:w="9936" w:wrap="notBeside" w:vAnchor="text" w:hAnchor="text" w:xAlign="center" w:y="1"/>
              <w:shd w:val="clear" w:color="auto" w:fill="auto"/>
              <w:spacing w:line="250" w:lineRule="exact"/>
              <w:ind w:firstLine="0"/>
              <w:jc w:val="left"/>
            </w:pPr>
            <w:r>
              <w:t>учащимися</w:t>
            </w:r>
          </w:p>
          <w:p w:rsidR="00494B79" w:rsidRDefault="009D0C25">
            <w:pPr>
              <w:pStyle w:val="20"/>
              <w:framePr w:w="9936" w:wrap="notBeside" w:vAnchor="text" w:hAnchor="text" w:xAlign="center" w:y="1"/>
              <w:shd w:val="clear" w:color="auto" w:fill="auto"/>
              <w:spacing w:line="250" w:lineRule="exact"/>
              <w:ind w:firstLine="0"/>
              <w:jc w:val="left"/>
            </w:pPr>
            <w:r>
              <w:t>проектов,</w:t>
            </w:r>
          </w:p>
          <w:p w:rsidR="00494B79" w:rsidRDefault="009D0C25">
            <w:pPr>
              <w:pStyle w:val="20"/>
              <w:framePr w:w="9936" w:wrap="notBeside" w:vAnchor="text" w:hAnchor="text" w:xAlign="center" w:y="1"/>
              <w:shd w:val="clear" w:color="auto" w:fill="auto"/>
              <w:spacing w:line="250" w:lineRule="exact"/>
              <w:ind w:firstLine="0"/>
              <w:jc w:val="left"/>
            </w:pPr>
            <w:r>
              <w:t>соответствующи</w:t>
            </w:r>
          </w:p>
          <w:p w:rsidR="00494B79" w:rsidRDefault="009D0C25">
            <w:pPr>
              <w:pStyle w:val="20"/>
              <w:framePr w:w="9936" w:wrap="notBeside" w:vAnchor="text" w:hAnchor="text" w:xAlign="center" w:y="1"/>
              <w:shd w:val="clear" w:color="auto" w:fill="auto"/>
              <w:spacing w:line="250" w:lineRule="exact"/>
              <w:ind w:firstLine="0"/>
              <w:jc w:val="left"/>
            </w:pPr>
            <w:r>
              <w:t>х</w:t>
            </w:r>
          </w:p>
          <w:p w:rsidR="00494B79" w:rsidRDefault="009D0C25">
            <w:pPr>
              <w:pStyle w:val="20"/>
              <w:framePr w:w="9936" w:wrap="notBeside" w:vAnchor="text" w:hAnchor="text" w:xAlign="center" w:y="1"/>
              <w:shd w:val="clear" w:color="auto" w:fill="auto"/>
              <w:spacing w:line="250" w:lineRule="exact"/>
              <w:ind w:firstLine="0"/>
              <w:jc w:val="left"/>
            </w:pPr>
            <w:r>
              <w:t>рекомендованном у профилю</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Педагогичес</w:t>
            </w:r>
          </w:p>
          <w:p w:rsidR="00494B79" w:rsidRDefault="009D0C25">
            <w:pPr>
              <w:pStyle w:val="20"/>
              <w:framePr w:w="9936" w:wrap="notBeside" w:vAnchor="text" w:hAnchor="text" w:xAlign="center" w:y="1"/>
              <w:shd w:val="clear" w:color="auto" w:fill="auto"/>
              <w:spacing w:line="250" w:lineRule="exact"/>
              <w:ind w:firstLine="0"/>
              <w:jc w:val="left"/>
            </w:pPr>
            <w:r>
              <w:t>кое</w:t>
            </w:r>
          </w:p>
          <w:p w:rsidR="00494B79" w:rsidRDefault="009D0C25">
            <w:pPr>
              <w:pStyle w:val="20"/>
              <w:framePr w:w="9936" w:wrap="notBeside" w:vAnchor="text" w:hAnchor="text" w:xAlign="center" w:y="1"/>
              <w:shd w:val="clear" w:color="auto" w:fill="auto"/>
              <w:spacing w:line="250" w:lineRule="exact"/>
              <w:ind w:firstLine="0"/>
              <w:jc w:val="both"/>
            </w:pPr>
            <w:r>
              <w:t>наблюдение, статистическ ий учет</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Классный руководител ь, учителя- предметник и</w:t>
            </w:r>
          </w:p>
        </w:tc>
        <w:tc>
          <w:tcPr>
            <w:tcW w:w="1282" w:type="dxa"/>
            <w:vMerge/>
            <w:tcBorders>
              <w:left w:val="single" w:sz="4" w:space="0" w:color="auto"/>
              <w:right w:val="single" w:sz="4" w:space="0" w:color="auto"/>
            </w:tcBorders>
            <w:shd w:val="clear" w:color="auto" w:fill="FFFFFF"/>
          </w:tcPr>
          <w:p w:rsidR="00494B79" w:rsidRDefault="00494B79">
            <w:pPr>
              <w:framePr w:w="9936" w:wrap="notBeside" w:vAnchor="text" w:hAnchor="text" w:xAlign="center" w:y="1"/>
            </w:pPr>
          </w:p>
        </w:tc>
      </w:tr>
      <w:tr w:rsidR="00494B79">
        <w:trPr>
          <w:trHeight w:hRule="exact" w:val="3298"/>
          <w:jc w:val="center"/>
        </w:trPr>
        <w:tc>
          <w:tcPr>
            <w:tcW w:w="1709" w:type="dxa"/>
            <w:vMerge w:val="restart"/>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Готовность и</w:t>
            </w:r>
          </w:p>
          <w:p w:rsidR="00494B79" w:rsidRDefault="009D0C25">
            <w:pPr>
              <w:pStyle w:val="20"/>
              <w:framePr w:w="9936" w:wrap="notBeside" w:vAnchor="text" w:hAnchor="text" w:xAlign="center" w:y="1"/>
              <w:shd w:val="clear" w:color="auto" w:fill="auto"/>
              <w:spacing w:line="250" w:lineRule="exact"/>
              <w:ind w:firstLine="0"/>
              <w:jc w:val="left"/>
            </w:pPr>
            <w:r>
              <w:t>способность к</w:t>
            </w:r>
          </w:p>
          <w:p w:rsidR="00494B79" w:rsidRDefault="009D0C25">
            <w:pPr>
              <w:pStyle w:val="20"/>
              <w:framePr w:w="9936" w:wrap="notBeside" w:vAnchor="text" w:hAnchor="text" w:xAlign="center" w:y="1"/>
              <w:shd w:val="clear" w:color="auto" w:fill="auto"/>
              <w:spacing w:line="250" w:lineRule="exact"/>
              <w:ind w:firstLine="0"/>
              <w:jc w:val="left"/>
            </w:pPr>
            <w:r>
              <w:t>саморазвитию</w:t>
            </w:r>
          </w:p>
          <w:p w:rsidR="00494B79" w:rsidRDefault="009D0C25">
            <w:pPr>
              <w:pStyle w:val="20"/>
              <w:framePr w:w="9936" w:wrap="notBeside" w:vAnchor="text" w:hAnchor="text" w:xAlign="center" w:y="1"/>
              <w:shd w:val="clear" w:color="auto" w:fill="auto"/>
              <w:spacing w:line="250" w:lineRule="exact"/>
              <w:ind w:firstLine="0"/>
              <w:jc w:val="left"/>
            </w:pPr>
            <w:r>
              <w:t>на основе</w:t>
            </w:r>
          </w:p>
          <w:p w:rsidR="00494B79" w:rsidRDefault="009D0C25">
            <w:pPr>
              <w:pStyle w:val="20"/>
              <w:framePr w:w="9936" w:wrap="notBeside" w:vAnchor="text" w:hAnchor="text" w:xAlign="center" w:y="1"/>
              <w:shd w:val="clear" w:color="auto" w:fill="auto"/>
              <w:spacing w:line="250" w:lineRule="exact"/>
              <w:ind w:firstLine="0"/>
              <w:jc w:val="left"/>
            </w:pPr>
            <w:r>
              <w:t>существующих</w:t>
            </w:r>
          </w:p>
          <w:p w:rsidR="00494B79" w:rsidRDefault="009D0C25">
            <w:pPr>
              <w:pStyle w:val="20"/>
              <w:framePr w:w="9936" w:wrap="notBeside" w:vAnchor="text" w:hAnchor="text" w:xAlign="center" w:y="1"/>
              <w:shd w:val="clear" w:color="auto" w:fill="auto"/>
              <w:spacing w:line="250" w:lineRule="exact"/>
              <w:ind w:firstLine="0"/>
              <w:jc w:val="left"/>
            </w:pPr>
            <w:r>
              <w:t>норм морали,</w:t>
            </w:r>
          </w:p>
          <w:p w:rsidR="00494B79" w:rsidRDefault="009D0C25">
            <w:pPr>
              <w:pStyle w:val="20"/>
              <w:framePr w:w="9936" w:wrap="notBeside" w:vAnchor="text" w:hAnchor="text" w:xAlign="center" w:y="1"/>
              <w:shd w:val="clear" w:color="auto" w:fill="auto"/>
              <w:spacing w:line="250" w:lineRule="exact"/>
              <w:ind w:firstLine="0"/>
              <w:jc w:val="left"/>
            </w:pPr>
            <w:r>
              <w:t>национальных</w:t>
            </w:r>
          </w:p>
          <w:p w:rsidR="00494B79" w:rsidRDefault="009D0C25">
            <w:pPr>
              <w:pStyle w:val="20"/>
              <w:framePr w:w="9936" w:wrap="notBeside" w:vAnchor="text" w:hAnchor="text" w:xAlign="center" w:y="1"/>
              <w:shd w:val="clear" w:color="auto" w:fill="auto"/>
              <w:spacing w:line="250" w:lineRule="exact"/>
              <w:ind w:firstLine="0"/>
              <w:jc w:val="left"/>
            </w:pPr>
            <w:r>
              <w:t>традиций,</w:t>
            </w:r>
          </w:p>
          <w:p w:rsidR="00494B79" w:rsidRDefault="009D0C25">
            <w:pPr>
              <w:pStyle w:val="20"/>
              <w:framePr w:w="9936" w:wrap="notBeside" w:vAnchor="text" w:hAnchor="text" w:xAlign="center" w:y="1"/>
              <w:shd w:val="clear" w:color="auto" w:fill="auto"/>
              <w:spacing w:line="250" w:lineRule="exact"/>
              <w:ind w:firstLine="0"/>
              <w:jc w:val="left"/>
            </w:pPr>
            <w:r>
              <w:t>традиций</w:t>
            </w:r>
          </w:p>
          <w:p w:rsidR="00494B79" w:rsidRDefault="009D0C25">
            <w:pPr>
              <w:pStyle w:val="20"/>
              <w:framePr w:w="9936" w:wrap="notBeside" w:vAnchor="text" w:hAnchor="text" w:xAlign="center" w:y="1"/>
              <w:shd w:val="clear" w:color="auto" w:fill="auto"/>
              <w:spacing w:line="250" w:lineRule="exact"/>
              <w:ind w:firstLine="0"/>
              <w:jc w:val="left"/>
            </w:pPr>
            <w:r>
              <w:t>этноса</w:t>
            </w: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Освоение</w:t>
            </w:r>
          </w:p>
          <w:p w:rsidR="00494B79" w:rsidRDefault="009D0C25">
            <w:pPr>
              <w:pStyle w:val="20"/>
              <w:framePr w:w="9936" w:wrap="notBeside" w:vAnchor="text" w:hAnchor="text" w:xAlign="center" w:y="1"/>
              <w:shd w:val="clear" w:color="auto" w:fill="auto"/>
              <w:spacing w:line="250" w:lineRule="exact"/>
              <w:ind w:firstLine="0"/>
              <w:jc w:val="left"/>
            </w:pPr>
            <w:r>
              <w:t>учащимися</w:t>
            </w:r>
          </w:p>
          <w:p w:rsidR="00494B79" w:rsidRDefault="009D0C25">
            <w:pPr>
              <w:pStyle w:val="20"/>
              <w:framePr w:w="9936" w:wrap="notBeside" w:vAnchor="text" w:hAnchor="text" w:xAlign="center" w:y="1"/>
              <w:shd w:val="clear" w:color="auto" w:fill="auto"/>
              <w:spacing w:line="250" w:lineRule="exact"/>
              <w:ind w:firstLine="0"/>
              <w:jc w:val="left"/>
            </w:pPr>
            <w:r>
              <w:t>существующих</w:t>
            </w:r>
          </w:p>
          <w:p w:rsidR="00494B79" w:rsidRDefault="009D0C25">
            <w:pPr>
              <w:pStyle w:val="20"/>
              <w:framePr w:w="9936" w:wrap="notBeside" w:vAnchor="text" w:hAnchor="text" w:xAlign="center" w:y="1"/>
              <w:shd w:val="clear" w:color="auto" w:fill="auto"/>
              <w:spacing w:line="250" w:lineRule="exact"/>
              <w:ind w:firstLine="0"/>
              <w:jc w:val="left"/>
            </w:pPr>
            <w:r>
              <w:t>норм морали,</w:t>
            </w:r>
          </w:p>
          <w:p w:rsidR="00494B79" w:rsidRDefault="009D0C25">
            <w:pPr>
              <w:pStyle w:val="20"/>
              <w:framePr w:w="9936" w:wrap="notBeside" w:vAnchor="text" w:hAnchor="text" w:xAlign="center" w:y="1"/>
              <w:shd w:val="clear" w:color="auto" w:fill="auto"/>
              <w:spacing w:line="250" w:lineRule="exact"/>
              <w:ind w:firstLine="0"/>
              <w:jc w:val="left"/>
            </w:pPr>
            <w:r>
              <w:t>национальных</w:t>
            </w:r>
          </w:p>
          <w:p w:rsidR="00494B79" w:rsidRDefault="009D0C25">
            <w:pPr>
              <w:pStyle w:val="20"/>
              <w:framePr w:w="9936" w:wrap="notBeside" w:vAnchor="text" w:hAnchor="text" w:xAlign="center" w:y="1"/>
              <w:shd w:val="clear" w:color="auto" w:fill="auto"/>
              <w:spacing w:line="250" w:lineRule="exact"/>
              <w:ind w:firstLine="0"/>
              <w:jc w:val="left"/>
            </w:pPr>
            <w:r>
              <w:t>традиций,</w:t>
            </w:r>
          </w:p>
          <w:p w:rsidR="00494B79" w:rsidRDefault="009D0C25">
            <w:pPr>
              <w:pStyle w:val="20"/>
              <w:framePr w:w="9936" w:wrap="notBeside" w:vAnchor="text" w:hAnchor="text" w:xAlign="center" w:y="1"/>
              <w:shd w:val="clear" w:color="auto" w:fill="auto"/>
              <w:spacing w:line="250" w:lineRule="exact"/>
              <w:ind w:firstLine="0"/>
              <w:jc w:val="left"/>
            </w:pPr>
            <w:r>
              <w:t>традиций этноса</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Количество</w:t>
            </w:r>
          </w:p>
          <w:p w:rsidR="00494B79" w:rsidRDefault="009D0C25">
            <w:pPr>
              <w:pStyle w:val="20"/>
              <w:framePr w:w="9936" w:wrap="notBeside" w:vAnchor="text" w:hAnchor="text" w:xAlign="center" w:y="1"/>
              <w:shd w:val="clear" w:color="auto" w:fill="auto"/>
              <w:spacing w:line="250" w:lineRule="exact"/>
              <w:ind w:firstLine="0"/>
              <w:jc w:val="left"/>
            </w:pPr>
            <w:r>
              <w:t>учащихся,</w:t>
            </w:r>
          </w:p>
          <w:p w:rsidR="00494B79" w:rsidRDefault="009D0C25">
            <w:pPr>
              <w:pStyle w:val="20"/>
              <w:framePr w:w="9936" w:wrap="notBeside" w:vAnchor="text" w:hAnchor="text" w:xAlign="center" w:y="1"/>
              <w:shd w:val="clear" w:color="auto" w:fill="auto"/>
              <w:spacing w:line="250" w:lineRule="exact"/>
              <w:ind w:firstLine="0"/>
              <w:jc w:val="left"/>
            </w:pPr>
            <w:r>
              <w:t>демонстрирующих</w:t>
            </w:r>
          </w:p>
          <w:p w:rsidR="00494B79" w:rsidRDefault="009D0C25">
            <w:pPr>
              <w:pStyle w:val="20"/>
              <w:framePr w:w="9936" w:wrap="notBeside" w:vAnchor="text" w:hAnchor="text" w:xAlign="center" w:y="1"/>
              <w:shd w:val="clear" w:color="auto" w:fill="auto"/>
              <w:spacing w:line="250" w:lineRule="exact"/>
              <w:ind w:firstLine="0"/>
              <w:jc w:val="left"/>
            </w:pPr>
            <w:r>
              <w:t>освоение</w:t>
            </w:r>
          </w:p>
          <w:p w:rsidR="00494B79" w:rsidRDefault="009D0C25">
            <w:pPr>
              <w:pStyle w:val="20"/>
              <w:framePr w:w="9936" w:wrap="notBeside" w:vAnchor="text" w:hAnchor="text" w:xAlign="center" w:y="1"/>
              <w:shd w:val="clear" w:color="auto" w:fill="auto"/>
              <w:spacing w:line="250" w:lineRule="exact"/>
              <w:ind w:firstLine="0"/>
              <w:jc w:val="left"/>
            </w:pPr>
            <w:r>
              <w:t>содержания</w:t>
            </w:r>
          </w:p>
          <w:p w:rsidR="00494B79" w:rsidRDefault="009D0C25">
            <w:pPr>
              <w:pStyle w:val="20"/>
              <w:framePr w:w="9936" w:wrap="notBeside" w:vAnchor="text" w:hAnchor="text" w:xAlign="center" w:y="1"/>
              <w:shd w:val="clear" w:color="auto" w:fill="auto"/>
              <w:spacing w:line="250" w:lineRule="exact"/>
              <w:ind w:firstLine="0"/>
              <w:jc w:val="left"/>
            </w:pPr>
            <w:r>
              <w:t>понятий:</w:t>
            </w:r>
          </w:p>
          <w:p w:rsidR="00494B79" w:rsidRDefault="009D0C25">
            <w:pPr>
              <w:pStyle w:val="20"/>
              <w:framePr w:w="9936" w:wrap="notBeside" w:vAnchor="text" w:hAnchor="text" w:xAlign="center" w:y="1"/>
              <w:shd w:val="clear" w:color="auto" w:fill="auto"/>
              <w:spacing w:line="250" w:lineRule="exact"/>
              <w:ind w:firstLine="0"/>
              <w:jc w:val="left"/>
            </w:pPr>
            <w:r>
              <w:t>ценностная</w:t>
            </w:r>
          </w:p>
          <w:p w:rsidR="00494B79" w:rsidRDefault="009D0C25">
            <w:pPr>
              <w:pStyle w:val="20"/>
              <w:framePr w:w="9936" w:wrap="notBeside" w:vAnchor="text" w:hAnchor="text" w:xAlign="center" w:y="1"/>
              <w:shd w:val="clear" w:color="auto" w:fill="auto"/>
              <w:spacing w:line="250" w:lineRule="exact"/>
              <w:ind w:firstLine="0"/>
              <w:jc w:val="left"/>
            </w:pPr>
            <w:r>
              <w:t>ориентация, нормы</w:t>
            </w:r>
          </w:p>
          <w:p w:rsidR="00494B79" w:rsidRDefault="009D0C25">
            <w:pPr>
              <w:pStyle w:val="20"/>
              <w:framePr w:w="9936" w:wrap="notBeside" w:vAnchor="text" w:hAnchor="text" w:xAlign="center" w:y="1"/>
              <w:shd w:val="clear" w:color="auto" w:fill="auto"/>
              <w:spacing w:line="250" w:lineRule="exact"/>
              <w:ind w:firstLine="0"/>
              <w:jc w:val="left"/>
            </w:pPr>
            <w:r>
              <w:t>морали,</w:t>
            </w:r>
          </w:p>
          <w:p w:rsidR="00494B79" w:rsidRDefault="009D0C25">
            <w:pPr>
              <w:pStyle w:val="20"/>
              <w:framePr w:w="9936" w:wrap="notBeside" w:vAnchor="text" w:hAnchor="text" w:xAlign="center" w:y="1"/>
              <w:shd w:val="clear" w:color="auto" w:fill="auto"/>
              <w:spacing w:line="250" w:lineRule="exact"/>
              <w:ind w:firstLine="0"/>
              <w:jc w:val="left"/>
            </w:pPr>
            <w:r>
              <w:t>национальная и этническая идентичность, семья, брак</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Педагогичес</w:t>
            </w:r>
          </w:p>
          <w:p w:rsidR="00494B79" w:rsidRDefault="009D0C25">
            <w:pPr>
              <w:pStyle w:val="20"/>
              <w:framePr w:w="9936" w:wrap="notBeside" w:vAnchor="text" w:hAnchor="text" w:xAlign="center" w:y="1"/>
              <w:shd w:val="clear" w:color="auto" w:fill="auto"/>
              <w:spacing w:line="250" w:lineRule="exact"/>
              <w:ind w:firstLine="0"/>
              <w:jc w:val="left"/>
            </w:pPr>
            <w:r>
              <w:t>кое</w:t>
            </w:r>
          </w:p>
          <w:p w:rsidR="00494B79" w:rsidRDefault="009D0C25">
            <w:pPr>
              <w:pStyle w:val="20"/>
              <w:framePr w:w="9936" w:wrap="notBeside" w:vAnchor="text" w:hAnchor="text" w:xAlign="center" w:y="1"/>
              <w:shd w:val="clear" w:color="auto" w:fill="auto"/>
              <w:spacing w:line="250" w:lineRule="exact"/>
              <w:ind w:firstLine="0"/>
              <w:jc w:val="left"/>
            </w:pPr>
            <w:r>
              <w:t>наблюдение,</w:t>
            </w:r>
          </w:p>
          <w:p w:rsidR="00494B79" w:rsidRDefault="009D0C25">
            <w:pPr>
              <w:pStyle w:val="20"/>
              <w:framePr w:w="9936" w:wrap="notBeside" w:vAnchor="text" w:hAnchor="text" w:xAlign="center" w:y="1"/>
              <w:shd w:val="clear" w:color="auto" w:fill="auto"/>
              <w:spacing w:line="250" w:lineRule="exact"/>
              <w:ind w:firstLine="0"/>
              <w:jc w:val="left"/>
            </w:pPr>
            <w:r>
              <w:t>карта</w:t>
            </w:r>
          </w:p>
          <w:p w:rsidR="00494B79" w:rsidRDefault="009D0C25">
            <w:pPr>
              <w:pStyle w:val="20"/>
              <w:framePr w:w="9936" w:wrap="notBeside" w:vAnchor="text" w:hAnchor="text" w:xAlign="center" w:y="1"/>
              <w:shd w:val="clear" w:color="auto" w:fill="auto"/>
              <w:spacing w:line="250" w:lineRule="exact"/>
              <w:ind w:firstLine="0"/>
              <w:jc w:val="left"/>
            </w:pPr>
            <w:r>
              <w:t>наблюдений</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Классный руководител ь, учителя- предметник и, педагоги- психологи</w:t>
            </w:r>
          </w:p>
        </w:tc>
        <w:tc>
          <w:tcPr>
            <w:tcW w:w="1282" w:type="dxa"/>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Ежегодно в конце учебного года</w:t>
            </w:r>
          </w:p>
          <w:p w:rsidR="00494B79" w:rsidRDefault="009D0C25">
            <w:pPr>
              <w:pStyle w:val="20"/>
              <w:framePr w:w="9936" w:wrap="notBeside" w:vAnchor="text" w:hAnchor="text" w:xAlign="center" w:y="1"/>
              <w:shd w:val="clear" w:color="auto" w:fill="auto"/>
              <w:spacing w:line="250" w:lineRule="exact"/>
              <w:ind w:firstLine="0"/>
              <w:jc w:val="left"/>
            </w:pPr>
            <w:r>
              <w:t>Предостав ление карты наблюдени й (май)</w:t>
            </w:r>
          </w:p>
        </w:tc>
      </w:tr>
      <w:tr w:rsidR="00494B79">
        <w:trPr>
          <w:trHeight w:hRule="exact" w:val="2299"/>
          <w:jc w:val="center"/>
        </w:trPr>
        <w:tc>
          <w:tcPr>
            <w:tcW w:w="1709" w:type="dxa"/>
            <w:vMerge/>
            <w:tcBorders>
              <w:left w:val="single" w:sz="4" w:space="0" w:color="auto"/>
              <w:bottom w:val="single" w:sz="4" w:space="0" w:color="auto"/>
            </w:tcBorders>
            <w:shd w:val="clear" w:color="auto" w:fill="FFFFFF"/>
          </w:tcPr>
          <w:p w:rsidR="00494B79" w:rsidRDefault="00494B79">
            <w:pPr>
              <w:framePr w:w="9936" w:wrap="notBeside" w:vAnchor="text" w:hAnchor="text" w:xAlign="center" w:y="1"/>
            </w:pPr>
          </w:p>
        </w:tc>
        <w:tc>
          <w:tcPr>
            <w:tcW w:w="188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Опыт</w:t>
            </w:r>
          </w:p>
          <w:p w:rsidR="00494B79" w:rsidRDefault="009D0C25">
            <w:pPr>
              <w:pStyle w:val="20"/>
              <w:framePr w:w="9936" w:wrap="notBeside" w:vAnchor="text" w:hAnchor="text" w:xAlign="center" w:y="1"/>
              <w:shd w:val="clear" w:color="auto" w:fill="auto"/>
              <w:spacing w:line="250" w:lineRule="exact"/>
              <w:ind w:firstLine="0"/>
              <w:jc w:val="left"/>
            </w:pPr>
            <w:r>
              <w:t>выполнения</w:t>
            </w:r>
          </w:p>
          <w:p w:rsidR="00494B79" w:rsidRDefault="009D0C25">
            <w:pPr>
              <w:pStyle w:val="20"/>
              <w:framePr w:w="9936" w:wrap="notBeside" w:vAnchor="text" w:hAnchor="text" w:xAlign="center" w:y="1"/>
              <w:shd w:val="clear" w:color="auto" w:fill="auto"/>
              <w:spacing w:line="250" w:lineRule="exact"/>
              <w:ind w:firstLine="0"/>
              <w:jc w:val="left"/>
            </w:pPr>
            <w:r>
              <w:t>учащимся</w:t>
            </w:r>
          </w:p>
          <w:p w:rsidR="00494B79" w:rsidRDefault="009D0C25">
            <w:pPr>
              <w:pStyle w:val="20"/>
              <w:framePr w:w="9936" w:wrap="notBeside" w:vAnchor="text" w:hAnchor="text" w:xAlign="center" w:y="1"/>
              <w:shd w:val="clear" w:color="auto" w:fill="auto"/>
              <w:spacing w:line="250" w:lineRule="exact"/>
              <w:ind w:firstLine="0"/>
              <w:jc w:val="left"/>
            </w:pPr>
            <w:r>
              <w:t>проектов,</w:t>
            </w:r>
          </w:p>
          <w:p w:rsidR="00494B79" w:rsidRDefault="009D0C25">
            <w:pPr>
              <w:pStyle w:val="20"/>
              <w:framePr w:w="9936" w:wrap="notBeside" w:vAnchor="text" w:hAnchor="text" w:xAlign="center" w:y="1"/>
              <w:shd w:val="clear" w:color="auto" w:fill="auto"/>
              <w:spacing w:line="250" w:lineRule="exact"/>
              <w:ind w:firstLine="0"/>
              <w:jc w:val="left"/>
            </w:pPr>
            <w:r>
              <w:t>тематика</w:t>
            </w:r>
          </w:p>
          <w:p w:rsidR="00494B79" w:rsidRDefault="009D0C25">
            <w:pPr>
              <w:pStyle w:val="20"/>
              <w:framePr w:w="9936" w:wrap="notBeside" w:vAnchor="text" w:hAnchor="text" w:xAlign="center" w:y="1"/>
              <w:shd w:val="clear" w:color="auto" w:fill="auto"/>
              <w:spacing w:line="250" w:lineRule="exact"/>
              <w:ind w:firstLine="0"/>
              <w:jc w:val="left"/>
            </w:pPr>
            <w:r>
              <w:t>которых</w:t>
            </w:r>
          </w:p>
          <w:p w:rsidR="00494B79" w:rsidRDefault="009D0C25">
            <w:pPr>
              <w:pStyle w:val="20"/>
              <w:framePr w:w="9936" w:wrap="notBeside" w:vAnchor="text" w:hAnchor="text" w:xAlign="center" w:y="1"/>
              <w:shd w:val="clear" w:color="auto" w:fill="auto"/>
              <w:spacing w:line="250" w:lineRule="exact"/>
              <w:ind w:firstLine="0"/>
              <w:jc w:val="left"/>
            </w:pPr>
            <w:r>
              <w:t>свидетельствует</w:t>
            </w:r>
          </w:p>
          <w:p w:rsidR="00494B79" w:rsidRDefault="009D0C25">
            <w:pPr>
              <w:pStyle w:val="20"/>
              <w:framePr w:w="9936" w:wrap="notBeside" w:vAnchor="text" w:hAnchor="text" w:xAlign="center" w:y="1"/>
              <w:shd w:val="clear" w:color="auto" w:fill="auto"/>
              <w:spacing w:line="250" w:lineRule="exact"/>
              <w:ind w:firstLine="0"/>
              <w:jc w:val="left"/>
            </w:pPr>
            <w:r>
              <w:t>о</w:t>
            </w:r>
          </w:p>
          <w:p w:rsidR="00494B79" w:rsidRDefault="009D0C25">
            <w:pPr>
              <w:pStyle w:val="20"/>
              <w:framePr w:w="9936" w:wrap="notBeside" w:vAnchor="text" w:hAnchor="text" w:xAlign="center" w:y="1"/>
              <w:shd w:val="clear" w:color="auto" w:fill="auto"/>
              <w:spacing w:line="250" w:lineRule="exact"/>
              <w:ind w:firstLine="0"/>
              <w:jc w:val="left"/>
            </w:pPr>
            <w:r>
              <w:t>патриотических</w:t>
            </w:r>
          </w:p>
        </w:tc>
        <w:tc>
          <w:tcPr>
            <w:tcW w:w="216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t>Количество учащихся, имеющих завершенные и презентованные проекты, тематика которых</w:t>
            </w:r>
          </w:p>
          <w:p w:rsidR="00494B79" w:rsidRDefault="009D0C25">
            <w:pPr>
              <w:pStyle w:val="20"/>
              <w:framePr w:w="9936" w:wrap="notBeside" w:vAnchor="text" w:hAnchor="text" w:xAlign="center" w:y="1"/>
              <w:shd w:val="clear" w:color="auto" w:fill="auto"/>
              <w:spacing w:line="250" w:lineRule="exact"/>
              <w:ind w:firstLine="0"/>
              <w:jc w:val="left"/>
            </w:pPr>
            <w:r>
              <w:t>свидетельствует о патриотических чувствах учащегося,</w:t>
            </w:r>
          </w:p>
        </w:tc>
        <w:tc>
          <w:tcPr>
            <w:tcW w:w="1478"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Педагогичес</w:t>
            </w:r>
          </w:p>
          <w:p w:rsidR="00494B79" w:rsidRDefault="009D0C25">
            <w:pPr>
              <w:pStyle w:val="20"/>
              <w:framePr w:w="9936" w:wrap="notBeside" w:vAnchor="text" w:hAnchor="text" w:xAlign="center" w:y="1"/>
              <w:shd w:val="clear" w:color="auto" w:fill="auto"/>
              <w:spacing w:line="250" w:lineRule="exact"/>
              <w:ind w:firstLine="0"/>
              <w:jc w:val="left"/>
            </w:pPr>
            <w:r>
              <w:t>кое</w:t>
            </w:r>
          </w:p>
          <w:p w:rsidR="00494B79" w:rsidRDefault="009D0C25">
            <w:pPr>
              <w:pStyle w:val="20"/>
              <w:framePr w:w="9936" w:wrap="notBeside" w:vAnchor="text" w:hAnchor="text" w:xAlign="center" w:y="1"/>
              <w:shd w:val="clear" w:color="auto" w:fill="auto"/>
              <w:spacing w:line="250" w:lineRule="exact"/>
              <w:ind w:firstLine="0"/>
              <w:jc w:val="both"/>
            </w:pPr>
            <w:r>
              <w:t>наблюдение, статистическ ий учет</w:t>
            </w:r>
          </w:p>
        </w:tc>
        <w:tc>
          <w:tcPr>
            <w:tcW w:w="1421"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t>Классный руководител ь, учителя- предметник 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t>Ежегодно в конце учебного года</w:t>
            </w:r>
          </w:p>
        </w:tc>
      </w:tr>
    </w:tbl>
    <w:p w:rsidR="00494B79" w:rsidRDefault="00494B79">
      <w:pPr>
        <w:framePr w:w="993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709"/>
        <w:gridCol w:w="1882"/>
        <w:gridCol w:w="2165"/>
        <w:gridCol w:w="1478"/>
        <w:gridCol w:w="1421"/>
        <w:gridCol w:w="1282"/>
      </w:tblGrid>
      <w:tr w:rsidR="00494B79">
        <w:trPr>
          <w:trHeight w:hRule="exact" w:val="1531"/>
          <w:jc w:val="center"/>
        </w:trPr>
        <w:tc>
          <w:tcPr>
            <w:tcW w:w="1709" w:type="dxa"/>
            <w:tcBorders>
              <w:top w:val="single" w:sz="4" w:space="0" w:color="auto"/>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1882"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чувствах учащегося, его интересе к культуре и истории своего народа</w:t>
            </w:r>
          </w:p>
        </w:tc>
        <w:tc>
          <w:tcPr>
            <w:tcW w:w="2165"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его интересе к культуре и истории своего народа</w:t>
            </w:r>
          </w:p>
        </w:tc>
        <w:tc>
          <w:tcPr>
            <w:tcW w:w="1478" w:type="dxa"/>
            <w:tcBorders>
              <w:top w:val="single" w:sz="4" w:space="0" w:color="auto"/>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494B79" w:rsidRDefault="00494B79">
            <w:pPr>
              <w:framePr w:w="9936"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tcPr>
          <w:p w:rsidR="00494B79" w:rsidRDefault="00494B79">
            <w:pPr>
              <w:framePr w:w="9936" w:wrap="notBeside" w:vAnchor="text" w:hAnchor="text" w:xAlign="center" w:y="1"/>
              <w:rPr>
                <w:sz w:val="10"/>
                <w:szCs w:val="10"/>
              </w:rPr>
            </w:pPr>
          </w:p>
        </w:tc>
      </w:tr>
      <w:tr w:rsidR="00494B79">
        <w:trPr>
          <w:trHeight w:hRule="exact" w:val="2035"/>
          <w:jc w:val="center"/>
        </w:trPr>
        <w:tc>
          <w:tcPr>
            <w:tcW w:w="1709"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Сформированы ость культуры здорового образа жизни в среде</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образования и</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социальных</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практиках</w:t>
            </w: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Демонстрация культуры здорового образа жизни в среде образования и социальных практиках</w:t>
            </w:r>
          </w:p>
        </w:tc>
        <w:tc>
          <w:tcPr>
            <w:tcW w:w="2165"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Стабильность посещения занятий физической культуры. Посещения курсов внеурочной деятельности «</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Статистичес кий учет. Отзыв классного руководителя</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Классный</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руководител</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ь, учитель</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физической</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культуры,</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учителя</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биологии</w:t>
            </w:r>
          </w:p>
        </w:tc>
        <w:tc>
          <w:tcPr>
            <w:tcW w:w="1282" w:type="dxa"/>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Ежегодно в конце учебного года</w:t>
            </w:r>
          </w:p>
        </w:tc>
      </w:tr>
      <w:tr w:rsidR="00494B79">
        <w:trPr>
          <w:trHeight w:hRule="exact" w:val="1526"/>
          <w:jc w:val="center"/>
        </w:trPr>
        <w:tc>
          <w:tcPr>
            <w:tcW w:w="1709"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Сформированн</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ость</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ценностного отношения к труду</w:t>
            </w:r>
          </w:p>
        </w:tc>
        <w:tc>
          <w:tcPr>
            <w:tcW w:w="1882"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Демонстрация уважения к труду как способу самореализации</w:t>
            </w:r>
          </w:p>
        </w:tc>
        <w:tc>
          <w:tcPr>
            <w:tcW w:w="2165" w:type="dxa"/>
            <w:tcBorders>
              <w:top w:val="single" w:sz="4" w:space="0" w:color="auto"/>
              <w:left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Уровень активности участия в трудовых практиках, общественно</w:t>
            </w:r>
            <w:r>
              <w:rPr>
                <w:rStyle w:val="2105pt"/>
              </w:rPr>
              <w:softHyphen/>
              <w:t>полезных мероприятиях</w:t>
            </w:r>
          </w:p>
        </w:tc>
        <w:tc>
          <w:tcPr>
            <w:tcW w:w="1478"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Отзыв</w:t>
            </w:r>
          </w:p>
          <w:p w:rsidR="00494B79" w:rsidRDefault="009D0C25">
            <w:pPr>
              <w:pStyle w:val="20"/>
              <w:framePr w:w="9936" w:wrap="notBeside" w:vAnchor="text" w:hAnchor="text" w:xAlign="center" w:y="1"/>
              <w:shd w:val="clear" w:color="auto" w:fill="auto"/>
              <w:spacing w:line="254" w:lineRule="exact"/>
              <w:ind w:firstLine="0"/>
              <w:jc w:val="left"/>
            </w:pPr>
            <w:r>
              <w:rPr>
                <w:rStyle w:val="2105pt"/>
              </w:rPr>
              <w:t>классного</w:t>
            </w:r>
          </w:p>
          <w:p w:rsidR="00494B79" w:rsidRDefault="009D0C25">
            <w:pPr>
              <w:pStyle w:val="20"/>
              <w:framePr w:w="9936" w:wrap="notBeside" w:vAnchor="text" w:hAnchor="text" w:xAlign="center" w:y="1"/>
              <w:shd w:val="clear" w:color="auto" w:fill="auto"/>
              <w:spacing w:line="254" w:lineRule="exact"/>
              <w:ind w:firstLine="0"/>
              <w:jc w:val="left"/>
            </w:pPr>
            <w:r>
              <w:rPr>
                <w:rStyle w:val="2105pt"/>
              </w:rPr>
              <w:t>руководителя</w:t>
            </w:r>
          </w:p>
        </w:tc>
        <w:tc>
          <w:tcPr>
            <w:tcW w:w="1421" w:type="dxa"/>
            <w:tcBorders>
              <w:top w:val="single" w:sz="4" w:space="0" w:color="auto"/>
              <w:left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Классный</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руководител</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ь</w:t>
            </w:r>
          </w:p>
        </w:tc>
        <w:tc>
          <w:tcPr>
            <w:tcW w:w="1282" w:type="dxa"/>
            <w:tcBorders>
              <w:top w:val="single" w:sz="4" w:space="0" w:color="auto"/>
              <w:left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Ежегодно в конце учебного года</w:t>
            </w:r>
          </w:p>
        </w:tc>
      </w:tr>
      <w:tr w:rsidR="00494B79">
        <w:trPr>
          <w:trHeight w:hRule="exact" w:val="2299"/>
          <w:jc w:val="center"/>
        </w:trPr>
        <w:tc>
          <w:tcPr>
            <w:tcW w:w="1709"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Сформированн ость основ экологической культуры</w:t>
            </w:r>
          </w:p>
        </w:tc>
        <w:tc>
          <w:tcPr>
            <w:tcW w:w="1882"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Готовность учащихся к экологически безопасному поведению в быту</w:t>
            </w:r>
          </w:p>
        </w:tc>
        <w:tc>
          <w:tcPr>
            <w:tcW w:w="216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Освоение понятий экологического содержания. Единицы портфолио, подтверждающие социально</w:t>
            </w:r>
            <w:r>
              <w:rPr>
                <w:rStyle w:val="2105pt"/>
              </w:rPr>
              <w:softHyphen/>
              <w:t>культурный опыт учащегося</w:t>
            </w:r>
          </w:p>
        </w:tc>
        <w:tc>
          <w:tcPr>
            <w:tcW w:w="1478"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Педагогичес</w:t>
            </w:r>
          </w:p>
          <w:p w:rsidR="00494B79" w:rsidRDefault="009D0C25">
            <w:pPr>
              <w:pStyle w:val="20"/>
              <w:framePr w:w="9936" w:wrap="notBeside" w:vAnchor="text" w:hAnchor="text" w:xAlign="center" w:y="1"/>
              <w:shd w:val="clear" w:color="auto" w:fill="auto"/>
              <w:spacing w:line="254" w:lineRule="exact"/>
              <w:ind w:firstLine="0"/>
              <w:jc w:val="left"/>
            </w:pPr>
            <w:r>
              <w:rPr>
                <w:rStyle w:val="2105pt"/>
              </w:rPr>
              <w:t>кое</w:t>
            </w:r>
          </w:p>
          <w:p w:rsidR="00494B79" w:rsidRDefault="009D0C25">
            <w:pPr>
              <w:pStyle w:val="20"/>
              <w:framePr w:w="9936" w:wrap="notBeside" w:vAnchor="text" w:hAnchor="text" w:xAlign="center" w:y="1"/>
              <w:shd w:val="clear" w:color="auto" w:fill="auto"/>
              <w:spacing w:line="254" w:lineRule="exact"/>
              <w:ind w:firstLine="0"/>
              <w:jc w:val="left"/>
            </w:pPr>
            <w:r>
              <w:rPr>
                <w:rStyle w:val="2105pt"/>
              </w:rPr>
              <w:t>наблюдение</w:t>
            </w:r>
          </w:p>
        </w:tc>
        <w:tc>
          <w:tcPr>
            <w:tcW w:w="1421" w:type="dxa"/>
            <w:tcBorders>
              <w:top w:val="single" w:sz="4" w:space="0" w:color="auto"/>
              <w:left w:val="single" w:sz="4" w:space="0" w:color="auto"/>
              <w:bottom w:val="single" w:sz="4" w:space="0" w:color="auto"/>
            </w:tcBorders>
            <w:shd w:val="clear" w:color="auto" w:fill="FFFFFF"/>
          </w:tcPr>
          <w:p w:rsidR="00494B79" w:rsidRDefault="009D0C25">
            <w:pPr>
              <w:pStyle w:val="20"/>
              <w:framePr w:w="9936" w:wrap="notBeside" w:vAnchor="text" w:hAnchor="text" w:xAlign="center" w:y="1"/>
              <w:shd w:val="clear" w:color="auto" w:fill="auto"/>
              <w:spacing w:line="250" w:lineRule="exact"/>
              <w:ind w:firstLine="0"/>
              <w:jc w:val="left"/>
            </w:pPr>
            <w:r>
              <w:rPr>
                <w:rStyle w:val="2105pt"/>
              </w:rPr>
              <w:t>Учитель</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биологии,</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географии,</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классный</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руководител</w:t>
            </w:r>
          </w:p>
          <w:p w:rsidR="00494B79" w:rsidRDefault="009D0C25">
            <w:pPr>
              <w:pStyle w:val="20"/>
              <w:framePr w:w="9936" w:wrap="notBeside" w:vAnchor="text" w:hAnchor="text" w:xAlign="center" w:y="1"/>
              <w:shd w:val="clear" w:color="auto" w:fill="auto"/>
              <w:spacing w:line="250" w:lineRule="exact"/>
              <w:ind w:firstLine="0"/>
              <w:jc w:val="left"/>
            </w:pPr>
            <w:r>
              <w:rPr>
                <w:rStyle w:val="2105pt"/>
              </w:rPr>
              <w:t>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936" w:wrap="notBeside" w:vAnchor="text" w:hAnchor="text" w:xAlign="center" w:y="1"/>
              <w:shd w:val="clear" w:color="auto" w:fill="auto"/>
              <w:spacing w:line="254" w:lineRule="exact"/>
              <w:ind w:firstLine="0"/>
              <w:jc w:val="left"/>
            </w:pPr>
            <w:r>
              <w:rPr>
                <w:rStyle w:val="2105pt"/>
              </w:rPr>
              <w:t>Ежегодно в конце учебного года</w:t>
            </w:r>
          </w:p>
        </w:tc>
      </w:tr>
    </w:tbl>
    <w:p w:rsidR="00494B79" w:rsidRDefault="00494B79">
      <w:pPr>
        <w:framePr w:w="9936" w:wrap="notBeside" w:vAnchor="text" w:hAnchor="text" w:xAlign="center" w:y="1"/>
        <w:rPr>
          <w:sz w:val="2"/>
          <w:szCs w:val="2"/>
        </w:rPr>
      </w:pPr>
    </w:p>
    <w:p w:rsidR="00494B79" w:rsidRDefault="00494B79">
      <w:pPr>
        <w:rPr>
          <w:sz w:val="2"/>
          <w:szCs w:val="2"/>
        </w:rPr>
      </w:pPr>
    </w:p>
    <w:p w:rsidR="00494B79" w:rsidRDefault="009D0C25">
      <w:pPr>
        <w:pStyle w:val="31"/>
        <w:keepNext/>
        <w:keepLines/>
        <w:shd w:val="clear" w:color="auto" w:fill="auto"/>
        <w:spacing w:before="86" w:after="180" w:line="322" w:lineRule="exact"/>
        <w:ind w:left="300" w:right="300"/>
      </w:pPr>
      <w:bookmarkStart w:id="17" w:name="bookmark18"/>
      <w:r>
        <w:t>П.Содержательный раздел основной образовательной программы среднего общего образования</w:t>
      </w:r>
      <w:bookmarkEnd w:id="17"/>
    </w:p>
    <w:p w:rsidR="00494B79" w:rsidRDefault="009D0C25">
      <w:pPr>
        <w:pStyle w:val="50"/>
        <w:numPr>
          <w:ilvl w:val="0"/>
          <w:numId w:val="40"/>
        </w:numPr>
        <w:shd w:val="clear" w:color="auto" w:fill="auto"/>
        <w:tabs>
          <w:tab w:val="left" w:pos="906"/>
        </w:tabs>
        <w:spacing w:line="322" w:lineRule="exact"/>
        <w:ind w:left="300" w:right="300"/>
      </w:pPr>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94B79" w:rsidRDefault="009D0C25">
      <w:pPr>
        <w:pStyle w:val="20"/>
        <w:shd w:val="clear" w:color="auto" w:fill="auto"/>
        <w:spacing w:line="274" w:lineRule="exact"/>
        <w:ind w:left="300" w:right="300" w:firstLine="0"/>
        <w:jc w:val="both"/>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94B79" w:rsidRDefault="009D0C25">
      <w:pPr>
        <w:pStyle w:val="50"/>
        <w:shd w:val="clear" w:color="auto" w:fill="auto"/>
        <w:spacing w:line="274" w:lineRule="exact"/>
        <w:ind w:left="300" w:right="300"/>
      </w:pPr>
      <w:r>
        <w:t>П.1.1.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Стандарта</w:t>
      </w:r>
    </w:p>
    <w:p w:rsidR="00494B79" w:rsidRDefault="009D0C25">
      <w:pPr>
        <w:pStyle w:val="20"/>
        <w:shd w:val="clear" w:color="auto" w:fill="auto"/>
        <w:spacing w:line="317" w:lineRule="exact"/>
        <w:ind w:left="300" w:right="300" w:firstLine="0"/>
        <w:jc w:val="both"/>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494B79" w:rsidRDefault="009D0C25">
      <w:pPr>
        <w:pStyle w:val="20"/>
        <w:shd w:val="clear" w:color="auto" w:fill="auto"/>
        <w:spacing w:line="317" w:lineRule="exact"/>
        <w:ind w:left="300" w:right="300" w:firstLine="0"/>
        <w:jc w:val="both"/>
      </w:pP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494B79" w:rsidRDefault="009D0C25">
      <w:pPr>
        <w:pStyle w:val="20"/>
        <w:shd w:val="clear" w:color="auto" w:fill="auto"/>
        <w:spacing w:line="317" w:lineRule="exact"/>
        <w:ind w:left="300" w:firstLine="0"/>
        <w:jc w:val="both"/>
      </w:pPr>
      <w:r>
        <w:t>-способность их использования в познавательной и социальной практике;</w:t>
      </w:r>
    </w:p>
    <w:p w:rsidR="00494B79" w:rsidRDefault="009D0C25">
      <w:pPr>
        <w:pStyle w:val="20"/>
        <w:shd w:val="clear" w:color="auto" w:fill="auto"/>
        <w:spacing w:line="317" w:lineRule="exact"/>
        <w:ind w:left="300" w:right="300" w:firstLine="0"/>
        <w:jc w:val="both"/>
      </w:pPr>
      <w: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94B79" w:rsidRDefault="009D0C25">
      <w:pPr>
        <w:pStyle w:val="20"/>
        <w:shd w:val="clear" w:color="auto" w:fill="auto"/>
        <w:spacing w:line="317" w:lineRule="exact"/>
        <w:ind w:left="300" w:right="300" w:firstLine="0"/>
        <w:jc w:val="both"/>
      </w:pPr>
      <w:r>
        <w:t xml:space="preserve">-способность к построению индивидуальной образовательной траектории, владение </w:t>
      </w:r>
      <w:r>
        <w:lastRenderedPageBreak/>
        <w:t>навыками учебно-исследовательской и проектной деятельности.</w:t>
      </w:r>
    </w:p>
    <w:p w:rsidR="00494B79" w:rsidRDefault="009D0C25">
      <w:pPr>
        <w:pStyle w:val="20"/>
        <w:shd w:val="clear" w:color="auto" w:fill="auto"/>
        <w:spacing w:line="317" w:lineRule="exact"/>
        <w:ind w:left="300" w:firstLine="0"/>
        <w:jc w:val="both"/>
      </w:pPr>
      <w:r>
        <w:t>Программа направлена на:</w:t>
      </w:r>
    </w:p>
    <w:p w:rsidR="00494B79" w:rsidRDefault="009D0C25">
      <w:pPr>
        <w:pStyle w:val="20"/>
        <w:shd w:val="clear" w:color="auto" w:fill="auto"/>
        <w:spacing w:line="317" w:lineRule="exact"/>
        <w:ind w:left="300" w:right="300" w:firstLine="0"/>
        <w:jc w:val="both"/>
      </w:pPr>
      <w:r>
        <w:t>-повышение эффективности освоения обучающимися основной образовательной программы, а также усвоение знаний и учебных действий;</w:t>
      </w:r>
    </w:p>
    <w:p w:rsidR="00494B79" w:rsidRDefault="009D0C25">
      <w:pPr>
        <w:pStyle w:val="20"/>
        <w:shd w:val="clear" w:color="auto" w:fill="auto"/>
        <w:spacing w:line="317" w:lineRule="exact"/>
        <w:ind w:left="300" w:right="300" w:firstLine="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4B79" w:rsidRDefault="009D0C25">
      <w:pPr>
        <w:pStyle w:val="20"/>
        <w:shd w:val="clear" w:color="auto" w:fill="auto"/>
        <w:spacing w:line="317" w:lineRule="exact"/>
        <w:ind w:left="300" w:right="300" w:firstLine="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94B79" w:rsidRDefault="009D0C25">
      <w:pPr>
        <w:pStyle w:val="20"/>
        <w:shd w:val="clear" w:color="auto" w:fill="auto"/>
        <w:spacing w:line="317" w:lineRule="exact"/>
        <w:ind w:left="300" w:firstLine="0"/>
        <w:jc w:val="both"/>
      </w:pPr>
      <w:r>
        <w:t>Программа обеспечивает:</w:t>
      </w:r>
    </w:p>
    <w:p w:rsidR="00494B79" w:rsidRDefault="009D0C25">
      <w:pPr>
        <w:pStyle w:val="20"/>
        <w:shd w:val="clear" w:color="auto" w:fill="auto"/>
        <w:spacing w:line="317" w:lineRule="exact"/>
        <w:ind w:left="300" w:right="300" w:firstLine="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94B79" w:rsidRDefault="009D0C25">
      <w:pPr>
        <w:pStyle w:val="20"/>
        <w:shd w:val="clear" w:color="auto" w:fill="auto"/>
        <w:spacing w:line="317" w:lineRule="exact"/>
        <w:ind w:left="300" w:right="300" w:firstLine="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4B79" w:rsidRDefault="009D0C25">
      <w:pPr>
        <w:pStyle w:val="20"/>
        <w:shd w:val="clear" w:color="auto" w:fill="auto"/>
        <w:spacing w:line="317" w:lineRule="exact"/>
        <w:ind w:left="300" w:right="300" w:firstLine="0"/>
        <w:jc w:val="both"/>
      </w:pPr>
      <w:r>
        <w:t>-решение задач общекультурного, личностного и познавательного развития обучающихся;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94B79" w:rsidRDefault="009D0C25">
      <w:pPr>
        <w:pStyle w:val="20"/>
        <w:shd w:val="clear" w:color="auto" w:fill="auto"/>
        <w:spacing w:line="317" w:lineRule="exact"/>
        <w:ind w:left="300" w:right="300" w:firstLine="0"/>
        <w:jc w:val="both"/>
      </w:pPr>
      <w:r>
        <w:t>-создание условий для интеграции урочных и внеурочных форм учебно</w:t>
      </w:r>
      <w:r>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rsidR="00494B79" w:rsidRDefault="009D0C25">
      <w:pPr>
        <w:pStyle w:val="20"/>
        <w:shd w:val="clear" w:color="auto" w:fill="auto"/>
        <w:spacing w:line="317" w:lineRule="exact"/>
        <w:ind w:left="300" w:right="300" w:firstLine="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94B79" w:rsidRDefault="009D0C25">
      <w:pPr>
        <w:pStyle w:val="20"/>
        <w:shd w:val="clear" w:color="auto" w:fill="auto"/>
        <w:spacing w:line="317" w:lineRule="exact"/>
        <w:ind w:left="300" w:firstLine="0"/>
        <w:jc w:val="left"/>
      </w:pPr>
      <w:r>
        <w:t>- практическую направленность проводимых исследований и индивидуальных проектов; -возможность практического использования приобретенных обучающимися 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деятельности.</w:t>
      </w:r>
    </w:p>
    <w:p w:rsidR="00494B79" w:rsidRDefault="009D0C25">
      <w:pPr>
        <w:pStyle w:val="20"/>
        <w:shd w:val="clear" w:color="auto" w:fill="auto"/>
        <w:spacing w:line="317" w:lineRule="exact"/>
        <w:ind w:left="300" w:right="300" w:firstLine="0"/>
        <w:jc w:val="both"/>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494B79" w:rsidRDefault="009D0C25">
      <w:pPr>
        <w:pStyle w:val="20"/>
        <w:shd w:val="clear" w:color="auto" w:fill="auto"/>
        <w:spacing w:line="317" w:lineRule="exact"/>
        <w:ind w:left="300" w:right="300" w:firstLine="0"/>
        <w:jc w:val="both"/>
      </w:pPr>
      <w:r>
        <w:t>В соответствии с указанной целью программа развития УУД среднего общего образования определяет следующие задачи:</w:t>
      </w:r>
    </w:p>
    <w:p w:rsidR="00494B79" w:rsidRDefault="009D0C25">
      <w:pPr>
        <w:pStyle w:val="20"/>
        <w:numPr>
          <w:ilvl w:val="0"/>
          <w:numId w:val="41"/>
        </w:numPr>
        <w:shd w:val="clear" w:color="auto" w:fill="auto"/>
        <w:spacing w:line="317" w:lineRule="exact"/>
        <w:ind w:left="300" w:right="300" w:firstLine="0"/>
        <w:jc w:val="both"/>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94B79" w:rsidRDefault="009D0C25">
      <w:pPr>
        <w:pStyle w:val="20"/>
        <w:numPr>
          <w:ilvl w:val="0"/>
          <w:numId w:val="41"/>
        </w:numPr>
        <w:shd w:val="clear" w:color="auto" w:fill="auto"/>
        <w:tabs>
          <w:tab w:val="left" w:pos="627"/>
        </w:tabs>
        <w:spacing w:line="317" w:lineRule="exact"/>
        <w:ind w:left="300" w:right="300" w:firstLine="0"/>
        <w:jc w:val="both"/>
      </w:pPr>
      <w:r>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w:t>
      </w:r>
      <w:r>
        <w:lastRenderedPageBreak/>
        <w:t>учебных предметов;</w:t>
      </w:r>
    </w:p>
    <w:p w:rsidR="00494B79" w:rsidRDefault="009D0C25">
      <w:pPr>
        <w:pStyle w:val="20"/>
        <w:numPr>
          <w:ilvl w:val="0"/>
          <w:numId w:val="41"/>
        </w:numPr>
        <w:shd w:val="clear" w:color="auto" w:fill="auto"/>
        <w:tabs>
          <w:tab w:val="left" w:pos="637"/>
        </w:tabs>
        <w:spacing w:line="317" w:lineRule="exact"/>
        <w:ind w:left="300" w:right="300" w:firstLine="0"/>
        <w:jc w:val="both"/>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94B79" w:rsidRDefault="009D0C25">
      <w:pPr>
        <w:pStyle w:val="20"/>
        <w:numPr>
          <w:ilvl w:val="0"/>
          <w:numId w:val="41"/>
        </w:numPr>
        <w:shd w:val="clear" w:color="auto" w:fill="auto"/>
        <w:tabs>
          <w:tab w:val="left" w:pos="627"/>
        </w:tabs>
        <w:spacing w:line="317" w:lineRule="exact"/>
        <w:ind w:left="300" w:right="300" w:firstLine="0"/>
        <w:jc w:val="both"/>
      </w:pPr>
      <w: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94B79" w:rsidRDefault="009D0C25">
      <w:pPr>
        <w:pStyle w:val="20"/>
        <w:shd w:val="clear" w:color="auto" w:fill="auto"/>
        <w:tabs>
          <w:tab w:val="left" w:pos="2854"/>
        </w:tabs>
        <w:spacing w:line="317" w:lineRule="exact"/>
        <w:ind w:left="300" w:right="300" w:firstLine="0"/>
        <w:jc w:val="both"/>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w:t>
      </w:r>
      <w:r>
        <w:tab/>
        <w:t>активное формирование чувства взрослости, выработка</w:t>
      </w:r>
    </w:p>
    <w:p w:rsidR="00494B79" w:rsidRDefault="009D0C25">
      <w:pPr>
        <w:pStyle w:val="20"/>
        <w:shd w:val="clear" w:color="auto" w:fill="auto"/>
        <w:spacing w:line="317" w:lineRule="exact"/>
        <w:ind w:left="300" w:firstLine="0"/>
        <w:jc w:val="both"/>
      </w:pPr>
      <w:r>
        <w:t>мировоззрения, убеждений, характера и жизненного самоопределения.</w:t>
      </w:r>
    </w:p>
    <w:p w:rsidR="00494B79" w:rsidRDefault="009D0C25">
      <w:pPr>
        <w:pStyle w:val="20"/>
        <w:shd w:val="clear" w:color="auto" w:fill="auto"/>
        <w:spacing w:line="317" w:lineRule="exact"/>
        <w:ind w:left="300" w:right="300" w:firstLine="0"/>
        <w:jc w:val="both"/>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94B79" w:rsidRDefault="009D0C25">
      <w:pPr>
        <w:pStyle w:val="50"/>
        <w:numPr>
          <w:ilvl w:val="0"/>
          <w:numId w:val="42"/>
        </w:numPr>
        <w:shd w:val="clear" w:color="auto" w:fill="auto"/>
        <w:tabs>
          <w:tab w:val="left" w:pos="1035"/>
        </w:tabs>
        <w:spacing w:line="274" w:lineRule="exact"/>
        <w:ind w:left="300" w:right="300"/>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94B79" w:rsidRDefault="009D0C25">
      <w:pPr>
        <w:pStyle w:val="20"/>
        <w:shd w:val="clear" w:color="auto" w:fill="auto"/>
        <w:spacing w:line="317" w:lineRule="exact"/>
        <w:ind w:left="300" w:right="300" w:firstLine="360"/>
        <w:jc w:val="both"/>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494B79" w:rsidRDefault="009D0C25">
      <w:pPr>
        <w:pStyle w:val="20"/>
        <w:shd w:val="clear" w:color="auto" w:fill="auto"/>
        <w:spacing w:line="317" w:lineRule="exact"/>
        <w:ind w:left="300" w:right="300" w:firstLine="360"/>
        <w:jc w:val="both"/>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94B79" w:rsidRDefault="009D0C25">
      <w:pPr>
        <w:pStyle w:val="20"/>
        <w:shd w:val="clear" w:color="auto" w:fill="auto"/>
        <w:spacing w:line="317" w:lineRule="exact"/>
        <w:ind w:left="300" w:right="300" w:firstLine="360"/>
        <w:jc w:val="both"/>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494B79" w:rsidRDefault="009D0C25">
      <w:pPr>
        <w:pStyle w:val="20"/>
        <w:shd w:val="clear" w:color="auto" w:fill="auto"/>
        <w:spacing w:line="317" w:lineRule="exact"/>
        <w:ind w:left="300" w:right="300" w:firstLine="320"/>
        <w:jc w:val="both"/>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494B79" w:rsidRDefault="009D0C25">
      <w:pPr>
        <w:pStyle w:val="20"/>
        <w:shd w:val="clear" w:color="auto" w:fill="auto"/>
        <w:spacing w:line="317" w:lineRule="exact"/>
        <w:ind w:left="300" w:right="300" w:firstLine="320"/>
        <w:jc w:val="both"/>
      </w:pPr>
      <w:r>
        <w:lastRenderedPageBreak/>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94B79" w:rsidRDefault="009D0C25">
      <w:pPr>
        <w:pStyle w:val="20"/>
        <w:shd w:val="clear" w:color="auto" w:fill="auto"/>
        <w:spacing w:line="317" w:lineRule="exact"/>
        <w:ind w:left="300" w:right="300" w:firstLine="320"/>
        <w:jc w:val="both"/>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494B79" w:rsidRDefault="009D0C25">
      <w:pPr>
        <w:pStyle w:val="20"/>
        <w:shd w:val="clear" w:color="auto" w:fill="auto"/>
        <w:spacing w:line="317" w:lineRule="exact"/>
        <w:ind w:left="300" w:right="300" w:firstLine="320"/>
        <w:jc w:val="both"/>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94B79" w:rsidRDefault="009D0C25">
      <w:pPr>
        <w:pStyle w:val="20"/>
        <w:shd w:val="clear" w:color="auto" w:fill="auto"/>
        <w:spacing w:line="317" w:lineRule="exact"/>
        <w:ind w:left="300" w:right="300" w:firstLine="0"/>
        <w:jc w:val="both"/>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 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94B79" w:rsidRDefault="009D0C25">
      <w:pPr>
        <w:pStyle w:val="20"/>
        <w:shd w:val="clear" w:color="auto" w:fill="auto"/>
        <w:spacing w:line="317" w:lineRule="exact"/>
        <w:ind w:left="300" w:right="300" w:firstLine="320"/>
        <w:jc w:val="both"/>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94B79" w:rsidRDefault="009D0C25">
      <w:pPr>
        <w:pStyle w:val="20"/>
        <w:shd w:val="clear" w:color="auto" w:fill="auto"/>
        <w:spacing w:line="317" w:lineRule="exact"/>
        <w:ind w:left="300" w:right="300" w:firstLine="320"/>
        <w:jc w:val="both"/>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94B79" w:rsidRDefault="009D0C25">
      <w:pPr>
        <w:pStyle w:val="20"/>
        <w:shd w:val="clear" w:color="auto" w:fill="auto"/>
        <w:spacing w:line="312" w:lineRule="exact"/>
        <w:ind w:left="300" w:right="300" w:firstLine="300"/>
        <w:jc w:val="both"/>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94B79" w:rsidRDefault="009D0C25">
      <w:pPr>
        <w:pStyle w:val="20"/>
        <w:shd w:val="clear" w:color="auto" w:fill="auto"/>
        <w:spacing w:line="312" w:lineRule="exact"/>
        <w:ind w:left="300" w:right="300" w:firstLine="420"/>
        <w:jc w:val="both"/>
      </w:pPr>
      <w:r>
        <w:t xml:space="preserve">Открытое образовательное пространство на уровне среднего общего образования </w:t>
      </w:r>
      <w:r>
        <w:lastRenderedPageBreak/>
        <w:t>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94B79" w:rsidRDefault="009D0C25">
      <w:pPr>
        <w:pStyle w:val="20"/>
        <w:numPr>
          <w:ilvl w:val="0"/>
          <w:numId w:val="42"/>
        </w:numPr>
        <w:shd w:val="clear" w:color="auto" w:fill="auto"/>
        <w:tabs>
          <w:tab w:val="left" w:pos="1030"/>
        </w:tabs>
        <w:spacing w:line="312" w:lineRule="exact"/>
        <w:ind w:left="300" w:firstLine="0"/>
        <w:jc w:val="left"/>
      </w:pPr>
      <w:r>
        <w:rPr>
          <w:rStyle w:val="22"/>
        </w:rPr>
        <w:t xml:space="preserve">Типовые задачи по формированию универсальных учебных действий </w:t>
      </w: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-обеспечение возможности самостоятельного выбора обучающимися темпа, режимов и форм освоения предметного материала;</w:t>
      </w:r>
    </w:p>
    <w:p w:rsidR="00494B79" w:rsidRDefault="009D0C25">
      <w:pPr>
        <w:pStyle w:val="20"/>
        <w:shd w:val="clear" w:color="auto" w:fill="auto"/>
        <w:spacing w:line="312" w:lineRule="exact"/>
        <w:ind w:left="300" w:firstLine="0"/>
        <w:jc w:val="left"/>
      </w:pPr>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-обеспечение наличия образовательных событий, в рамках которых решаются задачи, носящие полидисциплинарный и метапредметный характер;</w:t>
      </w:r>
    </w:p>
    <w:p w:rsidR="00494B79" w:rsidRDefault="009D0C25">
      <w:pPr>
        <w:pStyle w:val="20"/>
        <w:shd w:val="clear" w:color="auto" w:fill="auto"/>
        <w:spacing w:line="312" w:lineRule="exact"/>
        <w:ind w:left="300" w:right="300" w:firstLine="0"/>
        <w:jc w:val="both"/>
      </w:pPr>
      <w: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94B79" w:rsidRDefault="009D0C25">
      <w:pPr>
        <w:pStyle w:val="20"/>
        <w:shd w:val="clear" w:color="auto" w:fill="auto"/>
        <w:spacing w:line="312" w:lineRule="exact"/>
        <w:ind w:left="300" w:right="300" w:firstLine="0"/>
        <w:jc w:val="both"/>
      </w:pPr>
      <w:r>
        <w:t>-обеспечение наличия в образовательной деятельности событий, требующих от обучающихся предъявления продуктов своей деятельности.</w:t>
      </w:r>
    </w:p>
    <w:p w:rsidR="00494B79" w:rsidRDefault="009D0C25">
      <w:pPr>
        <w:pStyle w:val="80"/>
        <w:shd w:val="clear" w:color="auto" w:fill="auto"/>
        <w:ind w:left="300"/>
      </w:pPr>
      <w:r>
        <w:t>Формирование познавательных универсальных учебных действий</w:t>
      </w:r>
    </w:p>
    <w:p w:rsidR="00494B79" w:rsidRDefault="009D0C25">
      <w:pPr>
        <w:pStyle w:val="20"/>
        <w:shd w:val="clear" w:color="auto" w:fill="auto"/>
        <w:spacing w:line="317" w:lineRule="exact"/>
        <w:ind w:left="300" w:right="300" w:firstLine="0"/>
        <w:jc w:val="both"/>
      </w:pPr>
      <w:r>
        <w:t>Задачи должны быть сконструированы таким образом, чтобы формировать у обучающихся умения:</w:t>
      </w:r>
    </w:p>
    <w:p w:rsidR="00494B79" w:rsidRDefault="009D0C25">
      <w:pPr>
        <w:pStyle w:val="20"/>
        <w:shd w:val="clear" w:color="auto" w:fill="auto"/>
        <w:tabs>
          <w:tab w:val="left" w:pos="608"/>
        </w:tabs>
        <w:spacing w:line="317" w:lineRule="exact"/>
        <w:ind w:left="300" w:firstLine="0"/>
        <w:jc w:val="both"/>
      </w:pPr>
      <w:r>
        <w:t>а)</w:t>
      </w:r>
      <w:r>
        <w:tab/>
        <w:t>объяснять явления с научной точки зрения;</w:t>
      </w:r>
    </w:p>
    <w:p w:rsidR="00494B79" w:rsidRDefault="009D0C25">
      <w:pPr>
        <w:pStyle w:val="20"/>
        <w:shd w:val="clear" w:color="auto" w:fill="auto"/>
        <w:tabs>
          <w:tab w:val="left" w:pos="622"/>
        </w:tabs>
        <w:spacing w:line="317" w:lineRule="exact"/>
        <w:ind w:left="300" w:firstLine="0"/>
        <w:jc w:val="both"/>
      </w:pPr>
      <w:r>
        <w:t>б)</w:t>
      </w:r>
      <w:r>
        <w:tab/>
        <w:t>разрабатывать дизайн научного исследования;</w:t>
      </w:r>
    </w:p>
    <w:p w:rsidR="00494B79" w:rsidRDefault="009D0C25">
      <w:pPr>
        <w:pStyle w:val="20"/>
        <w:shd w:val="clear" w:color="auto" w:fill="auto"/>
        <w:tabs>
          <w:tab w:val="left" w:pos="623"/>
        </w:tabs>
        <w:spacing w:line="317" w:lineRule="exact"/>
        <w:ind w:left="300" w:right="300" w:firstLine="0"/>
        <w:jc w:val="both"/>
      </w:pPr>
      <w:r>
        <w:t>в)</w:t>
      </w:r>
      <w:r>
        <w:tab/>
        <w:t>интерпретировать полученные данные и доказательства с разных позиций и формулировать соответствующие выводы.</w:t>
      </w:r>
    </w:p>
    <w:p w:rsidR="00494B79" w:rsidRDefault="009D0C25">
      <w:pPr>
        <w:pStyle w:val="20"/>
        <w:shd w:val="clear" w:color="auto" w:fill="auto"/>
        <w:spacing w:line="317" w:lineRule="exact"/>
        <w:ind w:left="300" w:right="300" w:firstLine="0"/>
        <w:jc w:val="both"/>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494B79" w:rsidRDefault="009D0C25">
      <w:pPr>
        <w:pStyle w:val="20"/>
        <w:shd w:val="clear" w:color="auto" w:fill="auto"/>
        <w:spacing w:line="317" w:lineRule="exact"/>
        <w:ind w:left="300" w:right="300" w:firstLine="0"/>
        <w:jc w:val="both"/>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494B79" w:rsidRDefault="009D0C25">
      <w:pPr>
        <w:pStyle w:val="20"/>
        <w:shd w:val="clear" w:color="auto" w:fill="auto"/>
        <w:spacing w:line="317" w:lineRule="exact"/>
        <w:ind w:left="300" w:firstLine="0"/>
        <w:jc w:val="both"/>
      </w:pPr>
      <w:r>
        <w:t>-полидисциплинарные и метапредметные погружения и интенсивы;</w:t>
      </w:r>
    </w:p>
    <w:p w:rsidR="00494B79" w:rsidRDefault="009D0C25">
      <w:pPr>
        <w:pStyle w:val="20"/>
        <w:shd w:val="clear" w:color="auto" w:fill="auto"/>
        <w:spacing w:line="317" w:lineRule="exact"/>
        <w:ind w:left="300" w:firstLine="0"/>
        <w:jc w:val="both"/>
      </w:pPr>
      <w:r>
        <w:lastRenderedPageBreak/>
        <w:t>-методологические и философские семинары;</w:t>
      </w:r>
    </w:p>
    <w:p w:rsidR="00494B79" w:rsidRDefault="009D0C25">
      <w:pPr>
        <w:pStyle w:val="20"/>
        <w:shd w:val="clear" w:color="auto" w:fill="auto"/>
        <w:spacing w:line="317" w:lineRule="exact"/>
        <w:ind w:left="300" w:firstLine="0"/>
        <w:jc w:val="both"/>
      </w:pPr>
      <w:r>
        <w:t>-образовательные экспедиции и экскурсии;</w:t>
      </w:r>
    </w:p>
    <w:p w:rsidR="00494B79" w:rsidRDefault="009D0C25">
      <w:pPr>
        <w:pStyle w:val="20"/>
        <w:shd w:val="clear" w:color="auto" w:fill="auto"/>
        <w:spacing w:line="317" w:lineRule="exact"/>
        <w:ind w:left="300" w:firstLine="0"/>
        <w:jc w:val="both"/>
      </w:pPr>
      <w:r>
        <w:t>-учебно-исследовательская работа обучающихся, которая предполагает:</w:t>
      </w:r>
    </w:p>
    <w:p w:rsidR="00494B79" w:rsidRDefault="009D0C25">
      <w:pPr>
        <w:pStyle w:val="20"/>
        <w:shd w:val="clear" w:color="auto" w:fill="auto"/>
        <w:spacing w:line="317" w:lineRule="exact"/>
        <w:ind w:left="300" w:right="300" w:firstLine="0"/>
        <w:jc w:val="both"/>
      </w:pPr>
      <w:r>
        <w:t>-выбор тематики исследования, связанной с новейшими достижениями в области науки и технологий;</w:t>
      </w:r>
    </w:p>
    <w:p w:rsidR="00494B79" w:rsidRDefault="009D0C25">
      <w:pPr>
        <w:pStyle w:val="20"/>
        <w:shd w:val="clear" w:color="auto" w:fill="auto"/>
        <w:spacing w:line="317" w:lineRule="exact"/>
        <w:ind w:left="300" w:right="300" w:firstLine="0"/>
        <w:jc w:val="both"/>
      </w:pPr>
      <w:r>
        <w:t>-выбор тематики исследований, связанных с учебными предметами, не изучаемыми в школе: психологией, социологией, бизнесом и др.;</w:t>
      </w:r>
    </w:p>
    <w:p w:rsidR="00494B79" w:rsidRDefault="009D0C25">
      <w:pPr>
        <w:pStyle w:val="20"/>
        <w:shd w:val="clear" w:color="auto" w:fill="auto"/>
        <w:spacing w:line="317" w:lineRule="exact"/>
        <w:ind w:left="300" w:right="300" w:firstLine="0"/>
        <w:jc w:val="both"/>
      </w:pPr>
      <w:r>
        <w:t>-выбор тематики исследований, направленных на изучение проблем местного сообщества, региона, мира в целом.</w:t>
      </w:r>
    </w:p>
    <w:p w:rsidR="00494B79" w:rsidRDefault="009D0C25">
      <w:pPr>
        <w:pStyle w:val="80"/>
        <w:shd w:val="clear" w:color="auto" w:fill="auto"/>
        <w:spacing w:line="317" w:lineRule="exact"/>
        <w:ind w:left="300"/>
      </w:pPr>
      <w:r>
        <w:t>Формирование коммуникативных универсальных учебных действий</w:t>
      </w:r>
    </w:p>
    <w:p w:rsidR="00494B79" w:rsidRDefault="009D0C25">
      <w:pPr>
        <w:pStyle w:val="20"/>
        <w:shd w:val="clear" w:color="auto" w:fill="auto"/>
        <w:spacing w:line="317" w:lineRule="exact"/>
        <w:ind w:right="300" w:firstLine="0"/>
        <w:jc w:val="right"/>
      </w:pPr>
      <w:r>
        <w:t>Принципиальное отличие образовательной среды на уровне среднего общего образования</w:t>
      </w:r>
    </w:p>
    <w:p w:rsidR="00494B79" w:rsidRDefault="009D0C25">
      <w:pPr>
        <w:pStyle w:val="20"/>
        <w:numPr>
          <w:ilvl w:val="0"/>
          <w:numId w:val="39"/>
        </w:numPr>
        <w:shd w:val="clear" w:color="auto" w:fill="auto"/>
        <w:tabs>
          <w:tab w:val="left" w:pos="727"/>
        </w:tabs>
        <w:spacing w:line="317" w:lineRule="exact"/>
        <w:ind w:left="300" w:right="300" w:firstLine="0"/>
        <w:jc w:val="both"/>
      </w:pPr>
      <w:r>
        <w:t>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494B79" w:rsidRDefault="009D0C25">
      <w:pPr>
        <w:pStyle w:val="20"/>
        <w:shd w:val="clear" w:color="auto" w:fill="auto"/>
        <w:spacing w:line="317" w:lineRule="exact"/>
        <w:ind w:left="300" w:firstLine="0"/>
        <w:jc w:val="both"/>
      </w:pPr>
      <w:r>
        <w:t>Открытость образовательной среды позволяет обеспечивать возможность коммуникации:</w:t>
      </w:r>
    </w:p>
    <w:p w:rsidR="00494B79" w:rsidRDefault="009D0C25">
      <w:pPr>
        <w:pStyle w:val="20"/>
        <w:numPr>
          <w:ilvl w:val="0"/>
          <w:numId w:val="39"/>
        </w:numPr>
        <w:shd w:val="clear" w:color="auto" w:fill="auto"/>
        <w:tabs>
          <w:tab w:val="left" w:pos="691"/>
        </w:tabs>
        <w:spacing w:line="317" w:lineRule="exact"/>
        <w:ind w:left="300" w:right="300" w:firstLine="0"/>
        <w:jc w:val="both"/>
      </w:pPr>
      <w:r>
        <w:t>с обучающимися других образовательных организаций региона, как с ровесниками, так и с детьми иных возрастов;</w:t>
      </w:r>
    </w:p>
    <w:p w:rsidR="00494B79" w:rsidRDefault="009D0C25">
      <w:pPr>
        <w:pStyle w:val="20"/>
        <w:shd w:val="clear" w:color="auto" w:fill="auto"/>
        <w:spacing w:line="317" w:lineRule="exact"/>
        <w:ind w:left="300" w:right="300" w:firstLine="0"/>
        <w:jc w:val="both"/>
      </w:pPr>
      <w: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 -представителями власти, местного самоуправления, фондов, спонсорами и др.</w:t>
      </w:r>
    </w:p>
    <w:p w:rsidR="00494B79" w:rsidRDefault="009D0C25">
      <w:pPr>
        <w:pStyle w:val="20"/>
        <w:shd w:val="clear" w:color="auto" w:fill="auto"/>
        <w:spacing w:line="317" w:lineRule="exact"/>
        <w:ind w:left="300" w:right="300" w:firstLine="0"/>
        <w:jc w:val="both"/>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94B79" w:rsidRDefault="009D0C25">
      <w:pPr>
        <w:pStyle w:val="20"/>
        <w:shd w:val="clear" w:color="auto" w:fill="auto"/>
        <w:spacing w:line="274" w:lineRule="exact"/>
        <w:ind w:left="300" w:right="300" w:firstLine="0"/>
        <w:jc w:val="both"/>
      </w:pPr>
      <w:r>
        <w:t>К типичным образовательным событиям и форматам, позволяющим обеспечивать использование всех возможностей коммуникации, относятся:</w:t>
      </w:r>
    </w:p>
    <w:p w:rsidR="00494B79" w:rsidRDefault="009D0C25">
      <w:pPr>
        <w:pStyle w:val="20"/>
        <w:numPr>
          <w:ilvl w:val="0"/>
          <w:numId w:val="39"/>
        </w:numPr>
        <w:shd w:val="clear" w:color="auto" w:fill="auto"/>
        <w:tabs>
          <w:tab w:val="left" w:pos="518"/>
        </w:tabs>
        <w:spacing w:line="274" w:lineRule="exact"/>
        <w:ind w:left="300" w:right="300" w:firstLine="0"/>
        <w:jc w:val="both"/>
      </w:pPr>
      <w: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494B79" w:rsidRDefault="009D0C25">
      <w:pPr>
        <w:pStyle w:val="20"/>
        <w:numPr>
          <w:ilvl w:val="0"/>
          <w:numId w:val="39"/>
        </w:numPr>
        <w:shd w:val="clear" w:color="auto" w:fill="auto"/>
        <w:tabs>
          <w:tab w:val="left" w:pos="513"/>
        </w:tabs>
        <w:spacing w:line="274" w:lineRule="exact"/>
        <w:ind w:left="300" w:right="300" w:firstLine="0"/>
        <w:jc w:val="both"/>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94B79" w:rsidRDefault="009D0C25">
      <w:pPr>
        <w:pStyle w:val="20"/>
        <w:numPr>
          <w:ilvl w:val="0"/>
          <w:numId w:val="39"/>
        </w:numPr>
        <w:shd w:val="clear" w:color="auto" w:fill="auto"/>
        <w:tabs>
          <w:tab w:val="left" w:pos="513"/>
        </w:tabs>
        <w:spacing w:line="274" w:lineRule="exact"/>
        <w:ind w:left="300" w:firstLine="0"/>
        <w:jc w:val="both"/>
      </w:pPr>
      <w:r>
        <w:t>комплексные задачи, направленные на решение проблем местного сообщества;</w:t>
      </w:r>
    </w:p>
    <w:p w:rsidR="00494B79" w:rsidRDefault="009D0C25">
      <w:pPr>
        <w:pStyle w:val="20"/>
        <w:numPr>
          <w:ilvl w:val="0"/>
          <w:numId w:val="39"/>
        </w:numPr>
        <w:shd w:val="clear" w:color="auto" w:fill="auto"/>
        <w:tabs>
          <w:tab w:val="left" w:pos="513"/>
        </w:tabs>
        <w:spacing w:line="274" w:lineRule="exact"/>
        <w:ind w:left="300" w:right="300" w:firstLine="0"/>
        <w:jc w:val="both"/>
      </w:pPr>
      <w:r>
        <w:t>комплексные задачи, направленные на изменение и улучшение реально существующих бизнес-практик;</w:t>
      </w:r>
    </w:p>
    <w:p w:rsidR="00494B79" w:rsidRDefault="009D0C25">
      <w:pPr>
        <w:pStyle w:val="20"/>
        <w:shd w:val="clear" w:color="auto" w:fill="auto"/>
        <w:spacing w:line="274" w:lineRule="exact"/>
        <w:ind w:left="300" w:right="300" w:firstLine="0"/>
        <w:jc w:val="both"/>
      </w:pPr>
      <w:r>
        <w:t>- социальные проекты, направленные на улучшение жизни местного сообщества. К таким проектам относятся:</w:t>
      </w:r>
    </w:p>
    <w:p w:rsidR="00494B79" w:rsidRDefault="009D0C25">
      <w:pPr>
        <w:pStyle w:val="20"/>
        <w:shd w:val="clear" w:color="auto" w:fill="auto"/>
        <w:tabs>
          <w:tab w:val="left" w:pos="654"/>
        </w:tabs>
        <w:spacing w:line="274" w:lineRule="exact"/>
        <w:ind w:left="300" w:right="300" w:firstLine="0"/>
        <w:jc w:val="both"/>
      </w:pPr>
      <w:r>
        <w:t>а)</w:t>
      </w:r>
      <w:r>
        <w:tab/>
        <w:t>участие в волонтерских акциях и движениях, самостоятельная организация волонтерских акций;</w:t>
      </w:r>
    </w:p>
    <w:p w:rsidR="00494B79" w:rsidRDefault="009D0C25">
      <w:pPr>
        <w:pStyle w:val="20"/>
        <w:shd w:val="clear" w:color="auto" w:fill="auto"/>
        <w:tabs>
          <w:tab w:val="left" w:pos="669"/>
        </w:tabs>
        <w:spacing w:line="274" w:lineRule="exact"/>
        <w:ind w:left="300" w:right="300" w:firstLine="0"/>
        <w:jc w:val="both"/>
      </w:pPr>
      <w:r>
        <w:t>б)</w:t>
      </w:r>
      <w:r>
        <w:tab/>
        <w:t>участие в благотворительных акциях и движениях, самостоятельная организация благотворительных акций;</w:t>
      </w:r>
    </w:p>
    <w:p w:rsidR="00494B79" w:rsidRDefault="009D0C25">
      <w:pPr>
        <w:pStyle w:val="20"/>
        <w:shd w:val="clear" w:color="auto" w:fill="auto"/>
        <w:tabs>
          <w:tab w:val="left" w:pos="669"/>
        </w:tabs>
        <w:spacing w:line="317" w:lineRule="exact"/>
        <w:ind w:left="300" w:right="300" w:firstLine="0"/>
        <w:jc w:val="both"/>
      </w:pPr>
      <w:r>
        <w:t>в)</w:t>
      </w:r>
      <w:r>
        <w:tab/>
        <w:t>создание и реализация социальных проектов разного масштаба и направленности, выходящих за рамки образовательной организации;</w:t>
      </w:r>
    </w:p>
    <w:p w:rsidR="00494B79" w:rsidRDefault="009D0C25">
      <w:pPr>
        <w:pStyle w:val="20"/>
        <w:shd w:val="clear" w:color="auto" w:fill="auto"/>
        <w:spacing w:line="317" w:lineRule="exact"/>
        <w:ind w:left="300" w:firstLine="280"/>
        <w:jc w:val="left"/>
      </w:pPr>
      <w:r>
        <w:t>получение предметных знаний в структурах, альтернативных образовательной организации:</w:t>
      </w:r>
    </w:p>
    <w:p w:rsidR="00494B79" w:rsidRDefault="009D0C25">
      <w:pPr>
        <w:pStyle w:val="20"/>
        <w:shd w:val="clear" w:color="auto" w:fill="auto"/>
        <w:tabs>
          <w:tab w:val="left" w:pos="654"/>
        </w:tabs>
        <w:spacing w:line="317" w:lineRule="exact"/>
        <w:ind w:left="300" w:firstLine="0"/>
        <w:jc w:val="both"/>
      </w:pPr>
      <w:r>
        <w:t>а)</w:t>
      </w:r>
      <w:r>
        <w:tab/>
        <w:t>в заочных и дистанционных школах и университетах;</w:t>
      </w:r>
    </w:p>
    <w:p w:rsidR="00494B79" w:rsidRDefault="009D0C25">
      <w:pPr>
        <w:pStyle w:val="20"/>
        <w:shd w:val="clear" w:color="auto" w:fill="auto"/>
        <w:tabs>
          <w:tab w:val="left" w:pos="669"/>
        </w:tabs>
        <w:spacing w:line="317" w:lineRule="exact"/>
        <w:ind w:left="300" w:firstLine="0"/>
        <w:jc w:val="both"/>
      </w:pPr>
      <w:r>
        <w:t>б)</w:t>
      </w:r>
      <w:r>
        <w:tab/>
        <w:t>участие в дистанционных конкурсах и олимпиадах;</w:t>
      </w:r>
    </w:p>
    <w:p w:rsidR="00494B79" w:rsidRDefault="009D0C25">
      <w:pPr>
        <w:pStyle w:val="20"/>
        <w:shd w:val="clear" w:color="auto" w:fill="auto"/>
        <w:tabs>
          <w:tab w:val="left" w:pos="669"/>
        </w:tabs>
        <w:spacing w:line="317" w:lineRule="exact"/>
        <w:ind w:left="300" w:firstLine="0"/>
        <w:jc w:val="both"/>
      </w:pPr>
      <w:r>
        <w:t>в)</w:t>
      </w:r>
      <w:r>
        <w:tab/>
        <w:t>самостоятельное освоение отдельных предметов и курсов;</w:t>
      </w:r>
    </w:p>
    <w:p w:rsidR="00494B79" w:rsidRDefault="009D0C25">
      <w:pPr>
        <w:pStyle w:val="20"/>
        <w:shd w:val="clear" w:color="auto" w:fill="auto"/>
        <w:tabs>
          <w:tab w:val="left" w:pos="669"/>
        </w:tabs>
        <w:spacing w:line="317" w:lineRule="exact"/>
        <w:ind w:left="300" w:firstLine="0"/>
        <w:jc w:val="both"/>
      </w:pPr>
      <w:r>
        <w:lastRenderedPageBreak/>
        <w:t>г)</w:t>
      </w:r>
      <w:r>
        <w:tab/>
        <w:t>самостоятельное освоение дополнительных иностранных языков.</w:t>
      </w:r>
    </w:p>
    <w:p w:rsidR="00494B79" w:rsidRDefault="009D0C25">
      <w:pPr>
        <w:pStyle w:val="80"/>
        <w:shd w:val="clear" w:color="auto" w:fill="auto"/>
        <w:spacing w:line="317" w:lineRule="exact"/>
        <w:ind w:left="300"/>
      </w:pPr>
      <w:r>
        <w:t>Формирование регулятивных универсальных учебных действий</w:t>
      </w:r>
    </w:p>
    <w:p w:rsidR="00494B79" w:rsidRDefault="009D0C25">
      <w:pPr>
        <w:pStyle w:val="20"/>
        <w:shd w:val="clear" w:color="auto" w:fill="auto"/>
        <w:spacing w:line="317" w:lineRule="exact"/>
        <w:ind w:left="300" w:right="300" w:firstLine="0"/>
        <w:jc w:val="both"/>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494B79" w:rsidRDefault="009D0C25">
      <w:pPr>
        <w:pStyle w:val="20"/>
        <w:shd w:val="clear" w:color="auto" w:fill="auto"/>
        <w:spacing w:line="317" w:lineRule="exact"/>
        <w:ind w:left="300" w:right="300" w:firstLine="0"/>
        <w:jc w:val="both"/>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94B79" w:rsidRDefault="009D0C25">
      <w:pPr>
        <w:pStyle w:val="20"/>
        <w:shd w:val="clear" w:color="auto" w:fill="auto"/>
        <w:tabs>
          <w:tab w:val="left" w:pos="654"/>
        </w:tabs>
        <w:spacing w:line="317" w:lineRule="exact"/>
        <w:ind w:left="300" w:right="300" w:firstLine="0"/>
        <w:jc w:val="both"/>
      </w:pPr>
      <w:r>
        <w:t>а)</w:t>
      </w:r>
      <w:r>
        <w:tab/>
        <w:t>самостоятельное изучение дополнительных иностранных языков с последующей сертификацией;</w:t>
      </w:r>
    </w:p>
    <w:p w:rsidR="00494B79" w:rsidRDefault="009D0C25">
      <w:pPr>
        <w:pStyle w:val="20"/>
        <w:shd w:val="clear" w:color="auto" w:fill="auto"/>
        <w:tabs>
          <w:tab w:val="left" w:pos="669"/>
        </w:tabs>
        <w:spacing w:line="317" w:lineRule="exact"/>
        <w:ind w:left="300" w:firstLine="0"/>
        <w:jc w:val="both"/>
      </w:pPr>
      <w:r>
        <w:t>б)</w:t>
      </w:r>
      <w:r>
        <w:tab/>
        <w:t>самостоятельное освоение глав, разделов и тем учебных предметов;</w:t>
      </w:r>
    </w:p>
    <w:p w:rsidR="00494B79" w:rsidRDefault="009D0C25">
      <w:pPr>
        <w:pStyle w:val="20"/>
        <w:shd w:val="clear" w:color="auto" w:fill="auto"/>
        <w:tabs>
          <w:tab w:val="left" w:pos="669"/>
        </w:tabs>
        <w:spacing w:line="317" w:lineRule="exact"/>
        <w:ind w:left="300" w:firstLine="0"/>
        <w:jc w:val="both"/>
      </w:pPr>
      <w:r>
        <w:t>в)</w:t>
      </w:r>
      <w:r>
        <w:tab/>
        <w:t>самостоятельное обучение в заочных и дистанционных школах и университетах;</w:t>
      </w:r>
    </w:p>
    <w:p w:rsidR="00494B79" w:rsidRDefault="009D0C25">
      <w:pPr>
        <w:pStyle w:val="20"/>
        <w:shd w:val="clear" w:color="auto" w:fill="auto"/>
        <w:tabs>
          <w:tab w:val="left" w:pos="669"/>
        </w:tabs>
        <w:spacing w:line="317" w:lineRule="exact"/>
        <w:ind w:left="300" w:right="300" w:firstLine="0"/>
        <w:jc w:val="both"/>
      </w:pPr>
      <w:r>
        <w:t>г)</w:t>
      </w:r>
      <w:r>
        <w:tab/>
        <w:t>самостоятельное определение темы проекта, методов и способов его реализации, источников ресурсов, необходимых для реализации проекта;</w:t>
      </w:r>
    </w:p>
    <w:p w:rsidR="00494B79" w:rsidRDefault="009D0C25">
      <w:pPr>
        <w:pStyle w:val="20"/>
        <w:shd w:val="clear" w:color="auto" w:fill="auto"/>
        <w:tabs>
          <w:tab w:val="left" w:pos="673"/>
          <w:tab w:val="left" w:pos="7668"/>
        </w:tabs>
        <w:spacing w:line="317" w:lineRule="exact"/>
        <w:ind w:left="300" w:firstLine="0"/>
        <w:jc w:val="both"/>
      </w:pPr>
      <w:r>
        <w:t>д)</w:t>
      </w:r>
      <w:r>
        <w:tab/>
        <w:t>самостоятельное взаимодействие с источниками ресурсов:</w:t>
      </w:r>
      <w:r>
        <w:tab/>
        <w:t>информационными</w:t>
      </w:r>
    </w:p>
    <w:p w:rsidR="00494B79" w:rsidRDefault="009D0C25">
      <w:pPr>
        <w:pStyle w:val="20"/>
        <w:shd w:val="clear" w:color="auto" w:fill="auto"/>
        <w:spacing w:line="317" w:lineRule="exact"/>
        <w:ind w:left="300" w:firstLine="0"/>
        <w:jc w:val="both"/>
      </w:pPr>
      <w:r>
        <w:t>источниками, фондами, представителями власти и т. п.;</w:t>
      </w:r>
    </w:p>
    <w:p w:rsidR="00494B79" w:rsidRDefault="009D0C25">
      <w:pPr>
        <w:pStyle w:val="20"/>
        <w:shd w:val="clear" w:color="auto" w:fill="auto"/>
        <w:tabs>
          <w:tab w:val="left" w:pos="673"/>
        </w:tabs>
        <w:spacing w:line="317" w:lineRule="exact"/>
        <w:ind w:left="300" w:firstLine="0"/>
        <w:jc w:val="both"/>
      </w:pPr>
      <w:r>
        <w:t>е)</w:t>
      </w:r>
      <w:r>
        <w:tab/>
        <w:t>самостоятельное управление ресурсами, в том числе нематериальными;</w:t>
      </w:r>
    </w:p>
    <w:p w:rsidR="00494B79" w:rsidRDefault="009D0C25">
      <w:pPr>
        <w:pStyle w:val="20"/>
        <w:shd w:val="clear" w:color="auto" w:fill="auto"/>
        <w:tabs>
          <w:tab w:val="left" w:pos="721"/>
        </w:tabs>
        <w:spacing w:line="317" w:lineRule="exact"/>
        <w:ind w:left="300" w:firstLine="0"/>
        <w:jc w:val="left"/>
      </w:pPr>
      <w:r>
        <w:t>ж)</w:t>
      </w:r>
      <w:r>
        <w:tab/>
        <w:t>презентация результатов проектной работы на различных этапах ее реализации. Примерами такого рода заданий могут служить мероприятия:</w:t>
      </w:r>
    </w:p>
    <w:p w:rsidR="00494B79" w:rsidRDefault="009D0C25">
      <w:pPr>
        <w:pStyle w:val="20"/>
        <w:shd w:val="clear" w:color="auto" w:fill="auto"/>
        <w:spacing w:line="317" w:lineRule="exact"/>
        <w:ind w:left="300" w:right="300" w:firstLine="0"/>
        <w:jc w:val="both"/>
      </w:pPr>
      <w:r>
        <w:t>-подготовка спортивного праздника (концерта, выставки поделок и др.) для младших школьников;</w:t>
      </w:r>
    </w:p>
    <w:p w:rsidR="00494B79" w:rsidRDefault="009D0C25">
      <w:pPr>
        <w:pStyle w:val="20"/>
        <w:shd w:val="clear" w:color="auto" w:fill="auto"/>
        <w:spacing w:line="317" w:lineRule="exact"/>
        <w:ind w:left="300" w:firstLine="0"/>
        <w:jc w:val="left"/>
      </w:pPr>
      <w:r>
        <w:t>-подготовка материалов для внутришкольного сайта (стенгазеты,выставки, буклеты и др.); -ведение дневников самонаблюдений, заполнение листа самооценки выполнения задания, проекта, дневников выполнения исследований;</w:t>
      </w:r>
    </w:p>
    <w:p w:rsidR="00494B79" w:rsidRDefault="009D0C25">
      <w:pPr>
        <w:pStyle w:val="20"/>
        <w:shd w:val="clear" w:color="auto" w:fill="auto"/>
        <w:spacing w:line="317" w:lineRule="exact"/>
        <w:ind w:left="300" w:firstLine="0"/>
        <w:jc w:val="both"/>
      </w:pPr>
      <w:r>
        <w:t>-ведение протоколов выполнения учебного задания;</w:t>
      </w:r>
    </w:p>
    <w:p w:rsidR="00494B79" w:rsidRDefault="009D0C25">
      <w:pPr>
        <w:pStyle w:val="20"/>
        <w:shd w:val="clear" w:color="auto" w:fill="auto"/>
        <w:spacing w:line="317" w:lineRule="exact"/>
        <w:ind w:left="300" w:right="300" w:firstLine="0"/>
        <w:jc w:val="both"/>
      </w:pPr>
      <w: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494B79" w:rsidRDefault="009D0C25">
      <w:pPr>
        <w:pStyle w:val="20"/>
        <w:shd w:val="clear" w:color="auto" w:fill="auto"/>
        <w:spacing w:line="317" w:lineRule="exact"/>
        <w:ind w:left="300" w:right="300" w:firstLine="0"/>
        <w:jc w:val="both"/>
      </w:pPr>
      <w:r>
        <w:t>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w:t>
      </w:r>
    </w:p>
    <w:p w:rsidR="00494B79" w:rsidRDefault="009D0C25">
      <w:pPr>
        <w:pStyle w:val="20"/>
        <w:shd w:val="clear" w:color="auto" w:fill="auto"/>
        <w:spacing w:line="317" w:lineRule="exact"/>
        <w:ind w:left="300" w:right="300" w:firstLine="0"/>
        <w:jc w:val="both"/>
        <w:sectPr w:rsidR="00494B79">
          <w:footerReference w:type="even" r:id="rId16"/>
          <w:footerReference w:type="default" r:id="rId17"/>
          <w:pgSz w:w="11900" w:h="16840"/>
          <w:pgMar w:top="862" w:right="571" w:bottom="968" w:left="1393" w:header="0" w:footer="3" w:gutter="0"/>
          <w:cols w:space="720"/>
          <w:noEndnote/>
          <w:docGrid w:linePitch="360"/>
        </w:sectPr>
      </w:pPr>
      <w: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494B79" w:rsidRDefault="009D0C25">
      <w:pPr>
        <w:pStyle w:val="20"/>
        <w:shd w:val="clear" w:color="auto" w:fill="auto"/>
        <w:spacing w:line="317" w:lineRule="exact"/>
        <w:ind w:left="300" w:right="300" w:firstLine="0"/>
        <w:jc w:val="both"/>
      </w:pPr>
      <w:r>
        <w:lastRenderedPageBreak/>
        <w:t>При этом особенно важно учитывать, что достижение цели развития УУД в средней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Регулятивные учебные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494B79" w:rsidRDefault="009D0C25">
      <w:pPr>
        <w:pStyle w:val="20"/>
        <w:shd w:val="clear" w:color="auto" w:fill="auto"/>
        <w:spacing w:line="317" w:lineRule="exact"/>
        <w:ind w:left="300" w:firstLine="0"/>
        <w:jc w:val="both"/>
      </w:pPr>
      <w:r>
        <w:t>Можно подобрать задания следующего типа:</w:t>
      </w:r>
    </w:p>
    <w:p w:rsidR="00494B79" w:rsidRDefault="009D0C25">
      <w:pPr>
        <w:pStyle w:val="20"/>
        <w:numPr>
          <w:ilvl w:val="0"/>
          <w:numId w:val="37"/>
        </w:numPr>
        <w:shd w:val="clear" w:color="auto" w:fill="auto"/>
        <w:tabs>
          <w:tab w:val="left" w:pos="541"/>
        </w:tabs>
        <w:spacing w:line="274" w:lineRule="exact"/>
        <w:ind w:left="300" w:firstLine="0"/>
        <w:jc w:val="both"/>
      </w:pPr>
      <w:r>
        <w:t>«Преднамеренные ошибки».</w:t>
      </w:r>
    </w:p>
    <w:p w:rsidR="00494B79" w:rsidRDefault="009D0C25">
      <w:pPr>
        <w:pStyle w:val="20"/>
        <w:numPr>
          <w:ilvl w:val="0"/>
          <w:numId w:val="37"/>
        </w:numPr>
        <w:shd w:val="clear" w:color="auto" w:fill="auto"/>
        <w:tabs>
          <w:tab w:val="left" w:pos="541"/>
        </w:tabs>
        <w:spacing w:line="274" w:lineRule="exact"/>
        <w:ind w:left="300" w:firstLine="0"/>
        <w:jc w:val="both"/>
      </w:pPr>
      <w:r>
        <w:t>Поиск информации в предложенных источниках.</w:t>
      </w:r>
    </w:p>
    <w:p w:rsidR="00494B79" w:rsidRDefault="009D0C25">
      <w:pPr>
        <w:pStyle w:val="20"/>
        <w:numPr>
          <w:ilvl w:val="0"/>
          <w:numId w:val="37"/>
        </w:numPr>
        <w:shd w:val="clear" w:color="auto" w:fill="auto"/>
        <w:tabs>
          <w:tab w:val="left" w:pos="541"/>
        </w:tabs>
        <w:spacing w:line="274" w:lineRule="exact"/>
        <w:ind w:left="300" w:firstLine="0"/>
        <w:jc w:val="both"/>
      </w:pPr>
      <w:r>
        <w:t>Взаимоконтроль.</w:t>
      </w:r>
    </w:p>
    <w:p w:rsidR="00494B79" w:rsidRDefault="009D0C25">
      <w:pPr>
        <w:pStyle w:val="20"/>
        <w:numPr>
          <w:ilvl w:val="0"/>
          <w:numId w:val="37"/>
        </w:numPr>
        <w:shd w:val="clear" w:color="auto" w:fill="auto"/>
        <w:tabs>
          <w:tab w:val="left" w:pos="541"/>
        </w:tabs>
        <w:spacing w:line="274" w:lineRule="exact"/>
        <w:ind w:left="300" w:firstLine="0"/>
        <w:jc w:val="both"/>
      </w:pPr>
      <w:r>
        <w:t>Диспут.</w:t>
      </w:r>
    </w:p>
    <w:p w:rsidR="00494B79" w:rsidRDefault="009D0C25">
      <w:pPr>
        <w:pStyle w:val="20"/>
        <w:numPr>
          <w:ilvl w:val="0"/>
          <w:numId w:val="37"/>
        </w:numPr>
        <w:shd w:val="clear" w:color="auto" w:fill="auto"/>
        <w:tabs>
          <w:tab w:val="left" w:pos="541"/>
        </w:tabs>
        <w:spacing w:line="274" w:lineRule="exact"/>
        <w:ind w:left="300" w:firstLine="0"/>
        <w:jc w:val="both"/>
      </w:pPr>
      <w:r>
        <w:t>«Ищу ошибку».</w:t>
      </w:r>
    </w:p>
    <w:p w:rsidR="00494B79" w:rsidRDefault="009D0C25">
      <w:pPr>
        <w:pStyle w:val="20"/>
        <w:numPr>
          <w:ilvl w:val="0"/>
          <w:numId w:val="37"/>
        </w:numPr>
        <w:shd w:val="clear" w:color="auto" w:fill="auto"/>
        <w:tabs>
          <w:tab w:val="left" w:pos="541"/>
        </w:tabs>
        <w:spacing w:line="274" w:lineRule="exact"/>
        <w:ind w:left="300" w:firstLine="0"/>
        <w:jc w:val="both"/>
      </w:pPr>
      <w:r>
        <w:t>Контрольный опрос на определенную проблему.</w:t>
      </w:r>
    </w:p>
    <w:p w:rsidR="00494B79" w:rsidRDefault="009D0C25">
      <w:pPr>
        <w:pStyle w:val="20"/>
        <w:numPr>
          <w:ilvl w:val="0"/>
          <w:numId w:val="37"/>
        </w:numPr>
        <w:shd w:val="clear" w:color="auto" w:fill="auto"/>
        <w:tabs>
          <w:tab w:val="left" w:pos="541"/>
        </w:tabs>
        <w:spacing w:line="274" w:lineRule="exact"/>
        <w:ind w:left="300" w:firstLine="0"/>
        <w:jc w:val="both"/>
      </w:pPr>
      <w:r>
        <w:t>Дайте характеристику историческому деятелю, литературному персонажу.</w:t>
      </w:r>
    </w:p>
    <w:p w:rsidR="00494B79" w:rsidRDefault="009D0C25">
      <w:pPr>
        <w:pStyle w:val="20"/>
        <w:shd w:val="clear" w:color="auto" w:fill="auto"/>
        <w:spacing w:line="274" w:lineRule="exact"/>
        <w:ind w:left="300" w:firstLine="0"/>
        <w:jc w:val="both"/>
      </w:pPr>
      <w:r>
        <w:t>Задание № 1: «Ищу ошибки» на примере учебной дисциплины математика.</w:t>
      </w:r>
    </w:p>
    <w:p w:rsidR="00494B79" w:rsidRDefault="009D0C25">
      <w:pPr>
        <w:pStyle w:val="20"/>
        <w:shd w:val="clear" w:color="auto" w:fill="auto"/>
        <w:spacing w:line="317" w:lineRule="exact"/>
        <w:ind w:left="300" w:firstLine="0"/>
        <w:jc w:val="left"/>
      </w:pPr>
      <w:r>
        <w:t>Цель: ученик самостоятельно учится определять цель своей деятельности, планировать ее самостоятельно двигаться по заданному плану, оценивать и корректировать полученный результат.</w:t>
      </w:r>
    </w:p>
    <w:p w:rsidR="00494B79" w:rsidRDefault="009D0C25">
      <w:pPr>
        <w:pStyle w:val="20"/>
        <w:shd w:val="clear" w:color="auto" w:fill="auto"/>
        <w:spacing w:line="317" w:lineRule="exact"/>
        <w:ind w:left="300" w:right="300" w:firstLine="0"/>
        <w:jc w:val="both"/>
      </w:pPr>
      <w:r>
        <w:t>Форма выполнения задания: работа индивидуальная с последующей проверкой и коллективным обсуждением.</w:t>
      </w:r>
    </w:p>
    <w:p w:rsidR="00494B79" w:rsidRDefault="009D0C25">
      <w:pPr>
        <w:pStyle w:val="20"/>
        <w:shd w:val="clear" w:color="auto" w:fill="auto"/>
        <w:spacing w:line="317" w:lineRule="exact"/>
        <w:ind w:left="300" w:right="300" w:firstLine="0"/>
        <w:jc w:val="both"/>
      </w:pPr>
      <w:r>
        <w:t>Регулятивные учебные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494B79" w:rsidRDefault="009D0C25">
      <w:pPr>
        <w:pStyle w:val="20"/>
        <w:shd w:val="clear" w:color="auto" w:fill="auto"/>
        <w:spacing w:line="317" w:lineRule="exact"/>
        <w:ind w:left="300" w:firstLine="0"/>
        <w:jc w:val="both"/>
      </w:pPr>
      <w:r>
        <w:t>Задание № 2</w:t>
      </w:r>
    </w:p>
    <w:p w:rsidR="00494B79" w:rsidRDefault="009D0C25">
      <w:pPr>
        <w:pStyle w:val="20"/>
        <w:shd w:val="clear" w:color="auto" w:fill="auto"/>
        <w:spacing w:line="317" w:lineRule="exact"/>
        <w:ind w:left="300" w:right="300" w:firstLine="0"/>
        <w:jc w:val="both"/>
      </w:pPr>
      <w:r>
        <w:t>Задание на восприятие и анализ, на восприятие и оценку на примере учебной дисциплины литература.</w:t>
      </w:r>
    </w:p>
    <w:p w:rsidR="00494B79" w:rsidRDefault="009D0C25">
      <w:pPr>
        <w:pStyle w:val="20"/>
        <w:shd w:val="clear" w:color="auto" w:fill="auto"/>
        <w:spacing w:line="317" w:lineRule="exact"/>
        <w:ind w:left="300" w:firstLine="0"/>
        <w:jc w:val="both"/>
      </w:pPr>
      <w:r>
        <w:t>Охарактеризуйте героя-рассказчика на основании фрагмента рассказа М. Горького.</w:t>
      </w:r>
    </w:p>
    <w:p w:rsidR="00494B79" w:rsidRDefault="009D0C25">
      <w:pPr>
        <w:pStyle w:val="20"/>
        <w:numPr>
          <w:ilvl w:val="0"/>
          <w:numId w:val="43"/>
        </w:numPr>
        <w:shd w:val="clear" w:color="auto" w:fill="auto"/>
        <w:tabs>
          <w:tab w:val="left" w:pos="613"/>
        </w:tabs>
        <w:spacing w:line="317" w:lineRule="exact"/>
        <w:ind w:left="300" w:firstLine="0"/>
        <w:jc w:val="both"/>
      </w:pPr>
      <w:r>
        <w:t>Что «бесило» героя-рассказчика в Коновалове?</w:t>
      </w:r>
    </w:p>
    <w:p w:rsidR="00494B79" w:rsidRDefault="009D0C25">
      <w:pPr>
        <w:pStyle w:val="20"/>
        <w:numPr>
          <w:ilvl w:val="0"/>
          <w:numId w:val="43"/>
        </w:numPr>
        <w:shd w:val="clear" w:color="auto" w:fill="auto"/>
        <w:tabs>
          <w:tab w:val="left" w:pos="637"/>
        </w:tabs>
        <w:spacing w:line="317" w:lineRule="exact"/>
        <w:ind w:left="300" w:firstLine="0"/>
        <w:jc w:val="both"/>
      </w:pPr>
      <w:r>
        <w:t>О чем спорили рассказчик и Коновалов?</w:t>
      </w:r>
    </w:p>
    <w:p w:rsidR="00494B79" w:rsidRDefault="009D0C25">
      <w:pPr>
        <w:pStyle w:val="20"/>
        <w:shd w:val="clear" w:color="auto" w:fill="auto"/>
        <w:spacing w:line="317" w:lineRule="exact"/>
        <w:ind w:left="300" w:firstLine="0"/>
        <w:jc w:val="both"/>
      </w:pPr>
      <w:r>
        <w:t>Объясните значение указанных слов.</w:t>
      </w:r>
    </w:p>
    <w:p w:rsidR="00494B79" w:rsidRDefault="009D0C25">
      <w:pPr>
        <w:pStyle w:val="20"/>
        <w:shd w:val="clear" w:color="auto" w:fill="auto"/>
        <w:spacing w:line="317" w:lineRule="exact"/>
        <w:ind w:left="300" w:right="300" w:firstLine="0"/>
        <w:jc w:val="both"/>
      </w:pPr>
      <w:r>
        <w:t>Найдите в тексте и назовите оценочные слова в речи рассказчика. Объясните роль оценочных слов в данном фрагменте текста (со слов «Коновалов судьбу не винил...» до слов «.но это бесило меня»).</w:t>
      </w:r>
    </w:p>
    <w:p w:rsidR="00494B79" w:rsidRDefault="009D0C25">
      <w:pPr>
        <w:pStyle w:val="20"/>
        <w:shd w:val="clear" w:color="auto" w:fill="auto"/>
        <w:spacing w:line="317" w:lineRule="exact"/>
        <w:ind w:left="300" w:right="300" w:firstLine="0"/>
        <w:jc w:val="both"/>
      </w:pPr>
      <w:r>
        <w:t>Форма выполнения задания: работа индивидуальная с последующим коллективным обсуждением.</w:t>
      </w:r>
    </w:p>
    <w:p w:rsidR="00494B79" w:rsidRDefault="009D0C25">
      <w:pPr>
        <w:pStyle w:val="20"/>
        <w:shd w:val="clear" w:color="auto" w:fill="auto"/>
        <w:spacing w:line="317" w:lineRule="exact"/>
        <w:ind w:left="300" w:right="300" w:firstLine="0"/>
        <w:jc w:val="both"/>
      </w:pPr>
      <w:r>
        <w:t>Вариант задания на развитие внимания (к тексту) и воссоздающего воображения, на развитие аналитических способностей учеников.</w:t>
      </w:r>
    </w:p>
    <w:p w:rsidR="00494B79" w:rsidRDefault="009D0C25">
      <w:pPr>
        <w:pStyle w:val="20"/>
        <w:shd w:val="clear" w:color="auto" w:fill="auto"/>
        <w:spacing w:line="317" w:lineRule="exact"/>
        <w:ind w:left="300" w:right="300" w:firstLine="0"/>
        <w:jc w:val="both"/>
      </w:pPr>
      <w:r>
        <w:t>Попросите учеников рассказать о своем читательском представлении облика Базарова и Павла Петровича Кирсанова, Раскольникова и Свидригайлова, Дуни и Сони, князя Андрея и Пьера, Наташи и Элен, Лопахина и Трофимова и др. — и подчеркнуть в облике каждой пары этих героев противоположные черты характера.</w:t>
      </w:r>
    </w:p>
    <w:p w:rsidR="00494B79" w:rsidRDefault="009D0C25">
      <w:pPr>
        <w:pStyle w:val="20"/>
        <w:shd w:val="clear" w:color="auto" w:fill="auto"/>
        <w:spacing w:line="317" w:lineRule="exact"/>
        <w:ind w:left="300" w:firstLine="0"/>
        <w:jc w:val="both"/>
      </w:pPr>
      <w:r>
        <w:t>Задания «Ответ на вопрос» на примере учебной дисциплины литература.</w:t>
      </w:r>
    </w:p>
    <w:p w:rsidR="00494B79" w:rsidRDefault="009D0C25">
      <w:pPr>
        <w:pStyle w:val="20"/>
        <w:shd w:val="clear" w:color="auto" w:fill="auto"/>
        <w:spacing w:line="317" w:lineRule="exact"/>
        <w:ind w:left="300" w:right="300" w:firstLine="0"/>
        <w:jc w:val="both"/>
      </w:pPr>
      <w:r>
        <w:t>Задания подобного типа развивают умение перечислить события, изображенные автором произведения, умение отбирать необходимые цитаты, определять черты характера, истолковывать название произведения, уметь выявить и охарактеризовать важное в судьбе персонажа событие.</w:t>
      </w:r>
    </w:p>
    <w:p w:rsidR="00494B79" w:rsidRDefault="009D0C25">
      <w:pPr>
        <w:pStyle w:val="20"/>
        <w:shd w:val="clear" w:color="auto" w:fill="auto"/>
        <w:spacing w:line="317" w:lineRule="exact"/>
        <w:ind w:left="300" w:firstLine="0"/>
        <w:jc w:val="both"/>
      </w:pPr>
      <w:r>
        <w:t>Форма выполнения задания: работа индивидуальная с последующим обсуждением.</w:t>
      </w:r>
    </w:p>
    <w:p w:rsidR="00494B79" w:rsidRDefault="009D0C25">
      <w:pPr>
        <w:pStyle w:val="60"/>
        <w:shd w:val="clear" w:color="auto" w:fill="auto"/>
        <w:spacing w:line="180" w:lineRule="exact"/>
        <w:sectPr w:rsidR="00494B79">
          <w:footerReference w:type="even" r:id="rId18"/>
          <w:footerReference w:type="default" r:id="rId19"/>
          <w:pgSz w:w="11900" w:h="16840"/>
          <w:pgMar w:top="1148" w:right="559" w:bottom="946" w:left="1405" w:header="0" w:footer="3" w:gutter="0"/>
          <w:cols w:space="720"/>
          <w:noEndnote/>
          <w:docGrid w:linePitch="360"/>
        </w:sectPr>
      </w:pPr>
      <w:r>
        <w:rPr>
          <w:rStyle w:val="60pt"/>
          <w:b/>
          <w:bCs/>
        </w:rPr>
        <w:t>52</w:t>
      </w:r>
    </w:p>
    <w:p w:rsidR="00494B79" w:rsidRDefault="009D0C25">
      <w:pPr>
        <w:pStyle w:val="20"/>
        <w:shd w:val="clear" w:color="auto" w:fill="auto"/>
        <w:spacing w:line="317" w:lineRule="exact"/>
        <w:ind w:left="300" w:firstLine="0"/>
        <w:jc w:val="both"/>
      </w:pPr>
      <w:r>
        <w:lastRenderedPageBreak/>
        <w:t>Примеры вопросов:</w:t>
      </w:r>
    </w:p>
    <w:p w:rsidR="00494B79" w:rsidRDefault="009D0C25">
      <w:pPr>
        <w:pStyle w:val="20"/>
        <w:shd w:val="clear" w:color="auto" w:fill="auto"/>
        <w:spacing w:line="317" w:lineRule="exact"/>
        <w:ind w:left="300" w:right="300" w:firstLine="0"/>
        <w:jc w:val="both"/>
      </w:pPr>
      <w:r>
        <w:t>Какие события повлияли на судьбу Григория Мелехова? Какие черты характера Сотникова ярко проявились в последних эпизодах его жизни? Каков художественный смысл названия поэмы? Какое место в системе персонажей романа «Белая гвардия» занимает Город? Где происходит действие пьесы «На дне»? Когда наступает кульминация в развитии действия романа А. Куприна «Поединок»?), формы художественного времени связаны эпическое и лирическое начала?</w:t>
      </w:r>
    </w:p>
    <w:p w:rsidR="00494B79" w:rsidRDefault="009D0C25">
      <w:pPr>
        <w:pStyle w:val="20"/>
        <w:shd w:val="clear" w:color="auto" w:fill="auto"/>
        <w:spacing w:line="317" w:lineRule="exact"/>
        <w:ind w:left="300" w:firstLine="0"/>
        <w:jc w:val="both"/>
      </w:pPr>
      <w:r>
        <w:t>Задание на материале учебной дисциплины история.</w:t>
      </w:r>
    </w:p>
    <w:p w:rsidR="00494B79" w:rsidRDefault="009D0C25">
      <w:pPr>
        <w:pStyle w:val="20"/>
        <w:shd w:val="clear" w:color="auto" w:fill="auto"/>
        <w:spacing w:line="317" w:lineRule="exact"/>
        <w:ind w:left="300" w:right="300" w:firstLine="0"/>
        <w:jc w:val="both"/>
      </w:pPr>
      <w:r>
        <w:t>Форма выполнения задания: работа индивидуальная с последующим обсуждением в парах.</w:t>
      </w:r>
    </w:p>
    <w:p w:rsidR="00494B79" w:rsidRDefault="009D0C25">
      <w:pPr>
        <w:pStyle w:val="20"/>
        <w:shd w:val="clear" w:color="auto" w:fill="auto"/>
        <w:spacing w:line="317" w:lineRule="exact"/>
        <w:ind w:left="300" w:right="300" w:firstLine="0"/>
        <w:jc w:val="both"/>
      </w:pPr>
      <w:r>
        <w:t>Изучите в учебнике подраздел «Последствия Первой мировой войны» и выпишите последствия в виде перечисления. Обсудите с соседом по парте составленные вами списки, при необходимости уточните и дополните их. После обсуждения последствий Первой мировой войны целесообразно организовать в классе обсуждение (дискуссию) о роли народных масс в общественных движениях.</w:t>
      </w:r>
    </w:p>
    <w:p w:rsidR="00494B79" w:rsidRDefault="009D0C25">
      <w:pPr>
        <w:pStyle w:val="90"/>
        <w:shd w:val="clear" w:color="auto" w:fill="auto"/>
        <w:ind w:left="300"/>
      </w:pPr>
      <w:r>
        <w:t>Вопросы для дискуссии</w:t>
      </w:r>
    </w:p>
    <w:p w:rsidR="00494B79" w:rsidRDefault="009D0C25">
      <w:pPr>
        <w:pStyle w:val="20"/>
        <w:numPr>
          <w:ilvl w:val="0"/>
          <w:numId w:val="44"/>
        </w:numPr>
        <w:shd w:val="clear" w:color="auto" w:fill="auto"/>
        <w:tabs>
          <w:tab w:val="left" w:pos="615"/>
        </w:tabs>
        <w:spacing w:line="317" w:lineRule="exact"/>
        <w:ind w:left="300" w:right="300" w:firstLine="0"/>
        <w:jc w:val="both"/>
      </w:pPr>
      <w:r>
        <w:t>Почему одним из последствий Первой мировой войны стало вовлечение народных масс в реакционные, националистические и леворадикальные движения? Закономерен ли такой исход войны?</w:t>
      </w:r>
    </w:p>
    <w:p w:rsidR="00494B79" w:rsidRDefault="009D0C25">
      <w:pPr>
        <w:pStyle w:val="20"/>
        <w:numPr>
          <w:ilvl w:val="0"/>
          <w:numId w:val="44"/>
        </w:numPr>
        <w:shd w:val="clear" w:color="auto" w:fill="auto"/>
        <w:tabs>
          <w:tab w:val="left" w:pos="634"/>
        </w:tabs>
        <w:spacing w:line="317" w:lineRule="exact"/>
        <w:ind w:left="300" w:right="300" w:firstLine="0"/>
        <w:jc w:val="left"/>
      </w:pPr>
      <w:r>
        <w:t xml:space="preserve">Какие слои населения в первую очередь участвовали в этих движениях? Почему? </w:t>
      </w:r>
      <w:r>
        <w:rPr>
          <w:rStyle w:val="28"/>
        </w:rPr>
        <w:t>Проектные и исследовательские задания</w:t>
      </w:r>
    </w:p>
    <w:p w:rsidR="00494B79" w:rsidRDefault="009D0C25">
      <w:pPr>
        <w:pStyle w:val="20"/>
        <w:shd w:val="clear" w:color="auto" w:fill="auto"/>
        <w:spacing w:line="317" w:lineRule="exact"/>
        <w:ind w:left="300" w:right="300" w:firstLine="0"/>
        <w:jc w:val="both"/>
      </w:pPr>
      <w:r>
        <w:t>Составьте политический портрет одного из политических деятелей, названных в параграфе, сопроводите его электронной презентацией и представьте одноклассникам. Для характеристики используйте памятку.</w:t>
      </w:r>
    </w:p>
    <w:p w:rsidR="00494B79" w:rsidRDefault="009D0C25">
      <w:pPr>
        <w:pStyle w:val="50"/>
        <w:shd w:val="clear" w:color="auto" w:fill="auto"/>
        <w:ind w:left="300"/>
      </w:pPr>
      <w:r>
        <w:t>Памятка для характеристики исторического деятеля</w:t>
      </w:r>
    </w:p>
    <w:p w:rsidR="00494B79" w:rsidRDefault="009D0C25">
      <w:pPr>
        <w:pStyle w:val="20"/>
        <w:numPr>
          <w:ilvl w:val="0"/>
          <w:numId w:val="45"/>
        </w:numPr>
        <w:shd w:val="clear" w:color="auto" w:fill="auto"/>
        <w:tabs>
          <w:tab w:val="left" w:pos="629"/>
        </w:tabs>
        <w:spacing w:line="317" w:lineRule="exact"/>
        <w:ind w:left="300" w:firstLine="0"/>
        <w:jc w:val="both"/>
      </w:pPr>
      <w:r>
        <w:t>Опишите внешний облик исторической личности.</w:t>
      </w:r>
    </w:p>
    <w:p w:rsidR="00494B79" w:rsidRDefault="009D0C25">
      <w:pPr>
        <w:pStyle w:val="20"/>
        <w:numPr>
          <w:ilvl w:val="0"/>
          <w:numId w:val="45"/>
        </w:numPr>
        <w:shd w:val="clear" w:color="auto" w:fill="auto"/>
        <w:tabs>
          <w:tab w:val="left" w:pos="746"/>
        </w:tabs>
        <w:spacing w:line="317" w:lineRule="exact"/>
        <w:ind w:left="300" w:right="300" w:firstLine="0"/>
        <w:jc w:val="both"/>
      </w:pPr>
      <w:r>
        <w:t>Охарактеризуйте исторические условия и общественную среду, в которой формировались взгляды, жизненные ценности человека, его воспитание и образование.</w:t>
      </w:r>
    </w:p>
    <w:p w:rsidR="00494B79" w:rsidRDefault="009D0C25">
      <w:pPr>
        <w:pStyle w:val="20"/>
        <w:numPr>
          <w:ilvl w:val="0"/>
          <w:numId w:val="45"/>
        </w:numPr>
        <w:shd w:val="clear" w:color="auto" w:fill="auto"/>
        <w:tabs>
          <w:tab w:val="left" w:pos="658"/>
        </w:tabs>
        <w:spacing w:line="317" w:lineRule="exact"/>
        <w:ind w:left="300" w:right="300" w:firstLine="0"/>
        <w:jc w:val="both"/>
      </w:pPr>
      <w:r>
        <w:t>Назовите черты характера и качества личности, которые помогали историческому деятелю в достижении поставленных им целей.</w:t>
      </w:r>
    </w:p>
    <w:p w:rsidR="00494B79" w:rsidRDefault="009D0C25">
      <w:pPr>
        <w:pStyle w:val="20"/>
        <w:numPr>
          <w:ilvl w:val="0"/>
          <w:numId w:val="45"/>
        </w:numPr>
        <w:shd w:val="clear" w:color="auto" w:fill="auto"/>
        <w:tabs>
          <w:tab w:val="left" w:pos="653"/>
        </w:tabs>
        <w:spacing w:line="317" w:lineRule="exact"/>
        <w:ind w:left="300" w:firstLine="0"/>
        <w:jc w:val="both"/>
      </w:pPr>
      <w:r>
        <w:t>Охарактеризуйте его деятельность, цели и средства их достижения.</w:t>
      </w:r>
    </w:p>
    <w:p w:rsidR="00494B79" w:rsidRDefault="009D0C25">
      <w:pPr>
        <w:pStyle w:val="20"/>
        <w:numPr>
          <w:ilvl w:val="0"/>
          <w:numId w:val="45"/>
        </w:numPr>
        <w:shd w:val="clear" w:color="auto" w:fill="auto"/>
        <w:tabs>
          <w:tab w:val="left" w:pos="746"/>
        </w:tabs>
        <w:spacing w:line="317" w:lineRule="exact"/>
        <w:ind w:left="300" w:right="300" w:firstLine="0"/>
        <w:jc w:val="both"/>
      </w:pPr>
      <w:r>
        <w:t>Узнайте, какая оценка исторической личности и её деятельности давалась современниками и историками. Выскажите своё мнение об этой личности.</w:t>
      </w:r>
    </w:p>
    <w:p w:rsidR="00494B79" w:rsidRDefault="009D0C25">
      <w:pPr>
        <w:pStyle w:val="20"/>
        <w:shd w:val="clear" w:color="auto" w:fill="auto"/>
        <w:spacing w:line="317" w:lineRule="exact"/>
        <w:ind w:left="300" w:right="300" w:firstLine="0"/>
        <w:jc w:val="both"/>
      </w:pPr>
      <w:r>
        <w:t>Регулятивные учебные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494B79" w:rsidRDefault="009D0C25">
      <w:pPr>
        <w:pStyle w:val="20"/>
        <w:shd w:val="clear" w:color="auto" w:fill="auto"/>
        <w:spacing w:line="317" w:lineRule="exact"/>
        <w:ind w:left="300" w:firstLine="0"/>
        <w:jc w:val="both"/>
      </w:pPr>
      <w:r>
        <w:t>Можно подобрать задания следующего типа:</w:t>
      </w:r>
    </w:p>
    <w:p w:rsidR="00494B79" w:rsidRDefault="009D0C25">
      <w:pPr>
        <w:pStyle w:val="20"/>
        <w:shd w:val="clear" w:color="auto" w:fill="auto"/>
        <w:spacing w:line="317" w:lineRule="exact"/>
        <w:ind w:left="300" w:firstLine="0"/>
        <w:jc w:val="both"/>
      </w:pPr>
      <w:r>
        <w:t>Задания «Дискуссия»</w:t>
      </w:r>
    </w:p>
    <w:p w:rsidR="00494B79" w:rsidRDefault="009D0C25">
      <w:pPr>
        <w:pStyle w:val="20"/>
        <w:shd w:val="clear" w:color="auto" w:fill="auto"/>
        <w:spacing w:line="317" w:lineRule="exact"/>
        <w:ind w:left="300" w:firstLine="0"/>
        <w:jc w:val="both"/>
      </w:pPr>
      <w:r>
        <w:t>Возможные варианты задания на примере учебной дисциплины «История»</w:t>
      </w:r>
    </w:p>
    <w:p w:rsidR="00494B79" w:rsidRDefault="009D0C25">
      <w:pPr>
        <w:pStyle w:val="20"/>
        <w:shd w:val="clear" w:color="auto" w:fill="auto"/>
        <w:spacing w:line="317" w:lineRule="exact"/>
        <w:ind w:left="300" w:right="300" w:firstLine="0"/>
        <w:jc w:val="both"/>
      </w:pPr>
      <w:r>
        <w:t>Варианты задания: После обсуждения последствий Первой мировой войны возможно организовать дискуссию о роли народных масс в общественных движениях.</w:t>
      </w:r>
    </w:p>
    <w:p w:rsidR="00494B79" w:rsidRDefault="009D0C25">
      <w:pPr>
        <w:pStyle w:val="20"/>
        <w:shd w:val="clear" w:color="auto" w:fill="auto"/>
        <w:spacing w:line="317" w:lineRule="exact"/>
        <w:ind w:left="300" w:firstLine="0"/>
        <w:jc w:val="both"/>
      </w:pPr>
      <w:r>
        <w:t>Вопросы для дискуссии:</w:t>
      </w:r>
    </w:p>
    <w:p w:rsidR="00494B79" w:rsidRDefault="009D0C25">
      <w:pPr>
        <w:pStyle w:val="20"/>
        <w:numPr>
          <w:ilvl w:val="0"/>
          <w:numId w:val="46"/>
        </w:numPr>
        <w:shd w:val="clear" w:color="auto" w:fill="auto"/>
        <w:tabs>
          <w:tab w:val="left" w:pos="615"/>
        </w:tabs>
        <w:spacing w:line="317" w:lineRule="exact"/>
        <w:ind w:left="300" w:right="300" w:firstLine="0"/>
        <w:jc w:val="both"/>
      </w:pPr>
      <w:r>
        <w:t>Почему одним из последствий Первой мировой войны стало вовлечение народных масс в реакционные, националистические и леворадикальные движения? Закономерен ли такой исход войны?</w:t>
      </w:r>
    </w:p>
    <w:p w:rsidR="00494B79" w:rsidRDefault="009D0C25">
      <w:pPr>
        <w:pStyle w:val="20"/>
        <w:numPr>
          <w:ilvl w:val="0"/>
          <w:numId w:val="46"/>
        </w:numPr>
        <w:shd w:val="clear" w:color="auto" w:fill="auto"/>
        <w:tabs>
          <w:tab w:val="left" w:pos="620"/>
        </w:tabs>
        <w:spacing w:line="317" w:lineRule="exact"/>
        <w:ind w:left="300" w:firstLine="0"/>
        <w:jc w:val="both"/>
      </w:pPr>
      <w:r>
        <w:t>Какие слои населения в первую очередь участвовали в этих движениях? Почему?</w:t>
      </w:r>
    </w:p>
    <w:p w:rsidR="00494B79" w:rsidRDefault="009D0C25">
      <w:pPr>
        <w:pStyle w:val="60"/>
        <w:shd w:val="clear" w:color="auto" w:fill="auto"/>
        <w:spacing w:line="180" w:lineRule="exact"/>
        <w:sectPr w:rsidR="00494B79">
          <w:footerReference w:type="even" r:id="rId20"/>
          <w:footerReference w:type="default" r:id="rId21"/>
          <w:pgSz w:w="11900" w:h="16840"/>
          <w:pgMar w:top="1148" w:right="559" w:bottom="946" w:left="1405" w:header="0" w:footer="3" w:gutter="0"/>
          <w:cols w:space="720"/>
          <w:noEndnote/>
          <w:titlePg/>
          <w:docGrid w:linePitch="360"/>
        </w:sectPr>
      </w:pPr>
      <w:r>
        <w:rPr>
          <w:rStyle w:val="60pt"/>
          <w:b/>
          <w:bCs/>
        </w:rPr>
        <w:t>53</w:t>
      </w:r>
    </w:p>
    <w:p w:rsidR="00494B79" w:rsidRDefault="009D0C25">
      <w:pPr>
        <w:pStyle w:val="20"/>
        <w:shd w:val="clear" w:color="auto" w:fill="auto"/>
        <w:tabs>
          <w:tab w:val="left" w:pos="8911"/>
        </w:tabs>
        <w:spacing w:line="317" w:lineRule="exact"/>
        <w:ind w:left="300" w:firstLine="0"/>
        <w:jc w:val="both"/>
      </w:pPr>
      <w:r>
        <w:lastRenderedPageBreak/>
        <w:t>Подобные задания способствуют развитию таких учебных действий, как:</w:t>
      </w:r>
      <w:r>
        <w:tab/>
        <w:t>умение</w:t>
      </w:r>
    </w:p>
    <w:p w:rsidR="00494B79" w:rsidRDefault="009D0C25">
      <w:pPr>
        <w:pStyle w:val="20"/>
        <w:shd w:val="clear" w:color="auto" w:fill="auto"/>
        <w:spacing w:line="317" w:lineRule="exact"/>
        <w:ind w:left="300" w:right="300" w:firstLine="0"/>
        <w:jc w:val="both"/>
      </w:pPr>
      <w:r>
        <w:t>слышать, слушать и понимать партнера, вести дискуссию, правильно выражать свои мысли, оказывать поддержку друг другу и эффективно сотрудничать как с учителем, так и со сверстниками.</w:t>
      </w:r>
    </w:p>
    <w:p w:rsidR="00494B79" w:rsidRDefault="009D0C25">
      <w:pPr>
        <w:pStyle w:val="20"/>
        <w:shd w:val="clear" w:color="auto" w:fill="auto"/>
        <w:spacing w:line="317" w:lineRule="exact"/>
        <w:ind w:left="300" w:right="2180" w:firstLine="0"/>
        <w:jc w:val="left"/>
      </w:pPr>
      <w:r>
        <w:t>Задание на поиск информации в предложенных источниках Возможные варианты задания на примере учебной дисциплины история.</w:t>
      </w:r>
    </w:p>
    <w:p w:rsidR="00494B79" w:rsidRDefault="009D0C25">
      <w:pPr>
        <w:pStyle w:val="20"/>
        <w:shd w:val="clear" w:color="auto" w:fill="auto"/>
        <w:spacing w:line="317" w:lineRule="exact"/>
        <w:ind w:left="300" w:right="300" w:firstLine="0"/>
        <w:jc w:val="both"/>
      </w:pPr>
      <w:r>
        <w:t>Вариант задания: Используя ресурсы Интернета, составьте подборку визуальных материалов (фотографий, видеофрагментов и т. п.), отражающих политику «Нового курса» Ф. Рузвельта.</w:t>
      </w:r>
    </w:p>
    <w:p w:rsidR="00494B79" w:rsidRDefault="009D0C25">
      <w:pPr>
        <w:pStyle w:val="20"/>
        <w:shd w:val="clear" w:color="auto" w:fill="auto"/>
        <w:spacing w:line="274" w:lineRule="exact"/>
        <w:ind w:left="300" w:right="300" w:firstLine="0"/>
        <w:jc w:val="both"/>
      </w:pPr>
      <w:r>
        <w:t>Разработайте план представления данных материалов и на его основе составьте электронную презентацию. Выступите с ней перед одноклассниками.</w:t>
      </w:r>
    </w:p>
    <w:p w:rsidR="00494B79" w:rsidRDefault="009D0C25">
      <w:pPr>
        <w:pStyle w:val="20"/>
        <w:shd w:val="clear" w:color="auto" w:fill="auto"/>
        <w:spacing w:line="274" w:lineRule="exact"/>
        <w:ind w:left="300" w:right="300" w:firstLine="0"/>
        <w:jc w:val="both"/>
      </w:pPr>
      <w:r>
        <w:t>Форма выполнения задания: работа индивидуальная с последующей проверкой и коллективным обсуждением.</w:t>
      </w:r>
    </w:p>
    <w:p w:rsidR="00494B79" w:rsidRDefault="009D0C25">
      <w:pPr>
        <w:pStyle w:val="20"/>
        <w:shd w:val="clear" w:color="auto" w:fill="auto"/>
        <w:spacing w:line="274" w:lineRule="exact"/>
        <w:ind w:left="300" w:right="300" w:firstLine="0"/>
        <w:jc w:val="both"/>
      </w:pPr>
      <w:r>
        <w:t>Личностные учебные действия позволяют сделать учение осмысленным, увязывая его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w:t>
      </w:r>
    </w:p>
    <w:p w:rsidR="00494B79" w:rsidRDefault="009D0C25">
      <w:pPr>
        <w:pStyle w:val="20"/>
        <w:shd w:val="clear" w:color="auto" w:fill="auto"/>
        <w:spacing w:line="274" w:lineRule="exact"/>
        <w:ind w:left="300" w:firstLine="0"/>
        <w:jc w:val="both"/>
      </w:pPr>
      <w:r>
        <w:t>Можно предложить учащимся задания типа:</w:t>
      </w:r>
    </w:p>
    <w:p w:rsidR="00494B79" w:rsidRDefault="009D0C25">
      <w:pPr>
        <w:pStyle w:val="20"/>
        <w:shd w:val="clear" w:color="auto" w:fill="auto"/>
        <w:spacing w:line="293" w:lineRule="exact"/>
        <w:ind w:left="300" w:firstLine="0"/>
        <w:jc w:val="both"/>
      </w:pPr>
      <w:r>
        <w:t>•участие в проектах;</w:t>
      </w:r>
    </w:p>
    <w:p w:rsidR="00494B79" w:rsidRDefault="009D0C25">
      <w:pPr>
        <w:pStyle w:val="20"/>
        <w:shd w:val="clear" w:color="auto" w:fill="auto"/>
        <w:spacing w:line="293" w:lineRule="exact"/>
        <w:ind w:left="300" w:firstLine="0"/>
        <w:jc w:val="both"/>
      </w:pPr>
      <w:r>
        <w:t>•подведение итогов урока;</w:t>
      </w:r>
    </w:p>
    <w:p w:rsidR="00494B79" w:rsidRDefault="009D0C25">
      <w:pPr>
        <w:pStyle w:val="20"/>
        <w:shd w:val="clear" w:color="auto" w:fill="auto"/>
        <w:spacing w:line="293" w:lineRule="exact"/>
        <w:ind w:left="300" w:firstLine="0"/>
        <w:jc w:val="both"/>
      </w:pPr>
      <w:r>
        <w:t>•творческие задания, имеющие практическое применение;</w:t>
      </w:r>
    </w:p>
    <w:p w:rsidR="00494B79" w:rsidRDefault="009D0C25">
      <w:pPr>
        <w:pStyle w:val="20"/>
        <w:shd w:val="clear" w:color="auto" w:fill="auto"/>
        <w:spacing w:line="293" w:lineRule="exact"/>
        <w:ind w:left="300" w:firstLine="0"/>
        <w:jc w:val="both"/>
      </w:pPr>
      <w:r>
        <w:t>•самооценка событий.</w:t>
      </w:r>
    </w:p>
    <w:p w:rsidR="00494B79" w:rsidRDefault="009D0C25">
      <w:pPr>
        <w:pStyle w:val="20"/>
        <w:shd w:val="clear" w:color="auto" w:fill="auto"/>
        <w:spacing w:line="317" w:lineRule="exact"/>
        <w:ind w:left="300" w:firstLine="0"/>
        <w:jc w:val="both"/>
      </w:pPr>
      <w:r>
        <w:t>Задание на примере учебной дисциплины алгебра.</w:t>
      </w:r>
    </w:p>
    <w:p w:rsidR="00494B79" w:rsidRDefault="009D0C25">
      <w:pPr>
        <w:pStyle w:val="20"/>
        <w:shd w:val="clear" w:color="auto" w:fill="auto"/>
        <w:spacing w:line="317" w:lineRule="exact"/>
        <w:ind w:left="300" w:firstLine="0"/>
        <w:jc w:val="both"/>
      </w:pPr>
      <w:r>
        <w:t>Форма выполнения задания: индивидуальная (или в парах).</w:t>
      </w:r>
    </w:p>
    <w:p w:rsidR="00494B79" w:rsidRDefault="009D0C25">
      <w:pPr>
        <w:pStyle w:val="20"/>
        <w:shd w:val="clear" w:color="auto" w:fill="auto"/>
        <w:spacing w:line="317" w:lineRule="exact"/>
        <w:ind w:left="300" w:right="300" w:firstLine="0"/>
        <w:jc w:val="both"/>
      </w:pPr>
      <w:r>
        <w:t>«Решение задач на сложные проценты» (урок-семинар): Защита своих мини-проектов «Вычисления процентов в жизненных ситуациях». Учащиеся слушают, обсуждают, оценивают, выбирают лучшую работу для школьной конференции. Демонстрируют умения представлять конкретное содержание и сообщать его в письменной и устной форме, адекватно использовать речевые средства для дискуссии и аргументации своей позиции.</w:t>
      </w:r>
    </w:p>
    <w:p w:rsidR="00494B79" w:rsidRDefault="009D0C25">
      <w:pPr>
        <w:pStyle w:val="20"/>
        <w:shd w:val="clear" w:color="auto" w:fill="auto"/>
        <w:spacing w:line="317" w:lineRule="exact"/>
        <w:ind w:left="300" w:firstLine="0"/>
        <w:jc w:val="both"/>
      </w:pPr>
      <w:r>
        <w:t>Задание № 2:«Решение текстовых задач» по алгебре.</w:t>
      </w:r>
    </w:p>
    <w:p w:rsidR="00494B79" w:rsidRDefault="009D0C25">
      <w:pPr>
        <w:pStyle w:val="20"/>
        <w:shd w:val="clear" w:color="auto" w:fill="auto"/>
        <w:spacing w:line="317" w:lineRule="exact"/>
        <w:ind w:left="300" w:firstLine="0"/>
        <w:jc w:val="both"/>
      </w:pPr>
      <w:r>
        <w:t>Форма выполнения задания: индивидуальная.</w:t>
      </w:r>
    </w:p>
    <w:p w:rsidR="00494B79" w:rsidRDefault="009D0C25">
      <w:pPr>
        <w:pStyle w:val="20"/>
        <w:shd w:val="clear" w:color="auto" w:fill="auto"/>
        <w:spacing w:line="317" w:lineRule="exact"/>
        <w:ind w:left="300" w:firstLine="0"/>
        <w:jc w:val="left"/>
      </w:pPr>
      <w:r>
        <w:t>Цель: При выполнении данного задания ученикам придется вспомнить знания, полученные ранее при решении задач на движение по воде, умения переводить в единые единицы измерения, знания, полученные на уроках физики, обсудить различные способы решения данной задачи Описание задания:</w:t>
      </w:r>
    </w:p>
    <w:p w:rsidR="00494B79" w:rsidRDefault="009D0C25">
      <w:pPr>
        <w:pStyle w:val="20"/>
        <w:shd w:val="clear" w:color="auto" w:fill="auto"/>
        <w:spacing w:line="317" w:lineRule="exact"/>
        <w:ind w:left="300" w:right="300" w:firstLine="0"/>
        <w:jc w:val="both"/>
      </w:pPr>
      <w:r>
        <w:t>Из города А в город В одновременно выехали два автомобилиста. Первый проехал с постоянной скоростью весь путь. Второй проехал первую половину пути со скоростью, меньшей скорости первого на 15 км/ч, а вторую половину пути - со скоростью 90 км/ч, в результате чего прибыл в В одновременно с первым автомобилистом. Найдите скорость первого автомобилиста, если известно, что она больше 54 км/ч. Ответ дайте в км/ч.</w:t>
      </w:r>
    </w:p>
    <w:p w:rsidR="00494B79" w:rsidRDefault="009D0C25">
      <w:pPr>
        <w:pStyle w:val="31"/>
        <w:keepNext/>
        <w:keepLines/>
        <w:numPr>
          <w:ilvl w:val="0"/>
          <w:numId w:val="42"/>
        </w:numPr>
        <w:shd w:val="clear" w:color="auto" w:fill="auto"/>
        <w:tabs>
          <w:tab w:val="left" w:pos="1030"/>
        </w:tabs>
        <w:spacing w:line="278" w:lineRule="exact"/>
        <w:ind w:left="300" w:right="300"/>
      </w:pPr>
      <w:bookmarkStart w:id="18" w:name="bookmark19"/>
      <w:r>
        <w:t>Описание особенностей учебно-исследовательской и проектной деятельности обучающихся</w:t>
      </w:r>
      <w:bookmarkEnd w:id="18"/>
    </w:p>
    <w:p w:rsidR="00494B79" w:rsidRDefault="009D0C25">
      <w:pPr>
        <w:pStyle w:val="20"/>
        <w:shd w:val="clear" w:color="auto" w:fill="auto"/>
        <w:spacing w:line="317" w:lineRule="exact"/>
        <w:ind w:left="300" w:right="300" w:firstLine="0"/>
        <w:jc w:val="both"/>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494B79" w:rsidRDefault="009D0C25">
      <w:pPr>
        <w:pStyle w:val="20"/>
        <w:shd w:val="clear" w:color="auto" w:fill="auto"/>
        <w:spacing w:line="317" w:lineRule="exact"/>
        <w:ind w:left="300" w:right="300" w:firstLine="0"/>
        <w:jc w:val="both"/>
      </w:pPr>
      <w:r>
        <w:t>На уровне основного общего образования делается акцент на освоении учебно</w:t>
      </w:r>
      <w:r>
        <w:softHyphen/>
      </w:r>
      <w:r>
        <w:lastRenderedPageBreak/>
        <w:t>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494B79" w:rsidRDefault="009D0C25">
      <w:pPr>
        <w:pStyle w:val="20"/>
        <w:shd w:val="clear" w:color="auto" w:fill="auto"/>
        <w:spacing w:line="317" w:lineRule="exact"/>
        <w:ind w:left="300" w:right="300" w:firstLine="0"/>
        <w:jc w:val="both"/>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94B79" w:rsidRDefault="009D0C25">
      <w:pPr>
        <w:pStyle w:val="20"/>
        <w:shd w:val="clear" w:color="auto" w:fill="auto"/>
        <w:spacing w:line="317" w:lineRule="exact"/>
        <w:ind w:left="300" w:right="300" w:firstLine="0"/>
        <w:jc w:val="both"/>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94B79" w:rsidRDefault="009D0C25">
      <w:pPr>
        <w:pStyle w:val="20"/>
        <w:shd w:val="clear" w:color="auto" w:fill="auto"/>
        <w:spacing w:line="317" w:lineRule="exact"/>
        <w:ind w:firstLine="0"/>
      </w:pPr>
      <w:r>
        <w:t>Особенности учебно-исследовательской деятельности и проектной работы</w:t>
      </w:r>
    </w:p>
    <w:p w:rsidR="00494B79" w:rsidRDefault="009D0C25">
      <w:pPr>
        <w:pStyle w:val="aa"/>
        <w:framePr w:w="9586" w:wrap="notBeside" w:vAnchor="text" w:hAnchor="text" w:xAlign="center" w:y="1"/>
        <w:shd w:val="clear" w:color="auto" w:fill="auto"/>
        <w:spacing w:line="240" w:lineRule="exact"/>
        <w:jc w:val="left"/>
      </w:pPr>
      <w:r>
        <w:t>на уровнях общего и среднего образования</w:t>
      </w:r>
    </w:p>
    <w:tbl>
      <w:tblPr>
        <w:tblOverlap w:val="never"/>
        <w:tblW w:w="0" w:type="auto"/>
        <w:jc w:val="center"/>
        <w:tblLayout w:type="fixed"/>
        <w:tblCellMar>
          <w:left w:w="10" w:type="dxa"/>
          <w:right w:w="10" w:type="dxa"/>
        </w:tblCellMar>
        <w:tblLook w:val="04A0"/>
      </w:tblPr>
      <w:tblGrid>
        <w:gridCol w:w="4363"/>
        <w:gridCol w:w="5222"/>
      </w:tblGrid>
      <w:tr w:rsidR="00494B79">
        <w:trPr>
          <w:trHeight w:hRule="exact" w:val="293"/>
          <w:jc w:val="center"/>
        </w:trPr>
        <w:tc>
          <w:tcPr>
            <w:tcW w:w="436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Основное общее образование</w:t>
            </w:r>
          </w:p>
        </w:tc>
        <w:tc>
          <w:tcPr>
            <w:tcW w:w="52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both"/>
            </w:pPr>
            <w:r>
              <w:t>Среднее общее образование</w:t>
            </w:r>
          </w:p>
        </w:tc>
      </w:tr>
      <w:tr w:rsidR="00494B79">
        <w:trPr>
          <w:trHeight w:hRule="exact" w:val="1114"/>
          <w:jc w:val="center"/>
        </w:trPr>
        <w:tc>
          <w:tcPr>
            <w:tcW w:w="436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t>освоение учебно-исследовательской и проектной работы как типа деятельности на материале учебных предметов</w:t>
            </w:r>
          </w:p>
        </w:tc>
        <w:tc>
          <w:tcPr>
            <w:tcW w:w="52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t>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tc>
      </w:tr>
      <w:tr w:rsidR="00494B79">
        <w:trPr>
          <w:trHeight w:hRule="exact" w:val="1392"/>
          <w:jc w:val="center"/>
        </w:trPr>
        <w:tc>
          <w:tcPr>
            <w:tcW w:w="4363"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t>процесс становления проектной деятельности предполагает и допускает наличие проб в рамках совместной деятельности обучающихся и учителя</w:t>
            </w:r>
          </w:p>
        </w:tc>
        <w:tc>
          <w:tcPr>
            <w:tcW w:w="52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t>проект реализуется самим старшеклассником или группой обучающихся. Старшеклассники самостоятельно формулируют предпроектную идею, ставят цели, описывают необходимые ресурсы и пр.</w:t>
            </w:r>
          </w:p>
        </w:tc>
      </w:tr>
      <w:tr w:rsidR="00494B79">
        <w:trPr>
          <w:trHeight w:hRule="exact" w:val="1675"/>
          <w:jc w:val="center"/>
        </w:trPr>
        <w:tc>
          <w:tcPr>
            <w:tcW w:w="4363"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t>Обучающийся определяет параметры и критерии успешности реализации проекта.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1"/>
        <w:keepNext/>
        <w:keepLines/>
        <w:shd w:val="clear" w:color="auto" w:fill="auto"/>
        <w:spacing w:before="244"/>
        <w:ind w:left="300" w:right="300"/>
      </w:pPr>
      <w:bookmarkStart w:id="19" w:name="bookmark20"/>
      <w:r>
        <w:t>П.1.5. Описание основных направлений учебно-исследовательской и проектной деятельности обучающихся</w:t>
      </w:r>
      <w:bookmarkEnd w:id="19"/>
    </w:p>
    <w:p w:rsidR="00494B79" w:rsidRDefault="009D0C25">
      <w:pPr>
        <w:pStyle w:val="20"/>
        <w:shd w:val="clear" w:color="auto" w:fill="auto"/>
        <w:spacing w:line="274" w:lineRule="exact"/>
        <w:ind w:left="300" w:right="300" w:firstLine="0"/>
        <w:jc w:val="both"/>
      </w:pPr>
      <w:r>
        <w:t>Возможными направлениями проектной и учебно-исследовательской деятельности являются:</w:t>
      </w:r>
    </w:p>
    <w:p w:rsidR="00494B79" w:rsidRDefault="009D0C25">
      <w:pPr>
        <w:pStyle w:val="20"/>
        <w:shd w:val="clear" w:color="auto" w:fill="auto"/>
        <w:spacing w:line="274" w:lineRule="exact"/>
        <w:ind w:left="300" w:firstLine="0"/>
        <w:jc w:val="both"/>
      </w:pPr>
      <w:r>
        <w:t>-исследовательское;</w:t>
      </w:r>
    </w:p>
    <w:p w:rsidR="00494B79" w:rsidRDefault="009D0C25">
      <w:pPr>
        <w:pStyle w:val="20"/>
        <w:shd w:val="clear" w:color="auto" w:fill="auto"/>
        <w:spacing w:line="274" w:lineRule="exact"/>
        <w:ind w:left="300" w:firstLine="0"/>
        <w:jc w:val="both"/>
      </w:pPr>
      <w:r>
        <w:t>-инженерное;</w:t>
      </w:r>
    </w:p>
    <w:p w:rsidR="00494B79" w:rsidRDefault="009D0C25">
      <w:pPr>
        <w:pStyle w:val="20"/>
        <w:shd w:val="clear" w:color="auto" w:fill="auto"/>
        <w:spacing w:line="274" w:lineRule="exact"/>
        <w:ind w:left="300" w:firstLine="0"/>
        <w:jc w:val="both"/>
      </w:pPr>
      <w:r>
        <w:t>-прикладное;</w:t>
      </w:r>
    </w:p>
    <w:p w:rsidR="00494B79" w:rsidRDefault="009D0C25">
      <w:pPr>
        <w:pStyle w:val="20"/>
        <w:shd w:val="clear" w:color="auto" w:fill="auto"/>
        <w:spacing w:line="274" w:lineRule="exact"/>
        <w:ind w:left="300" w:firstLine="0"/>
        <w:jc w:val="both"/>
      </w:pPr>
      <w:r>
        <w:t>-бизнес-проектирование;</w:t>
      </w:r>
    </w:p>
    <w:p w:rsidR="00494B79" w:rsidRDefault="009D0C25">
      <w:pPr>
        <w:pStyle w:val="20"/>
        <w:shd w:val="clear" w:color="auto" w:fill="auto"/>
        <w:spacing w:line="274" w:lineRule="exact"/>
        <w:ind w:left="300" w:firstLine="0"/>
        <w:jc w:val="both"/>
      </w:pPr>
      <w:r>
        <w:t>-информационное;</w:t>
      </w:r>
    </w:p>
    <w:p w:rsidR="00494B79" w:rsidRDefault="009D0C25">
      <w:pPr>
        <w:pStyle w:val="20"/>
        <w:shd w:val="clear" w:color="auto" w:fill="auto"/>
        <w:spacing w:line="274" w:lineRule="exact"/>
        <w:ind w:left="300" w:firstLine="0"/>
        <w:jc w:val="both"/>
      </w:pPr>
      <w:r>
        <w:t>-социальное;</w:t>
      </w:r>
    </w:p>
    <w:p w:rsidR="00494B79" w:rsidRDefault="009D0C25">
      <w:pPr>
        <w:pStyle w:val="20"/>
        <w:shd w:val="clear" w:color="auto" w:fill="auto"/>
        <w:spacing w:line="274" w:lineRule="exact"/>
        <w:ind w:left="300" w:firstLine="0"/>
        <w:jc w:val="both"/>
      </w:pPr>
      <w:r>
        <w:t>-игровое;</w:t>
      </w:r>
    </w:p>
    <w:p w:rsidR="00494B79" w:rsidRDefault="009D0C25">
      <w:pPr>
        <w:pStyle w:val="20"/>
        <w:shd w:val="clear" w:color="auto" w:fill="auto"/>
        <w:spacing w:line="274" w:lineRule="exact"/>
        <w:ind w:left="300" w:firstLine="0"/>
        <w:jc w:val="both"/>
      </w:pPr>
      <w:r>
        <w:t>-творческое</w:t>
      </w:r>
    </w:p>
    <w:p w:rsidR="00494B79" w:rsidRDefault="009D0C25">
      <w:pPr>
        <w:pStyle w:val="20"/>
        <w:shd w:val="clear" w:color="auto" w:fill="auto"/>
        <w:spacing w:line="274" w:lineRule="exact"/>
        <w:ind w:left="300" w:firstLine="0"/>
        <w:jc w:val="left"/>
      </w:pPr>
      <w:r>
        <w:t>На уровне среднего общего образования приоритетными направлениями являются: -социальное;</w:t>
      </w:r>
    </w:p>
    <w:p w:rsidR="00494B79" w:rsidRDefault="009D0C25">
      <w:pPr>
        <w:pStyle w:val="20"/>
        <w:shd w:val="clear" w:color="auto" w:fill="auto"/>
        <w:spacing w:line="274" w:lineRule="exact"/>
        <w:ind w:left="300" w:firstLine="0"/>
        <w:jc w:val="both"/>
      </w:pPr>
      <w:r>
        <w:t>-бизнес-проектирование;</w:t>
      </w:r>
    </w:p>
    <w:p w:rsidR="00494B79" w:rsidRDefault="009D0C25">
      <w:pPr>
        <w:pStyle w:val="20"/>
        <w:shd w:val="clear" w:color="auto" w:fill="auto"/>
        <w:spacing w:line="274" w:lineRule="exact"/>
        <w:ind w:left="300" w:firstLine="0"/>
        <w:jc w:val="both"/>
      </w:pPr>
      <w:r>
        <w:lastRenderedPageBreak/>
        <w:t>-исследовательское;</w:t>
      </w:r>
    </w:p>
    <w:p w:rsidR="00494B79" w:rsidRDefault="009D0C25">
      <w:pPr>
        <w:pStyle w:val="20"/>
        <w:shd w:val="clear" w:color="auto" w:fill="auto"/>
        <w:spacing w:line="274" w:lineRule="exact"/>
        <w:ind w:left="300" w:firstLine="0"/>
        <w:jc w:val="both"/>
      </w:pPr>
      <w:r>
        <w:t>-инженерное;</w:t>
      </w:r>
    </w:p>
    <w:p w:rsidR="00494B79" w:rsidRDefault="009D0C25">
      <w:pPr>
        <w:pStyle w:val="20"/>
        <w:shd w:val="clear" w:color="auto" w:fill="auto"/>
        <w:spacing w:after="240" w:line="274" w:lineRule="exact"/>
        <w:ind w:left="300" w:firstLine="0"/>
        <w:jc w:val="both"/>
      </w:pPr>
      <w:r>
        <w:t>-информационное</w:t>
      </w:r>
    </w:p>
    <w:p w:rsidR="00494B79" w:rsidRDefault="009D0C25">
      <w:pPr>
        <w:pStyle w:val="31"/>
        <w:keepNext/>
        <w:keepLines/>
        <w:shd w:val="clear" w:color="auto" w:fill="auto"/>
        <w:tabs>
          <w:tab w:val="left" w:pos="2892"/>
        </w:tabs>
        <w:ind w:left="300"/>
      </w:pPr>
      <w:bookmarkStart w:id="20" w:name="bookmark21"/>
      <w:r>
        <w:t>П.1.6. Планируемые</w:t>
      </w:r>
      <w:r>
        <w:tab/>
        <w:t>результаты учебно-исследовательской и проектной</w:t>
      </w:r>
      <w:bookmarkEnd w:id="20"/>
    </w:p>
    <w:p w:rsidR="00494B79" w:rsidRDefault="009D0C25">
      <w:pPr>
        <w:pStyle w:val="50"/>
        <w:shd w:val="clear" w:color="auto" w:fill="auto"/>
        <w:spacing w:line="274" w:lineRule="exact"/>
        <w:ind w:left="300"/>
      </w:pPr>
      <w:r>
        <w:t>деятельности обучающихся в рамках урочной и внеурочной деятельности</w:t>
      </w:r>
    </w:p>
    <w:p w:rsidR="00494B79" w:rsidRDefault="009D0C25">
      <w:pPr>
        <w:pStyle w:val="20"/>
        <w:numPr>
          <w:ilvl w:val="0"/>
          <w:numId w:val="39"/>
        </w:numPr>
        <w:shd w:val="clear" w:color="auto" w:fill="auto"/>
        <w:tabs>
          <w:tab w:val="left" w:pos="545"/>
        </w:tabs>
        <w:spacing w:line="317" w:lineRule="exact"/>
        <w:ind w:left="300" w:right="300" w:firstLine="0"/>
        <w:jc w:val="both"/>
      </w:pPr>
      <w:r>
        <w:t>адекватно оценивать риски реализации проекта и проведения исследования и предусматривать пути минимизации этих рисков; В результате учебно-исследовательской и проектной деятельности обучающиеся получат представление:</w:t>
      </w:r>
    </w:p>
    <w:p w:rsidR="00494B79" w:rsidRDefault="009D0C25">
      <w:pPr>
        <w:pStyle w:val="20"/>
        <w:numPr>
          <w:ilvl w:val="0"/>
          <w:numId w:val="47"/>
        </w:numPr>
        <w:shd w:val="clear" w:color="auto" w:fill="auto"/>
        <w:tabs>
          <w:tab w:val="left" w:pos="665"/>
        </w:tabs>
        <w:spacing w:line="317" w:lineRule="exact"/>
        <w:ind w:left="300" w:right="300" w:firstLine="0"/>
        <w:jc w:val="both"/>
      </w:pPr>
      <w: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94B79" w:rsidRDefault="009D0C25">
      <w:pPr>
        <w:pStyle w:val="20"/>
        <w:numPr>
          <w:ilvl w:val="0"/>
          <w:numId w:val="47"/>
        </w:numPr>
        <w:shd w:val="clear" w:color="auto" w:fill="auto"/>
        <w:tabs>
          <w:tab w:val="left" w:pos="670"/>
        </w:tabs>
        <w:spacing w:line="317" w:lineRule="exact"/>
        <w:ind w:left="300" w:right="300" w:firstLine="0"/>
        <w:jc w:val="both"/>
      </w:pPr>
      <w:r>
        <w:t>о таких понятиях, как концепция, научная гипотеза, метод, эксперимент, надежность гипотезы, модель, метод сбора и метод анализа данных;</w:t>
      </w:r>
    </w:p>
    <w:p w:rsidR="00494B79" w:rsidRDefault="009D0C25">
      <w:pPr>
        <w:pStyle w:val="20"/>
        <w:numPr>
          <w:ilvl w:val="0"/>
          <w:numId w:val="47"/>
        </w:numPr>
        <w:shd w:val="clear" w:color="auto" w:fill="auto"/>
        <w:tabs>
          <w:tab w:val="left" w:pos="670"/>
        </w:tabs>
        <w:spacing w:line="317" w:lineRule="exact"/>
        <w:ind w:left="300" w:right="300" w:firstLine="0"/>
        <w:jc w:val="both"/>
      </w:pPr>
      <w:r>
        <w:t>о том, чем отличаются исследования в гуманитарных областях от исследований в естественных науках;</w:t>
      </w:r>
    </w:p>
    <w:p w:rsidR="00494B79" w:rsidRDefault="009D0C25">
      <w:pPr>
        <w:pStyle w:val="20"/>
        <w:numPr>
          <w:ilvl w:val="0"/>
          <w:numId w:val="47"/>
        </w:numPr>
        <w:shd w:val="clear" w:color="auto" w:fill="auto"/>
        <w:tabs>
          <w:tab w:val="left" w:pos="670"/>
        </w:tabs>
        <w:spacing w:line="317" w:lineRule="exact"/>
        <w:ind w:left="300" w:firstLine="0"/>
        <w:jc w:val="both"/>
      </w:pPr>
      <w:r>
        <w:t>об истории науки;</w:t>
      </w:r>
    </w:p>
    <w:p w:rsidR="00494B79" w:rsidRDefault="009D0C25">
      <w:pPr>
        <w:pStyle w:val="20"/>
        <w:numPr>
          <w:ilvl w:val="0"/>
          <w:numId w:val="47"/>
        </w:numPr>
        <w:shd w:val="clear" w:color="auto" w:fill="auto"/>
        <w:tabs>
          <w:tab w:val="left" w:pos="670"/>
        </w:tabs>
        <w:spacing w:line="317" w:lineRule="exact"/>
        <w:ind w:left="300" w:firstLine="0"/>
        <w:jc w:val="both"/>
      </w:pPr>
      <w:r>
        <w:t>о новейших разработках в области науки и технологий;</w:t>
      </w:r>
    </w:p>
    <w:p w:rsidR="00494B79" w:rsidRDefault="009D0C25">
      <w:pPr>
        <w:pStyle w:val="20"/>
        <w:numPr>
          <w:ilvl w:val="0"/>
          <w:numId w:val="47"/>
        </w:numPr>
        <w:shd w:val="clear" w:color="auto" w:fill="auto"/>
        <w:tabs>
          <w:tab w:val="left" w:pos="670"/>
        </w:tabs>
        <w:spacing w:line="317" w:lineRule="exact"/>
        <w:ind w:left="300" w:right="300" w:firstLine="0"/>
        <w:jc w:val="both"/>
      </w:pPr>
      <w: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p>
    <w:p w:rsidR="00494B79" w:rsidRDefault="009D0C25">
      <w:pPr>
        <w:pStyle w:val="20"/>
        <w:shd w:val="clear" w:color="auto" w:fill="auto"/>
        <w:spacing w:line="240" w:lineRule="exact"/>
        <w:ind w:left="300" w:firstLine="0"/>
        <w:jc w:val="both"/>
      </w:pPr>
      <w:r>
        <w:t>др.</w:t>
      </w:r>
      <w:r>
        <w:rPr>
          <w:vertAlign w:val="superscript"/>
        </w:rPr>
        <w:t>)</w:t>
      </w:r>
      <w:r>
        <w:t>;</w:t>
      </w:r>
    </w:p>
    <w:p w:rsidR="00494B79" w:rsidRDefault="009D0C25">
      <w:pPr>
        <w:pStyle w:val="20"/>
        <w:numPr>
          <w:ilvl w:val="0"/>
          <w:numId w:val="47"/>
        </w:numPr>
        <w:shd w:val="clear" w:color="auto" w:fill="auto"/>
        <w:tabs>
          <w:tab w:val="left" w:pos="670"/>
        </w:tabs>
        <w:spacing w:line="317" w:lineRule="exact"/>
        <w:ind w:left="300" w:firstLine="0"/>
        <w:jc w:val="left"/>
      </w:pPr>
      <w: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Обучающийся сможет:</w:t>
      </w:r>
    </w:p>
    <w:p w:rsidR="00494B79" w:rsidRDefault="009D0C25">
      <w:pPr>
        <w:pStyle w:val="20"/>
        <w:numPr>
          <w:ilvl w:val="0"/>
          <w:numId w:val="39"/>
        </w:numPr>
        <w:shd w:val="clear" w:color="auto" w:fill="auto"/>
        <w:tabs>
          <w:tab w:val="left" w:pos="545"/>
        </w:tabs>
        <w:spacing w:line="317" w:lineRule="exact"/>
        <w:ind w:left="300" w:firstLine="0"/>
        <w:jc w:val="both"/>
      </w:pPr>
      <w:r>
        <w:t>решать задачи, находящиеся на стыке нескольких учебных дисциплин;</w:t>
      </w:r>
    </w:p>
    <w:p w:rsidR="00494B79" w:rsidRDefault="009D0C25">
      <w:pPr>
        <w:pStyle w:val="20"/>
        <w:shd w:val="clear" w:color="auto" w:fill="auto"/>
        <w:spacing w:line="317" w:lineRule="exact"/>
        <w:ind w:left="300" w:right="300" w:firstLine="0"/>
        <w:jc w:val="both"/>
      </w:pPr>
      <w:r>
        <w:t>-использовать основной алгоритм исследования при решении своих учебно</w:t>
      </w:r>
      <w:r>
        <w:softHyphen/>
        <w:t>познавательных задач;</w:t>
      </w:r>
    </w:p>
    <w:p w:rsidR="00494B79" w:rsidRDefault="009D0C25">
      <w:pPr>
        <w:pStyle w:val="20"/>
        <w:numPr>
          <w:ilvl w:val="0"/>
          <w:numId w:val="39"/>
        </w:numPr>
        <w:shd w:val="clear" w:color="auto" w:fill="auto"/>
        <w:tabs>
          <w:tab w:val="left" w:pos="545"/>
        </w:tabs>
        <w:spacing w:line="317" w:lineRule="exact"/>
        <w:ind w:left="300" w:firstLine="0"/>
        <w:jc w:val="both"/>
      </w:pPr>
      <w:r>
        <w:t>использовать основные принципы проектной деятельности при решении своих учебно</w:t>
      </w:r>
      <w:r>
        <w:softHyphen/>
      </w:r>
    </w:p>
    <w:p w:rsidR="00494B79" w:rsidRDefault="009D0C25">
      <w:pPr>
        <w:pStyle w:val="20"/>
        <w:shd w:val="clear" w:color="auto" w:fill="auto"/>
        <w:tabs>
          <w:tab w:val="left" w:pos="2177"/>
          <w:tab w:val="left" w:pos="7783"/>
        </w:tabs>
        <w:spacing w:line="317" w:lineRule="exact"/>
        <w:ind w:left="300" w:firstLine="0"/>
        <w:jc w:val="left"/>
      </w:pPr>
      <w:r>
        <w:t>познавательных задач и задач, возникающих в культурной и социальной жизни; -использовать</w:t>
      </w:r>
      <w:r>
        <w:tab/>
        <w:t>элементы математического моделирования</w:t>
      </w:r>
      <w:r>
        <w:tab/>
        <w:t>при решении</w:t>
      </w:r>
    </w:p>
    <w:p w:rsidR="00494B79" w:rsidRDefault="009D0C25">
      <w:pPr>
        <w:pStyle w:val="20"/>
        <w:shd w:val="clear" w:color="auto" w:fill="auto"/>
        <w:spacing w:line="317" w:lineRule="exact"/>
        <w:ind w:left="300" w:firstLine="0"/>
        <w:jc w:val="both"/>
      </w:pPr>
      <w:r>
        <w:t>исследовательских задач;</w:t>
      </w:r>
    </w:p>
    <w:p w:rsidR="00494B79" w:rsidRDefault="009D0C25">
      <w:pPr>
        <w:pStyle w:val="20"/>
        <w:shd w:val="clear" w:color="auto" w:fill="auto"/>
        <w:spacing w:line="317" w:lineRule="exact"/>
        <w:ind w:left="300" w:right="300" w:firstLine="0"/>
        <w:jc w:val="both"/>
      </w:pPr>
      <w:r>
        <w:t>-использовать элементы математического анализа для интерпретации результатов, полученных в ходе учебно-исследовательской работы.</w:t>
      </w:r>
    </w:p>
    <w:p w:rsidR="00494B79" w:rsidRDefault="009D0C25">
      <w:pPr>
        <w:pStyle w:val="20"/>
        <w:shd w:val="clear" w:color="auto" w:fill="auto"/>
        <w:spacing w:line="317" w:lineRule="exact"/>
        <w:ind w:left="300" w:firstLine="0"/>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94B79" w:rsidRDefault="009D0C25">
      <w:pPr>
        <w:pStyle w:val="20"/>
        <w:numPr>
          <w:ilvl w:val="0"/>
          <w:numId w:val="39"/>
        </w:numPr>
        <w:shd w:val="clear" w:color="auto" w:fill="auto"/>
        <w:tabs>
          <w:tab w:val="left" w:pos="545"/>
        </w:tabs>
        <w:spacing w:line="317" w:lineRule="exact"/>
        <w:ind w:left="300" w:right="300" w:firstLine="0"/>
        <w:jc w:val="both"/>
      </w:pPr>
      <w: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94B79" w:rsidRDefault="009D0C25">
      <w:pPr>
        <w:pStyle w:val="20"/>
        <w:numPr>
          <w:ilvl w:val="0"/>
          <w:numId w:val="39"/>
        </w:numPr>
        <w:shd w:val="clear" w:color="auto" w:fill="auto"/>
        <w:tabs>
          <w:tab w:val="left" w:pos="507"/>
        </w:tabs>
        <w:spacing w:line="317" w:lineRule="exact"/>
        <w:ind w:left="300" w:right="300" w:firstLine="0"/>
        <w:jc w:val="both"/>
      </w:pPr>
      <w: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94B79" w:rsidRDefault="009D0C25">
      <w:pPr>
        <w:pStyle w:val="20"/>
        <w:numPr>
          <w:ilvl w:val="0"/>
          <w:numId w:val="39"/>
        </w:numPr>
        <w:shd w:val="clear" w:color="auto" w:fill="auto"/>
        <w:tabs>
          <w:tab w:val="left" w:pos="507"/>
        </w:tabs>
        <w:spacing w:line="317" w:lineRule="exact"/>
        <w:ind w:left="300" w:right="300" w:firstLine="0"/>
        <w:jc w:val="both"/>
      </w:pPr>
      <w:r>
        <w:t>оценивать ресурсы, в том числе и нематериальные (такие, как время), необходимые для достижения поставленной цели;</w:t>
      </w:r>
    </w:p>
    <w:p w:rsidR="00494B79" w:rsidRDefault="009D0C25">
      <w:pPr>
        <w:pStyle w:val="20"/>
        <w:numPr>
          <w:ilvl w:val="0"/>
          <w:numId w:val="39"/>
        </w:numPr>
        <w:shd w:val="clear" w:color="auto" w:fill="auto"/>
        <w:tabs>
          <w:tab w:val="left" w:pos="655"/>
        </w:tabs>
        <w:spacing w:line="317" w:lineRule="exact"/>
        <w:ind w:left="300" w:right="300" w:firstLine="0"/>
        <w:jc w:val="both"/>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94B79" w:rsidRDefault="009D0C25">
      <w:pPr>
        <w:pStyle w:val="20"/>
        <w:numPr>
          <w:ilvl w:val="0"/>
          <w:numId w:val="39"/>
        </w:numPr>
        <w:shd w:val="clear" w:color="auto" w:fill="auto"/>
        <w:tabs>
          <w:tab w:val="left" w:pos="502"/>
        </w:tabs>
        <w:spacing w:line="317" w:lineRule="exact"/>
        <w:ind w:left="300" w:right="300" w:firstLine="0"/>
        <w:jc w:val="both"/>
      </w:pPr>
      <w: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94B79" w:rsidRDefault="009D0C25">
      <w:pPr>
        <w:pStyle w:val="20"/>
        <w:numPr>
          <w:ilvl w:val="0"/>
          <w:numId w:val="39"/>
        </w:numPr>
        <w:shd w:val="clear" w:color="auto" w:fill="auto"/>
        <w:tabs>
          <w:tab w:val="left" w:pos="502"/>
        </w:tabs>
        <w:spacing w:line="317" w:lineRule="exact"/>
        <w:ind w:left="300" w:right="300" w:firstLine="0"/>
        <w:jc w:val="both"/>
      </w:pPr>
      <w: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94B79" w:rsidRDefault="009D0C25">
      <w:pPr>
        <w:pStyle w:val="20"/>
        <w:numPr>
          <w:ilvl w:val="0"/>
          <w:numId w:val="39"/>
        </w:numPr>
        <w:shd w:val="clear" w:color="auto" w:fill="auto"/>
        <w:tabs>
          <w:tab w:val="left" w:pos="502"/>
        </w:tabs>
        <w:spacing w:line="317" w:lineRule="exact"/>
        <w:ind w:left="300" w:right="300" w:firstLine="0"/>
        <w:jc w:val="both"/>
      </w:pPr>
      <w:r>
        <w:t>адекватно оценивать последствия реализации своего проекта (изменения, которые он повлечет в жизни других людей, сообществ);</w:t>
      </w:r>
    </w:p>
    <w:p w:rsidR="00494B79" w:rsidRDefault="009D0C25">
      <w:pPr>
        <w:pStyle w:val="20"/>
        <w:numPr>
          <w:ilvl w:val="0"/>
          <w:numId w:val="39"/>
        </w:numPr>
        <w:shd w:val="clear" w:color="auto" w:fill="auto"/>
        <w:tabs>
          <w:tab w:val="left" w:pos="502"/>
        </w:tabs>
        <w:spacing w:line="317" w:lineRule="exact"/>
        <w:ind w:left="300" w:right="300" w:firstLine="0"/>
        <w:jc w:val="both"/>
      </w:pPr>
      <w:r>
        <w:t>адекватно оценивать дальнейшее развитие своего проекта или исследования, видеть возможные варианты применения результатов.</w:t>
      </w:r>
    </w:p>
    <w:p w:rsidR="00494B79" w:rsidRDefault="009D0C25">
      <w:pPr>
        <w:pStyle w:val="50"/>
        <w:numPr>
          <w:ilvl w:val="0"/>
          <w:numId w:val="48"/>
        </w:numPr>
        <w:shd w:val="clear" w:color="auto" w:fill="auto"/>
        <w:spacing w:line="274" w:lineRule="exact"/>
        <w:ind w:left="300" w:right="300"/>
      </w:pPr>
      <w:r w:rsidRPr="00D437F9">
        <w:rPr>
          <w:lang w:eastAsia="en-US" w:bidi="en-US"/>
        </w:rPr>
        <w:t xml:space="preserve">1.7. </w:t>
      </w:r>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4B79" w:rsidRDefault="009D0C25">
      <w:pPr>
        <w:pStyle w:val="20"/>
        <w:shd w:val="clear" w:color="auto" w:fill="auto"/>
        <w:spacing w:line="317" w:lineRule="exact"/>
        <w:ind w:left="300" w:firstLine="360"/>
        <w:jc w:val="left"/>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w:t>
      </w:r>
      <w:r>
        <w:softHyphen/>
        <w:t>исследовательской деятельности обучающихся. Условия включают:</w:t>
      </w:r>
    </w:p>
    <w:p w:rsidR="00494B79" w:rsidRDefault="009D0C25">
      <w:pPr>
        <w:pStyle w:val="20"/>
        <w:shd w:val="clear" w:color="auto" w:fill="auto"/>
        <w:spacing w:line="317" w:lineRule="exact"/>
        <w:ind w:left="300" w:right="300" w:firstLine="0"/>
        <w:jc w:val="both"/>
      </w:pPr>
      <w:r>
        <w:t>-укомплектованность образовательной организации педагогическими, руководящими и иными работниками;</w:t>
      </w:r>
    </w:p>
    <w:p w:rsidR="00494B79" w:rsidRDefault="009D0C25">
      <w:pPr>
        <w:pStyle w:val="20"/>
        <w:shd w:val="clear" w:color="auto" w:fill="auto"/>
        <w:spacing w:line="317" w:lineRule="exact"/>
        <w:ind w:left="300" w:right="300" w:firstLine="0"/>
        <w:jc w:val="both"/>
      </w:pPr>
      <w:r>
        <w:t>-уровень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94B79" w:rsidRDefault="009D0C25">
      <w:pPr>
        <w:pStyle w:val="20"/>
        <w:shd w:val="clear" w:color="auto" w:fill="auto"/>
        <w:spacing w:line="317" w:lineRule="exact"/>
        <w:ind w:left="300" w:firstLine="700"/>
        <w:jc w:val="left"/>
      </w:pPr>
      <w:r>
        <w:t>Педагогические кадры школы имеют необходимый уровень подготовки для реализации программы УУД, что включает следующее:</w:t>
      </w:r>
    </w:p>
    <w:p w:rsidR="00494B79" w:rsidRDefault="009D0C25">
      <w:pPr>
        <w:pStyle w:val="20"/>
        <w:numPr>
          <w:ilvl w:val="0"/>
          <w:numId w:val="39"/>
        </w:numPr>
        <w:shd w:val="clear" w:color="auto" w:fill="auto"/>
        <w:tabs>
          <w:tab w:val="left" w:pos="502"/>
        </w:tabs>
        <w:spacing w:line="317" w:lineRule="exact"/>
        <w:ind w:left="300" w:right="300" w:firstLine="0"/>
        <w:jc w:val="both"/>
      </w:pPr>
      <w:r>
        <w:t>педагоги владеют представлениями о возрастных особенностях обучающихся начальной, основной и старшей школы;</w:t>
      </w:r>
    </w:p>
    <w:p w:rsidR="00494B79" w:rsidRDefault="009D0C25">
      <w:pPr>
        <w:pStyle w:val="20"/>
        <w:shd w:val="clear" w:color="auto" w:fill="auto"/>
        <w:spacing w:line="317" w:lineRule="exact"/>
        <w:ind w:left="300" w:firstLine="0"/>
        <w:jc w:val="both"/>
      </w:pPr>
      <w:r>
        <w:t>-педагоги прошли курсы повышения квалификации, посвященные ФГОС;</w:t>
      </w:r>
    </w:p>
    <w:p w:rsidR="00494B79" w:rsidRDefault="009D0C25">
      <w:pPr>
        <w:pStyle w:val="20"/>
        <w:shd w:val="clear" w:color="auto" w:fill="auto"/>
        <w:spacing w:line="317" w:lineRule="exact"/>
        <w:ind w:left="300" w:right="300" w:firstLine="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94B79" w:rsidRDefault="009D0C25">
      <w:pPr>
        <w:pStyle w:val="20"/>
        <w:shd w:val="clear" w:color="auto" w:fill="auto"/>
        <w:spacing w:line="317" w:lineRule="exact"/>
        <w:ind w:left="300" w:right="300" w:firstLine="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94B79" w:rsidRDefault="009D0C25">
      <w:pPr>
        <w:pStyle w:val="20"/>
        <w:shd w:val="clear" w:color="auto" w:fill="auto"/>
        <w:spacing w:line="317" w:lineRule="exact"/>
        <w:ind w:left="300" w:right="300" w:firstLine="0"/>
        <w:jc w:val="both"/>
      </w:pPr>
      <w:r>
        <w:t>-педагоги осуществляют формирование УУД в рамках проектной, исследовательской деятельности;</w:t>
      </w:r>
    </w:p>
    <w:p w:rsidR="00494B79" w:rsidRDefault="009D0C25">
      <w:pPr>
        <w:pStyle w:val="20"/>
        <w:shd w:val="clear" w:color="auto" w:fill="auto"/>
        <w:spacing w:line="317" w:lineRule="exact"/>
        <w:ind w:left="300" w:right="300" w:firstLine="0"/>
        <w:jc w:val="both"/>
      </w:pPr>
      <w:r>
        <w:t>-характер взаимодействия педагога и обучающегося не противоречит представлениям об условиях формирования УУД;</w:t>
      </w:r>
    </w:p>
    <w:p w:rsidR="00494B79" w:rsidRDefault="009D0C25">
      <w:pPr>
        <w:pStyle w:val="20"/>
        <w:shd w:val="clear" w:color="auto" w:fill="auto"/>
        <w:spacing w:line="317" w:lineRule="exact"/>
        <w:ind w:left="300" w:right="300" w:firstLine="0"/>
        <w:jc w:val="both"/>
      </w:pPr>
      <w: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94B79" w:rsidRDefault="009D0C25">
      <w:pPr>
        <w:pStyle w:val="20"/>
        <w:shd w:val="clear" w:color="auto" w:fill="auto"/>
        <w:spacing w:line="317" w:lineRule="exact"/>
        <w:ind w:left="300" w:firstLine="0"/>
        <w:jc w:val="left"/>
      </w:pPr>
      <w:r>
        <w:t>-педагоги умеют применять инструментарий для оценки качества формирования УУД в рамках одного или нескольких предметов.</w:t>
      </w:r>
    </w:p>
    <w:p w:rsidR="00494B79" w:rsidRDefault="009D0C25">
      <w:pPr>
        <w:pStyle w:val="20"/>
        <w:shd w:val="clear" w:color="auto" w:fill="auto"/>
        <w:spacing w:line="317" w:lineRule="exact"/>
        <w:ind w:left="300" w:firstLine="0"/>
        <w:jc w:val="left"/>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94B79" w:rsidRDefault="009D0C25">
      <w:pPr>
        <w:pStyle w:val="20"/>
        <w:shd w:val="clear" w:color="auto" w:fill="auto"/>
        <w:spacing w:line="317" w:lineRule="exact"/>
        <w:ind w:left="300" w:firstLine="0"/>
        <w:jc w:val="left"/>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94B79" w:rsidRDefault="009D0C25">
      <w:pPr>
        <w:pStyle w:val="20"/>
        <w:shd w:val="clear" w:color="auto" w:fill="auto"/>
        <w:spacing w:line="317" w:lineRule="exact"/>
        <w:ind w:left="300" w:right="300" w:firstLine="0"/>
        <w:jc w:val="both"/>
      </w:pPr>
      <w:r>
        <w:t xml:space="preserve">-обеспечение возможности реализации индивидуальной образовательной траектории </w:t>
      </w:r>
      <w:r>
        <w:lastRenderedPageBreak/>
        <w:t>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494B79" w:rsidRDefault="009D0C25">
      <w:pPr>
        <w:pStyle w:val="20"/>
        <w:shd w:val="clear" w:color="auto" w:fill="auto"/>
        <w:spacing w:line="317" w:lineRule="exact"/>
        <w:ind w:left="300" w:right="300" w:firstLine="0"/>
        <w:jc w:val="both"/>
      </w:pPr>
      <w: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494B79" w:rsidRDefault="009D0C25">
      <w:pPr>
        <w:pStyle w:val="20"/>
        <w:shd w:val="clear" w:color="auto" w:fill="auto"/>
        <w:spacing w:line="317" w:lineRule="exact"/>
        <w:ind w:left="300" w:right="300" w:firstLine="0"/>
        <w:jc w:val="both"/>
      </w:pP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94B79" w:rsidRDefault="009D0C25">
      <w:pPr>
        <w:pStyle w:val="20"/>
        <w:shd w:val="clear" w:color="auto" w:fill="auto"/>
        <w:spacing w:line="317" w:lineRule="exact"/>
        <w:ind w:left="300" w:firstLine="0"/>
        <w:jc w:val="left"/>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деятельность;</w:t>
      </w:r>
    </w:p>
    <w:p w:rsidR="00494B79" w:rsidRDefault="009D0C25">
      <w:pPr>
        <w:pStyle w:val="20"/>
        <w:shd w:val="clear" w:color="auto" w:fill="auto"/>
        <w:spacing w:line="317" w:lineRule="exact"/>
        <w:ind w:left="300" w:right="300" w:firstLine="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494B79" w:rsidRDefault="009D0C25">
      <w:pPr>
        <w:pStyle w:val="20"/>
        <w:shd w:val="clear" w:color="auto" w:fill="auto"/>
        <w:spacing w:line="317" w:lineRule="exact"/>
        <w:ind w:left="300" w:right="300" w:firstLine="24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494B79" w:rsidRDefault="009D0C25">
      <w:pPr>
        <w:pStyle w:val="20"/>
        <w:shd w:val="clear" w:color="auto" w:fill="auto"/>
        <w:spacing w:line="317" w:lineRule="exact"/>
        <w:ind w:left="300" w:right="300" w:firstLine="0"/>
        <w:jc w:val="both"/>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w:t>
      </w:r>
      <w:r>
        <w:softHyphen/>
        <w:t>коммуникативными технологиями.</w:t>
      </w:r>
    </w:p>
    <w:p w:rsidR="00494B79" w:rsidRDefault="009D0C25">
      <w:pPr>
        <w:pStyle w:val="20"/>
        <w:shd w:val="clear" w:color="auto" w:fill="auto"/>
        <w:spacing w:line="317" w:lineRule="exact"/>
        <w:ind w:left="300" w:right="300" w:firstLine="240"/>
        <w:jc w:val="both"/>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94B79" w:rsidRDefault="009D0C25">
      <w:pPr>
        <w:pStyle w:val="31"/>
        <w:keepNext/>
        <w:keepLines/>
        <w:numPr>
          <w:ilvl w:val="0"/>
          <w:numId w:val="49"/>
        </w:numPr>
        <w:shd w:val="clear" w:color="auto" w:fill="auto"/>
        <w:spacing w:line="317" w:lineRule="exact"/>
        <w:ind w:left="300" w:right="300"/>
      </w:pPr>
      <w:bookmarkStart w:id="21" w:name="bookmark22"/>
      <w:r w:rsidRPr="00D437F9">
        <w:rPr>
          <w:lang w:eastAsia="en-US" w:bidi="en-US"/>
        </w:rPr>
        <w:t xml:space="preserve">1.8. </w:t>
      </w:r>
      <w:r>
        <w:t>Методика и инструментарий оценки успешности освоения и применения обучающимися универсальных учебных действий</w:t>
      </w:r>
      <w:bookmarkEnd w:id="21"/>
    </w:p>
    <w:p w:rsidR="00494B79" w:rsidRDefault="009D0C25">
      <w:pPr>
        <w:pStyle w:val="20"/>
        <w:shd w:val="clear" w:color="auto" w:fill="auto"/>
        <w:spacing w:line="317" w:lineRule="exact"/>
        <w:ind w:left="300" w:right="300" w:firstLine="0"/>
        <w:jc w:val="both"/>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школой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494B79" w:rsidRDefault="009D0C25">
      <w:pPr>
        <w:pStyle w:val="50"/>
        <w:shd w:val="clear" w:color="auto" w:fill="auto"/>
        <w:ind w:left="300" w:right="300"/>
      </w:pPr>
      <w:r>
        <w:lastRenderedPageBreak/>
        <w:t>Образовательное событие как формат оценки успешности освоения и применения обучающимися универсальных учебных действий</w:t>
      </w:r>
    </w:p>
    <w:p w:rsidR="00494B79" w:rsidRDefault="009D0C25">
      <w:pPr>
        <w:pStyle w:val="20"/>
        <w:shd w:val="clear" w:color="auto" w:fill="auto"/>
        <w:spacing w:line="317" w:lineRule="exact"/>
        <w:ind w:firstLine="0"/>
      </w:pPr>
      <w:r>
        <w:t>Материал образовательного события должен носить полидисциплинарный характер;</w:t>
      </w:r>
    </w:p>
    <w:p w:rsidR="00494B79" w:rsidRDefault="009D0C25">
      <w:pPr>
        <w:pStyle w:val="20"/>
        <w:shd w:val="clear" w:color="auto" w:fill="auto"/>
        <w:spacing w:line="317" w:lineRule="exact"/>
        <w:ind w:left="300" w:right="300" w:firstLine="0"/>
        <w:jc w:val="both"/>
      </w:pPr>
      <w: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494B79" w:rsidRDefault="009D0C25">
      <w:pPr>
        <w:pStyle w:val="20"/>
        <w:shd w:val="clear" w:color="auto" w:fill="auto"/>
        <w:spacing w:line="317" w:lineRule="exact"/>
        <w:ind w:left="300" w:right="300" w:firstLine="0"/>
        <w:jc w:val="both"/>
      </w:pPr>
      <w: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494B79" w:rsidRDefault="009D0C25">
      <w:pPr>
        <w:pStyle w:val="20"/>
        <w:shd w:val="clear" w:color="auto" w:fill="auto"/>
        <w:tabs>
          <w:tab w:val="left" w:pos="3866"/>
        </w:tabs>
        <w:spacing w:line="317" w:lineRule="exact"/>
        <w:ind w:left="300" w:right="300" w:firstLine="0"/>
        <w:jc w:val="both"/>
      </w:pPr>
      <w:r>
        <w:t>-во время проведения образовательного события могут быть использованы различные форматы работы участников:</w:t>
      </w:r>
      <w:r>
        <w:tab/>
        <w:t>индивидуальная и групповая работа, презентации</w:t>
      </w:r>
    </w:p>
    <w:p w:rsidR="00494B79" w:rsidRDefault="009D0C25">
      <w:pPr>
        <w:pStyle w:val="20"/>
        <w:shd w:val="clear" w:color="auto" w:fill="auto"/>
        <w:spacing w:line="317" w:lineRule="exact"/>
        <w:ind w:left="300" w:firstLine="0"/>
        <w:jc w:val="left"/>
      </w:pPr>
      <w:r>
        <w:t>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w:t>
      </w:r>
    </w:p>
    <w:p w:rsidR="00494B79" w:rsidRDefault="009D0C25">
      <w:pPr>
        <w:pStyle w:val="20"/>
        <w:shd w:val="clear" w:color="auto" w:fill="auto"/>
        <w:spacing w:line="317" w:lineRule="exact"/>
        <w:ind w:left="300" w:right="300" w:firstLine="0"/>
        <w:jc w:val="both"/>
      </w:pPr>
      <w: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494B79" w:rsidRDefault="009D0C25">
      <w:pPr>
        <w:pStyle w:val="20"/>
        <w:shd w:val="clear" w:color="auto" w:fill="auto"/>
        <w:spacing w:line="317" w:lineRule="exact"/>
        <w:ind w:left="300" w:right="300" w:firstLine="0"/>
        <w:jc w:val="both"/>
      </w:pPr>
      <w: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494B79" w:rsidRDefault="009D0C25">
      <w:pPr>
        <w:pStyle w:val="20"/>
        <w:shd w:val="clear" w:color="auto" w:fill="auto"/>
        <w:spacing w:line="317" w:lineRule="exact"/>
        <w:ind w:left="300" w:right="300" w:firstLine="0"/>
        <w:jc w:val="both"/>
      </w:pPr>
      <w: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494B79" w:rsidRDefault="009D0C25">
      <w:pPr>
        <w:pStyle w:val="20"/>
        <w:shd w:val="clear" w:color="auto" w:fill="auto"/>
        <w:spacing w:line="317" w:lineRule="exact"/>
        <w:ind w:left="300" w:right="300" w:firstLine="0"/>
        <w:jc w:val="both"/>
      </w:pPr>
      <w: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494B79" w:rsidRDefault="009D0C25">
      <w:pPr>
        <w:pStyle w:val="20"/>
        <w:shd w:val="clear" w:color="auto" w:fill="auto"/>
        <w:spacing w:line="317" w:lineRule="exact"/>
        <w:ind w:left="300" w:right="300" w:firstLine="0"/>
        <w:jc w:val="both"/>
      </w:pPr>
      <w: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494B79" w:rsidRDefault="009D0C25">
      <w:pPr>
        <w:pStyle w:val="20"/>
        <w:shd w:val="clear" w:color="auto" w:fill="auto"/>
        <w:spacing w:line="317" w:lineRule="exact"/>
        <w:ind w:left="300" w:right="300" w:firstLine="0"/>
        <w:jc w:val="both"/>
      </w:pPr>
      <w:r>
        <w:t>Защита проекта как формат оценки успешности освоения и применения обучающимися универсальных учебных действий</w:t>
      </w:r>
    </w:p>
    <w:p w:rsidR="00494B79" w:rsidRDefault="009D0C25">
      <w:pPr>
        <w:pStyle w:val="20"/>
        <w:shd w:val="clear" w:color="auto" w:fill="auto"/>
        <w:spacing w:line="317" w:lineRule="exact"/>
        <w:ind w:left="300" w:firstLine="0"/>
        <w:jc w:val="both"/>
      </w:pPr>
      <w:r>
        <w:t>Публично должны быть представлены два элемента проектной работы:</w:t>
      </w:r>
    </w:p>
    <w:p w:rsidR="00494B79" w:rsidRDefault="009D0C25">
      <w:pPr>
        <w:pStyle w:val="20"/>
        <w:shd w:val="clear" w:color="auto" w:fill="auto"/>
        <w:spacing w:line="317" w:lineRule="exact"/>
        <w:ind w:left="300" w:firstLine="0"/>
        <w:jc w:val="both"/>
      </w:pPr>
      <w:r>
        <w:t>-защита темы проекта (проектной идеи);</w:t>
      </w:r>
    </w:p>
    <w:p w:rsidR="00494B79" w:rsidRDefault="009D0C25">
      <w:pPr>
        <w:pStyle w:val="20"/>
        <w:shd w:val="clear" w:color="auto" w:fill="auto"/>
        <w:spacing w:line="317" w:lineRule="exact"/>
        <w:ind w:left="300" w:firstLine="0"/>
        <w:jc w:val="both"/>
      </w:pPr>
      <w:r>
        <w:t>-защита реализованного проекта.</w:t>
      </w:r>
    </w:p>
    <w:p w:rsidR="00494B79" w:rsidRDefault="009D0C25">
      <w:pPr>
        <w:pStyle w:val="20"/>
        <w:shd w:val="clear" w:color="auto" w:fill="auto"/>
        <w:spacing w:line="317" w:lineRule="exact"/>
        <w:ind w:left="300" w:firstLine="0"/>
        <w:jc w:val="left"/>
      </w:pPr>
      <w:r>
        <w:t>На защите темы проекта (проектной идеи) с обучающимся должны быть обсуждены: -актуальность проекта;</w:t>
      </w:r>
    </w:p>
    <w:p w:rsidR="00494B79" w:rsidRDefault="009D0C25">
      <w:pPr>
        <w:pStyle w:val="20"/>
        <w:shd w:val="clear" w:color="auto" w:fill="auto"/>
        <w:spacing w:line="317" w:lineRule="exact"/>
        <w:ind w:left="300" w:right="300" w:firstLine="0"/>
        <w:jc w:val="both"/>
      </w:pPr>
      <w:r>
        <w:t>-положительные эффекты от реализации проекта, важные как для самого автора, так и для других людей;</w:t>
      </w:r>
    </w:p>
    <w:p w:rsidR="00494B79" w:rsidRDefault="009D0C25">
      <w:pPr>
        <w:pStyle w:val="20"/>
        <w:shd w:val="clear" w:color="auto" w:fill="auto"/>
        <w:spacing w:line="317" w:lineRule="exact"/>
        <w:ind w:left="300" w:right="300" w:firstLine="0"/>
        <w:jc w:val="both"/>
      </w:pPr>
      <w:r>
        <w:lastRenderedPageBreak/>
        <w:t>-ресурсы (как материальные, так и нематериальные), необходимые для реализации проекта, возможные источники ресурсов;</w:t>
      </w:r>
    </w:p>
    <w:p w:rsidR="00494B79" w:rsidRDefault="009D0C25">
      <w:pPr>
        <w:pStyle w:val="20"/>
        <w:shd w:val="clear" w:color="auto" w:fill="auto"/>
        <w:spacing w:line="317" w:lineRule="exact"/>
        <w:ind w:left="300" w:right="300" w:firstLine="0"/>
        <w:jc w:val="both"/>
      </w:pPr>
      <w:r>
        <w:t>-риски реализации проекта и сложности, которые ожидают обучающегося при реализации данного проекта;</w:t>
      </w:r>
    </w:p>
    <w:p w:rsidR="00494B79" w:rsidRDefault="009D0C25">
      <w:pPr>
        <w:pStyle w:val="20"/>
        <w:shd w:val="clear" w:color="auto" w:fill="auto"/>
        <w:spacing w:line="317" w:lineRule="exact"/>
        <w:ind w:left="300" w:right="300" w:firstLine="0"/>
        <w:jc w:val="both"/>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494B79" w:rsidRDefault="009D0C25">
      <w:pPr>
        <w:pStyle w:val="20"/>
        <w:shd w:val="clear" w:color="auto" w:fill="auto"/>
        <w:spacing w:line="317" w:lineRule="exact"/>
        <w:ind w:left="300" w:right="300" w:firstLine="0"/>
        <w:jc w:val="both"/>
      </w:pPr>
      <w:r>
        <w:t>На защите реализации проекта обучающийся представляет свой реализованный проект по следующему (примерному) плану:</w:t>
      </w:r>
    </w:p>
    <w:p w:rsidR="00494B79" w:rsidRDefault="009D0C25">
      <w:pPr>
        <w:pStyle w:val="20"/>
        <w:numPr>
          <w:ilvl w:val="0"/>
          <w:numId w:val="50"/>
        </w:numPr>
        <w:shd w:val="clear" w:color="auto" w:fill="auto"/>
        <w:tabs>
          <w:tab w:val="left" w:pos="575"/>
        </w:tabs>
        <w:spacing w:line="317" w:lineRule="exact"/>
        <w:ind w:left="300" w:firstLine="0"/>
        <w:jc w:val="both"/>
      </w:pPr>
      <w:r>
        <w:t>Тема и краткое описание сути проекта.</w:t>
      </w:r>
    </w:p>
    <w:p w:rsidR="00494B79" w:rsidRDefault="009D0C25">
      <w:pPr>
        <w:pStyle w:val="20"/>
        <w:numPr>
          <w:ilvl w:val="0"/>
          <w:numId w:val="50"/>
        </w:numPr>
        <w:shd w:val="clear" w:color="auto" w:fill="auto"/>
        <w:tabs>
          <w:tab w:val="left" w:pos="599"/>
        </w:tabs>
        <w:spacing w:line="317" w:lineRule="exact"/>
        <w:ind w:left="300" w:firstLine="0"/>
        <w:jc w:val="both"/>
      </w:pPr>
      <w:r>
        <w:t>Актуальность проекта.</w:t>
      </w:r>
    </w:p>
    <w:p w:rsidR="00494B79" w:rsidRDefault="009D0C25">
      <w:pPr>
        <w:pStyle w:val="20"/>
        <w:numPr>
          <w:ilvl w:val="0"/>
          <w:numId w:val="50"/>
        </w:numPr>
        <w:shd w:val="clear" w:color="auto" w:fill="auto"/>
        <w:tabs>
          <w:tab w:val="left" w:pos="608"/>
        </w:tabs>
        <w:spacing w:line="317" w:lineRule="exact"/>
        <w:ind w:left="300" w:right="300" w:firstLine="0"/>
        <w:jc w:val="both"/>
      </w:pPr>
      <w:r>
        <w:t>Положительные эффекты от реализации проекта, которые получат как сам автор, так и другие люди.</w:t>
      </w:r>
    </w:p>
    <w:p w:rsidR="00494B79" w:rsidRDefault="009D0C25">
      <w:pPr>
        <w:pStyle w:val="20"/>
        <w:numPr>
          <w:ilvl w:val="0"/>
          <w:numId w:val="50"/>
        </w:numPr>
        <w:shd w:val="clear" w:color="auto" w:fill="auto"/>
        <w:tabs>
          <w:tab w:val="left" w:pos="599"/>
        </w:tabs>
        <w:spacing w:line="317" w:lineRule="exact"/>
        <w:ind w:left="300" w:right="300" w:firstLine="0"/>
        <w:jc w:val="both"/>
      </w:pPr>
      <w:r>
        <w:t>Ресурсы (материальные и нематериальные), которые были привлечены для реализации проекта, а также источники этих ресурсов.</w:t>
      </w:r>
    </w:p>
    <w:p w:rsidR="00494B79" w:rsidRDefault="009D0C25">
      <w:pPr>
        <w:pStyle w:val="20"/>
        <w:numPr>
          <w:ilvl w:val="0"/>
          <w:numId w:val="50"/>
        </w:numPr>
        <w:shd w:val="clear" w:color="auto" w:fill="auto"/>
        <w:tabs>
          <w:tab w:val="left" w:pos="599"/>
        </w:tabs>
        <w:spacing w:line="317" w:lineRule="exact"/>
        <w:ind w:left="300" w:firstLine="0"/>
        <w:jc w:val="both"/>
      </w:pPr>
      <w:r>
        <w:t>Ход реализации проекта.</w:t>
      </w:r>
    </w:p>
    <w:p w:rsidR="00494B79" w:rsidRDefault="009D0C25">
      <w:pPr>
        <w:pStyle w:val="20"/>
        <w:numPr>
          <w:ilvl w:val="0"/>
          <w:numId w:val="50"/>
        </w:numPr>
        <w:shd w:val="clear" w:color="auto" w:fill="auto"/>
        <w:tabs>
          <w:tab w:val="left" w:pos="608"/>
        </w:tabs>
        <w:spacing w:line="317" w:lineRule="exact"/>
        <w:ind w:left="300" w:right="300" w:firstLine="0"/>
        <w:jc w:val="both"/>
      </w:pPr>
      <w:r>
        <w:t>Риски реализации проекта и сложности, которые обучающемуся удалось преодолеть в ходе его реализации.</w:t>
      </w:r>
    </w:p>
    <w:p w:rsidR="00494B79" w:rsidRDefault="009D0C25">
      <w:pPr>
        <w:pStyle w:val="20"/>
        <w:shd w:val="clear" w:color="auto" w:fill="auto"/>
        <w:spacing w:line="317" w:lineRule="exact"/>
        <w:ind w:left="300" w:right="300" w:firstLine="700"/>
        <w:jc w:val="both"/>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494B79" w:rsidRDefault="009D0C25">
      <w:pPr>
        <w:pStyle w:val="20"/>
        <w:shd w:val="clear" w:color="auto" w:fill="auto"/>
        <w:spacing w:line="317" w:lineRule="exact"/>
        <w:ind w:left="300" w:right="300" w:firstLine="700"/>
        <w:jc w:val="both"/>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494B79" w:rsidRDefault="009D0C25">
      <w:pPr>
        <w:pStyle w:val="20"/>
        <w:shd w:val="clear" w:color="auto" w:fill="auto"/>
        <w:spacing w:line="317" w:lineRule="exact"/>
        <w:ind w:left="300" w:firstLine="600"/>
        <w:jc w:val="left"/>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494B79" w:rsidRDefault="009D0C25">
      <w:pPr>
        <w:pStyle w:val="20"/>
        <w:numPr>
          <w:ilvl w:val="0"/>
          <w:numId w:val="51"/>
        </w:numPr>
        <w:shd w:val="clear" w:color="auto" w:fill="auto"/>
        <w:tabs>
          <w:tab w:val="left" w:pos="637"/>
        </w:tabs>
        <w:spacing w:line="317" w:lineRule="exact"/>
        <w:ind w:left="300" w:right="300" w:firstLine="0"/>
        <w:jc w:val="both"/>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494B79" w:rsidRDefault="009D0C25">
      <w:pPr>
        <w:pStyle w:val="20"/>
        <w:numPr>
          <w:ilvl w:val="0"/>
          <w:numId w:val="51"/>
        </w:numPr>
        <w:shd w:val="clear" w:color="auto" w:fill="auto"/>
        <w:tabs>
          <w:tab w:val="left" w:pos="637"/>
        </w:tabs>
        <w:spacing w:line="317" w:lineRule="exact"/>
        <w:ind w:left="300" w:right="300" w:firstLine="0"/>
        <w:jc w:val="both"/>
        <w:sectPr w:rsidR="00494B79">
          <w:pgSz w:w="11900" w:h="16840"/>
          <w:pgMar w:top="1135" w:right="559" w:bottom="1217" w:left="1405" w:header="0" w:footer="3" w:gutter="0"/>
          <w:cols w:space="720"/>
          <w:noEndnote/>
          <w:docGrid w:linePitch="360"/>
        </w:sectPr>
      </w:pP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94B79" w:rsidRDefault="009D0C25">
      <w:pPr>
        <w:pStyle w:val="20"/>
        <w:numPr>
          <w:ilvl w:val="0"/>
          <w:numId w:val="51"/>
        </w:numPr>
        <w:shd w:val="clear" w:color="auto" w:fill="auto"/>
        <w:tabs>
          <w:tab w:val="left" w:pos="633"/>
        </w:tabs>
        <w:spacing w:line="317" w:lineRule="exact"/>
        <w:ind w:left="300" w:firstLine="0"/>
        <w:jc w:val="both"/>
      </w:pPr>
      <w:r>
        <w:lastRenderedPageBreak/>
        <w:t>оценивание производится на основе критериальной модели;</w:t>
      </w:r>
    </w:p>
    <w:p w:rsidR="00494B79" w:rsidRDefault="009D0C25">
      <w:pPr>
        <w:pStyle w:val="20"/>
        <w:numPr>
          <w:ilvl w:val="0"/>
          <w:numId w:val="51"/>
        </w:numPr>
        <w:shd w:val="clear" w:color="auto" w:fill="auto"/>
        <w:tabs>
          <w:tab w:val="left" w:pos="638"/>
        </w:tabs>
        <w:spacing w:line="317" w:lineRule="exact"/>
        <w:ind w:left="300" w:right="300" w:firstLine="0"/>
        <w:jc w:val="both"/>
      </w:pPr>
      <w: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494B79" w:rsidRDefault="009D0C25">
      <w:pPr>
        <w:pStyle w:val="20"/>
        <w:numPr>
          <w:ilvl w:val="0"/>
          <w:numId w:val="51"/>
        </w:numPr>
        <w:shd w:val="clear" w:color="auto" w:fill="auto"/>
        <w:tabs>
          <w:tab w:val="left" w:pos="643"/>
        </w:tabs>
        <w:spacing w:line="317" w:lineRule="exact"/>
        <w:ind w:left="300" w:right="300" w:firstLine="0"/>
        <w:jc w:val="both"/>
      </w:pPr>
      <w:r>
        <w:t>результаты оценивания универсальных учебных действий в формате, принятом образовательной организацией доводятся до сведения обучающихся.</w:t>
      </w:r>
    </w:p>
    <w:p w:rsidR="00494B79" w:rsidRDefault="009D0C25">
      <w:pPr>
        <w:pStyle w:val="20"/>
        <w:shd w:val="clear" w:color="auto" w:fill="auto"/>
        <w:spacing w:line="317" w:lineRule="exact"/>
        <w:ind w:left="300" w:right="300" w:firstLine="0"/>
        <w:jc w:val="both"/>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494B79" w:rsidRDefault="009D0C25">
      <w:pPr>
        <w:pStyle w:val="20"/>
        <w:shd w:val="clear" w:color="auto" w:fill="auto"/>
        <w:spacing w:line="317" w:lineRule="exact"/>
        <w:ind w:left="300" w:right="300" w:firstLine="540"/>
        <w:jc w:val="both"/>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привлечение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494B79" w:rsidRDefault="009D0C25">
      <w:pPr>
        <w:pStyle w:val="20"/>
        <w:shd w:val="clear" w:color="auto" w:fill="auto"/>
        <w:spacing w:line="317" w:lineRule="exact"/>
        <w:ind w:left="300" w:firstLine="0"/>
        <w:jc w:val="both"/>
      </w:pPr>
      <w:r>
        <w:t>Исследовательские проекты могут иметь следующие направления:</w:t>
      </w:r>
    </w:p>
    <w:p w:rsidR="00494B79" w:rsidRDefault="009D0C25">
      <w:pPr>
        <w:pStyle w:val="20"/>
        <w:shd w:val="clear" w:color="auto" w:fill="auto"/>
        <w:spacing w:line="317" w:lineRule="exact"/>
        <w:ind w:left="300" w:firstLine="0"/>
        <w:jc w:val="both"/>
      </w:pPr>
      <w:r>
        <w:t>-естественно-научные исследования;</w:t>
      </w:r>
    </w:p>
    <w:p w:rsidR="00494B79" w:rsidRDefault="009D0C25">
      <w:pPr>
        <w:pStyle w:val="20"/>
        <w:shd w:val="clear" w:color="auto" w:fill="auto"/>
        <w:spacing w:line="317" w:lineRule="exact"/>
        <w:ind w:left="300" w:right="300" w:firstLine="0"/>
        <w:jc w:val="both"/>
      </w:pPr>
      <w:r>
        <w:t>-исследования в гуманитарных областях (в том числе выходящих за рамки школьной программы, например в психологии, социологии);</w:t>
      </w:r>
    </w:p>
    <w:p w:rsidR="00494B79" w:rsidRDefault="009D0C25">
      <w:pPr>
        <w:pStyle w:val="20"/>
        <w:shd w:val="clear" w:color="auto" w:fill="auto"/>
        <w:spacing w:line="317" w:lineRule="exact"/>
        <w:ind w:left="300" w:firstLine="0"/>
        <w:jc w:val="both"/>
      </w:pPr>
      <w:r>
        <w:t>-экономические исследования;</w:t>
      </w:r>
    </w:p>
    <w:p w:rsidR="00494B79" w:rsidRDefault="009D0C25">
      <w:pPr>
        <w:pStyle w:val="20"/>
        <w:shd w:val="clear" w:color="auto" w:fill="auto"/>
        <w:spacing w:line="317" w:lineRule="exact"/>
        <w:ind w:left="300" w:firstLine="0"/>
        <w:jc w:val="both"/>
      </w:pPr>
      <w:r>
        <w:t>-социальные исследования;</w:t>
      </w:r>
    </w:p>
    <w:p w:rsidR="00494B79" w:rsidRDefault="009D0C25">
      <w:pPr>
        <w:pStyle w:val="20"/>
        <w:shd w:val="clear" w:color="auto" w:fill="auto"/>
        <w:spacing w:line="317" w:lineRule="exact"/>
        <w:ind w:left="300" w:firstLine="0"/>
        <w:jc w:val="both"/>
      </w:pPr>
      <w:r>
        <w:t>-научно-технические исследования.</w:t>
      </w:r>
    </w:p>
    <w:p w:rsidR="00494B79" w:rsidRDefault="009D0C25">
      <w:pPr>
        <w:pStyle w:val="20"/>
        <w:shd w:val="clear" w:color="auto" w:fill="auto"/>
        <w:tabs>
          <w:tab w:val="left" w:pos="5790"/>
        </w:tabs>
        <w:spacing w:line="317" w:lineRule="exact"/>
        <w:ind w:left="300" w:firstLine="320"/>
        <w:jc w:val="both"/>
      </w:pPr>
      <w:r>
        <w:t>Требования к исследовательским проектам:</w:t>
      </w:r>
      <w:r>
        <w:tab/>
        <w:t>постановка задачи, формулировка</w:t>
      </w:r>
    </w:p>
    <w:p w:rsidR="00494B79" w:rsidRDefault="009D0C25">
      <w:pPr>
        <w:pStyle w:val="20"/>
        <w:shd w:val="clear" w:color="auto" w:fill="auto"/>
        <w:spacing w:line="317" w:lineRule="exact"/>
        <w:ind w:left="300" w:right="300" w:firstLine="0"/>
        <w:jc w:val="both"/>
      </w:pPr>
      <w:r>
        <w:t>гипотезы, описание инструментария и регламентов исследования, проведение исследования и интерпретация полученных результатов.</w:t>
      </w:r>
    </w:p>
    <w:p w:rsidR="00494B79" w:rsidRDefault="009D0C25">
      <w:pPr>
        <w:pStyle w:val="20"/>
        <w:shd w:val="clear" w:color="auto" w:fill="auto"/>
        <w:spacing w:after="275" w:line="317" w:lineRule="exact"/>
        <w:ind w:left="300" w:right="300" w:firstLine="320"/>
        <w:jc w:val="both"/>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94B79" w:rsidRDefault="009D0C25">
      <w:pPr>
        <w:pStyle w:val="31"/>
        <w:keepNext/>
        <w:keepLines/>
        <w:numPr>
          <w:ilvl w:val="0"/>
          <w:numId w:val="52"/>
        </w:numPr>
        <w:shd w:val="clear" w:color="auto" w:fill="auto"/>
        <w:tabs>
          <w:tab w:val="left" w:pos="852"/>
        </w:tabs>
        <w:spacing w:after="240"/>
        <w:ind w:left="300" w:right="300"/>
      </w:pPr>
      <w:bookmarkStart w:id="22" w:name="bookmark23"/>
      <w:r>
        <w:t>Рабочие программы учебных предметов, курсов, в том числе внеурочной деятельности</w:t>
      </w:r>
      <w:bookmarkEnd w:id="22"/>
    </w:p>
    <w:p w:rsidR="00494B79" w:rsidRDefault="009D0C25">
      <w:pPr>
        <w:pStyle w:val="31"/>
        <w:keepNext/>
        <w:keepLines/>
        <w:numPr>
          <w:ilvl w:val="0"/>
          <w:numId w:val="53"/>
        </w:numPr>
        <w:shd w:val="clear" w:color="auto" w:fill="auto"/>
        <w:tabs>
          <w:tab w:val="left" w:pos="936"/>
        </w:tabs>
        <w:ind w:left="300"/>
      </w:pPr>
      <w:bookmarkStart w:id="23" w:name="bookmark24"/>
      <w:r>
        <w:t>Рабочая программа учебного предмета «Русский язык»</w:t>
      </w:r>
      <w:bookmarkEnd w:id="23"/>
      <w:r w:rsidR="00727C12">
        <w:t>.</w:t>
      </w:r>
    </w:p>
    <w:p w:rsidR="003C7554" w:rsidRPr="003C7554" w:rsidRDefault="003C7554" w:rsidP="003C7554">
      <w:pPr>
        <w:pStyle w:val="20"/>
        <w:framePr w:w="9586" w:wrap="notBeside" w:vAnchor="text" w:hAnchor="text" w:xAlign="center" w:y="1"/>
        <w:shd w:val="clear" w:color="auto" w:fill="auto"/>
        <w:spacing w:line="274" w:lineRule="exact"/>
        <w:ind w:firstLine="0"/>
        <w:jc w:val="left"/>
      </w:pPr>
      <w:r w:rsidRPr="003C7554">
        <w:rPr>
          <w:rStyle w:val="211pt2"/>
          <w:u w:val="none"/>
        </w:rPr>
        <w:t>Н.Г. Гольцова Программа курса «Русский язык»10-11 классы Базовый уровень,</w:t>
      </w:r>
    </w:p>
    <w:p w:rsidR="00494B79" w:rsidRPr="003C7554" w:rsidRDefault="003C7554" w:rsidP="003C7554">
      <w:pPr>
        <w:pStyle w:val="20"/>
        <w:shd w:val="clear" w:color="auto" w:fill="auto"/>
        <w:spacing w:line="274" w:lineRule="exact"/>
        <w:ind w:firstLine="0"/>
        <w:jc w:val="both"/>
      </w:pPr>
      <w:r w:rsidRPr="003C7554">
        <w:rPr>
          <w:rStyle w:val="211pt2"/>
          <w:u w:val="none"/>
        </w:rPr>
        <w:t>М: «Русское слово», 2019</w:t>
      </w:r>
    </w:p>
    <w:p w:rsidR="00494B79" w:rsidRDefault="009D0C25">
      <w:pPr>
        <w:pStyle w:val="50"/>
        <w:shd w:val="clear" w:color="auto" w:fill="auto"/>
        <w:ind w:left="300"/>
      </w:pPr>
      <w:r>
        <w:t>Личностные результаты:</w:t>
      </w:r>
    </w:p>
    <w:p w:rsidR="00494B79" w:rsidRDefault="009D0C25">
      <w:pPr>
        <w:pStyle w:val="50"/>
        <w:shd w:val="clear" w:color="auto" w:fill="auto"/>
        <w:ind w:left="300"/>
      </w:pPr>
      <w:r>
        <w:t>В сфере отношений обучающихся к себе, к своему здоровью, к познанию себя:</w:t>
      </w:r>
    </w:p>
    <w:p w:rsidR="00494B79" w:rsidRDefault="009D0C25">
      <w:pPr>
        <w:pStyle w:val="20"/>
        <w:shd w:val="clear" w:color="auto" w:fill="auto"/>
        <w:spacing w:line="317" w:lineRule="exact"/>
        <w:ind w:left="300" w:firstLine="0"/>
        <w:jc w:val="left"/>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94B79" w:rsidRDefault="00494B79">
      <w:pPr>
        <w:pStyle w:val="60"/>
        <w:shd w:val="clear" w:color="auto" w:fill="auto"/>
        <w:spacing w:line="180" w:lineRule="exact"/>
        <w:sectPr w:rsidR="00494B79">
          <w:footerReference w:type="even" r:id="rId22"/>
          <w:footerReference w:type="default" r:id="rId23"/>
          <w:pgSz w:w="11900" w:h="16840"/>
          <w:pgMar w:top="1148" w:right="559" w:bottom="946" w:left="1405" w:header="0" w:footer="3" w:gutter="0"/>
          <w:cols w:space="720"/>
          <w:noEndnote/>
          <w:titlePg/>
          <w:docGrid w:linePitch="360"/>
        </w:sectPr>
      </w:pPr>
    </w:p>
    <w:p w:rsidR="00494B79" w:rsidRDefault="009D0C25">
      <w:pPr>
        <w:pStyle w:val="20"/>
        <w:shd w:val="clear" w:color="auto" w:fill="auto"/>
        <w:spacing w:line="317" w:lineRule="exact"/>
        <w:ind w:left="300" w:firstLine="0"/>
        <w:jc w:val="left"/>
      </w:pPr>
      <w: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94B79" w:rsidRDefault="009D0C25">
      <w:pPr>
        <w:pStyle w:val="20"/>
        <w:shd w:val="clear" w:color="auto" w:fill="auto"/>
        <w:spacing w:line="317" w:lineRule="exact"/>
        <w:ind w:left="300" w:right="300" w:firstLine="0"/>
        <w:jc w:val="both"/>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494B79" w:rsidRDefault="009D0C25">
      <w:pPr>
        <w:pStyle w:val="50"/>
        <w:shd w:val="clear" w:color="auto" w:fill="auto"/>
        <w:ind w:left="300"/>
        <w:jc w:val="left"/>
      </w:pPr>
      <w:r>
        <w:t>В сфере отношений обучающихся к России как к Родине (Отечеству):</w:t>
      </w:r>
    </w:p>
    <w:p w:rsidR="00494B79" w:rsidRDefault="009D0C25">
      <w:pPr>
        <w:pStyle w:val="20"/>
        <w:shd w:val="clear" w:color="auto" w:fill="auto"/>
        <w:spacing w:line="317" w:lineRule="exact"/>
        <w:ind w:left="300" w:right="300" w:firstLine="0"/>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 его защите;</w:t>
      </w:r>
    </w:p>
    <w:p w:rsidR="00494B79" w:rsidRDefault="009D0C25">
      <w:pPr>
        <w:pStyle w:val="20"/>
        <w:shd w:val="clear" w:color="auto" w:fill="auto"/>
        <w:spacing w:line="317" w:lineRule="exact"/>
        <w:ind w:left="300" w:right="300" w:firstLine="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94B79" w:rsidRDefault="009D0C25">
      <w:pPr>
        <w:pStyle w:val="20"/>
        <w:shd w:val="clear" w:color="auto" w:fill="auto"/>
        <w:spacing w:line="317" w:lineRule="exact"/>
        <w:ind w:left="300" w:firstLine="0"/>
        <w:jc w:val="left"/>
      </w:pPr>
      <w:r>
        <w:t>•формирование уважения к русскому языку как государственному языку РФ, являющемуся основой российской идентичности и главным фактором национального самоопределения;</w:t>
      </w:r>
    </w:p>
    <w:p w:rsidR="00494B79" w:rsidRDefault="009D0C25">
      <w:pPr>
        <w:pStyle w:val="20"/>
        <w:shd w:val="clear" w:color="auto" w:fill="auto"/>
        <w:spacing w:line="317" w:lineRule="exact"/>
        <w:ind w:left="300" w:firstLine="0"/>
        <w:jc w:val="left"/>
      </w:pPr>
      <w:r>
        <w:t>•воспитание уважения к культуре, языкам, традициям и обычаям народов, проживающих в РФ.</w:t>
      </w:r>
    </w:p>
    <w:p w:rsidR="00494B79" w:rsidRDefault="009D0C25">
      <w:pPr>
        <w:pStyle w:val="50"/>
        <w:shd w:val="clear" w:color="auto" w:fill="auto"/>
        <w:ind w:left="300"/>
        <w:jc w:val="left"/>
      </w:pPr>
      <w:r>
        <w:t>В сфере отношений обучающихся к закону, государству и гражданскому обществу:</w:t>
      </w:r>
    </w:p>
    <w:p w:rsidR="00494B79" w:rsidRDefault="009D0C25">
      <w:pPr>
        <w:pStyle w:val="20"/>
        <w:numPr>
          <w:ilvl w:val="0"/>
          <w:numId w:val="37"/>
        </w:numPr>
        <w:shd w:val="clear" w:color="auto" w:fill="auto"/>
        <w:tabs>
          <w:tab w:val="left" w:pos="498"/>
        </w:tabs>
        <w:spacing w:line="317" w:lineRule="exact"/>
        <w:ind w:left="300" w:firstLine="0"/>
        <w:jc w:val="both"/>
      </w:pPr>
      <w:r>
        <w:t>гражданственность, гражданская позиция активного и ответственного члена российского</w:t>
      </w:r>
    </w:p>
    <w:p w:rsidR="00494B79" w:rsidRDefault="009D0C25">
      <w:pPr>
        <w:pStyle w:val="20"/>
        <w:shd w:val="clear" w:color="auto" w:fill="auto"/>
        <w:tabs>
          <w:tab w:val="left" w:pos="7687"/>
        </w:tabs>
        <w:spacing w:line="317" w:lineRule="exact"/>
        <w:ind w:left="300" w:firstLine="0"/>
        <w:jc w:val="left"/>
      </w:pPr>
      <w:r>
        <w:t>общества, осознающего свои конституционные права и обязанности, уважающего закон и правопорядок, осознанно принимающего традиционные</w:t>
      </w:r>
      <w:r>
        <w:tab/>
        <w:t>национальные и</w:t>
      </w:r>
    </w:p>
    <w:p w:rsidR="00494B79" w:rsidRDefault="009D0C25">
      <w:pPr>
        <w:pStyle w:val="20"/>
        <w:shd w:val="clear" w:color="auto" w:fill="auto"/>
        <w:spacing w:line="317" w:lineRule="exact"/>
        <w:ind w:left="300" w:firstLine="0"/>
        <w:jc w:val="left"/>
      </w:pPr>
      <w:r>
        <w:t>общечеловеческие гуманистические и демократические ценности, готового к участию в общественной жизни;</w:t>
      </w:r>
    </w:p>
    <w:p w:rsidR="00494B79" w:rsidRDefault="009D0C25">
      <w:pPr>
        <w:pStyle w:val="20"/>
        <w:shd w:val="clear" w:color="auto" w:fill="auto"/>
        <w:spacing w:line="317" w:lineRule="exact"/>
        <w:ind w:left="300" w:right="300" w:firstLine="0"/>
        <w:jc w:val="both"/>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 правовая и политическая грамотность;</w:t>
      </w:r>
    </w:p>
    <w:p w:rsidR="00494B79" w:rsidRDefault="009D0C25">
      <w:pPr>
        <w:pStyle w:val="20"/>
        <w:numPr>
          <w:ilvl w:val="0"/>
          <w:numId w:val="37"/>
        </w:numPr>
        <w:shd w:val="clear" w:color="auto" w:fill="auto"/>
        <w:tabs>
          <w:tab w:val="left" w:pos="498"/>
        </w:tabs>
        <w:spacing w:line="317" w:lineRule="exact"/>
        <w:ind w:left="300" w:firstLine="0"/>
        <w:jc w:val="left"/>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94B79" w:rsidRDefault="009D0C25">
      <w:pPr>
        <w:pStyle w:val="20"/>
        <w:shd w:val="clear" w:color="auto" w:fill="auto"/>
        <w:spacing w:line="317" w:lineRule="exact"/>
        <w:ind w:left="300" w:firstLine="0"/>
        <w:jc w:val="left"/>
      </w:pPr>
      <w: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94B79" w:rsidRDefault="009D0C25">
      <w:pPr>
        <w:pStyle w:val="20"/>
        <w:shd w:val="clear" w:color="auto" w:fill="auto"/>
        <w:spacing w:line="317" w:lineRule="exact"/>
        <w:ind w:left="300" w:right="300" w:firstLine="0"/>
        <w:jc w:val="both"/>
      </w:pPr>
      <w: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94B79" w:rsidRDefault="009D0C25">
      <w:pPr>
        <w:pStyle w:val="20"/>
        <w:shd w:val="clear" w:color="auto" w:fill="auto"/>
        <w:spacing w:line="317" w:lineRule="exact"/>
        <w:ind w:left="300" w:right="300" w:firstLine="0"/>
        <w:jc w:val="both"/>
      </w:pPr>
      <w:r>
        <w:lastRenderedPageBreak/>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94B79" w:rsidRDefault="009D0C25">
      <w:pPr>
        <w:pStyle w:val="50"/>
        <w:shd w:val="clear" w:color="auto" w:fill="auto"/>
        <w:ind w:left="300"/>
      </w:pPr>
      <w:r>
        <w:t>В сфере отношений обучающихся с окружающими людьми:</w:t>
      </w:r>
    </w:p>
    <w:p w:rsidR="00494B79" w:rsidRDefault="009D0C25">
      <w:pPr>
        <w:pStyle w:val="20"/>
        <w:shd w:val="clear" w:color="auto" w:fill="auto"/>
        <w:spacing w:line="317" w:lineRule="exact"/>
        <w:ind w:left="300" w:right="300" w:firstLine="0"/>
        <w:jc w:val="both"/>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94B79" w:rsidRDefault="009D0C25">
      <w:pPr>
        <w:pStyle w:val="20"/>
        <w:shd w:val="clear" w:color="auto" w:fill="auto"/>
        <w:spacing w:line="317" w:lineRule="exact"/>
        <w:ind w:left="300" w:right="300" w:firstLine="0"/>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494B79" w:rsidRDefault="009D0C25">
      <w:pPr>
        <w:pStyle w:val="20"/>
        <w:shd w:val="clear" w:color="auto" w:fill="auto"/>
        <w:spacing w:line="317" w:lineRule="exact"/>
        <w:ind w:left="300" w:right="300" w:firstLine="0"/>
        <w:jc w:val="both"/>
      </w:pPr>
      <w:r>
        <w:t>•способность к сопереживанию и формирование позитивного отношения к людям, в том числе к лицам с ОВЗ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94B79" w:rsidRDefault="009D0C25">
      <w:pPr>
        <w:pStyle w:val="20"/>
        <w:shd w:val="clear" w:color="auto" w:fill="auto"/>
        <w:spacing w:line="317" w:lineRule="exact"/>
        <w:ind w:left="300" w:right="300" w:firstLine="0"/>
        <w:jc w:val="both"/>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94B79" w:rsidRDefault="009D0C25">
      <w:pPr>
        <w:pStyle w:val="20"/>
        <w:shd w:val="clear" w:color="auto" w:fill="auto"/>
        <w:spacing w:line="317" w:lineRule="exact"/>
        <w:ind w:left="300" w:right="300" w:firstLine="0"/>
        <w:jc w:val="both"/>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94B79" w:rsidRDefault="009D0C25">
      <w:pPr>
        <w:pStyle w:val="50"/>
        <w:shd w:val="clear" w:color="auto" w:fill="auto"/>
        <w:ind w:left="300" w:right="300"/>
      </w:pPr>
      <w:r>
        <w:t>В сфере отношений обучающихся к окружающему миру, живой природе, художественной культуре:</w:t>
      </w:r>
    </w:p>
    <w:p w:rsidR="00494B79" w:rsidRDefault="009D0C25">
      <w:pPr>
        <w:pStyle w:val="20"/>
        <w:shd w:val="clear" w:color="auto" w:fill="auto"/>
        <w:spacing w:line="317" w:lineRule="exact"/>
        <w:ind w:left="300" w:right="300" w:firstLine="0"/>
        <w:jc w:val="both"/>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94B79" w:rsidRDefault="009D0C25">
      <w:pPr>
        <w:pStyle w:val="20"/>
        <w:shd w:val="clear" w:color="auto" w:fill="auto"/>
        <w:spacing w:line="317" w:lineRule="exact"/>
        <w:ind w:left="300" w:right="300" w:firstLine="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20"/>
        <w:shd w:val="clear" w:color="auto" w:fill="auto"/>
        <w:spacing w:line="317" w:lineRule="exact"/>
        <w:ind w:left="300" w:right="300" w:firstLine="0"/>
        <w:jc w:val="both"/>
      </w:pPr>
      <w: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494B79" w:rsidRDefault="009D0C25">
      <w:pPr>
        <w:pStyle w:val="50"/>
        <w:shd w:val="clear" w:color="auto" w:fill="auto"/>
        <w:ind w:left="300" w:right="300"/>
      </w:pPr>
      <w:r>
        <w:t>В сфере отношений обучающихся к семье и родителям, в том числе подготовка к семейной жизни:</w:t>
      </w:r>
    </w:p>
    <w:p w:rsidR="00494B79" w:rsidRDefault="009D0C25">
      <w:pPr>
        <w:pStyle w:val="20"/>
        <w:shd w:val="clear" w:color="auto" w:fill="auto"/>
        <w:spacing w:line="317" w:lineRule="exact"/>
        <w:ind w:left="300" w:right="300" w:firstLine="0"/>
        <w:jc w:val="both"/>
      </w:pPr>
      <w:r>
        <w:t>•ответственное отношение к созданию семь на основе осознанного принятия ценностей семейной жизни;</w:t>
      </w:r>
    </w:p>
    <w:p w:rsidR="00494B79" w:rsidRDefault="009D0C25">
      <w:pPr>
        <w:pStyle w:val="20"/>
        <w:shd w:val="clear" w:color="auto" w:fill="auto"/>
        <w:spacing w:line="317" w:lineRule="exact"/>
        <w:ind w:left="300" w:firstLine="0"/>
        <w:jc w:val="left"/>
      </w:pPr>
      <w:r>
        <w:t>•положительный образ семьи, родительства (отцовства и материнства), интериоризация традиционных семейных ценностей.</w:t>
      </w:r>
    </w:p>
    <w:p w:rsidR="00494B79" w:rsidRDefault="009D0C25">
      <w:pPr>
        <w:pStyle w:val="50"/>
        <w:shd w:val="clear" w:color="auto" w:fill="auto"/>
        <w:ind w:left="300"/>
        <w:jc w:val="left"/>
      </w:pPr>
      <w:r>
        <w:t>В сфере отношений обучающихся к труду, в сфере социально-экономических отношений:</w:t>
      </w:r>
    </w:p>
    <w:p w:rsidR="00494B79" w:rsidRDefault="009D0C25">
      <w:pPr>
        <w:pStyle w:val="20"/>
        <w:shd w:val="clear" w:color="auto" w:fill="auto"/>
        <w:spacing w:line="317" w:lineRule="exact"/>
        <w:ind w:left="300" w:firstLine="0"/>
        <w:jc w:val="left"/>
      </w:pPr>
      <w:r>
        <w:lastRenderedPageBreak/>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494B79" w:rsidRDefault="009D0C25">
      <w:pPr>
        <w:pStyle w:val="20"/>
        <w:shd w:val="clear" w:color="auto" w:fill="auto"/>
        <w:spacing w:line="317" w:lineRule="exact"/>
        <w:ind w:left="300" w:right="300" w:firstLine="0"/>
        <w:jc w:val="both"/>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94B79" w:rsidRDefault="009D0C25">
      <w:pPr>
        <w:pStyle w:val="20"/>
        <w:shd w:val="clear" w:color="auto" w:fill="auto"/>
        <w:spacing w:line="317" w:lineRule="exact"/>
        <w:ind w:left="300" w:firstLine="0"/>
        <w:jc w:val="left"/>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94B79" w:rsidRDefault="009D0C25">
      <w:pPr>
        <w:pStyle w:val="20"/>
        <w:shd w:val="clear" w:color="auto" w:fill="auto"/>
        <w:spacing w:line="317" w:lineRule="exact"/>
        <w:ind w:left="300" w:firstLine="0"/>
        <w:jc w:val="left"/>
      </w:pPr>
      <w:r>
        <w:t>•готовность к самообслуживанию, включая обучение и выполнение домашних обязанностей.</w:t>
      </w:r>
    </w:p>
    <w:p w:rsidR="00494B79" w:rsidRDefault="009D0C25">
      <w:pPr>
        <w:pStyle w:val="50"/>
        <w:shd w:val="clear" w:color="auto" w:fill="auto"/>
        <w:ind w:left="300"/>
        <w:jc w:val="left"/>
      </w:pPr>
      <w:r>
        <w:t>В сфере физического, психологического, социального и академического благополучия обучающихся:</w:t>
      </w:r>
    </w:p>
    <w:p w:rsidR="00494B79" w:rsidRDefault="009D0C25">
      <w:pPr>
        <w:pStyle w:val="20"/>
        <w:shd w:val="clear" w:color="auto" w:fill="auto"/>
        <w:spacing w:line="317" w:lineRule="exact"/>
        <w:ind w:left="300" w:right="300" w:firstLine="0"/>
        <w:jc w:val="both"/>
      </w:pPr>
      <w:r>
        <w:t>•физическое, эмоционально-психологическое, социальное благополучие обучающихся в жизни ОО, ощущение детьми безопасности и психологического комфорта, информационной безопасности.</w:t>
      </w:r>
    </w:p>
    <w:p w:rsidR="00494B79" w:rsidRDefault="009D0C25">
      <w:pPr>
        <w:pStyle w:val="50"/>
        <w:shd w:val="clear" w:color="auto" w:fill="auto"/>
        <w:ind w:left="300"/>
        <w:jc w:val="left"/>
      </w:pPr>
      <w:r>
        <w:t>Метапредметные результаты</w:t>
      </w:r>
    </w:p>
    <w:p w:rsidR="00494B79" w:rsidRDefault="009D0C25">
      <w:pPr>
        <w:pStyle w:val="20"/>
        <w:shd w:val="clear" w:color="auto" w:fill="auto"/>
        <w:spacing w:line="317" w:lineRule="exact"/>
        <w:ind w:left="300" w:right="300" w:firstLine="0"/>
        <w:jc w:val="both"/>
      </w:pPr>
      <w:r>
        <w:t>Метапредметные результаты освоения ООП представлены тремя группами УУД. Регулятивные УУД: выпускник научится самостоятельно определять цели, задавать параметры и критерии, по которым можно 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494B79" w:rsidRDefault="009D0C25">
      <w:pPr>
        <w:pStyle w:val="20"/>
        <w:shd w:val="clear" w:color="auto" w:fill="auto"/>
        <w:spacing w:line="317" w:lineRule="exact"/>
        <w:ind w:left="300" w:right="300" w:firstLine="0"/>
        <w:jc w:val="both"/>
      </w:pPr>
      <w:r>
        <w:t>Познавательные УУД: 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модельно</w:t>
      </w:r>
      <w:r>
        <w:softHyphen/>
        <w:t>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w:t>
      </w:r>
    </w:p>
    <w:p w:rsidR="00494B79" w:rsidRDefault="009D0C25">
      <w:pPr>
        <w:pStyle w:val="20"/>
        <w:shd w:val="clear" w:color="auto" w:fill="auto"/>
        <w:spacing w:line="317" w:lineRule="exact"/>
        <w:ind w:left="300" w:right="300" w:firstLine="0"/>
        <w:jc w:val="both"/>
      </w:pPr>
      <w:r>
        <w:t>учитывая ограничения со стороны других участников и ресурсные ограничения; менять и удерживать разные позиции в познавательной деятельности.</w:t>
      </w:r>
    </w:p>
    <w:p w:rsidR="00494B79" w:rsidRDefault="009D0C25">
      <w:pPr>
        <w:pStyle w:val="20"/>
        <w:shd w:val="clear" w:color="auto" w:fill="auto"/>
        <w:spacing w:line="317" w:lineRule="exact"/>
        <w:ind w:left="300" w:right="300" w:firstLine="0"/>
        <w:jc w:val="both"/>
      </w:pPr>
      <w:r>
        <w:t xml:space="preserve">Коммуникативные УУД: выпускник научится осуществлять деловую коммуникацию как со сверстниками, так и со взрослыми (как внутри ОО, так и за её пределами), подбирать партнёров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w:t>
      </w:r>
      <w:r>
        <w:lastRenderedPageBreak/>
        <w:t>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 развёрнуто,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94B79" w:rsidRDefault="009D0C25">
      <w:pPr>
        <w:pStyle w:val="50"/>
        <w:shd w:val="clear" w:color="auto" w:fill="auto"/>
        <w:ind w:left="300"/>
      </w:pPr>
      <w:r>
        <w:t>Предметные результаты</w:t>
      </w:r>
    </w:p>
    <w:p w:rsidR="00494B79" w:rsidRDefault="009D0C25">
      <w:pPr>
        <w:pStyle w:val="20"/>
        <w:shd w:val="clear" w:color="auto" w:fill="auto"/>
        <w:spacing w:line="317" w:lineRule="exact"/>
        <w:ind w:left="300" w:right="420" w:firstLine="0"/>
        <w:jc w:val="both"/>
      </w:pPr>
      <w:r>
        <w:t>В результате изучения учебного предмета «Русский язык» на уровне среднего общего образования выпускник научится:</w:t>
      </w:r>
    </w:p>
    <w:p w:rsidR="00494B79" w:rsidRDefault="009D0C25">
      <w:pPr>
        <w:pStyle w:val="20"/>
        <w:numPr>
          <w:ilvl w:val="0"/>
          <w:numId w:val="54"/>
        </w:numPr>
        <w:shd w:val="clear" w:color="auto" w:fill="auto"/>
        <w:tabs>
          <w:tab w:val="left" w:pos="498"/>
        </w:tabs>
        <w:spacing w:line="317" w:lineRule="exact"/>
        <w:ind w:left="300" w:firstLine="0"/>
        <w:jc w:val="both"/>
      </w:pPr>
      <w:r>
        <w:t>использовать языковые средства адекватно цели общения и речевой ситуации;</w:t>
      </w:r>
    </w:p>
    <w:p w:rsidR="00494B79" w:rsidRDefault="009D0C25">
      <w:pPr>
        <w:pStyle w:val="20"/>
        <w:numPr>
          <w:ilvl w:val="0"/>
          <w:numId w:val="54"/>
        </w:numPr>
        <w:shd w:val="clear" w:color="auto" w:fill="auto"/>
        <w:tabs>
          <w:tab w:val="left" w:pos="507"/>
        </w:tabs>
        <w:spacing w:line="317" w:lineRule="exact"/>
        <w:ind w:left="300" w:right="420" w:firstLine="0"/>
        <w:jc w:val="both"/>
      </w:pPr>
      <w: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94B79" w:rsidRDefault="009D0C25">
      <w:pPr>
        <w:pStyle w:val="20"/>
        <w:numPr>
          <w:ilvl w:val="0"/>
          <w:numId w:val="54"/>
        </w:numPr>
        <w:shd w:val="clear" w:color="auto" w:fill="auto"/>
        <w:tabs>
          <w:tab w:val="left" w:pos="502"/>
        </w:tabs>
        <w:spacing w:line="317" w:lineRule="exact"/>
        <w:ind w:left="300" w:right="420" w:firstLine="0"/>
        <w:jc w:val="both"/>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94B79" w:rsidRDefault="009D0C25">
      <w:pPr>
        <w:pStyle w:val="20"/>
        <w:numPr>
          <w:ilvl w:val="0"/>
          <w:numId w:val="54"/>
        </w:numPr>
        <w:shd w:val="clear" w:color="auto" w:fill="auto"/>
        <w:tabs>
          <w:tab w:val="left" w:pos="498"/>
        </w:tabs>
        <w:spacing w:line="317" w:lineRule="exact"/>
        <w:ind w:left="300" w:firstLine="0"/>
        <w:jc w:val="both"/>
      </w:pPr>
      <w:r>
        <w:t>выстраивать композицию текста, используя знания о его структурных элементах;</w:t>
      </w:r>
    </w:p>
    <w:p w:rsidR="00494B79" w:rsidRDefault="009D0C25">
      <w:pPr>
        <w:pStyle w:val="20"/>
        <w:numPr>
          <w:ilvl w:val="0"/>
          <w:numId w:val="54"/>
        </w:numPr>
        <w:shd w:val="clear" w:color="auto" w:fill="auto"/>
        <w:tabs>
          <w:tab w:val="left" w:pos="555"/>
        </w:tabs>
        <w:spacing w:line="317" w:lineRule="exact"/>
        <w:ind w:left="300" w:right="420" w:firstLine="0"/>
        <w:jc w:val="both"/>
      </w:pPr>
      <w:r>
        <w:t>подбирать и использовать языковые средства в зависимости от типа текста и выбранного профиля обучения;</w:t>
      </w:r>
    </w:p>
    <w:p w:rsidR="00494B79" w:rsidRDefault="009D0C25">
      <w:pPr>
        <w:pStyle w:val="20"/>
        <w:numPr>
          <w:ilvl w:val="0"/>
          <w:numId w:val="54"/>
        </w:numPr>
        <w:shd w:val="clear" w:color="auto" w:fill="auto"/>
        <w:tabs>
          <w:tab w:val="left" w:pos="498"/>
        </w:tabs>
        <w:spacing w:line="317" w:lineRule="exact"/>
        <w:ind w:left="300" w:right="420" w:firstLine="0"/>
        <w:jc w:val="both"/>
      </w:pPr>
      <w:r>
        <w:t>правильно использовать лексические и грамматические средства связи предложений при построении текста;</w:t>
      </w:r>
    </w:p>
    <w:p w:rsidR="00494B79" w:rsidRDefault="009D0C25">
      <w:pPr>
        <w:pStyle w:val="20"/>
        <w:shd w:val="clear" w:color="auto" w:fill="auto"/>
        <w:spacing w:line="317" w:lineRule="exact"/>
        <w:ind w:left="300" w:right="420" w:firstLine="0"/>
        <w:jc w:val="both"/>
      </w:pPr>
      <w:r>
        <w:t>создавать устные и письменные тексты разных жанров в соответствии с функционально</w:t>
      </w:r>
      <w:r>
        <w:softHyphen/>
        <w:t>стилевой принадлежностью текста;</w:t>
      </w:r>
    </w:p>
    <w:p w:rsidR="00494B79" w:rsidRDefault="009D0C25">
      <w:pPr>
        <w:pStyle w:val="20"/>
        <w:numPr>
          <w:ilvl w:val="0"/>
          <w:numId w:val="54"/>
        </w:numPr>
        <w:shd w:val="clear" w:color="auto" w:fill="auto"/>
        <w:tabs>
          <w:tab w:val="left" w:pos="507"/>
        </w:tabs>
        <w:spacing w:line="317" w:lineRule="exact"/>
        <w:ind w:left="300" w:right="420" w:firstLine="0"/>
        <w:jc w:val="both"/>
      </w:pPr>
      <w:r>
        <w:t>сознательно использовать изобразительно-выразительные средства языка при создании текста в соответствии с выбранным профилем обучения;</w:t>
      </w:r>
    </w:p>
    <w:p w:rsidR="00494B79" w:rsidRDefault="009D0C25">
      <w:pPr>
        <w:pStyle w:val="20"/>
        <w:numPr>
          <w:ilvl w:val="0"/>
          <w:numId w:val="54"/>
        </w:numPr>
        <w:shd w:val="clear" w:color="auto" w:fill="auto"/>
        <w:tabs>
          <w:tab w:val="left" w:pos="565"/>
        </w:tabs>
        <w:spacing w:line="317" w:lineRule="exact"/>
        <w:ind w:left="300" w:right="420" w:firstLine="0"/>
        <w:jc w:val="both"/>
      </w:pP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94B79" w:rsidRDefault="009D0C25">
      <w:pPr>
        <w:pStyle w:val="20"/>
        <w:numPr>
          <w:ilvl w:val="0"/>
          <w:numId w:val="54"/>
        </w:numPr>
        <w:shd w:val="clear" w:color="auto" w:fill="auto"/>
        <w:tabs>
          <w:tab w:val="left" w:pos="555"/>
        </w:tabs>
        <w:spacing w:line="317" w:lineRule="exact"/>
        <w:ind w:left="300" w:right="420" w:firstLine="0"/>
        <w:jc w:val="both"/>
      </w:pPr>
      <w:r>
        <w:t>анализировать текст с точки зрения наличия в нём явной и скрытой, основной и второстепенной информации, определять его тему, проблему и основную мысль;</w:t>
      </w:r>
    </w:p>
    <w:p w:rsidR="00494B79" w:rsidRDefault="009D0C25">
      <w:pPr>
        <w:pStyle w:val="20"/>
        <w:numPr>
          <w:ilvl w:val="0"/>
          <w:numId w:val="54"/>
        </w:numPr>
        <w:shd w:val="clear" w:color="auto" w:fill="auto"/>
        <w:tabs>
          <w:tab w:val="left" w:pos="507"/>
        </w:tabs>
        <w:spacing w:line="317" w:lineRule="exact"/>
        <w:ind w:left="300" w:right="420" w:firstLine="0"/>
        <w:jc w:val="both"/>
      </w:pPr>
      <w:r>
        <w:t>извлекать необходимую информацию из различных источников и переводить её в текстовый формат;</w:t>
      </w:r>
    </w:p>
    <w:p w:rsidR="00494B79" w:rsidRDefault="009D0C25">
      <w:pPr>
        <w:pStyle w:val="20"/>
        <w:numPr>
          <w:ilvl w:val="0"/>
          <w:numId w:val="54"/>
        </w:numPr>
        <w:shd w:val="clear" w:color="auto" w:fill="auto"/>
        <w:tabs>
          <w:tab w:val="left" w:pos="498"/>
        </w:tabs>
        <w:spacing w:line="317" w:lineRule="exact"/>
        <w:ind w:left="300" w:firstLine="0"/>
        <w:jc w:val="both"/>
      </w:pPr>
      <w:r>
        <w:t>преобразовывать текст в другие виды передачи информации;</w:t>
      </w:r>
    </w:p>
    <w:p w:rsidR="00494B79" w:rsidRDefault="009D0C25">
      <w:pPr>
        <w:pStyle w:val="20"/>
        <w:numPr>
          <w:ilvl w:val="0"/>
          <w:numId w:val="54"/>
        </w:numPr>
        <w:shd w:val="clear" w:color="auto" w:fill="auto"/>
        <w:tabs>
          <w:tab w:val="left" w:pos="498"/>
        </w:tabs>
        <w:spacing w:line="317" w:lineRule="exact"/>
        <w:ind w:left="300" w:firstLine="0"/>
        <w:jc w:val="both"/>
      </w:pPr>
      <w:r>
        <w:t>выбирать тему, определять цель и подбирать материал для публичного выступления;</w:t>
      </w:r>
    </w:p>
    <w:p w:rsidR="00494B79" w:rsidRDefault="009D0C25">
      <w:pPr>
        <w:pStyle w:val="20"/>
        <w:numPr>
          <w:ilvl w:val="0"/>
          <w:numId w:val="54"/>
        </w:numPr>
        <w:shd w:val="clear" w:color="auto" w:fill="auto"/>
        <w:tabs>
          <w:tab w:val="left" w:pos="498"/>
        </w:tabs>
        <w:spacing w:line="317" w:lineRule="exact"/>
        <w:ind w:left="300" w:firstLine="0"/>
        <w:jc w:val="both"/>
      </w:pPr>
      <w:r>
        <w:t>соблюдать культуру публичной речи;</w:t>
      </w:r>
    </w:p>
    <w:p w:rsidR="00494B79" w:rsidRDefault="009D0C25">
      <w:pPr>
        <w:pStyle w:val="20"/>
        <w:numPr>
          <w:ilvl w:val="0"/>
          <w:numId w:val="54"/>
        </w:numPr>
        <w:shd w:val="clear" w:color="auto" w:fill="auto"/>
        <w:tabs>
          <w:tab w:val="left" w:pos="565"/>
        </w:tabs>
        <w:spacing w:line="317" w:lineRule="exact"/>
        <w:ind w:left="300" w:right="420" w:firstLine="0"/>
        <w:jc w:val="both"/>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94B79" w:rsidRDefault="009D0C25">
      <w:pPr>
        <w:pStyle w:val="20"/>
        <w:numPr>
          <w:ilvl w:val="0"/>
          <w:numId w:val="54"/>
        </w:numPr>
        <w:shd w:val="clear" w:color="auto" w:fill="auto"/>
        <w:tabs>
          <w:tab w:val="left" w:pos="537"/>
        </w:tabs>
        <w:spacing w:line="317" w:lineRule="exact"/>
        <w:ind w:left="320" w:firstLine="0"/>
        <w:jc w:val="both"/>
      </w:pPr>
      <w:r>
        <w:t>оценивать собственную и чужую речь с позиции соответствия языковым нормам;</w:t>
      </w:r>
    </w:p>
    <w:p w:rsidR="00494B79" w:rsidRDefault="009D0C25">
      <w:pPr>
        <w:pStyle w:val="20"/>
        <w:numPr>
          <w:ilvl w:val="0"/>
          <w:numId w:val="54"/>
        </w:numPr>
        <w:shd w:val="clear" w:color="auto" w:fill="auto"/>
        <w:tabs>
          <w:tab w:val="left" w:pos="594"/>
        </w:tabs>
        <w:spacing w:line="317" w:lineRule="exact"/>
        <w:ind w:left="320" w:right="420" w:firstLine="0"/>
        <w:jc w:val="both"/>
      </w:pPr>
      <w:r>
        <w:t>использовать основные нормативные словари и справочники для оценки устных и письменных высказываний с точки зрения соответствия языковым нормам. Выпускник получит возможность научиться:</w:t>
      </w:r>
    </w:p>
    <w:p w:rsidR="00494B79" w:rsidRDefault="009D0C25">
      <w:pPr>
        <w:pStyle w:val="20"/>
        <w:numPr>
          <w:ilvl w:val="0"/>
          <w:numId w:val="54"/>
        </w:numPr>
        <w:shd w:val="clear" w:color="auto" w:fill="auto"/>
        <w:tabs>
          <w:tab w:val="left" w:pos="537"/>
        </w:tabs>
        <w:spacing w:line="317" w:lineRule="exact"/>
        <w:ind w:left="320" w:right="420" w:firstLine="0"/>
        <w:jc w:val="both"/>
      </w:pPr>
      <w:r>
        <w:t>распознавать уровни и единицы языка в предъявленном тексте и видеть взаимосвязь между ними;</w:t>
      </w:r>
    </w:p>
    <w:p w:rsidR="00494B79" w:rsidRDefault="009D0C25">
      <w:pPr>
        <w:pStyle w:val="20"/>
        <w:numPr>
          <w:ilvl w:val="0"/>
          <w:numId w:val="54"/>
        </w:numPr>
        <w:shd w:val="clear" w:color="auto" w:fill="auto"/>
        <w:tabs>
          <w:tab w:val="left" w:pos="546"/>
        </w:tabs>
        <w:spacing w:line="317" w:lineRule="exact"/>
        <w:ind w:left="320" w:right="420" w:firstLine="0"/>
        <w:jc w:val="both"/>
      </w:pPr>
      <w:r>
        <w:lastRenderedPageBreak/>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94B79" w:rsidRDefault="009D0C25">
      <w:pPr>
        <w:pStyle w:val="20"/>
        <w:numPr>
          <w:ilvl w:val="0"/>
          <w:numId w:val="54"/>
        </w:numPr>
        <w:shd w:val="clear" w:color="auto" w:fill="auto"/>
        <w:tabs>
          <w:tab w:val="left" w:pos="537"/>
        </w:tabs>
        <w:spacing w:line="317" w:lineRule="exact"/>
        <w:ind w:left="320" w:right="420" w:firstLine="0"/>
        <w:jc w:val="both"/>
      </w:pPr>
      <w:r>
        <w:t>комментировать авторские высказывания на различные темы (в том числе о богатстве и выразительности русского языка);</w:t>
      </w:r>
    </w:p>
    <w:p w:rsidR="00494B79" w:rsidRDefault="009D0C25">
      <w:pPr>
        <w:pStyle w:val="20"/>
        <w:numPr>
          <w:ilvl w:val="0"/>
          <w:numId w:val="54"/>
        </w:numPr>
        <w:shd w:val="clear" w:color="auto" w:fill="auto"/>
        <w:tabs>
          <w:tab w:val="left" w:pos="604"/>
        </w:tabs>
        <w:spacing w:line="317" w:lineRule="exact"/>
        <w:ind w:left="320" w:right="420" w:firstLine="0"/>
        <w:jc w:val="both"/>
      </w:pPr>
      <w:r>
        <w:t>отличать язык художественной литературы от других разновидностей современного русского языка; • использовать синонимические ресурсы русского языка для более точного выражения мысли и усиления выразительности речи;</w:t>
      </w:r>
    </w:p>
    <w:p w:rsidR="00494B79" w:rsidRDefault="009D0C25">
      <w:pPr>
        <w:pStyle w:val="20"/>
        <w:numPr>
          <w:ilvl w:val="0"/>
          <w:numId w:val="54"/>
        </w:numPr>
        <w:shd w:val="clear" w:color="auto" w:fill="auto"/>
        <w:tabs>
          <w:tab w:val="left" w:pos="604"/>
        </w:tabs>
        <w:spacing w:line="317" w:lineRule="exact"/>
        <w:ind w:left="320" w:right="420" w:firstLine="0"/>
        <w:jc w:val="both"/>
      </w:pPr>
      <w:r>
        <w:t>иметь представление об историческом развитии русского языка и истории русского языкознания;</w:t>
      </w:r>
    </w:p>
    <w:p w:rsidR="00494B79" w:rsidRDefault="009D0C25">
      <w:pPr>
        <w:pStyle w:val="20"/>
        <w:numPr>
          <w:ilvl w:val="0"/>
          <w:numId w:val="54"/>
        </w:numPr>
        <w:shd w:val="clear" w:color="auto" w:fill="auto"/>
        <w:tabs>
          <w:tab w:val="left" w:pos="594"/>
        </w:tabs>
        <w:spacing w:line="317" w:lineRule="exact"/>
        <w:ind w:left="320" w:right="420" w:firstLine="0"/>
        <w:jc w:val="both"/>
      </w:pPr>
      <w:r>
        <w:t>выражать согласие или несогласие с мнением собеседника в соответствии с правилами ведения диалогической речи;</w:t>
      </w:r>
    </w:p>
    <w:p w:rsidR="00494B79" w:rsidRDefault="009D0C25">
      <w:pPr>
        <w:pStyle w:val="20"/>
        <w:numPr>
          <w:ilvl w:val="0"/>
          <w:numId w:val="54"/>
        </w:numPr>
        <w:shd w:val="clear" w:color="auto" w:fill="auto"/>
        <w:tabs>
          <w:tab w:val="left" w:pos="537"/>
        </w:tabs>
        <w:spacing w:line="317" w:lineRule="exact"/>
        <w:ind w:left="320" w:right="420" w:firstLine="0"/>
        <w:jc w:val="both"/>
      </w:pPr>
      <w:r>
        <w:t>дифференцировать главную и второстепенную информацию, известную и неизвестную информацию в прослушанном тексте;</w:t>
      </w:r>
    </w:p>
    <w:p w:rsidR="00494B79" w:rsidRDefault="009D0C25">
      <w:pPr>
        <w:pStyle w:val="20"/>
        <w:numPr>
          <w:ilvl w:val="0"/>
          <w:numId w:val="54"/>
        </w:numPr>
        <w:shd w:val="clear" w:color="auto" w:fill="auto"/>
        <w:tabs>
          <w:tab w:val="left" w:pos="537"/>
        </w:tabs>
        <w:spacing w:line="317" w:lineRule="exact"/>
        <w:ind w:left="320" w:right="420" w:firstLine="0"/>
        <w:jc w:val="both"/>
      </w:pPr>
      <w:r>
        <w:t>проводить самостоятельный поиск текстовой и нетекстовой информации, отбирать и анализировать полученную информацию;</w:t>
      </w:r>
    </w:p>
    <w:p w:rsidR="00494B79" w:rsidRDefault="009D0C25">
      <w:pPr>
        <w:pStyle w:val="20"/>
        <w:numPr>
          <w:ilvl w:val="0"/>
          <w:numId w:val="54"/>
        </w:numPr>
        <w:shd w:val="clear" w:color="auto" w:fill="auto"/>
        <w:tabs>
          <w:tab w:val="left" w:pos="537"/>
        </w:tabs>
        <w:spacing w:line="317" w:lineRule="exact"/>
        <w:ind w:left="320" w:firstLine="0"/>
        <w:jc w:val="both"/>
      </w:pPr>
      <w:r>
        <w:t>сохранять стилевое единство при создании текста заданного функционального стиля;</w:t>
      </w:r>
    </w:p>
    <w:p w:rsidR="00494B79" w:rsidRDefault="009D0C25">
      <w:pPr>
        <w:pStyle w:val="20"/>
        <w:numPr>
          <w:ilvl w:val="0"/>
          <w:numId w:val="54"/>
        </w:numPr>
        <w:shd w:val="clear" w:color="auto" w:fill="auto"/>
        <w:tabs>
          <w:tab w:val="left" w:pos="604"/>
        </w:tabs>
        <w:spacing w:line="317" w:lineRule="exact"/>
        <w:ind w:left="320" w:right="420" w:firstLine="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94B79" w:rsidRDefault="009D0C25">
      <w:pPr>
        <w:pStyle w:val="20"/>
        <w:numPr>
          <w:ilvl w:val="0"/>
          <w:numId w:val="54"/>
        </w:numPr>
        <w:shd w:val="clear" w:color="auto" w:fill="auto"/>
        <w:tabs>
          <w:tab w:val="left" w:pos="537"/>
        </w:tabs>
        <w:spacing w:line="317" w:lineRule="exact"/>
        <w:ind w:left="320" w:firstLine="0"/>
        <w:jc w:val="both"/>
      </w:pPr>
      <w:r>
        <w:t>создавать отзывы и рецензии на предложенный текст;</w:t>
      </w:r>
    </w:p>
    <w:p w:rsidR="00494B79" w:rsidRDefault="009D0C25">
      <w:pPr>
        <w:pStyle w:val="20"/>
        <w:numPr>
          <w:ilvl w:val="0"/>
          <w:numId w:val="54"/>
        </w:numPr>
        <w:shd w:val="clear" w:color="auto" w:fill="auto"/>
        <w:tabs>
          <w:tab w:val="left" w:pos="537"/>
        </w:tabs>
        <w:spacing w:line="317" w:lineRule="exact"/>
        <w:ind w:left="320" w:firstLine="0"/>
        <w:jc w:val="both"/>
      </w:pPr>
      <w:r>
        <w:t>соблюдать культуру чтения, говорения, аудирования и письма;</w:t>
      </w:r>
    </w:p>
    <w:p w:rsidR="00494B79" w:rsidRDefault="009D0C25">
      <w:pPr>
        <w:pStyle w:val="20"/>
        <w:numPr>
          <w:ilvl w:val="0"/>
          <w:numId w:val="54"/>
        </w:numPr>
        <w:shd w:val="clear" w:color="auto" w:fill="auto"/>
        <w:tabs>
          <w:tab w:val="left" w:pos="541"/>
        </w:tabs>
        <w:spacing w:line="317" w:lineRule="exact"/>
        <w:ind w:left="320" w:right="420" w:firstLine="0"/>
        <w:jc w:val="both"/>
      </w:pPr>
      <w:r>
        <w:t>соблюдать культуру научного и делового общения в устной и письменной форме, в том числе при обсуждении дискуссионных проблем;</w:t>
      </w:r>
    </w:p>
    <w:p w:rsidR="00494B79" w:rsidRDefault="009D0C25">
      <w:pPr>
        <w:pStyle w:val="20"/>
        <w:numPr>
          <w:ilvl w:val="0"/>
          <w:numId w:val="54"/>
        </w:numPr>
        <w:shd w:val="clear" w:color="auto" w:fill="auto"/>
        <w:tabs>
          <w:tab w:val="left" w:pos="537"/>
        </w:tabs>
        <w:spacing w:line="317" w:lineRule="exact"/>
        <w:ind w:left="320" w:right="420" w:firstLine="0"/>
        <w:jc w:val="both"/>
      </w:pPr>
      <w:r>
        <w:t>соблюдать нормы речевого поведения в разговорной речи, а также в учебно-научной и официально-деловой сферах общения;</w:t>
      </w:r>
    </w:p>
    <w:p w:rsidR="00494B79" w:rsidRDefault="009D0C25">
      <w:pPr>
        <w:pStyle w:val="20"/>
        <w:numPr>
          <w:ilvl w:val="0"/>
          <w:numId w:val="54"/>
        </w:numPr>
        <w:shd w:val="clear" w:color="auto" w:fill="auto"/>
        <w:tabs>
          <w:tab w:val="left" w:pos="537"/>
        </w:tabs>
        <w:spacing w:line="317" w:lineRule="exact"/>
        <w:ind w:left="320" w:firstLine="0"/>
        <w:jc w:val="both"/>
      </w:pPr>
      <w:r>
        <w:t>осуществлять речевой самоконтроль;</w:t>
      </w:r>
    </w:p>
    <w:p w:rsidR="00494B79" w:rsidRDefault="009D0C25">
      <w:pPr>
        <w:pStyle w:val="20"/>
        <w:numPr>
          <w:ilvl w:val="0"/>
          <w:numId w:val="54"/>
        </w:numPr>
        <w:shd w:val="clear" w:color="auto" w:fill="auto"/>
        <w:tabs>
          <w:tab w:val="left" w:pos="604"/>
        </w:tabs>
        <w:spacing w:line="317" w:lineRule="exact"/>
        <w:ind w:left="320" w:right="420" w:firstLine="0"/>
        <w:jc w:val="both"/>
      </w:pPr>
      <w:r>
        <w:t>совершенствовать орфографические и пунктуационные умения и навыки на основе знаний о нормах русского литературного языка;</w:t>
      </w:r>
    </w:p>
    <w:p w:rsidR="00494B79" w:rsidRDefault="009D0C25">
      <w:pPr>
        <w:pStyle w:val="20"/>
        <w:numPr>
          <w:ilvl w:val="0"/>
          <w:numId w:val="54"/>
        </w:numPr>
        <w:shd w:val="clear" w:color="auto" w:fill="auto"/>
        <w:tabs>
          <w:tab w:val="left" w:pos="594"/>
        </w:tabs>
        <w:spacing w:line="317" w:lineRule="exact"/>
        <w:ind w:left="320" w:right="420" w:firstLine="0"/>
        <w:jc w:val="both"/>
      </w:pPr>
      <w:r>
        <w:t>использовать основные нормативные словари и справочники для расширения словарного запаса и спектра используемых языковых средств;</w:t>
      </w:r>
    </w:p>
    <w:p w:rsidR="00494B79" w:rsidRDefault="009D0C25">
      <w:pPr>
        <w:pStyle w:val="20"/>
        <w:numPr>
          <w:ilvl w:val="0"/>
          <w:numId w:val="54"/>
        </w:numPr>
        <w:shd w:val="clear" w:color="auto" w:fill="auto"/>
        <w:tabs>
          <w:tab w:val="left" w:pos="599"/>
        </w:tabs>
        <w:spacing w:line="317" w:lineRule="exact"/>
        <w:ind w:left="320" w:right="420" w:firstLine="0"/>
        <w:jc w:val="both"/>
      </w:pPr>
      <w:r>
        <w:t>оценивать эстетическую сторону речевого высказывания при анализе текстов (в том числе художественной литературы).</w:t>
      </w:r>
    </w:p>
    <w:p w:rsidR="00494B79" w:rsidRDefault="009D0C25">
      <w:pPr>
        <w:pStyle w:val="20"/>
        <w:shd w:val="clear" w:color="auto" w:fill="auto"/>
        <w:spacing w:line="346" w:lineRule="exact"/>
        <w:ind w:left="320" w:right="6380" w:firstLine="0"/>
        <w:jc w:val="left"/>
      </w:pPr>
      <w:r>
        <w:t xml:space="preserve">Содержание учебного предмета </w:t>
      </w:r>
      <w:r>
        <w:rPr>
          <w:rStyle w:val="22"/>
        </w:rPr>
        <w:t>Слово о русском языке</w:t>
      </w:r>
    </w:p>
    <w:p w:rsidR="00494B79" w:rsidRDefault="009D0C25">
      <w:pPr>
        <w:pStyle w:val="20"/>
        <w:shd w:val="clear" w:color="auto" w:fill="auto"/>
        <w:ind w:left="320" w:right="300" w:firstLine="160"/>
        <w:jc w:val="both"/>
      </w:pPr>
      <w:r>
        <w:t>Русский язык среди языков мира. Богатство и выразительность русского языка. Русские писатели о выразительности русского языка.</w:t>
      </w:r>
    </w:p>
    <w:p w:rsidR="00494B79" w:rsidRDefault="009D0C25">
      <w:pPr>
        <w:pStyle w:val="20"/>
        <w:shd w:val="clear" w:color="auto" w:fill="auto"/>
        <w:spacing w:line="317" w:lineRule="exact"/>
        <w:ind w:left="320" w:right="300" w:firstLine="160"/>
        <w:jc w:val="both"/>
      </w:pPr>
      <w:r>
        <w:t>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w:t>
      </w:r>
    </w:p>
    <w:p w:rsidR="00494B79" w:rsidRDefault="009D0C25">
      <w:pPr>
        <w:pStyle w:val="20"/>
        <w:shd w:val="clear" w:color="auto" w:fill="auto"/>
        <w:spacing w:line="322" w:lineRule="exact"/>
        <w:ind w:left="300" w:firstLine="0"/>
        <w:jc w:val="left"/>
      </w:pPr>
      <w:r>
        <w:t>нормы литературного языка. Типы норм литературного языка. Норма и культура речи. Понятие о функциональных разновидностях (стилях); основные функциональные стили современного русского литературного языка.</w:t>
      </w:r>
    </w:p>
    <w:p w:rsidR="00494B79" w:rsidRDefault="009D0C25">
      <w:pPr>
        <w:pStyle w:val="50"/>
        <w:shd w:val="clear" w:color="auto" w:fill="auto"/>
        <w:spacing w:line="322" w:lineRule="exact"/>
        <w:ind w:left="300"/>
        <w:jc w:val="left"/>
      </w:pPr>
      <w:r>
        <w:t>Лексика. Фразеология. Лексикография</w:t>
      </w:r>
    </w:p>
    <w:p w:rsidR="00494B79" w:rsidRDefault="009D0C25">
      <w:pPr>
        <w:pStyle w:val="20"/>
        <w:shd w:val="clear" w:color="auto" w:fill="auto"/>
        <w:spacing w:line="317" w:lineRule="exact"/>
        <w:ind w:left="300" w:firstLine="0"/>
        <w:jc w:val="left"/>
      </w:pPr>
      <w:r>
        <w:t xml:space="preserve">Основные понятия и основные единицы лексики и фразеологии. Слово и его значение. </w:t>
      </w:r>
      <w:r>
        <w:lastRenderedPageBreak/>
        <w:t>Однозначность и многозначность слов.</w:t>
      </w:r>
    </w:p>
    <w:p w:rsidR="00494B79" w:rsidRDefault="009D0C25">
      <w:pPr>
        <w:pStyle w:val="20"/>
        <w:shd w:val="clear" w:color="auto" w:fill="auto"/>
        <w:spacing w:line="317" w:lineRule="exact"/>
        <w:ind w:left="300" w:right="300" w:firstLine="0"/>
        <w:jc w:val="both"/>
      </w:pPr>
      <w:r>
        <w:t>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w:t>
      </w:r>
    </w:p>
    <w:p w:rsidR="00494B79" w:rsidRDefault="009D0C25">
      <w:pPr>
        <w:pStyle w:val="20"/>
        <w:shd w:val="clear" w:color="auto" w:fill="auto"/>
        <w:spacing w:line="317" w:lineRule="exact"/>
        <w:ind w:left="300" w:firstLine="0"/>
        <w:jc w:val="left"/>
      </w:pPr>
      <w:r>
        <w:t>Фразеология. Фразеологические единицы и их употребление. Лексикография.</w:t>
      </w:r>
    </w:p>
    <w:p w:rsidR="00494B79" w:rsidRDefault="009D0C25">
      <w:pPr>
        <w:pStyle w:val="50"/>
        <w:shd w:val="clear" w:color="auto" w:fill="auto"/>
        <w:ind w:left="300"/>
        <w:jc w:val="left"/>
      </w:pPr>
      <w:r>
        <w:t>Фонетика. Г рафика. Орфоэпия</w:t>
      </w:r>
    </w:p>
    <w:p w:rsidR="00494B79" w:rsidRDefault="009D0C25">
      <w:pPr>
        <w:pStyle w:val="20"/>
        <w:shd w:val="clear" w:color="auto" w:fill="auto"/>
        <w:spacing w:line="317" w:lineRule="exact"/>
        <w:ind w:left="300" w:right="300" w:firstLine="0"/>
        <w:jc w:val="both"/>
      </w:pPr>
      <w:r>
        <w:t>Основные понятия фонетики, графики, орфоэпии. Звуки и буквы. Позиционные (фонетические) и исторические чередования звуков. Фонетический разбор. Орфоэпия. Основные правила произношения гласных и согласных звуков. Ударение.</w:t>
      </w:r>
    </w:p>
    <w:p w:rsidR="00494B79" w:rsidRDefault="009D0C25">
      <w:pPr>
        <w:pStyle w:val="50"/>
        <w:shd w:val="clear" w:color="auto" w:fill="auto"/>
        <w:ind w:left="300"/>
        <w:jc w:val="left"/>
      </w:pPr>
      <w:r>
        <w:t>Морфемика и словообразование</w:t>
      </w:r>
      <w:r>
        <w:rPr>
          <w:rStyle w:val="51"/>
        </w:rPr>
        <w:t>.</w:t>
      </w:r>
    </w:p>
    <w:p w:rsidR="00494B79" w:rsidRDefault="009D0C25">
      <w:pPr>
        <w:pStyle w:val="20"/>
        <w:shd w:val="clear" w:color="auto" w:fill="auto"/>
        <w:spacing w:line="317" w:lineRule="exact"/>
        <w:ind w:left="300" w:right="300" w:firstLine="0"/>
        <w:jc w:val="both"/>
      </w:pPr>
      <w:r>
        <w:t>Основные понятия морфемики и словообразования. Состав слова. Морфемы корневые и аффиксальные. Основа слова. Основы производные и непроизводные. 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Словообразовательный разбор. Основные способы формообразования в современном русском языке.</w:t>
      </w:r>
    </w:p>
    <w:p w:rsidR="00494B79" w:rsidRDefault="009D0C25">
      <w:pPr>
        <w:pStyle w:val="50"/>
        <w:shd w:val="clear" w:color="auto" w:fill="auto"/>
        <w:ind w:left="300"/>
        <w:jc w:val="left"/>
      </w:pPr>
      <w:r>
        <w:t>Морфология и орфография</w:t>
      </w:r>
    </w:p>
    <w:p w:rsidR="00494B79" w:rsidRDefault="009D0C25">
      <w:pPr>
        <w:pStyle w:val="20"/>
        <w:shd w:val="clear" w:color="auto" w:fill="auto"/>
        <w:spacing w:line="317" w:lineRule="exact"/>
        <w:ind w:left="300" w:firstLine="0"/>
        <w:jc w:val="left"/>
      </w:pPr>
      <w:r>
        <w:t xml:space="preserve">Основные понятия морфологии и орфографии. Взаимосвязь морфологии и орфографии. </w:t>
      </w:r>
      <w:r>
        <w:rPr>
          <w:rStyle w:val="22"/>
        </w:rPr>
        <w:t>Орфография.</w:t>
      </w:r>
    </w:p>
    <w:p w:rsidR="00494B79" w:rsidRDefault="009D0C25">
      <w:pPr>
        <w:pStyle w:val="20"/>
        <w:shd w:val="clear" w:color="auto" w:fill="auto"/>
        <w:spacing w:line="317" w:lineRule="exact"/>
        <w:ind w:left="300" w:right="300" w:firstLine="0"/>
        <w:jc w:val="both"/>
      </w:pPr>
      <w:r>
        <w:t>Принципы русской орфографии. Морфологический принцип как ведущий принцип русской орфографии. Фонетические, традиционные и дифференцирующие написания. Проверяемые и непроверяемые безударные гласные в корне слова. Чередующиеся гласные в корне слова.</w:t>
      </w:r>
    </w:p>
    <w:p w:rsidR="00494B79" w:rsidRDefault="009D0C25">
      <w:pPr>
        <w:pStyle w:val="20"/>
        <w:shd w:val="clear" w:color="auto" w:fill="auto"/>
        <w:spacing w:line="317" w:lineRule="exact"/>
        <w:ind w:left="300" w:firstLine="0"/>
        <w:jc w:val="left"/>
      </w:pPr>
      <w:r>
        <w:t>Употребление гласных после шипящих. Употребление гласных после ц.</w:t>
      </w:r>
    </w:p>
    <w:p w:rsidR="00494B79" w:rsidRDefault="009D0C25">
      <w:pPr>
        <w:pStyle w:val="20"/>
        <w:shd w:val="clear" w:color="auto" w:fill="auto"/>
        <w:spacing w:line="317" w:lineRule="exact"/>
        <w:ind w:left="300" w:firstLine="0"/>
        <w:jc w:val="left"/>
      </w:pPr>
      <w:r>
        <w:t>Правописание звонких и глухих согласных. Правописание непроизносимых согласных и сочетаний сч, зч, шч, жч, стч, здч.</w:t>
      </w:r>
    </w:p>
    <w:p w:rsidR="00494B79" w:rsidRDefault="009D0C25">
      <w:pPr>
        <w:pStyle w:val="20"/>
        <w:shd w:val="clear" w:color="auto" w:fill="auto"/>
        <w:spacing w:line="317" w:lineRule="exact"/>
        <w:ind w:left="300" w:right="300" w:firstLine="0"/>
        <w:jc w:val="both"/>
      </w:pPr>
      <w:r>
        <w:t>Правописание двойных согласных. Правописание гласных и согласных в приставках. Приставки пре- и при-. Гласные и и ы после приставок. Употребление ъ и ь. Употребление прописных и строчных букв. Правила переноса слов.</w:t>
      </w:r>
    </w:p>
    <w:p w:rsidR="00494B79" w:rsidRDefault="009D0C25">
      <w:pPr>
        <w:pStyle w:val="50"/>
        <w:shd w:val="clear" w:color="auto" w:fill="auto"/>
        <w:ind w:left="300"/>
        <w:jc w:val="left"/>
      </w:pPr>
      <w:r>
        <w:t>Самостоятельные части речи</w:t>
      </w:r>
    </w:p>
    <w:p w:rsidR="00494B79" w:rsidRDefault="009D0C25">
      <w:pPr>
        <w:pStyle w:val="20"/>
        <w:shd w:val="clear" w:color="auto" w:fill="auto"/>
        <w:spacing w:line="317" w:lineRule="exact"/>
        <w:ind w:left="300" w:right="300" w:firstLine="0"/>
        <w:jc w:val="both"/>
      </w:pPr>
      <w:r>
        <w:rPr>
          <w:rStyle w:val="22"/>
        </w:rPr>
        <w:t>Имя существительное</w:t>
      </w:r>
      <w:r>
        <w:t>. Имя существительное как часть речи. Лексико-грамматические разряды имён существительных. Род имён существительных. Распределение существительных по родам. Существительные общего рода. Определение и способы выражения рода несклоняемых имён существительных и аббревиатур.</w:t>
      </w:r>
    </w:p>
    <w:p w:rsidR="00494B79" w:rsidRDefault="009D0C25">
      <w:pPr>
        <w:pStyle w:val="20"/>
        <w:shd w:val="clear" w:color="auto" w:fill="auto"/>
        <w:spacing w:line="317" w:lineRule="exact"/>
        <w:ind w:left="300" w:right="300" w:firstLine="0"/>
        <w:jc w:val="both"/>
      </w:pPr>
      <w:r>
        <w:t>Число имён существительных. Падеж и склонение имён существительных. Морфологический разбор имён существительных. Правописание падежных окончаний имён существительных.</w:t>
      </w:r>
    </w:p>
    <w:p w:rsidR="00494B79" w:rsidRDefault="009D0C25">
      <w:pPr>
        <w:pStyle w:val="50"/>
        <w:shd w:val="clear" w:color="auto" w:fill="auto"/>
        <w:ind w:left="300"/>
        <w:jc w:val="left"/>
      </w:pPr>
      <w:r>
        <w:t>Варианты падежных окончаний.</w:t>
      </w:r>
    </w:p>
    <w:p w:rsidR="00494B79" w:rsidRDefault="009D0C25">
      <w:pPr>
        <w:pStyle w:val="20"/>
        <w:shd w:val="clear" w:color="auto" w:fill="auto"/>
        <w:spacing w:line="317" w:lineRule="exact"/>
        <w:ind w:left="300" w:right="300" w:firstLine="0"/>
        <w:jc w:val="both"/>
      </w:pPr>
      <w:r>
        <w:t>Гласные в суффиксах имён существительных. Правописание сложных имён существительных. Составные наименования и их правописание.</w:t>
      </w:r>
    </w:p>
    <w:p w:rsidR="00494B79" w:rsidRDefault="009D0C25">
      <w:pPr>
        <w:pStyle w:val="20"/>
        <w:shd w:val="clear" w:color="auto" w:fill="auto"/>
        <w:spacing w:line="317" w:lineRule="exact"/>
        <w:ind w:left="300" w:right="300" w:firstLine="0"/>
        <w:jc w:val="both"/>
      </w:pPr>
      <w:r>
        <w:t xml:space="preserve">Имя прилагательное. Имя прилагательное как часть речи. Лексико-грамматические разряды имён прилагательных. Качественные прилагательные. Сравнительная и превосходная степени качественных прилагательных. Простая (синтетическая) и сложные </w:t>
      </w:r>
      <w:r>
        <w:lastRenderedPageBreak/>
        <w:t>(аналитические) формы степеней сравнения.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w:t>
      </w:r>
    </w:p>
    <w:p w:rsidR="00494B79" w:rsidRDefault="009D0C25">
      <w:pPr>
        <w:pStyle w:val="20"/>
        <w:shd w:val="clear" w:color="auto" w:fill="auto"/>
        <w:spacing w:line="317" w:lineRule="exact"/>
        <w:ind w:left="300" w:right="300" w:firstLine="0"/>
        <w:jc w:val="both"/>
      </w:pPr>
      <w:r>
        <w:t>Прилагательные относительные и притяжательные. Особенности образования и употребления притяжательных прилагательных. Переход прилагательных из одного разряда в другой. Морфологический разбор имён прилагательных. Правописание окончаний имён прилагательных. Склонение качественных и относительных прилагательных. Особенности склонения притяжательных прилагательных на -ий. Правописание суффиксов имён прилагательных. Правописание н и нн в суффиксах имён прилагательных. Правописание сложных имён прилагательных.</w:t>
      </w:r>
    </w:p>
    <w:p w:rsidR="00494B79" w:rsidRDefault="009D0C25">
      <w:pPr>
        <w:pStyle w:val="20"/>
        <w:shd w:val="clear" w:color="auto" w:fill="auto"/>
        <w:spacing w:line="317" w:lineRule="exact"/>
        <w:ind w:left="300" w:right="420" w:firstLine="0"/>
        <w:jc w:val="both"/>
      </w:pPr>
      <w:r>
        <w:rPr>
          <w:rStyle w:val="22"/>
        </w:rPr>
        <w:t xml:space="preserve">Имя числительное. </w:t>
      </w:r>
      <w:r>
        <w:t>Имя числительное как часть речи. Лексико-грамматические разряды имён числительных. Простые, сложные и составные числительные. Морфологический разбор числительных. Особенности склонения имён числительных. Правописание имён числительных. Употребление имён числительных в речи. Особенности употребления собирательных числительных.</w:t>
      </w:r>
    </w:p>
    <w:p w:rsidR="00494B79" w:rsidRDefault="009D0C25">
      <w:pPr>
        <w:pStyle w:val="20"/>
        <w:shd w:val="clear" w:color="auto" w:fill="auto"/>
        <w:tabs>
          <w:tab w:val="left" w:pos="8134"/>
        </w:tabs>
        <w:spacing w:line="317" w:lineRule="exact"/>
        <w:ind w:left="300" w:right="300" w:firstLine="0"/>
        <w:jc w:val="both"/>
      </w:pPr>
      <w:r>
        <w:rPr>
          <w:rStyle w:val="22"/>
        </w:rPr>
        <w:t xml:space="preserve">Местоимение. </w:t>
      </w:r>
      <w:r>
        <w:t>Местоимение как часть речи. Разряды местоимений. Значение, стилистические и грамматические особенности употребления</w:t>
      </w:r>
      <w:r>
        <w:tab/>
        <w:t>местоимений.</w:t>
      </w:r>
    </w:p>
    <w:p w:rsidR="00494B79" w:rsidRDefault="009D0C25">
      <w:pPr>
        <w:pStyle w:val="20"/>
        <w:shd w:val="clear" w:color="auto" w:fill="auto"/>
        <w:spacing w:line="317" w:lineRule="exact"/>
        <w:ind w:left="300" w:firstLine="0"/>
        <w:jc w:val="both"/>
      </w:pPr>
      <w:r>
        <w:t>Морфологический разбор местоимений. Правописание местоимений.</w:t>
      </w:r>
    </w:p>
    <w:p w:rsidR="00494B79" w:rsidRDefault="009D0C25">
      <w:pPr>
        <w:pStyle w:val="20"/>
        <w:shd w:val="clear" w:color="auto" w:fill="auto"/>
        <w:spacing w:line="317" w:lineRule="exact"/>
        <w:ind w:left="300" w:right="420" w:firstLine="0"/>
        <w:jc w:val="both"/>
      </w:pPr>
      <w:r>
        <w:rPr>
          <w:rStyle w:val="22"/>
        </w:rPr>
        <w:t>Глагол</w:t>
      </w:r>
      <w:r>
        <w:t>. 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Переходность/непереходность глагола. Возвратные глаголы. Категория наклонения глагола. Наклонение изъявительное, повелительное, сослагательное (условное). Категория времени глагола. Спряжение глагола.</w:t>
      </w:r>
    </w:p>
    <w:p w:rsidR="00494B79" w:rsidRDefault="009D0C25">
      <w:pPr>
        <w:pStyle w:val="20"/>
        <w:shd w:val="clear" w:color="auto" w:fill="auto"/>
        <w:spacing w:line="317" w:lineRule="exact"/>
        <w:ind w:left="300" w:right="300" w:firstLine="0"/>
        <w:jc w:val="both"/>
      </w:pPr>
      <w:r>
        <w:t>Две основы глагола. Формообразование глагола. Морфологический разбор глаголов. Правописание глаголов.</w:t>
      </w:r>
    </w:p>
    <w:p w:rsidR="00494B79" w:rsidRDefault="009D0C25">
      <w:pPr>
        <w:pStyle w:val="20"/>
        <w:shd w:val="clear" w:color="auto" w:fill="auto"/>
        <w:spacing w:line="317" w:lineRule="exact"/>
        <w:ind w:left="300" w:firstLine="0"/>
        <w:jc w:val="left"/>
      </w:pPr>
      <w:r>
        <w:rPr>
          <w:rStyle w:val="22"/>
        </w:rPr>
        <w:t xml:space="preserve">Причастие. </w:t>
      </w:r>
      <w:r>
        <w:t xml:space="preserve">Причастие как особая глагольная форма. Признаки глагола и прилагательного у причастий. Морфологический разбор причастий. Образование причастий. Правописание суффиксов причастий. Н и нн в причастиях и отглагольных прилагательных. Переход причастий в прилагательные и существительные. </w:t>
      </w:r>
      <w:r>
        <w:rPr>
          <w:rStyle w:val="22"/>
        </w:rPr>
        <w:t xml:space="preserve">Деепричастие. </w:t>
      </w:r>
      <w:r>
        <w:t>Деепричастие как особая глагольная форма. Образование деепричастий. Морфологический разбор деепричастий. Переход деепричастий в наречия и предлоги.</w:t>
      </w:r>
    </w:p>
    <w:p w:rsidR="00494B79" w:rsidRDefault="009D0C25">
      <w:pPr>
        <w:pStyle w:val="20"/>
        <w:shd w:val="clear" w:color="auto" w:fill="auto"/>
        <w:spacing w:line="317" w:lineRule="exact"/>
        <w:ind w:left="300" w:firstLine="0"/>
        <w:jc w:val="left"/>
      </w:pPr>
      <w:r>
        <w:rPr>
          <w:rStyle w:val="22"/>
        </w:rPr>
        <w:t xml:space="preserve">Наречие. </w:t>
      </w:r>
      <w:r>
        <w:t xml:space="preserve">Наречие как часть речи. Разряды наречий. Морфологический разбор наречий. Правописание наречий. Гласные на конце наречий. Наречия, оканчивающиеся на шипящий. Отрицательные наречия. Слитное, раздельное и дефисное написание наречий. </w:t>
      </w:r>
      <w:r>
        <w:rPr>
          <w:rStyle w:val="22"/>
        </w:rPr>
        <w:t xml:space="preserve">Слова категории состояния. </w:t>
      </w:r>
      <w:r>
        <w:t>Грамматические особенности слов категории состояния. Омонимия слов категории состояния, наречий на -о, -е и крат- ких прилагательных ср. р. ед. ч. Морфологический разбор слов категории состояния.</w:t>
      </w:r>
    </w:p>
    <w:p w:rsidR="00494B79" w:rsidRDefault="009D0C25">
      <w:pPr>
        <w:pStyle w:val="50"/>
        <w:shd w:val="clear" w:color="auto" w:fill="auto"/>
        <w:ind w:left="300"/>
      </w:pPr>
      <w:r>
        <w:t>Служебные части речи</w:t>
      </w:r>
    </w:p>
    <w:p w:rsidR="00494B79" w:rsidRDefault="009D0C25">
      <w:pPr>
        <w:pStyle w:val="20"/>
        <w:shd w:val="clear" w:color="auto" w:fill="auto"/>
        <w:spacing w:line="317" w:lineRule="exact"/>
        <w:ind w:left="300" w:right="300" w:firstLine="0"/>
        <w:jc w:val="both"/>
      </w:pPr>
      <w:r>
        <w:rPr>
          <w:rStyle w:val="22"/>
        </w:rPr>
        <w:t xml:space="preserve">Предлог. </w:t>
      </w:r>
      <w:r>
        <w:t>Предлог как служебная часть речи. Особенности употребления предлогов. Морфологический разбор предлогов. Правописание предлогов.</w:t>
      </w:r>
    </w:p>
    <w:p w:rsidR="00494B79" w:rsidRDefault="009D0C25">
      <w:pPr>
        <w:pStyle w:val="20"/>
        <w:shd w:val="clear" w:color="auto" w:fill="auto"/>
        <w:spacing w:line="317" w:lineRule="exact"/>
        <w:ind w:left="300" w:right="300" w:firstLine="0"/>
        <w:jc w:val="both"/>
      </w:pPr>
      <w:r>
        <w:rPr>
          <w:rStyle w:val="22"/>
        </w:rPr>
        <w:t>Союзы и союзные слова</w:t>
      </w:r>
      <w:r>
        <w:t>. 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rsidR="00494B79" w:rsidRDefault="009D0C25">
      <w:pPr>
        <w:pStyle w:val="20"/>
        <w:shd w:val="clear" w:color="auto" w:fill="auto"/>
        <w:spacing w:line="317" w:lineRule="exact"/>
        <w:ind w:left="300" w:right="300" w:firstLine="0"/>
        <w:jc w:val="both"/>
      </w:pPr>
      <w:r>
        <w:rPr>
          <w:rStyle w:val="22"/>
        </w:rPr>
        <w:lastRenderedPageBreak/>
        <w:t>Частицы</w:t>
      </w:r>
      <w:r>
        <w:t>. Частица как служебная часть речи. Разряды частиц. Морфологический разбор частиц. Правописание частиц. Раздельное и дефисное написание частиц. Частицы не и ни, их значение и употребление. Слитное и раздельное написание не и ни с различными частями речи.</w:t>
      </w:r>
    </w:p>
    <w:p w:rsidR="00494B79" w:rsidRDefault="009D0C25">
      <w:pPr>
        <w:pStyle w:val="20"/>
        <w:shd w:val="clear" w:color="auto" w:fill="auto"/>
        <w:spacing w:line="317" w:lineRule="exact"/>
        <w:ind w:left="300" w:firstLine="0"/>
        <w:jc w:val="left"/>
      </w:pPr>
      <w:r>
        <w:rPr>
          <w:rStyle w:val="22"/>
        </w:rPr>
        <w:t>Междометие. Звукоподражательные слова</w:t>
      </w:r>
      <w:r>
        <w:t xml:space="preserve">. Междометие как особый разряд слов. Звукоподражательные слова. Морфологический разбор междометий. Правописание междометий. Функционально-стилистические особенности употребления междометий. </w:t>
      </w:r>
      <w:r>
        <w:rPr>
          <w:rStyle w:val="22"/>
        </w:rPr>
        <w:t>Повторение и обобщение пройденного.</w:t>
      </w:r>
    </w:p>
    <w:p w:rsidR="00494B79" w:rsidRDefault="009D0C25">
      <w:pPr>
        <w:pStyle w:val="50"/>
        <w:shd w:val="clear" w:color="auto" w:fill="auto"/>
        <w:ind w:left="300"/>
      </w:pPr>
      <w:r>
        <w:t>11 класс</w:t>
      </w:r>
    </w:p>
    <w:p w:rsidR="00494B79" w:rsidRDefault="009D0C25">
      <w:pPr>
        <w:pStyle w:val="50"/>
        <w:shd w:val="clear" w:color="auto" w:fill="auto"/>
        <w:ind w:left="300" w:right="3340"/>
        <w:jc w:val="left"/>
      </w:pPr>
      <w:r>
        <w:t>Повторение и обобщение изученного материала 10 класса Синтаксис и пунктуация</w:t>
      </w:r>
      <w:r>
        <w:rPr>
          <w:rStyle w:val="51"/>
        </w:rPr>
        <w:t>.</w:t>
      </w:r>
    </w:p>
    <w:p w:rsidR="00494B79" w:rsidRDefault="009D0C25">
      <w:pPr>
        <w:pStyle w:val="20"/>
        <w:shd w:val="clear" w:color="auto" w:fill="auto"/>
        <w:spacing w:line="317" w:lineRule="exact"/>
        <w:ind w:left="300" w:firstLine="0"/>
        <w:jc w:val="left"/>
      </w:pPr>
      <w:r>
        <w:t>Основные понятия синтаксиса и пунктуации. Основные синтаксические единицы. Основные принципы русской пунктуации. Пунктуационный анализ.</w:t>
      </w:r>
    </w:p>
    <w:p w:rsidR="00494B79" w:rsidRDefault="009D0C25">
      <w:pPr>
        <w:pStyle w:val="20"/>
        <w:shd w:val="clear" w:color="auto" w:fill="auto"/>
        <w:spacing w:line="317" w:lineRule="exact"/>
        <w:ind w:left="300" w:firstLine="0"/>
        <w:jc w:val="left"/>
      </w:pPr>
      <w:r>
        <w:rPr>
          <w:rStyle w:val="22"/>
        </w:rPr>
        <w:t xml:space="preserve">Словосочетание. </w:t>
      </w:r>
      <w:r>
        <w:t>Классификация словосочетаний. Виды синтаксической связи. Синтаксический разбор словосочетания.</w:t>
      </w:r>
    </w:p>
    <w:p w:rsidR="00494B79" w:rsidRDefault="009D0C25">
      <w:pPr>
        <w:pStyle w:val="20"/>
        <w:shd w:val="clear" w:color="auto" w:fill="auto"/>
        <w:spacing w:line="317" w:lineRule="exact"/>
        <w:ind w:left="300" w:firstLine="0"/>
        <w:jc w:val="left"/>
      </w:pPr>
      <w:r>
        <w:t>Предложение. Понятие о предложении. Основные признаки предложения. Классификация предложений. Предложения простые и сложные.</w:t>
      </w:r>
    </w:p>
    <w:p w:rsidR="00494B79" w:rsidRDefault="009D0C25">
      <w:pPr>
        <w:pStyle w:val="20"/>
        <w:shd w:val="clear" w:color="auto" w:fill="auto"/>
        <w:spacing w:line="317" w:lineRule="exact"/>
        <w:ind w:left="300" w:right="420" w:firstLine="0"/>
        <w:jc w:val="left"/>
      </w:pPr>
      <w:r>
        <w:rPr>
          <w:rStyle w:val="22"/>
        </w:rPr>
        <w:t>Простое предложение</w:t>
      </w:r>
      <w:r>
        <w:t>. Виды предложений по цели высказывания. Виды предложений по эмоциональной окраске. Предложения утвердительные и отрицательные.</w:t>
      </w:r>
    </w:p>
    <w:p w:rsidR="00494B79" w:rsidRDefault="009D0C25">
      <w:pPr>
        <w:pStyle w:val="20"/>
        <w:shd w:val="clear" w:color="auto" w:fill="auto"/>
        <w:spacing w:line="317" w:lineRule="exact"/>
        <w:ind w:left="300" w:right="420" w:firstLine="0"/>
        <w:jc w:val="both"/>
      </w:pPr>
      <w:r>
        <w:t>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Тире в неполном предложении. Соединительное тире. Интонационное тире. Порядок слов в простом предложении. Инверсия. Синонимия разных типов простого предложения. Простое осложнённое и неосложнённое предложение</w:t>
      </w:r>
    </w:p>
    <w:p w:rsidR="00494B79" w:rsidRDefault="009D0C25">
      <w:pPr>
        <w:pStyle w:val="20"/>
        <w:shd w:val="clear" w:color="auto" w:fill="auto"/>
        <w:spacing w:line="317" w:lineRule="exact"/>
        <w:ind w:left="300" w:firstLine="0"/>
        <w:jc w:val="both"/>
      </w:pPr>
      <w:r>
        <w:t>Синтаксический разбор простого предложения.</w:t>
      </w:r>
    </w:p>
    <w:p w:rsidR="00494B79" w:rsidRDefault="009D0C25">
      <w:pPr>
        <w:pStyle w:val="20"/>
        <w:shd w:val="clear" w:color="auto" w:fill="auto"/>
        <w:spacing w:line="317" w:lineRule="exact"/>
        <w:ind w:left="300" w:right="420" w:firstLine="0"/>
        <w:jc w:val="both"/>
      </w:pPr>
      <w:r>
        <w:rPr>
          <w:rStyle w:val="22"/>
        </w:rPr>
        <w:t>Однородные члены предложения</w:t>
      </w:r>
      <w:r>
        <w:t>.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 Знаки препинания при однородных членах, соединённых повторяющимися и парными союзами.</w:t>
      </w:r>
    </w:p>
    <w:p w:rsidR="00494B79" w:rsidRDefault="009D0C25">
      <w:pPr>
        <w:pStyle w:val="20"/>
        <w:shd w:val="clear" w:color="auto" w:fill="auto"/>
        <w:spacing w:line="317" w:lineRule="exact"/>
        <w:ind w:left="300" w:right="420" w:firstLine="0"/>
        <w:jc w:val="left"/>
      </w:pPr>
      <w:r>
        <w:t>Обобщающие слова при однородных членах. Знаки препинания при обобщающих словах.</w:t>
      </w:r>
    </w:p>
    <w:p w:rsidR="00494B79" w:rsidRDefault="009D0C25">
      <w:pPr>
        <w:pStyle w:val="20"/>
        <w:shd w:val="clear" w:color="auto" w:fill="auto"/>
        <w:spacing w:line="317" w:lineRule="exact"/>
        <w:ind w:left="300" w:right="420" w:firstLine="0"/>
        <w:jc w:val="both"/>
      </w:pPr>
      <w:r>
        <w:rPr>
          <w:rStyle w:val="22"/>
        </w:rPr>
        <w:t>Обособленные члены предложения</w:t>
      </w:r>
      <w:r>
        <w:t>.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Параллельные синтаксические конструкции. Знаки препинания при сравнительном обороте.</w:t>
      </w:r>
    </w:p>
    <w:p w:rsidR="00494B79" w:rsidRDefault="009D0C25">
      <w:pPr>
        <w:pStyle w:val="100"/>
        <w:shd w:val="clear" w:color="auto" w:fill="auto"/>
        <w:ind w:left="300" w:right="420"/>
      </w:pPr>
      <w:r>
        <w:rPr>
          <w:rStyle w:val="1012pt"/>
        </w:rPr>
        <w:t xml:space="preserve">Знаки препинания при словах и конструкциях, грамматически не связанных с предложением. </w:t>
      </w:r>
      <w: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w:t>
      </w:r>
      <w:r>
        <w:softHyphen/>
        <w:t>восклицательных словах.</w:t>
      </w:r>
    </w:p>
    <w:p w:rsidR="00494B79" w:rsidRDefault="009D0C25">
      <w:pPr>
        <w:pStyle w:val="100"/>
        <w:shd w:val="clear" w:color="auto" w:fill="auto"/>
        <w:ind w:left="300" w:right="420"/>
      </w:pPr>
      <w:r>
        <w:rPr>
          <w:rStyle w:val="1012pt"/>
        </w:rPr>
        <w:t xml:space="preserve">Сложное предложение. </w:t>
      </w:r>
      <w:r>
        <w:t>Понятие о сложном предложении. Главное и придаточное предложения. Типы придаточных предложений.</w:t>
      </w:r>
    </w:p>
    <w:p w:rsidR="00494B79" w:rsidRDefault="009D0C25">
      <w:pPr>
        <w:pStyle w:val="100"/>
        <w:shd w:val="clear" w:color="auto" w:fill="auto"/>
        <w:tabs>
          <w:tab w:val="left" w:pos="2690"/>
        </w:tabs>
        <w:ind w:left="300"/>
      </w:pPr>
      <w:r>
        <w:rPr>
          <w:rStyle w:val="1012pt"/>
        </w:rPr>
        <w:t>Сложносочинённое</w:t>
      </w:r>
      <w:r>
        <w:rPr>
          <w:rStyle w:val="1012pt"/>
        </w:rPr>
        <w:tab/>
        <w:t>предложение</w:t>
      </w:r>
      <w:r>
        <w:t>. Знаки препинания в сложносочинённом</w:t>
      </w:r>
    </w:p>
    <w:p w:rsidR="00494B79" w:rsidRDefault="009D0C25">
      <w:pPr>
        <w:pStyle w:val="100"/>
        <w:shd w:val="clear" w:color="auto" w:fill="auto"/>
        <w:ind w:left="300" w:right="420"/>
      </w:pPr>
      <w:r>
        <w:lastRenderedPageBreak/>
        <w:t xml:space="preserve">предложении. Синтаксический разбор сложносочинённого предложения. Сложноподчинённое предложение. Знаки препинания в сложноподчинённом предложении с одним придаточным. Синтаксический разбор сложноподчинённого предложения с одним придаточным. Знаки препинания в сложноподчинённом предложении с несколькими придаточными. Синтаксический разбор сложноподчинённого предложения с несколькими придаточными 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Период. Знаки препинания в периоде. Сложное синтаксическое целое и абзац. Синонимия разных типов сложного предложения. </w:t>
      </w:r>
      <w:r>
        <w:rPr>
          <w:rStyle w:val="1012pt"/>
        </w:rPr>
        <w:t>Предложения с чужой речью</w:t>
      </w:r>
      <w:r>
        <w:t xml:space="preserve">. Способы передачи чужой речи. Знаки препинания при прямой речи. Знаки препинания при диалоге. Знаки препинания при цитатах. </w:t>
      </w:r>
      <w:r>
        <w:rPr>
          <w:rStyle w:val="1012pt"/>
        </w:rPr>
        <w:t xml:space="preserve">Употребление знаков препинания. </w:t>
      </w:r>
      <w:r>
        <w:t xml:space="preserve">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 </w:t>
      </w:r>
      <w:r>
        <w:rPr>
          <w:rStyle w:val="1012pt"/>
        </w:rPr>
        <w:t>Культура речи</w:t>
      </w:r>
      <w:r>
        <w:t>.</w:t>
      </w:r>
    </w:p>
    <w:p w:rsidR="00494B79" w:rsidRDefault="009D0C25">
      <w:pPr>
        <w:pStyle w:val="100"/>
        <w:shd w:val="clear" w:color="auto" w:fill="auto"/>
        <w:tabs>
          <w:tab w:val="left" w:pos="1219"/>
        </w:tabs>
        <w:ind w:left="300" w:right="420"/>
      </w:pPr>
      <w:r>
        <w:t>Язык и речь. Культура речи как раздел науки о языке, изучающий правильность и чистоту речи. Правильность речи. Норма литературного языка. Нормы литературного языка:</w:t>
      </w:r>
      <w:r>
        <w:tab/>
        <w:t>орфоэпические, акцентологические, словообразовательные, лексические,</w:t>
      </w:r>
    </w:p>
    <w:p w:rsidR="00494B79" w:rsidRDefault="009D0C25">
      <w:pPr>
        <w:pStyle w:val="100"/>
        <w:shd w:val="clear" w:color="auto" w:fill="auto"/>
        <w:ind w:left="300"/>
        <w:jc w:val="left"/>
      </w:pPr>
      <w:r>
        <w:t xml:space="preserve">морфологические, синтаксические, стилистические. Орфографические и пунктуационные нормы. Речевая ошибка. Качества хорошей речи: чистота, выразительность, уместность, точность, богатство. Виды и роды ораторского красноречия. Ораторская речь и такт. </w:t>
      </w:r>
      <w:r>
        <w:rPr>
          <w:rStyle w:val="1012pt"/>
        </w:rPr>
        <w:t xml:space="preserve">Стилистика. </w:t>
      </w:r>
      <w:r>
        <w:t>Стилистика как раздел науки о языке, изучающий стили языка и стили речи, а также изобразительно-выразительные средства.</w:t>
      </w:r>
    </w:p>
    <w:p w:rsidR="00494B79" w:rsidRDefault="009D0C25">
      <w:pPr>
        <w:pStyle w:val="100"/>
        <w:shd w:val="clear" w:color="auto" w:fill="auto"/>
        <w:tabs>
          <w:tab w:val="left" w:pos="1219"/>
        </w:tabs>
        <w:ind w:left="300"/>
        <w:jc w:val="left"/>
      </w:pPr>
      <w:r>
        <w:t>Стиль. Классификация функциональных стилей. Научный стиль. Официально-деловой стиль. Публицистический стиль. Разговорный стиль. Язык художественной литературы. Текст.</w:t>
      </w:r>
      <w:r>
        <w:tab/>
        <w:t>Основные признаки текста. Функционально-смысловые типы речи:</w:t>
      </w:r>
    </w:p>
    <w:p w:rsidR="00494B79" w:rsidRDefault="009D0C25">
      <w:pPr>
        <w:pStyle w:val="100"/>
        <w:shd w:val="clear" w:color="auto" w:fill="auto"/>
        <w:ind w:left="300" w:right="420"/>
      </w:pPr>
      <w:r>
        <w:t>повествование, описание, рассуждение. Анализ текстов разных стилей и жанров. Из истории русского языкознания. М.В. Ломоносов. А.Х. Востоков. Ф.И. Буслаев. В.И. Даль. Я.К. Грот. А.А. Шахматов. Д.Н. Ушаков. В.В. Виноградов. С.И. Ожегов. Повторение и систематизация изученного материала.</w:t>
      </w:r>
    </w:p>
    <w:p w:rsidR="00727C12" w:rsidRDefault="00727C12">
      <w:pPr>
        <w:pStyle w:val="100"/>
        <w:shd w:val="clear" w:color="auto" w:fill="auto"/>
        <w:ind w:left="300" w:right="420"/>
      </w:pPr>
    </w:p>
    <w:p w:rsidR="00494B79" w:rsidRPr="00727C12" w:rsidRDefault="009D0C25">
      <w:pPr>
        <w:pStyle w:val="33"/>
        <w:framePr w:w="9586" w:wrap="notBeside" w:vAnchor="text" w:hAnchor="text" w:xAlign="center" w:y="1"/>
        <w:shd w:val="clear" w:color="auto" w:fill="auto"/>
        <w:rPr>
          <w:b/>
        </w:rPr>
      </w:pPr>
      <w:r w:rsidRPr="00727C12">
        <w:rPr>
          <w:b/>
        </w:rPr>
        <w:t>Тематическое планирование 10-11 классы</w:t>
      </w:r>
    </w:p>
    <w:tbl>
      <w:tblPr>
        <w:tblOverlap w:val="never"/>
        <w:tblW w:w="0" w:type="auto"/>
        <w:jc w:val="center"/>
        <w:tblLayout w:type="fixed"/>
        <w:tblCellMar>
          <w:left w:w="10" w:type="dxa"/>
          <w:right w:w="10" w:type="dxa"/>
        </w:tblCellMar>
        <w:tblLook w:val="04A0"/>
      </w:tblPr>
      <w:tblGrid>
        <w:gridCol w:w="6634"/>
        <w:gridCol w:w="2952"/>
      </w:tblGrid>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Тема</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 класс</w:t>
            </w:r>
          </w:p>
        </w:tc>
        <w:tc>
          <w:tcPr>
            <w:tcW w:w="2952"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98"/>
          <w:jc w:val="center"/>
        </w:trPr>
        <w:tc>
          <w:tcPr>
            <w:tcW w:w="6634"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Слово о русском языке</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sectPr w:rsidR="00494B79">
          <w:pgSz w:w="11900" w:h="16840"/>
          <w:pgMar w:top="1112" w:right="559" w:bottom="1165" w:left="140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634"/>
        <w:gridCol w:w="2952"/>
      </w:tblGrid>
      <w:tr w:rsidR="00494B79">
        <w:trPr>
          <w:trHeight w:hRule="exact" w:val="29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lastRenderedPageBreak/>
              <w:t>Лексика. Фразеология. Лексикография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Фонетика. Графика. Орфоэпия</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Морфемика и словообразование</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Морфология и орфография</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22</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Орфография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Самостоятельные части речи Имя существительное</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Имя прилагательное</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634"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Имя числительное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634"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Местоимение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63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Глагол</w:t>
            </w:r>
          </w:p>
        </w:tc>
        <w:tc>
          <w:tcPr>
            <w:tcW w:w="2952"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Причастие (2 ч)</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Деепричастие</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Наречие</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Слова категории состояния</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Служебные части речи. Предлог</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634"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Союзы и союзные слова</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634"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Частицы</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Междометие. Звукоподражательные слова</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Повторение и обобщение пройденного</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350"/>
          <w:jc w:val="center"/>
        </w:trPr>
        <w:tc>
          <w:tcPr>
            <w:tcW w:w="663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952"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35</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 класс</w:t>
            </w:r>
          </w:p>
        </w:tc>
        <w:tc>
          <w:tcPr>
            <w:tcW w:w="2952"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Повторение изученного</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Синтаксис и пунктуация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25</w:t>
            </w:r>
          </w:p>
        </w:tc>
      </w:tr>
      <w:tr w:rsidR="00494B79">
        <w:trPr>
          <w:trHeight w:hRule="exact" w:val="259"/>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Основные понятия синтаксиса и пунктуации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Словосочетание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Предложение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Однородные члены предложения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Обособленные члены предложения.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51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Знаки препинания при словах и конструкциях, грамматически не связанных с предложением</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Сложное предложение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Предложения с чужой речью</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59"/>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Употребление знаков препинания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Культура речи. Стилистика</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Культура речи.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64"/>
          <w:jc w:val="center"/>
        </w:trPr>
        <w:tc>
          <w:tcPr>
            <w:tcW w:w="663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Стилистика.</w:t>
            </w:r>
          </w:p>
        </w:tc>
        <w:tc>
          <w:tcPr>
            <w:tcW w:w="2952"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Повторение и систематизация изученного</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69"/>
          <w:jc w:val="center"/>
        </w:trPr>
        <w:tc>
          <w:tcPr>
            <w:tcW w:w="6634"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1"/>
        <w:keepNext/>
        <w:keepLines/>
        <w:numPr>
          <w:ilvl w:val="0"/>
          <w:numId w:val="55"/>
        </w:numPr>
        <w:shd w:val="clear" w:color="auto" w:fill="auto"/>
        <w:tabs>
          <w:tab w:val="left" w:pos="927"/>
        </w:tabs>
        <w:spacing w:before="218" w:line="312" w:lineRule="exact"/>
        <w:ind w:left="300"/>
      </w:pPr>
      <w:bookmarkStart w:id="24" w:name="bookmark25"/>
      <w:r>
        <w:t>Рабочая программа учебного предмета «Литература»</w:t>
      </w:r>
      <w:bookmarkEnd w:id="24"/>
    </w:p>
    <w:p w:rsidR="00494B79" w:rsidRDefault="009D0C25">
      <w:pPr>
        <w:pStyle w:val="31"/>
        <w:keepNext/>
        <w:keepLines/>
        <w:shd w:val="clear" w:color="auto" w:fill="auto"/>
        <w:spacing w:line="312" w:lineRule="exact"/>
        <w:ind w:left="300"/>
      </w:pPr>
      <w:bookmarkStart w:id="25" w:name="bookmark26"/>
      <w:r>
        <w:t>10-11 классы Базовый уровень</w:t>
      </w:r>
      <w:bookmarkEnd w:id="25"/>
    </w:p>
    <w:p w:rsidR="00494B79" w:rsidRDefault="009D0C25">
      <w:pPr>
        <w:pStyle w:val="100"/>
        <w:shd w:val="clear" w:color="auto" w:fill="auto"/>
        <w:spacing w:line="312" w:lineRule="exact"/>
        <w:ind w:left="300"/>
        <w:jc w:val="left"/>
      </w:pPr>
      <w:r>
        <w:t>Примерные рабочие программы. Литература. Предметная линия учебников под редакцией Ю.В. Лебедева, В. П. Журавлева. Авторы программы А.Н. Романова, Н.В. Шуваева, М: «Просвещение», 2019</w:t>
      </w:r>
    </w:p>
    <w:p w:rsidR="00494B79" w:rsidRDefault="009D0C25">
      <w:pPr>
        <w:pStyle w:val="100"/>
        <w:shd w:val="clear" w:color="auto" w:fill="auto"/>
        <w:spacing w:line="312" w:lineRule="exact"/>
        <w:ind w:left="300"/>
        <w:jc w:val="left"/>
      </w:pPr>
      <w:r>
        <w:t>В результате изучения учебного предмета «Литература» на уровне среднего общего образования</w:t>
      </w:r>
    </w:p>
    <w:p w:rsidR="00494B79" w:rsidRDefault="009D0C25">
      <w:pPr>
        <w:pStyle w:val="50"/>
        <w:shd w:val="clear" w:color="auto" w:fill="auto"/>
        <w:spacing w:line="312" w:lineRule="exact"/>
        <w:ind w:left="300"/>
      </w:pPr>
      <w:r>
        <w:t>Личностные результаты:</w:t>
      </w:r>
    </w:p>
    <w:p w:rsidR="00494B79" w:rsidRDefault="009D0C25">
      <w:pPr>
        <w:pStyle w:val="100"/>
        <w:shd w:val="clear" w:color="auto" w:fill="auto"/>
        <w:ind w:left="300"/>
        <w:jc w:val="left"/>
      </w:pPr>
      <w:r>
        <w:t xml:space="preserve">Изучение русской классической литературы направлено на достижение следующих </w:t>
      </w:r>
      <w:r>
        <w:rPr>
          <w:rStyle w:val="1012pt"/>
        </w:rPr>
        <w:t xml:space="preserve">личностных </w:t>
      </w:r>
      <w:r>
        <w:t>результатов образования:</w:t>
      </w:r>
    </w:p>
    <w:p w:rsidR="00494B79" w:rsidRDefault="009D0C25">
      <w:pPr>
        <w:pStyle w:val="100"/>
        <w:shd w:val="clear" w:color="auto" w:fill="auto"/>
        <w:ind w:left="300"/>
      </w:pPr>
      <w:r>
        <w:t>-формирование российской гражданской идентичности, патриотизма, уважения к своему</w:t>
      </w:r>
    </w:p>
    <w:p w:rsidR="00494B79" w:rsidRDefault="009D0C25">
      <w:pPr>
        <w:pStyle w:val="100"/>
        <w:shd w:val="clear" w:color="auto" w:fill="auto"/>
        <w:ind w:left="300"/>
      </w:pPr>
      <w:r>
        <w:t>народу, чувства ответственности перед Родиной, гордости за свой край, свою Родину,</w:t>
      </w:r>
    </w:p>
    <w:p w:rsidR="00494B79" w:rsidRDefault="009D0C25">
      <w:pPr>
        <w:pStyle w:val="60"/>
        <w:shd w:val="clear" w:color="auto" w:fill="auto"/>
        <w:spacing w:line="180" w:lineRule="exact"/>
        <w:ind w:left="20"/>
        <w:sectPr w:rsidR="00494B79">
          <w:footerReference w:type="even" r:id="rId24"/>
          <w:footerReference w:type="default" r:id="rId25"/>
          <w:pgSz w:w="11900" w:h="16840"/>
          <w:pgMar w:top="1094" w:right="559" w:bottom="916" w:left="1405" w:header="0" w:footer="3" w:gutter="0"/>
          <w:cols w:space="720"/>
          <w:noEndnote/>
          <w:titlePg/>
          <w:docGrid w:linePitch="360"/>
        </w:sectPr>
      </w:pPr>
      <w:r>
        <w:t>71</w:t>
      </w:r>
    </w:p>
    <w:p w:rsidR="00494B79" w:rsidRDefault="009D0C25">
      <w:pPr>
        <w:pStyle w:val="90"/>
        <w:shd w:val="clear" w:color="auto" w:fill="auto"/>
        <w:ind w:left="300" w:right="300"/>
      </w:pPr>
      <w:r>
        <w:rPr>
          <w:rStyle w:val="91"/>
        </w:rPr>
        <w:lastRenderedPageBreak/>
        <w:t xml:space="preserve">прошлое и настоящее многонационального народа России, </w:t>
      </w:r>
      <w:r>
        <w:t>создателя великой литературы, носителя высоких духовных идеалов</w:t>
      </w:r>
      <w:r>
        <w:rPr>
          <w:rStyle w:val="91"/>
        </w:rPr>
        <w:t>;</w:t>
      </w:r>
    </w:p>
    <w:p w:rsidR="00494B79" w:rsidRDefault="009D0C25">
      <w:pPr>
        <w:pStyle w:val="20"/>
        <w:shd w:val="clear" w:color="auto" w:fill="auto"/>
        <w:spacing w:line="317" w:lineRule="exact"/>
        <w:ind w:left="300" w:right="300" w:firstLine="0"/>
        <w:jc w:val="both"/>
      </w:pPr>
      <w:r>
        <w:t>-формирование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494B79" w:rsidRDefault="009D0C25">
      <w:pPr>
        <w:pStyle w:val="20"/>
        <w:shd w:val="clear" w:color="auto" w:fill="auto"/>
        <w:spacing w:line="317" w:lineRule="exact"/>
        <w:ind w:left="300" w:right="300" w:firstLine="0"/>
        <w:jc w:val="both"/>
      </w:pPr>
      <w:r>
        <w:t>- воспитание готовности к служению Отечеству, его защите на примере судеб писателей и образов литературных героев, вызывающих восхищение и уважение своим служением России;</w:t>
      </w:r>
    </w:p>
    <w:p w:rsidR="00494B79" w:rsidRDefault="009D0C25">
      <w:pPr>
        <w:pStyle w:val="20"/>
        <w:shd w:val="clear" w:color="auto" w:fill="auto"/>
        <w:spacing w:line="317" w:lineRule="exact"/>
        <w:ind w:left="300" w:right="300" w:firstLine="0"/>
        <w:jc w:val="both"/>
      </w:pPr>
      <w:r>
        <w:t>-формирование мировоззрения, соответствующего современному уровню развития науки и общественной практики;</w:t>
      </w:r>
    </w:p>
    <w:p w:rsidR="00494B79" w:rsidRDefault="009D0C25">
      <w:pPr>
        <w:pStyle w:val="20"/>
        <w:shd w:val="clear" w:color="auto" w:fill="auto"/>
        <w:spacing w:line="317" w:lineRule="exact"/>
        <w:ind w:left="300" w:firstLine="0"/>
        <w:jc w:val="left"/>
      </w:pPr>
      <w:r>
        <w:t xml:space="preserve">-развитие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 -формирование основ саморазвития и самовоспитания в соответствии с традиционными национальными и общечеловеческими ценностями и идеалами гражданского общества </w:t>
      </w:r>
      <w:r>
        <w:rPr>
          <w:rStyle w:val="29"/>
        </w:rPr>
        <w:t>в процессе этико-эстетического освоения нравственных основ художественной словесности XIX века, участия в дискуссиях по нравственной и философской проблематике литературных произведений;</w:t>
      </w:r>
    </w:p>
    <w:p w:rsidR="00494B79" w:rsidRDefault="009D0C25">
      <w:pPr>
        <w:pStyle w:val="20"/>
        <w:shd w:val="clear" w:color="auto" w:fill="auto"/>
        <w:spacing w:line="317" w:lineRule="exact"/>
        <w:ind w:left="300" w:right="300" w:firstLine="0"/>
        <w:jc w:val="both"/>
      </w:pPr>
      <w:r>
        <w:t xml:space="preserve">-формирование готовности и способности к самостоятельной, творческой и ответственной деятельности, обогащение опыта сотрудничества со сверстниками, взрослыми в образовательной, учебно-исследовательской, проектной и других видах деятельности, развитие способности вести диалог с другими людьми, достигать в нём взаимопонимания, находить общие цели и сотрудничать для их достижения </w:t>
      </w:r>
      <w:r>
        <w:rPr>
          <w:rStyle w:val="29"/>
        </w:rPr>
        <w:t>на основе практического опыта учебной деятельности в классе, самостоятельного чтения литературных произведений, участия в коллективных исследовательских и творческих проектах, предусмотренных программой учебного курса;</w:t>
      </w:r>
    </w:p>
    <w:p w:rsidR="00494B79" w:rsidRDefault="009D0C25">
      <w:pPr>
        <w:pStyle w:val="20"/>
        <w:shd w:val="clear" w:color="auto" w:fill="auto"/>
        <w:spacing w:line="317" w:lineRule="exact"/>
        <w:ind w:left="300" w:right="300" w:firstLine="0"/>
        <w:jc w:val="both"/>
      </w:pPr>
      <w:r>
        <w:t xml:space="preserve">-формирование эстетического отношения к миру </w:t>
      </w:r>
      <w:r>
        <w:rPr>
          <w:rStyle w:val="29"/>
        </w:rPr>
        <w:t>посредством приобщения к сфере словесного</w:t>
      </w:r>
      <w:r>
        <w:rPr>
          <w:rStyle w:val="210pt"/>
        </w:rPr>
        <w:t xml:space="preserve"> </w:t>
      </w:r>
      <w:r>
        <w:t>искусства и привлечения других видов искусства на уроках литературы, воспитания хорошего вкуса, сознательного отношения к литературе, умения отличать высокие образцы искусства от произведений массовой культуры</w:t>
      </w:r>
    </w:p>
    <w:p w:rsidR="00494B79" w:rsidRDefault="009D0C25">
      <w:pPr>
        <w:pStyle w:val="20"/>
        <w:shd w:val="clear" w:color="auto" w:fill="auto"/>
        <w:spacing w:line="317" w:lineRule="exact"/>
        <w:ind w:left="300" w:right="300" w:firstLine="0"/>
        <w:jc w:val="both"/>
      </w:pPr>
      <w:r>
        <w:t>подготовка к осознанному выбору будущей профессии и возможности реализации собственных жизненных планов при помощи накопления опыт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494B79" w:rsidRDefault="009D0C25">
      <w:pPr>
        <w:pStyle w:val="20"/>
        <w:shd w:val="clear" w:color="auto" w:fill="auto"/>
        <w:spacing w:line="317" w:lineRule="exact"/>
        <w:ind w:left="300" w:firstLine="0"/>
        <w:jc w:val="left"/>
      </w:pPr>
      <w:r>
        <w:t xml:space="preserve">-формирование глубокого уважения к духовному наследию, воплощённому в русской классической литературе XIX века, осознание неразрывной связи между ценностями православной культуры и достижениями отечественной словесности при всей сложности их взаимодействия в художественной практике конкретных писателей. </w:t>
      </w:r>
      <w:r>
        <w:rPr>
          <w:rStyle w:val="22"/>
        </w:rPr>
        <w:t>метапредметные результаты:</w:t>
      </w:r>
    </w:p>
    <w:p w:rsidR="00494B79" w:rsidRDefault="009D0C25">
      <w:pPr>
        <w:pStyle w:val="20"/>
        <w:shd w:val="clear" w:color="auto" w:fill="auto"/>
        <w:spacing w:line="317" w:lineRule="exact"/>
        <w:ind w:left="300" w:right="300" w:firstLine="0"/>
        <w:jc w:val="both"/>
      </w:pPr>
      <w:r>
        <w:t>-умение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 самостоятельно осуществлять, контролировать и корректировать деятельность;</w:t>
      </w:r>
    </w:p>
    <w:p w:rsidR="00494B79" w:rsidRDefault="009D0C25">
      <w:pPr>
        <w:pStyle w:val="20"/>
        <w:shd w:val="clear" w:color="auto" w:fill="auto"/>
        <w:spacing w:line="317" w:lineRule="exact"/>
        <w:ind w:left="300" w:right="300" w:firstLine="0"/>
        <w:jc w:val="both"/>
      </w:pPr>
      <w:r>
        <w:t xml:space="preserve">использовать все возможные ресурсы (учебник, рекомендованную учителем литературу, </w:t>
      </w:r>
      <w:r>
        <w:lastRenderedPageBreak/>
        <w:t>тематические сайты сети Интернет и другие источники знаний по литературе) для достижения поставленных целей и реализации планов деятельности; выбирать успешные стратегии в различных ситуациях;</w:t>
      </w:r>
    </w:p>
    <w:p w:rsidR="00494B79" w:rsidRDefault="009D0C25">
      <w:pPr>
        <w:pStyle w:val="20"/>
        <w:shd w:val="clear" w:color="auto" w:fill="auto"/>
        <w:spacing w:line="317" w:lineRule="exact"/>
        <w:ind w:left="300" w:right="300" w:firstLine="0"/>
        <w:jc w:val="both"/>
      </w:pPr>
      <w:r>
        <w:t>-умение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 творческих, исследовательских проектов в области изучения литературы XIX — начала XXI века, учитывать позиции других участников деятельности, в том числе в процессе интерпретации художественного произведения или оценки литературного явления, историко-литературного факта, эффективно разрешать конфликты;</w:t>
      </w:r>
    </w:p>
    <w:p w:rsidR="00494B79" w:rsidRDefault="009D0C25">
      <w:pPr>
        <w:pStyle w:val="20"/>
        <w:shd w:val="clear" w:color="auto" w:fill="auto"/>
        <w:spacing w:line="317" w:lineRule="exact"/>
        <w:ind w:left="300" w:right="300" w:firstLine="0"/>
        <w:jc w:val="both"/>
      </w:pPr>
      <w:r>
        <w:t xml:space="preserve">-владение навыками познавательной, учебно-исследовательской и проектной деятельности в области изучения литературы </w:t>
      </w:r>
      <w:r>
        <w:rPr>
          <w:lang w:val="en-US" w:eastAsia="en-US" w:bidi="en-US"/>
        </w:rPr>
        <w:t>XIX</w:t>
      </w:r>
      <w:r w:rsidRPr="00D437F9">
        <w:rPr>
          <w:lang w:eastAsia="en-US" w:bidi="en-US"/>
        </w:rPr>
        <w:t xml:space="preserve"> </w:t>
      </w:r>
      <w:r>
        <w:t xml:space="preserve">— начала </w:t>
      </w:r>
      <w:r>
        <w:rPr>
          <w:lang w:val="en-US" w:eastAsia="en-US" w:bidi="en-US"/>
        </w:rPr>
        <w:t>XXI</w:t>
      </w:r>
      <w:r w:rsidRPr="00D437F9">
        <w:rPr>
          <w:lang w:eastAsia="en-US" w:bidi="en-US"/>
        </w:rPr>
        <w:t xml:space="preserve"> </w:t>
      </w:r>
      <w:r>
        <w:t xml:space="preserve">века, навыками разрешения проблем; способность и готовность к самостоятельному поиску методов решения практических задач в области изучения литературы </w:t>
      </w:r>
      <w:r>
        <w:rPr>
          <w:lang w:val="en-US" w:eastAsia="en-US" w:bidi="en-US"/>
        </w:rPr>
        <w:t>XIX</w:t>
      </w:r>
      <w:r w:rsidRPr="00D437F9">
        <w:rPr>
          <w:lang w:eastAsia="en-US" w:bidi="en-US"/>
        </w:rPr>
        <w:t xml:space="preserve"> </w:t>
      </w:r>
      <w:r>
        <w:t xml:space="preserve">— начала </w:t>
      </w:r>
      <w:r>
        <w:rPr>
          <w:lang w:val="en-US" w:eastAsia="en-US" w:bidi="en-US"/>
        </w:rPr>
        <w:t>XXI</w:t>
      </w:r>
      <w:r w:rsidRPr="00D437F9">
        <w:rPr>
          <w:lang w:eastAsia="en-US" w:bidi="en-US"/>
        </w:rPr>
        <w:t xml:space="preserve"> </w:t>
      </w:r>
      <w:r>
        <w:t>века, применению различных методов познания (изучение источников, анализ художественных и научных текстов, компаративный анализ, контекстный анализ и др.);</w:t>
      </w:r>
    </w:p>
    <w:p w:rsidR="00494B79" w:rsidRDefault="009D0C25">
      <w:pPr>
        <w:pStyle w:val="20"/>
        <w:shd w:val="clear" w:color="auto" w:fill="auto"/>
        <w:spacing w:line="317" w:lineRule="exact"/>
        <w:ind w:left="300" w:right="300" w:firstLine="0"/>
        <w:jc w:val="both"/>
      </w:pPr>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(словари, научные и научно-популярные литературоведческие издания, литературно</w:t>
      </w:r>
      <w:r>
        <w:softHyphen/>
        <w:t xml:space="preserve">критические статьи, публицистические тексты на литературные темы, авторские информационные ресурсы, учебники, учебные пособия по литературе </w:t>
      </w:r>
      <w:r>
        <w:rPr>
          <w:lang w:val="en-US" w:eastAsia="en-US" w:bidi="en-US"/>
        </w:rPr>
        <w:t>XIX</w:t>
      </w:r>
      <w:r w:rsidRPr="00D437F9">
        <w:rPr>
          <w:lang w:eastAsia="en-US" w:bidi="en-US"/>
        </w:rPr>
        <w:t xml:space="preserve"> </w:t>
      </w:r>
      <w:r>
        <w:t xml:space="preserve">— начала </w:t>
      </w:r>
      <w:r>
        <w:rPr>
          <w:lang w:val="en-US" w:eastAsia="en-US" w:bidi="en-US"/>
        </w:rPr>
        <w:t>XXI</w:t>
      </w:r>
      <w:r w:rsidRPr="00D437F9">
        <w:rPr>
          <w:lang w:eastAsia="en-US" w:bidi="en-US"/>
        </w:rPr>
        <w:t xml:space="preserve"> </w:t>
      </w:r>
      <w:r>
        <w:t>века, сообщения учителя, сообщения других участников образовательного процесса критически оценивать и интерпретировать информацию, получаемую из различных источников;</w:t>
      </w:r>
    </w:p>
    <w:p w:rsidR="00494B79" w:rsidRDefault="009D0C25">
      <w:pPr>
        <w:pStyle w:val="20"/>
        <w:shd w:val="clear" w:color="auto" w:fill="auto"/>
        <w:spacing w:line="317" w:lineRule="exact"/>
        <w:ind w:left="300" w:right="300" w:firstLine="0"/>
        <w:jc w:val="both"/>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возникающих в процессе изучения литературы в 10—11 классах,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4B79" w:rsidRDefault="009D0C25">
      <w:pPr>
        <w:pStyle w:val="20"/>
        <w:shd w:val="clear" w:color="auto" w:fill="auto"/>
        <w:spacing w:line="317" w:lineRule="exact"/>
        <w:ind w:left="300" w:right="300" w:firstLine="0"/>
        <w:jc w:val="both"/>
      </w:pPr>
      <w:r>
        <w:t>-умение определять назначение и функции различных социальных институтов и институций, в том числе таких, как литературная деятельность, авторское право, научно</w:t>
      </w:r>
      <w:r>
        <w:softHyphen/>
        <w:t>исследовательская деятельность по изучению отечественной и мировой литературы, профессиональная деятельность филолога, писателя, журналиста, издательского работника умение самостоятельно оценивать и принимать решения, определяющие стратегию поведения, с учётом гражданских и нравственных ценностей, в том числе опираясь на опыт нравственно-эстетического освоения произведений художественной литературы, в которых воплощены традиционные ценности русской культуры;</w:t>
      </w:r>
    </w:p>
    <w:p w:rsidR="00494B79" w:rsidRDefault="009D0C25">
      <w:pPr>
        <w:pStyle w:val="20"/>
        <w:shd w:val="clear" w:color="auto" w:fill="auto"/>
        <w:spacing w:line="317" w:lineRule="exact"/>
        <w:ind w:left="300" w:right="300" w:firstLine="0"/>
        <w:jc w:val="both"/>
      </w:pPr>
      <w:r>
        <w:t>-владение языковыми средствами — умение ясно, логично и точно излагать свою точку зрения, использовать адекватные языковые средства для участия в конкретных видах деятельности на уроках литературы (опрос, беседа, дискуссия, выполнение контрольных и самостоятельных работ, различных заданий), для создания собственных устных и письменных высказываний на нравственно-этические, литературные и литературовед ческие темы;</w:t>
      </w:r>
    </w:p>
    <w:p w:rsidR="00494B79" w:rsidRDefault="009D0C25">
      <w:pPr>
        <w:pStyle w:val="20"/>
        <w:shd w:val="clear" w:color="auto" w:fill="auto"/>
        <w:spacing w:line="269" w:lineRule="exact"/>
        <w:ind w:left="300" w:right="300" w:firstLine="0"/>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в</w:t>
      </w:r>
    </w:p>
    <w:p w:rsidR="00494B79" w:rsidRDefault="009D0C25">
      <w:pPr>
        <w:pStyle w:val="20"/>
        <w:shd w:val="clear" w:color="auto" w:fill="auto"/>
        <w:ind w:left="300" w:firstLine="0"/>
        <w:jc w:val="left"/>
      </w:pPr>
      <w:r>
        <w:t>области изучаемого предмета («Литература»), новых познавательных задач и средств их достижения.</w:t>
      </w:r>
    </w:p>
    <w:p w:rsidR="00494B79" w:rsidRDefault="009D0C25">
      <w:pPr>
        <w:pStyle w:val="50"/>
        <w:shd w:val="clear" w:color="auto" w:fill="auto"/>
        <w:ind w:left="300"/>
        <w:jc w:val="left"/>
      </w:pPr>
      <w:r>
        <w:lastRenderedPageBreak/>
        <w:t>Планируемые предметные результаты освоения ООП</w:t>
      </w:r>
    </w:p>
    <w:p w:rsidR="00494B79" w:rsidRDefault="009D0C25">
      <w:pPr>
        <w:pStyle w:val="20"/>
        <w:shd w:val="clear" w:color="auto" w:fill="auto"/>
        <w:spacing w:line="317" w:lineRule="exact"/>
        <w:ind w:left="300" w:firstLine="0"/>
        <w:jc w:val="left"/>
      </w:pPr>
      <w:r>
        <w:t>Выпускник на базовом уровне научится:</w:t>
      </w:r>
    </w:p>
    <w:p w:rsidR="00494B79" w:rsidRDefault="009D0C25">
      <w:pPr>
        <w:pStyle w:val="20"/>
        <w:shd w:val="clear" w:color="auto" w:fill="auto"/>
        <w:spacing w:line="317" w:lineRule="exact"/>
        <w:ind w:left="300" w:firstLine="0"/>
        <w:jc w:val="left"/>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 в устной и письменной форме обобщать и анализировать свой читательский опыт, а именно:</w:t>
      </w:r>
    </w:p>
    <w:p w:rsidR="00494B79" w:rsidRDefault="009D0C25">
      <w:pPr>
        <w:pStyle w:val="20"/>
        <w:numPr>
          <w:ilvl w:val="0"/>
          <w:numId w:val="54"/>
        </w:numPr>
        <w:shd w:val="clear" w:color="auto" w:fill="auto"/>
        <w:tabs>
          <w:tab w:val="left" w:pos="512"/>
        </w:tabs>
        <w:spacing w:line="317" w:lineRule="exact"/>
        <w:ind w:left="300" w:right="300" w:firstLine="0"/>
        <w:jc w:val="both"/>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94B79" w:rsidRDefault="009D0C25">
      <w:pPr>
        <w:pStyle w:val="20"/>
        <w:numPr>
          <w:ilvl w:val="0"/>
          <w:numId w:val="54"/>
        </w:numPr>
        <w:shd w:val="clear" w:color="auto" w:fill="auto"/>
        <w:tabs>
          <w:tab w:val="left" w:pos="512"/>
        </w:tabs>
        <w:spacing w:line="317" w:lineRule="exact"/>
        <w:ind w:left="300" w:firstLine="0"/>
        <w:jc w:val="left"/>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94B79" w:rsidRDefault="009D0C25">
      <w:pPr>
        <w:pStyle w:val="20"/>
        <w:numPr>
          <w:ilvl w:val="0"/>
          <w:numId w:val="54"/>
        </w:numPr>
        <w:shd w:val="clear" w:color="auto" w:fill="auto"/>
        <w:tabs>
          <w:tab w:val="left" w:pos="512"/>
        </w:tabs>
        <w:spacing w:line="317" w:lineRule="exact"/>
        <w:ind w:left="300" w:right="300" w:firstLine="0"/>
        <w:jc w:val="both"/>
      </w:pPr>
      <w: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94B79" w:rsidRDefault="009D0C25">
      <w:pPr>
        <w:pStyle w:val="20"/>
        <w:numPr>
          <w:ilvl w:val="0"/>
          <w:numId w:val="54"/>
        </w:numPr>
        <w:shd w:val="clear" w:color="auto" w:fill="auto"/>
        <w:tabs>
          <w:tab w:val="left" w:pos="512"/>
        </w:tabs>
        <w:spacing w:line="317" w:lineRule="exact"/>
        <w:ind w:left="300" w:right="300" w:firstLine="0"/>
        <w:jc w:val="both"/>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94B79" w:rsidRDefault="009D0C25">
      <w:pPr>
        <w:pStyle w:val="20"/>
        <w:numPr>
          <w:ilvl w:val="0"/>
          <w:numId w:val="54"/>
        </w:numPr>
        <w:shd w:val="clear" w:color="auto" w:fill="auto"/>
        <w:tabs>
          <w:tab w:val="left" w:pos="512"/>
        </w:tabs>
        <w:spacing w:line="317" w:lineRule="exact"/>
        <w:ind w:left="300" w:right="300" w:firstLine="0"/>
        <w:jc w:val="both"/>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94B79" w:rsidRDefault="009D0C25">
      <w:pPr>
        <w:pStyle w:val="20"/>
        <w:numPr>
          <w:ilvl w:val="0"/>
          <w:numId w:val="54"/>
        </w:numPr>
        <w:shd w:val="clear" w:color="auto" w:fill="auto"/>
        <w:tabs>
          <w:tab w:val="left" w:pos="660"/>
        </w:tabs>
        <w:spacing w:line="317" w:lineRule="exact"/>
        <w:ind w:left="300" w:right="300" w:firstLine="0"/>
        <w:jc w:val="both"/>
      </w:pPr>
      <w: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94B79" w:rsidRDefault="009D0C25">
      <w:pPr>
        <w:pStyle w:val="20"/>
        <w:numPr>
          <w:ilvl w:val="0"/>
          <w:numId w:val="54"/>
        </w:numPr>
        <w:shd w:val="clear" w:color="auto" w:fill="auto"/>
        <w:tabs>
          <w:tab w:val="left" w:pos="512"/>
        </w:tabs>
        <w:spacing w:line="317" w:lineRule="exact"/>
        <w:ind w:left="300" w:right="300" w:firstLine="0"/>
        <w:jc w:val="both"/>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94B79" w:rsidRDefault="009D0C25">
      <w:pPr>
        <w:pStyle w:val="20"/>
        <w:shd w:val="clear" w:color="auto" w:fill="auto"/>
        <w:spacing w:line="317" w:lineRule="exact"/>
        <w:ind w:left="300" w:firstLine="0"/>
        <w:jc w:val="left"/>
      </w:pPr>
      <w:r>
        <w:t>осуществлять следующую продуктивную деятельность:</w:t>
      </w:r>
    </w:p>
    <w:p w:rsidR="00494B79" w:rsidRDefault="009D0C25">
      <w:pPr>
        <w:pStyle w:val="20"/>
        <w:numPr>
          <w:ilvl w:val="0"/>
          <w:numId w:val="54"/>
        </w:numPr>
        <w:shd w:val="clear" w:color="auto" w:fill="auto"/>
        <w:tabs>
          <w:tab w:val="left" w:pos="512"/>
        </w:tabs>
        <w:spacing w:line="317" w:lineRule="exact"/>
        <w:ind w:left="300" w:right="300" w:firstLine="0"/>
        <w:jc w:val="both"/>
      </w:pPr>
      <w: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 исторической эпохе (периоду);</w:t>
      </w:r>
    </w:p>
    <w:p w:rsidR="00494B79" w:rsidRDefault="009D0C25">
      <w:pPr>
        <w:pStyle w:val="20"/>
        <w:numPr>
          <w:ilvl w:val="0"/>
          <w:numId w:val="54"/>
        </w:numPr>
        <w:shd w:val="clear" w:color="auto" w:fill="auto"/>
        <w:tabs>
          <w:tab w:val="left" w:pos="512"/>
        </w:tabs>
        <w:spacing w:line="317" w:lineRule="exact"/>
        <w:ind w:left="300" w:firstLine="0"/>
        <w:jc w:val="left"/>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94B79" w:rsidRDefault="009D0C25">
      <w:pPr>
        <w:pStyle w:val="50"/>
        <w:shd w:val="clear" w:color="auto" w:fill="auto"/>
        <w:ind w:left="300"/>
        <w:jc w:val="left"/>
      </w:pPr>
      <w:r>
        <w:t>Выпускник на базовом уровне получит возможность научиться:</w:t>
      </w:r>
    </w:p>
    <w:p w:rsidR="00494B79" w:rsidRDefault="009D0C25">
      <w:pPr>
        <w:pStyle w:val="20"/>
        <w:shd w:val="clear" w:color="auto" w:fill="auto"/>
        <w:spacing w:line="317" w:lineRule="exact"/>
        <w:ind w:left="300" w:right="300" w:firstLine="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94B79" w:rsidRDefault="009D0C25">
      <w:pPr>
        <w:pStyle w:val="20"/>
        <w:shd w:val="clear" w:color="auto" w:fill="auto"/>
        <w:tabs>
          <w:tab w:val="left" w:pos="7236"/>
        </w:tabs>
        <w:spacing w:line="317" w:lineRule="exact"/>
        <w:ind w:left="300" w:firstLine="0"/>
        <w:jc w:val="left"/>
      </w:pPr>
      <w: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r>
        <w:lastRenderedPageBreak/>
        <w:t>-анализировать художественное произведение во взаимосвязи литературы с другими областями гуманитарного знания (философией, историей, психологией и др.); -анализировать одну из интерпретаций эпического, драматического или лирического произведения (например, кинофильм или театральную</w:t>
      </w:r>
      <w:r>
        <w:tab/>
        <w:t>постановку; запись</w:t>
      </w:r>
    </w:p>
    <w:p w:rsidR="00494B79" w:rsidRDefault="009D0C25">
      <w:pPr>
        <w:pStyle w:val="20"/>
        <w:shd w:val="clear" w:color="auto" w:fill="auto"/>
        <w:spacing w:line="317" w:lineRule="exact"/>
        <w:ind w:left="300" w:firstLine="0"/>
        <w:jc w:val="left"/>
      </w:pPr>
      <w:r>
        <w:t>художественного чтения; серию иллюстраций к произведению), оценивая, как интерпретируется исходный текст.</w:t>
      </w:r>
    </w:p>
    <w:p w:rsidR="00494B79" w:rsidRDefault="009D0C25">
      <w:pPr>
        <w:pStyle w:val="50"/>
        <w:shd w:val="clear" w:color="auto" w:fill="auto"/>
        <w:ind w:left="300"/>
        <w:jc w:val="left"/>
      </w:pPr>
      <w:r>
        <w:t>Выпускник на базовом уровне получит возможность узнать:</w:t>
      </w:r>
    </w:p>
    <w:p w:rsidR="00494B79" w:rsidRDefault="009D0C25">
      <w:pPr>
        <w:pStyle w:val="20"/>
        <w:shd w:val="clear" w:color="auto" w:fill="auto"/>
        <w:spacing w:line="317" w:lineRule="exact"/>
        <w:ind w:left="300" w:firstLine="0"/>
        <w:jc w:val="left"/>
      </w:pPr>
      <w:r>
        <w:t>-о месте и значении русской литературы в мировой литературе;</w:t>
      </w:r>
    </w:p>
    <w:p w:rsidR="00494B79" w:rsidRDefault="009D0C25">
      <w:pPr>
        <w:pStyle w:val="20"/>
        <w:shd w:val="clear" w:color="auto" w:fill="auto"/>
        <w:spacing w:line="317" w:lineRule="exact"/>
        <w:ind w:left="300" w:firstLine="0"/>
        <w:jc w:val="left"/>
      </w:pPr>
      <w:r>
        <w:t>-о произведениях новейшей отечественной и мировой литературы;</w:t>
      </w:r>
    </w:p>
    <w:p w:rsidR="00494B79" w:rsidRDefault="009D0C25">
      <w:pPr>
        <w:pStyle w:val="20"/>
        <w:shd w:val="clear" w:color="auto" w:fill="auto"/>
        <w:spacing w:line="317" w:lineRule="exact"/>
        <w:ind w:left="300" w:firstLine="0"/>
        <w:jc w:val="left"/>
      </w:pPr>
      <w:r>
        <w:t>-о важнейших литературных ресурсах, в том числе в сети Интернет;</w:t>
      </w:r>
    </w:p>
    <w:p w:rsidR="00494B79" w:rsidRDefault="009D0C25">
      <w:pPr>
        <w:pStyle w:val="20"/>
        <w:shd w:val="clear" w:color="auto" w:fill="auto"/>
        <w:spacing w:line="317" w:lineRule="exact"/>
        <w:ind w:left="300" w:firstLine="0"/>
        <w:jc w:val="left"/>
      </w:pPr>
      <w:r>
        <w:t>-об историко-культурном подходе в литературоведении;</w:t>
      </w:r>
    </w:p>
    <w:p w:rsidR="00494B79" w:rsidRDefault="009D0C25">
      <w:pPr>
        <w:pStyle w:val="20"/>
        <w:shd w:val="clear" w:color="auto" w:fill="auto"/>
        <w:spacing w:line="317" w:lineRule="exact"/>
        <w:ind w:left="300" w:firstLine="0"/>
        <w:jc w:val="left"/>
      </w:pPr>
      <w:r>
        <w:t>-об историко-литературном процессе XIX и XX веков;</w:t>
      </w:r>
    </w:p>
    <w:p w:rsidR="00494B79" w:rsidRDefault="009D0C25">
      <w:pPr>
        <w:pStyle w:val="20"/>
        <w:shd w:val="clear" w:color="auto" w:fill="auto"/>
        <w:spacing w:line="317" w:lineRule="exact"/>
        <w:ind w:left="300" w:firstLine="0"/>
        <w:jc w:val="left"/>
      </w:pPr>
      <w:r>
        <w:t>-о наиболее ярких или характерных чертах литературных направлений или течений;</w:t>
      </w:r>
    </w:p>
    <w:p w:rsidR="00494B79" w:rsidRDefault="009D0C25">
      <w:pPr>
        <w:pStyle w:val="20"/>
        <w:shd w:val="clear" w:color="auto" w:fill="auto"/>
        <w:spacing w:line="317" w:lineRule="exact"/>
        <w:ind w:left="300" w:right="300" w:firstLine="0"/>
        <w:jc w:val="both"/>
      </w:pPr>
      <w: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94B79" w:rsidRDefault="009D0C25">
      <w:pPr>
        <w:pStyle w:val="20"/>
        <w:shd w:val="clear" w:color="auto" w:fill="auto"/>
        <w:spacing w:line="317" w:lineRule="exact"/>
        <w:ind w:left="300" w:firstLine="0"/>
        <w:jc w:val="left"/>
      </w:pPr>
      <w:r>
        <w:t>-о соотношении и взаимосвязях литературы с историческим периодом, эпохой.</w:t>
      </w:r>
    </w:p>
    <w:p w:rsidR="00494B79" w:rsidRDefault="009D0C25">
      <w:pPr>
        <w:pStyle w:val="20"/>
        <w:shd w:val="clear" w:color="auto" w:fill="auto"/>
        <w:spacing w:line="317" w:lineRule="exact"/>
        <w:ind w:left="300" w:firstLine="0"/>
        <w:jc w:val="left"/>
      </w:pPr>
      <w:r>
        <w:t xml:space="preserve">Таким образом, в результате освоения курса 10 класса ученики </w:t>
      </w:r>
      <w:r>
        <w:rPr>
          <w:rStyle w:val="22"/>
        </w:rPr>
        <w:t>узнают:</w:t>
      </w:r>
    </w:p>
    <w:p w:rsidR="00494B79" w:rsidRDefault="009D0C25">
      <w:pPr>
        <w:pStyle w:val="20"/>
        <w:numPr>
          <w:ilvl w:val="0"/>
          <w:numId w:val="56"/>
        </w:numPr>
        <w:shd w:val="clear" w:color="auto" w:fill="auto"/>
        <w:tabs>
          <w:tab w:val="left" w:pos="732"/>
        </w:tabs>
        <w:spacing w:line="317" w:lineRule="exact"/>
        <w:ind w:left="300" w:firstLine="0"/>
        <w:jc w:val="left"/>
      </w:pPr>
      <w:r>
        <w:t>основные особенности становления реализма в русской литературе в контексте европейского литературного процесса;</w:t>
      </w:r>
    </w:p>
    <w:p w:rsidR="00494B79" w:rsidRDefault="009D0C25">
      <w:pPr>
        <w:pStyle w:val="20"/>
        <w:numPr>
          <w:ilvl w:val="0"/>
          <w:numId w:val="56"/>
        </w:numPr>
        <w:shd w:val="clear" w:color="auto" w:fill="auto"/>
        <w:tabs>
          <w:tab w:val="left" w:pos="732"/>
        </w:tabs>
        <w:spacing w:line="317" w:lineRule="exact"/>
        <w:ind w:left="300" w:firstLine="0"/>
        <w:jc w:val="left"/>
      </w:pPr>
      <w:r>
        <w:t xml:space="preserve">важнейшие черты русского реализма, обусловившие национальное своеобразие русской классики </w:t>
      </w:r>
      <w:r>
        <w:rPr>
          <w:lang w:val="en-US" w:eastAsia="en-US" w:bidi="en-US"/>
        </w:rPr>
        <w:t>XIX</w:t>
      </w:r>
      <w:r w:rsidRPr="00D437F9">
        <w:rPr>
          <w:lang w:eastAsia="en-US" w:bidi="en-US"/>
        </w:rPr>
        <w:t xml:space="preserve"> </w:t>
      </w:r>
      <w:r>
        <w:t>века;</w:t>
      </w:r>
    </w:p>
    <w:p w:rsidR="00494B79" w:rsidRDefault="009D0C25">
      <w:pPr>
        <w:pStyle w:val="20"/>
        <w:numPr>
          <w:ilvl w:val="0"/>
          <w:numId w:val="56"/>
        </w:numPr>
        <w:shd w:val="clear" w:color="auto" w:fill="auto"/>
        <w:tabs>
          <w:tab w:val="left" w:pos="732"/>
        </w:tabs>
        <w:spacing w:line="317" w:lineRule="exact"/>
        <w:ind w:left="300" w:firstLine="0"/>
        <w:jc w:val="both"/>
      </w:pPr>
      <w:r>
        <w:t xml:space="preserve">проявившиеся во второй половине </w:t>
      </w:r>
      <w:r>
        <w:rPr>
          <w:lang w:val="en-US" w:eastAsia="en-US" w:bidi="en-US"/>
        </w:rPr>
        <w:t>XIX</w:t>
      </w:r>
      <w:r w:rsidRPr="00D437F9">
        <w:rPr>
          <w:lang w:eastAsia="en-US" w:bidi="en-US"/>
        </w:rPr>
        <w:t xml:space="preserve"> </w:t>
      </w:r>
      <w:r>
        <w:t>века особенности русского романтизма как</w:t>
      </w:r>
    </w:p>
    <w:p w:rsidR="00494B79" w:rsidRDefault="009D0C25">
      <w:pPr>
        <w:pStyle w:val="20"/>
        <w:shd w:val="clear" w:color="auto" w:fill="auto"/>
        <w:tabs>
          <w:tab w:val="center" w:pos="6287"/>
          <w:tab w:val="left" w:pos="7233"/>
          <w:tab w:val="right" w:pos="9631"/>
        </w:tabs>
        <w:spacing w:line="317" w:lineRule="exact"/>
        <w:ind w:left="300" w:firstLine="0"/>
        <w:jc w:val="left"/>
      </w:pPr>
      <w:r>
        <w:t xml:space="preserve">литературного направления, имена и произведения русских писателей второй половины </w:t>
      </w:r>
      <w:r>
        <w:rPr>
          <w:lang w:val="en-US" w:eastAsia="en-US" w:bidi="en-US"/>
        </w:rPr>
        <w:t>XIX</w:t>
      </w:r>
      <w:r w:rsidRPr="00D437F9">
        <w:rPr>
          <w:lang w:eastAsia="en-US" w:bidi="en-US"/>
        </w:rPr>
        <w:t xml:space="preserve"> </w:t>
      </w:r>
      <w:r>
        <w:t>века, в творчестве которых</w:t>
      </w:r>
      <w:r>
        <w:tab/>
        <w:t>проявились</w:t>
      </w:r>
      <w:r>
        <w:tab/>
        <w:t>черты</w:t>
      </w:r>
      <w:r>
        <w:tab/>
        <w:t>романтизма;</w:t>
      </w:r>
    </w:p>
    <w:p w:rsidR="00494B79" w:rsidRDefault="009D0C25">
      <w:pPr>
        <w:pStyle w:val="20"/>
        <w:numPr>
          <w:ilvl w:val="0"/>
          <w:numId w:val="56"/>
        </w:numPr>
        <w:shd w:val="clear" w:color="auto" w:fill="auto"/>
        <w:tabs>
          <w:tab w:val="left" w:pos="732"/>
        </w:tabs>
        <w:spacing w:line="317" w:lineRule="exact"/>
        <w:ind w:left="300" w:firstLine="0"/>
        <w:jc w:val="both"/>
      </w:pPr>
      <w:r>
        <w:t>ключевые факты творческих биографий Бальзака, Стендаля, Диккенса и Мопассана, их</w:t>
      </w:r>
    </w:p>
    <w:p w:rsidR="00494B79" w:rsidRDefault="009D0C25">
      <w:pPr>
        <w:pStyle w:val="20"/>
        <w:shd w:val="clear" w:color="auto" w:fill="auto"/>
        <w:tabs>
          <w:tab w:val="center" w:pos="6287"/>
          <w:tab w:val="right" w:pos="7145"/>
          <w:tab w:val="left" w:pos="7341"/>
        </w:tabs>
        <w:spacing w:line="317" w:lineRule="exact"/>
        <w:ind w:left="300" w:firstLine="0"/>
        <w:jc w:val="both"/>
      </w:pPr>
      <w:r>
        <w:t>роль в развитии реализма как литературного</w:t>
      </w:r>
      <w:r>
        <w:tab/>
        <w:t>направления</w:t>
      </w:r>
      <w:r>
        <w:tab/>
        <w:t>и</w:t>
      </w:r>
      <w:r>
        <w:tab/>
        <w:t>формировании жанров</w:t>
      </w:r>
    </w:p>
    <w:p w:rsidR="00494B79" w:rsidRDefault="009D0C25">
      <w:pPr>
        <w:pStyle w:val="20"/>
        <w:shd w:val="clear" w:color="auto" w:fill="auto"/>
        <w:tabs>
          <w:tab w:val="left" w:pos="7260"/>
          <w:tab w:val="right" w:pos="9631"/>
        </w:tabs>
        <w:spacing w:line="317" w:lineRule="exact"/>
        <w:ind w:left="300" w:firstLine="0"/>
        <w:jc w:val="both"/>
      </w:pPr>
      <w:r>
        <w:t>романа, новеллы, названия ключевых произведений Бальзака,</w:t>
      </w:r>
      <w:r>
        <w:tab/>
        <w:t>Стендаля,</w:t>
      </w:r>
      <w:r>
        <w:tab/>
        <w:t>Диккенса и</w:t>
      </w:r>
    </w:p>
    <w:p w:rsidR="00494B79" w:rsidRDefault="009D0C25">
      <w:pPr>
        <w:pStyle w:val="20"/>
        <w:shd w:val="clear" w:color="auto" w:fill="auto"/>
        <w:spacing w:line="317" w:lineRule="exact"/>
        <w:ind w:left="300" w:firstLine="0"/>
        <w:jc w:val="both"/>
      </w:pPr>
      <w:r>
        <w:t>Мопассана, содержание одного из произведений каждого автора;</w:t>
      </w:r>
    </w:p>
    <w:p w:rsidR="00494B79" w:rsidRDefault="009D0C25">
      <w:pPr>
        <w:pStyle w:val="20"/>
        <w:numPr>
          <w:ilvl w:val="0"/>
          <w:numId w:val="56"/>
        </w:numPr>
        <w:shd w:val="clear" w:color="auto" w:fill="auto"/>
        <w:tabs>
          <w:tab w:val="left" w:pos="732"/>
        </w:tabs>
        <w:spacing w:line="317" w:lineRule="exact"/>
        <w:ind w:left="300" w:firstLine="0"/>
        <w:jc w:val="left"/>
      </w:pPr>
      <w:r>
        <w:t>основные факты биографии и творчества И. С. Тургенева, содержание романа «Отцы и дети»;</w:t>
      </w:r>
    </w:p>
    <w:p w:rsidR="00494B79" w:rsidRDefault="009D0C25">
      <w:pPr>
        <w:pStyle w:val="20"/>
        <w:numPr>
          <w:ilvl w:val="0"/>
          <w:numId w:val="56"/>
        </w:numPr>
        <w:shd w:val="clear" w:color="auto" w:fill="auto"/>
        <w:tabs>
          <w:tab w:val="left" w:pos="732"/>
        </w:tabs>
        <w:spacing w:line="317" w:lineRule="exact"/>
        <w:ind w:left="300" w:firstLine="0"/>
        <w:jc w:val="both"/>
      </w:pPr>
      <w:r>
        <w:t>важнейшие факты биографии и творчества И. А. Гончарова, связь трёх романов</w:t>
      </w:r>
    </w:p>
    <w:p w:rsidR="00494B79" w:rsidRDefault="009D0C25">
      <w:pPr>
        <w:pStyle w:val="20"/>
        <w:shd w:val="clear" w:color="auto" w:fill="auto"/>
        <w:tabs>
          <w:tab w:val="center" w:pos="6287"/>
          <w:tab w:val="left" w:pos="7233"/>
          <w:tab w:val="right" w:pos="9631"/>
        </w:tabs>
        <w:spacing w:line="317" w:lineRule="exact"/>
        <w:ind w:left="300" w:firstLine="0"/>
        <w:jc w:val="left"/>
      </w:pPr>
      <w:r>
        <w:t>писателя с ключевыми проблемами эпохи, общие сюжетнокомпозиционные решения, характерные для романов Гончарова,</w:t>
      </w:r>
      <w:r>
        <w:tab/>
        <w:t>содержание</w:t>
      </w:r>
      <w:r>
        <w:tab/>
        <w:t>романа</w:t>
      </w:r>
      <w:r>
        <w:tab/>
        <w:t>«Обломов»;</w:t>
      </w:r>
    </w:p>
    <w:p w:rsidR="00494B79" w:rsidRDefault="009D0C25">
      <w:pPr>
        <w:pStyle w:val="20"/>
        <w:numPr>
          <w:ilvl w:val="0"/>
          <w:numId w:val="56"/>
        </w:numPr>
        <w:shd w:val="clear" w:color="auto" w:fill="auto"/>
        <w:tabs>
          <w:tab w:val="left" w:pos="732"/>
        </w:tabs>
        <w:spacing w:line="317" w:lineRule="exact"/>
        <w:ind w:left="300" w:right="300" w:firstLine="0"/>
        <w:jc w:val="both"/>
      </w:pPr>
      <w:r>
        <w:t>проблематику пьес А. Н. Островского, социальные и психологические проблемы, поднятые драматургом в пьесах «Банкрот», «Гроза», «Бесприданница», «Лес»; содержание драмы «Гроза» и пьес А. Н. Островского, прочитанных самостоятельно;</w:t>
      </w:r>
    </w:p>
    <w:p w:rsidR="00494B79" w:rsidRDefault="009D0C25">
      <w:pPr>
        <w:pStyle w:val="20"/>
        <w:numPr>
          <w:ilvl w:val="0"/>
          <w:numId w:val="56"/>
        </w:numPr>
        <w:shd w:val="clear" w:color="auto" w:fill="auto"/>
        <w:tabs>
          <w:tab w:val="left" w:pos="732"/>
        </w:tabs>
        <w:spacing w:line="317" w:lineRule="exact"/>
        <w:ind w:left="300" w:right="300" w:firstLine="0"/>
        <w:jc w:val="both"/>
      </w:pPr>
      <w:r>
        <w:t>основные факты биографии и творчества Ф. И. Тютчева, А. А. Фета, А. К. Толстого, ведущие мотивы лирики каждого автора, произведения (фрагменты), характеризующие мироощущение поэта или важные для него темы творчества;</w:t>
      </w:r>
    </w:p>
    <w:p w:rsidR="00494B79" w:rsidRDefault="009D0C25">
      <w:pPr>
        <w:pStyle w:val="20"/>
        <w:numPr>
          <w:ilvl w:val="0"/>
          <w:numId w:val="56"/>
        </w:numPr>
        <w:shd w:val="clear" w:color="auto" w:fill="auto"/>
        <w:tabs>
          <w:tab w:val="left" w:pos="732"/>
        </w:tabs>
        <w:spacing w:line="317" w:lineRule="exact"/>
        <w:ind w:left="300" w:firstLine="0"/>
        <w:jc w:val="left"/>
      </w:pPr>
      <w:r>
        <w:t>основные факты творческой биографии Н. А. Некрасова; — основные мотивы лирики Некрасова, особенности его поэтического языка;</w:t>
      </w:r>
    </w:p>
    <w:p w:rsidR="00494B79" w:rsidRDefault="009D0C25">
      <w:pPr>
        <w:pStyle w:val="20"/>
        <w:numPr>
          <w:ilvl w:val="0"/>
          <w:numId w:val="56"/>
        </w:numPr>
        <w:shd w:val="clear" w:color="auto" w:fill="auto"/>
        <w:tabs>
          <w:tab w:val="left" w:pos="680"/>
        </w:tabs>
        <w:spacing w:line="317" w:lineRule="exact"/>
        <w:ind w:left="300" w:right="300" w:firstLine="0"/>
        <w:jc w:val="both"/>
      </w:pPr>
      <w:r>
        <w:t>содержание поэмы «Кому на Руси жить хорошо?», образы персонажей, их роль в развитии авторской идеи;</w:t>
      </w:r>
    </w:p>
    <w:p w:rsidR="00494B79" w:rsidRDefault="009D0C25">
      <w:pPr>
        <w:pStyle w:val="20"/>
        <w:numPr>
          <w:ilvl w:val="0"/>
          <w:numId w:val="56"/>
        </w:numPr>
        <w:shd w:val="clear" w:color="auto" w:fill="auto"/>
        <w:tabs>
          <w:tab w:val="left" w:pos="680"/>
        </w:tabs>
        <w:spacing w:line="317" w:lineRule="exact"/>
        <w:ind w:left="300" w:right="300" w:firstLine="0"/>
        <w:jc w:val="both"/>
      </w:pPr>
      <w:r>
        <w:t xml:space="preserve">признаки эпопеи как литературного жанра, черты эпопеи в поэме Н. А. Некрасова </w:t>
      </w:r>
      <w:r>
        <w:lastRenderedPageBreak/>
        <w:t>«Кому на Руси жить хорошо?»;</w:t>
      </w:r>
    </w:p>
    <w:p w:rsidR="00494B79" w:rsidRDefault="009D0C25">
      <w:pPr>
        <w:pStyle w:val="20"/>
        <w:numPr>
          <w:ilvl w:val="0"/>
          <w:numId w:val="56"/>
        </w:numPr>
        <w:shd w:val="clear" w:color="auto" w:fill="auto"/>
        <w:tabs>
          <w:tab w:val="left" w:pos="680"/>
        </w:tabs>
        <w:spacing w:line="317" w:lineRule="exact"/>
        <w:ind w:left="300" w:right="300" w:firstLine="0"/>
        <w:jc w:val="both"/>
      </w:pPr>
      <w:r>
        <w:t>важнейшие факты творческой биографии М. Е. Салтыкова-Щедрина, основные идейные предпосылки его литературного творчества, содержание отдельных фрагментов сатиры «История одного города»;— факты биографии Ф. М. Достоевского, названия и общую проблематику его основных произведений, содержание романа «Преступление и наказание», значение отдельных эпизодов романа, их место в повествовании;</w:t>
      </w:r>
    </w:p>
    <w:p w:rsidR="00494B79" w:rsidRDefault="009D0C25">
      <w:pPr>
        <w:pStyle w:val="20"/>
        <w:numPr>
          <w:ilvl w:val="0"/>
          <w:numId w:val="56"/>
        </w:numPr>
        <w:shd w:val="clear" w:color="auto" w:fill="auto"/>
        <w:tabs>
          <w:tab w:val="left" w:pos="680"/>
        </w:tabs>
        <w:spacing w:line="317" w:lineRule="exact"/>
        <w:ind w:left="300" w:right="300" w:firstLine="0"/>
        <w:jc w:val="both"/>
      </w:pPr>
      <w:r>
        <w:t>основные факты биографии Л. Н. Толстого, особенности важнейших этапов его духовной эволюции и творчества, творческую историю романа «Война и мир», в том числе автобиографическое значение некоторых образов и мотивов романа, основные сюжетные линии произведения, историческую основу событий, изображённых Толстым;</w:t>
      </w:r>
    </w:p>
    <w:p w:rsidR="00494B79" w:rsidRDefault="009D0C25">
      <w:pPr>
        <w:pStyle w:val="20"/>
        <w:numPr>
          <w:ilvl w:val="0"/>
          <w:numId w:val="56"/>
        </w:numPr>
        <w:shd w:val="clear" w:color="auto" w:fill="auto"/>
        <w:tabs>
          <w:tab w:val="left" w:pos="680"/>
        </w:tabs>
        <w:spacing w:line="317" w:lineRule="exact"/>
        <w:ind w:left="300" w:right="300" w:firstLine="0"/>
        <w:jc w:val="both"/>
      </w:pPr>
      <w:r>
        <w:t>основные факты биографии А. П. Чехова, сюжеты 3—4 рассказов писателя, относящихся к разным периодам творчества, содержание комедии «Вишнёвый сад», систему образов пьесы, специфику жанра комедии «Вишнёвый сад», особенности конфликта;</w:t>
      </w:r>
    </w:p>
    <w:p w:rsidR="00494B79" w:rsidRDefault="009D0C25">
      <w:pPr>
        <w:pStyle w:val="20"/>
        <w:numPr>
          <w:ilvl w:val="0"/>
          <w:numId w:val="56"/>
        </w:numPr>
        <w:shd w:val="clear" w:color="auto" w:fill="auto"/>
        <w:tabs>
          <w:tab w:val="left" w:pos="680"/>
        </w:tabs>
        <w:spacing w:line="317" w:lineRule="exact"/>
        <w:ind w:left="300" w:right="300" w:firstLine="0"/>
        <w:jc w:val="both"/>
      </w:pPr>
      <w:r>
        <w:t xml:space="preserve">основные особенности жанров рецензии, отзыва, аннотации, требования к докладу, реферату, сочинению на литературную или литературоведческую тему; </w:t>
      </w:r>
      <w:r>
        <w:rPr>
          <w:rStyle w:val="22"/>
        </w:rPr>
        <w:t>получат возможность узнать:</w:t>
      </w:r>
    </w:p>
    <w:p w:rsidR="00494B79" w:rsidRDefault="009D0C25">
      <w:pPr>
        <w:pStyle w:val="20"/>
        <w:numPr>
          <w:ilvl w:val="0"/>
          <w:numId w:val="56"/>
        </w:numPr>
        <w:shd w:val="clear" w:color="auto" w:fill="auto"/>
        <w:tabs>
          <w:tab w:val="left" w:pos="680"/>
        </w:tabs>
        <w:spacing w:line="317" w:lineRule="exact"/>
        <w:ind w:left="300" w:right="300" w:firstLine="0"/>
        <w:jc w:val="both"/>
      </w:pPr>
      <w:r>
        <w:t>основные факты творческой истории романа Н. Г. Чернышевского «Что делать?», абулу романа и имена главных героев;</w:t>
      </w:r>
    </w:p>
    <w:p w:rsidR="00494B79" w:rsidRDefault="009D0C25">
      <w:pPr>
        <w:pStyle w:val="20"/>
        <w:numPr>
          <w:ilvl w:val="0"/>
          <w:numId w:val="56"/>
        </w:numPr>
        <w:shd w:val="clear" w:color="auto" w:fill="auto"/>
        <w:tabs>
          <w:tab w:val="left" w:pos="680"/>
        </w:tabs>
        <w:spacing w:line="317" w:lineRule="exact"/>
        <w:ind w:left="300" w:right="300" w:firstLine="0"/>
        <w:jc w:val="both"/>
      </w:pPr>
      <w:r>
        <w:t>основные особенности творчества Н. С. Лескова, позицию писателя в общественном и литературном движении второй половины XIX века;</w:t>
      </w:r>
    </w:p>
    <w:p w:rsidR="00494B79" w:rsidRDefault="009D0C25">
      <w:pPr>
        <w:pStyle w:val="20"/>
        <w:numPr>
          <w:ilvl w:val="0"/>
          <w:numId w:val="56"/>
        </w:numPr>
        <w:shd w:val="clear" w:color="auto" w:fill="auto"/>
        <w:tabs>
          <w:tab w:val="left" w:pos="680"/>
        </w:tabs>
        <w:spacing w:line="317" w:lineRule="exact"/>
        <w:ind w:left="300" w:right="300" w:firstLine="0"/>
        <w:jc w:val="both"/>
      </w:pPr>
      <w:r>
        <w:t>основные признаки европейской «новой драмы» рубежа веков, сюжет и главных героев пьес Г. Ибсена («Нора») и Б. Шоу («Пигмалион»);</w:t>
      </w:r>
    </w:p>
    <w:p w:rsidR="00494B79" w:rsidRDefault="009D0C25">
      <w:pPr>
        <w:pStyle w:val="20"/>
        <w:numPr>
          <w:ilvl w:val="0"/>
          <w:numId w:val="56"/>
        </w:numPr>
        <w:shd w:val="clear" w:color="auto" w:fill="auto"/>
        <w:tabs>
          <w:tab w:val="left" w:pos="680"/>
        </w:tabs>
        <w:spacing w:line="317" w:lineRule="exact"/>
        <w:ind w:left="300" w:firstLine="0"/>
        <w:jc w:val="both"/>
      </w:pPr>
      <w:r>
        <w:t xml:space="preserve">основные направления русской литературной критики второй половины </w:t>
      </w:r>
      <w:r>
        <w:rPr>
          <w:lang w:val="en-US" w:eastAsia="en-US" w:bidi="en-US"/>
        </w:rPr>
        <w:t>XIX</w:t>
      </w:r>
      <w:r w:rsidRPr="00D437F9">
        <w:rPr>
          <w:lang w:eastAsia="en-US" w:bidi="en-US"/>
        </w:rPr>
        <w:t xml:space="preserve"> </w:t>
      </w:r>
      <w:r>
        <w:t>века;</w:t>
      </w:r>
    </w:p>
    <w:p w:rsidR="00494B79" w:rsidRDefault="009D0C25">
      <w:pPr>
        <w:pStyle w:val="20"/>
        <w:numPr>
          <w:ilvl w:val="0"/>
          <w:numId w:val="56"/>
        </w:numPr>
        <w:shd w:val="clear" w:color="auto" w:fill="auto"/>
        <w:tabs>
          <w:tab w:val="left" w:pos="680"/>
        </w:tabs>
        <w:spacing w:line="317" w:lineRule="exact"/>
        <w:ind w:left="300" w:right="300" w:firstLine="0"/>
        <w:jc w:val="both"/>
      </w:pPr>
      <w:r>
        <w:t xml:space="preserve">имена и работы наиболее известных художников — иллюстраторов произведений русских писателей второй половины </w:t>
      </w:r>
      <w:r>
        <w:rPr>
          <w:lang w:val="en-US" w:eastAsia="en-US" w:bidi="en-US"/>
        </w:rPr>
        <w:t>XIX</w:t>
      </w:r>
      <w:r w:rsidRPr="00D437F9">
        <w:rPr>
          <w:lang w:eastAsia="en-US" w:bidi="en-US"/>
        </w:rPr>
        <w:t xml:space="preserve"> </w:t>
      </w:r>
      <w:r>
        <w:t>века;</w:t>
      </w:r>
    </w:p>
    <w:p w:rsidR="00494B79" w:rsidRDefault="009D0C25">
      <w:pPr>
        <w:pStyle w:val="20"/>
        <w:numPr>
          <w:ilvl w:val="0"/>
          <w:numId w:val="56"/>
        </w:numPr>
        <w:shd w:val="clear" w:color="auto" w:fill="auto"/>
        <w:tabs>
          <w:tab w:val="left" w:pos="890"/>
        </w:tabs>
        <w:spacing w:line="317" w:lineRule="exact"/>
        <w:ind w:left="300" w:firstLine="0"/>
        <w:jc w:val="both"/>
      </w:pPr>
      <w:r>
        <w:t>наиболее интересные, качественные кинематографические интерпретации</w:t>
      </w:r>
    </w:p>
    <w:p w:rsidR="00494B79" w:rsidRDefault="009D0C25">
      <w:pPr>
        <w:pStyle w:val="20"/>
        <w:shd w:val="clear" w:color="auto" w:fill="auto"/>
        <w:tabs>
          <w:tab w:val="left" w:pos="2484"/>
          <w:tab w:val="left" w:pos="4068"/>
          <w:tab w:val="left" w:pos="6247"/>
          <w:tab w:val="left" w:pos="7937"/>
          <w:tab w:val="left" w:pos="9137"/>
        </w:tabs>
        <w:spacing w:line="317" w:lineRule="exact"/>
        <w:ind w:left="300" w:firstLine="0"/>
        <w:jc w:val="both"/>
      </w:pPr>
      <w:r>
        <w:t>произведений</w:t>
      </w:r>
      <w:r>
        <w:tab/>
        <w:t>русской</w:t>
      </w:r>
      <w:r>
        <w:tab/>
        <w:t>литературной</w:t>
      </w:r>
      <w:r>
        <w:tab/>
        <w:t>классики</w:t>
      </w:r>
      <w:r>
        <w:tab/>
      </w:r>
      <w:r>
        <w:rPr>
          <w:lang w:val="en-US" w:eastAsia="en-US" w:bidi="en-US"/>
        </w:rPr>
        <w:t>XIX</w:t>
      </w:r>
      <w:r w:rsidRPr="00D437F9">
        <w:rPr>
          <w:lang w:eastAsia="en-US" w:bidi="en-US"/>
        </w:rPr>
        <w:tab/>
      </w:r>
      <w:r>
        <w:t>века;</w:t>
      </w:r>
    </w:p>
    <w:p w:rsidR="00494B79" w:rsidRDefault="009D0C25">
      <w:pPr>
        <w:pStyle w:val="50"/>
        <w:shd w:val="clear" w:color="auto" w:fill="auto"/>
        <w:ind w:left="300"/>
      </w:pPr>
      <w:r>
        <w:t>научатся:</w:t>
      </w:r>
    </w:p>
    <w:p w:rsidR="00494B79" w:rsidRDefault="009D0C25">
      <w:pPr>
        <w:pStyle w:val="20"/>
        <w:numPr>
          <w:ilvl w:val="0"/>
          <w:numId w:val="56"/>
        </w:numPr>
        <w:shd w:val="clear" w:color="auto" w:fill="auto"/>
        <w:tabs>
          <w:tab w:val="left" w:pos="680"/>
        </w:tabs>
        <w:spacing w:line="317" w:lineRule="exact"/>
        <w:ind w:left="300" w:right="300" w:firstLine="0"/>
        <w:jc w:val="both"/>
      </w:pPr>
      <w:r>
        <w:t xml:space="preserve">раскрывать идею прочитанного произведения писателя второй половины </w:t>
      </w:r>
      <w:r>
        <w:rPr>
          <w:lang w:val="en-US" w:eastAsia="en-US" w:bidi="en-US"/>
        </w:rPr>
        <w:t>XIX</w:t>
      </w:r>
      <w:r w:rsidRPr="00D437F9">
        <w:rPr>
          <w:lang w:eastAsia="en-US" w:bidi="en-US"/>
        </w:rPr>
        <w:t xml:space="preserve"> </w:t>
      </w:r>
      <w:r>
        <w:t>века, аргументированно излагать авторскую позицию, опираясь на анализ конкретных эпизодов, образов произведения;</w:t>
      </w:r>
    </w:p>
    <w:p w:rsidR="00494B79" w:rsidRDefault="009D0C25">
      <w:pPr>
        <w:pStyle w:val="20"/>
        <w:numPr>
          <w:ilvl w:val="0"/>
          <w:numId w:val="56"/>
        </w:numPr>
        <w:shd w:val="clear" w:color="auto" w:fill="auto"/>
        <w:tabs>
          <w:tab w:val="left" w:pos="680"/>
        </w:tabs>
        <w:spacing w:line="317" w:lineRule="exact"/>
        <w:ind w:left="300" w:right="300" w:firstLine="0"/>
        <w:jc w:val="both"/>
      </w:pPr>
      <w:r>
        <w:t xml:space="preserve">создавать устное монологическое высказывание в жанре отзыва о творчестве писателя второй половины </w:t>
      </w:r>
      <w:r>
        <w:rPr>
          <w:lang w:val="en-US" w:eastAsia="en-US" w:bidi="en-US"/>
        </w:rPr>
        <w:t>XIX</w:t>
      </w:r>
      <w:r w:rsidRPr="00D437F9">
        <w:rPr>
          <w:lang w:eastAsia="en-US" w:bidi="en-US"/>
        </w:rPr>
        <w:t xml:space="preserve"> </w:t>
      </w:r>
      <w:r>
        <w:t>века, составлять рассказ (сообщение) о писателе, используя материалы учебника и дополнительные источники;</w:t>
      </w:r>
    </w:p>
    <w:p w:rsidR="00494B79" w:rsidRDefault="009D0C25">
      <w:pPr>
        <w:pStyle w:val="20"/>
        <w:numPr>
          <w:ilvl w:val="0"/>
          <w:numId w:val="56"/>
        </w:numPr>
        <w:shd w:val="clear" w:color="auto" w:fill="auto"/>
        <w:tabs>
          <w:tab w:val="left" w:pos="680"/>
        </w:tabs>
        <w:spacing w:line="317" w:lineRule="exact"/>
        <w:ind w:left="300" w:right="300" w:firstLine="0"/>
        <w:jc w:val="both"/>
      </w:pPr>
      <w:r>
        <w:t>воспроизводить сжато сюжет романа, рассказа, пьесы, передавать содержание отдельных ключевых эпизодов, сопоставлять фрагменты произведения;</w:t>
      </w:r>
    </w:p>
    <w:p w:rsidR="00494B79" w:rsidRDefault="009D0C25">
      <w:pPr>
        <w:pStyle w:val="20"/>
        <w:numPr>
          <w:ilvl w:val="0"/>
          <w:numId w:val="56"/>
        </w:numPr>
        <w:shd w:val="clear" w:color="auto" w:fill="auto"/>
        <w:tabs>
          <w:tab w:val="left" w:pos="680"/>
        </w:tabs>
        <w:spacing w:line="317" w:lineRule="exact"/>
        <w:ind w:left="300" w:right="300" w:firstLine="0"/>
        <w:jc w:val="both"/>
      </w:pPr>
      <w:r>
        <w:t>характеризовать героев романа, повести, рассказа, пьесы в общей системе персонажей, используя понятия: главный — второстепенный герой, антитеза, дополнение, сходство— различие и т. п;</w:t>
      </w:r>
    </w:p>
    <w:p w:rsidR="00494B79" w:rsidRDefault="009D0C25">
      <w:pPr>
        <w:pStyle w:val="20"/>
        <w:shd w:val="clear" w:color="auto" w:fill="auto"/>
        <w:spacing w:line="317" w:lineRule="exact"/>
        <w:ind w:left="300" w:right="300" w:firstLine="0"/>
        <w:jc w:val="both"/>
      </w:pPr>
      <w:r>
        <w:t xml:space="preserve">---раскрывать образы главных и второстепенных, а также эпизодических персонажей, объяснять их роль в развитии действия, определять приёмы создания образа персонажа, в том числе речевую характеристику, создавать словесный портрет героя с использованием цитат из произведения, объяснять значение образов персонажей для раскрытия авторского замысла, создавать комплексную характеристику героя, сравнительную характеристику </w:t>
      </w:r>
      <w:r>
        <w:lastRenderedPageBreak/>
        <w:t>персонажей, выявлять авторское отношение к персонажу, опираясь на анализ текста;</w:t>
      </w:r>
    </w:p>
    <w:p w:rsidR="00494B79" w:rsidRDefault="009D0C25">
      <w:pPr>
        <w:pStyle w:val="20"/>
        <w:numPr>
          <w:ilvl w:val="0"/>
          <w:numId w:val="56"/>
        </w:numPr>
        <w:shd w:val="clear" w:color="auto" w:fill="auto"/>
        <w:tabs>
          <w:tab w:val="left" w:pos="680"/>
        </w:tabs>
        <w:spacing w:line="317" w:lineRule="exact"/>
        <w:ind w:left="300" w:right="300" w:firstLine="0"/>
        <w:jc w:val="both"/>
      </w:pPr>
      <w:r>
        <w:t>формулировать историко-культурные, философские, нравственно-этические проблемы, которые нашли отражение в художественном мире произведения;</w:t>
      </w:r>
    </w:p>
    <w:p w:rsidR="00494B79" w:rsidRDefault="009D0C25">
      <w:pPr>
        <w:pStyle w:val="20"/>
        <w:numPr>
          <w:ilvl w:val="0"/>
          <w:numId w:val="56"/>
        </w:numPr>
        <w:shd w:val="clear" w:color="auto" w:fill="auto"/>
        <w:tabs>
          <w:tab w:val="left" w:pos="680"/>
        </w:tabs>
        <w:spacing w:line="317" w:lineRule="exact"/>
        <w:ind w:left="300" w:right="300" w:firstLine="0"/>
        <w:jc w:val="both"/>
      </w:pPr>
      <w:r>
        <w:t>передавать сжато содержание отдельных эпизодов произведения и раскрывать их сюжетно-композиционное и характерологическое значение;</w:t>
      </w:r>
    </w:p>
    <w:p w:rsidR="00494B79" w:rsidRDefault="009D0C25">
      <w:pPr>
        <w:pStyle w:val="20"/>
        <w:numPr>
          <w:ilvl w:val="0"/>
          <w:numId w:val="56"/>
        </w:numPr>
        <w:shd w:val="clear" w:color="auto" w:fill="auto"/>
        <w:tabs>
          <w:tab w:val="left" w:pos="680"/>
        </w:tabs>
        <w:spacing w:line="317" w:lineRule="exact"/>
        <w:ind w:left="300" w:right="300" w:firstLine="0"/>
        <w:jc w:val="both"/>
      </w:pPr>
      <w:r>
        <w:t>определять средства изображения внутреннего мира главных героев автором, оценивать чувства героев, мотивы их поведения;</w:t>
      </w:r>
    </w:p>
    <w:p w:rsidR="00494B79" w:rsidRDefault="009D0C25">
      <w:pPr>
        <w:pStyle w:val="20"/>
        <w:numPr>
          <w:ilvl w:val="0"/>
          <w:numId w:val="56"/>
        </w:numPr>
        <w:shd w:val="clear" w:color="auto" w:fill="auto"/>
        <w:tabs>
          <w:tab w:val="left" w:pos="680"/>
        </w:tabs>
        <w:spacing w:line="317" w:lineRule="exact"/>
        <w:ind w:left="300" w:right="300" w:firstLine="0"/>
        <w:jc w:val="both"/>
      </w:pPr>
      <w:r>
        <w:t>характеризовать основные элементы изображённого мира (пейзаж, интерьер, вещный мир, деталь и т. д.) в контексте авторской идеи;</w:t>
      </w:r>
    </w:p>
    <w:p w:rsidR="00494B79" w:rsidRDefault="009D0C25">
      <w:pPr>
        <w:pStyle w:val="20"/>
        <w:shd w:val="clear" w:color="auto" w:fill="auto"/>
        <w:spacing w:line="317" w:lineRule="exact"/>
        <w:ind w:left="300" w:firstLine="0"/>
        <w:jc w:val="both"/>
      </w:pPr>
      <w:r>
        <w:t>—определять конфликт в драматическом произведении;</w:t>
      </w:r>
    </w:p>
    <w:p w:rsidR="00494B79" w:rsidRDefault="009D0C25">
      <w:pPr>
        <w:pStyle w:val="20"/>
        <w:numPr>
          <w:ilvl w:val="0"/>
          <w:numId w:val="56"/>
        </w:numPr>
        <w:shd w:val="clear" w:color="auto" w:fill="auto"/>
        <w:tabs>
          <w:tab w:val="left" w:pos="680"/>
        </w:tabs>
        <w:spacing w:line="317" w:lineRule="exact"/>
        <w:ind w:left="300" w:right="300" w:firstLine="0"/>
        <w:jc w:val="both"/>
      </w:pPr>
      <w:r>
        <w:t>определять жанр пьесы (комедия, драма, трагедия), указывая конкретные признаки жанра в произведении;</w:t>
      </w:r>
    </w:p>
    <w:p w:rsidR="00494B79" w:rsidRDefault="009D0C25">
      <w:pPr>
        <w:pStyle w:val="20"/>
        <w:numPr>
          <w:ilvl w:val="0"/>
          <w:numId w:val="56"/>
        </w:numPr>
        <w:shd w:val="clear" w:color="auto" w:fill="auto"/>
        <w:tabs>
          <w:tab w:val="left" w:pos="680"/>
        </w:tabs>
        <w:spacing w:line="317" w:lineRule="exact"/>
        <w:ind w:left="300" w:right="300" w:firstLine="0"/>
        <w:jc w:val="both"/>
      </w:pPr>
      <w:r>
        <w:t>определять основные стадии развития действия и композиционную роль конкретных сцен пьесы;</w:t>
      </w:r>
    </w:p>
    <w:p w:rsidR="00494B79" w:rsidRDefault="009D0C25">
      <w:pPr>
        <w:pStyle w:val="20"/>
        <w:numPr>
          <w:ilvl w:val="0"/>
          <w:numId w:val="56"/>
        </w:numPr>
        <w:shd w:val="clear" w:color="auto" w:fill="auto"/>
        <w:tabs>
          <w:tab w:val="left" w:pos="680"/>
        </w:tabs>
        <w:spacing w:line="317" w:lineRule="exact"/>
        <w:ind w:left="300" w:right="300" w:firstLine="0"/>
        <w:jc w:val="both"/>
      </w:pPr>
      <w:r>
        <w:t>заучивать наизусть и выразительно читать лирические стихотворения разных жанров Ф. И. Тютчева, А. А. Фета, А. К. Толстого, Н. А. Некрасова, фрагменты прозаических произведений И. С. Тургенева, И. А. Гончарова, Л. Н. Толстого, А. П. Чехова, сцены из пьес А. Н. Островского;</w:t>
      </w:r>
    </w:p>
    <w:p w:rsidR="00494B79" w:rsidRDefault="009D0C25">
      <w:pPr>
        <w:pStyle w:val="20"/>
        <w:numPr>
          <w:ilvl w:val="0"/>
          <w:numId w:val="56"/>
        </w:numPr>
        <w:shd w:val="clear" w:color="auto" w:fill="auto"/>
        <w:tabs>
          <w:tab w:val="left" w:pos="680"/>
        </w:tabs>
        <w:spacing w:line="317" w:lineRule="exact"/>
        <w:ind w:left="300" w:right="300" w:firstLine="0"/>
        <w:jc w:val="both"/>
      </w:pPr>
      <w:r>
        <w:t>определять эмоционально-образное содержание лирического произведения, давать характеристику лирического героя;</w:t>
      </w:r>
    </w:p>
    <w:p w:rsidR="00494B79" w:rsidRDefault="009D0C25">
      <w:pPr>
        <w:pStyle w:val="20"/>
        <w:numPr>
          <w:ilvl w:val="0"/>
          <w:numId w:val="56"/>
        </w:numPr>
        <w:shd w:val="clear" w:color="auto" w:fill="auto"/>
        <w:tabs>
          <w:tab w:val="left" w:pos="680"/>
        </w:tabs>
        <w:spacing w:line="317" w:lineRule="exact"/>
        <w:ind w:left="300" w:right="300" w:firstLine="0"/>
        <w:jc w:val="both"/>
      </w:pPr>
      <w:r>
        <w:t>определять средства художественной выразительности и раскрывать их роль в лирическом произведении;</w:t>
      </w:r>
    </w:p>
    <w:p w:rsidR="00494B79" w:rsidRDefault="009D0C25">
      <w:pPr>
        <w:pStyle w:val="20"/>
        <w:numPr>
          <w:ilvl w:val="0"/>
          <w:numId w:val="56"/>
        </w:numPr>
        <w:shd w:val="clear" w:color="auto" w:fill="auto"/>
        <w:tabs>
          <w:tab w:val="left" w:pos="680"/>
        </w:tabs>
        <w:spacing w:line="317" w:lineRule="exact"/>
        <w:ind w:left="300" w:right="300" w:firstLine="0"/>
        <w:jc w:val="both"/>
      </w:pPr>
      <w:r>
        <w:t>сопоставлять лирические стихотворения одного автора и стихотворения разных поэтов, близкие по теме;</w:t>
      </w:r>
    </w:p>
    <w:p w:rsidR="00494B79" w:rsidRDefault="009D0C25">
      <w:pPr>
        <w:pStyle w:val="20"/>
        <w:numPr>
          <w:ilvl w:val="0"/>
          <w:numId w:val="56"/>
        </w:numPr>
        <w:shd w:val="clear" w:color="auto" w:fill="auto"/>
        <w:tabs>
          <w:tab w:val="left" w:pos="680"/>
        </w:tabs>
        <w:spacing w:line="317" w:lineRule="exact"/>
        <w:ind w:left="300" w:right="300" w:firstLine="0"/>
        <w:jc w:val="both"/>
      </w:pPr>
      <w:r>
        <w:t>выполнять формальный анализ стихотворений, определяя особенности строфики, ритмической организации, способы рифмовки и другие особенности текста;</w:t>
      </w:r>
    </w:p>
    <w:p w:rsidR="00494B79" w:rsidRDefault="009D0C25">
      <w:pPr>
        <w:pStyle w:val="20"/>
        <w:numPr>
          <w:ilvl w:val="0"/>
          <w:numId w:val="56"/>
        </w:numPr>
        <w:shd w:val="clear" w:color="auto" w:fill="auto"/>
        <w:tabs>
          <w:tab w:val="left" w:pos="680"/>
        </w:tabs>
        <w:spacing w:line="317" w:lineRule="exact"/>
        <w:ind w:left="300" w:right="300" w:firstLine="0"/>
        <w:jc w:val="both"/>
      </w:pPr>
      <w:r>
        <w:t>выделять сквозные темы, идеи, мотивы, образы в творчестве поэта, сопоставляя прочитанные произведения разных жанров;</w:t>
      </w:r>
    </w:p>
    <w:p w:rsidR="00494B79" w:rsidRDefault="009D0C25">
      <w:pPr>
        <w:pStyle w:val="20"/>
        <w:numPr>
          <w:ilvl w:val="0"/>
          <w:numId w:val="56"/>
        </w:numPr>
        <w:shd w:val="clear" w:color="auto" w:fill="auto"/>
        <w:tabs>
          <w:tab w:val="left" w:pos="680"/>
        </w:tabs>
        <w:spacing w:line="317" w:lineRule="exact"/>
        <w:ind w:left="300" w:right="300" w:firstLine="0"/>
        <w:jc w:val="both"/>
      </w:pPr>
      <w:r>
        <w:t>раскрывать смысл художественного иносказания в прозе М. Е. Салтыкова-Щедрина (сказках и фрагментах «Истории одного города»), интерпретировать эпизоды, содержащие иронию, гротеск, сарказм;</w:t>
      </w:r>
    </w:p>
    <w:p w:rsidR="00494B79" w:rsidRDefault="009D0C25">
      <w:pPr>
        <w:pStyle w:val="20"/>
        <w:numPr>
          <w:ilvl w:val="0"/>
          <w:numId w:val="56"/>
        </w:numPr>
        <w:shd w:val="clear" w:color="auto" w:fill="auto"/>
        <w:tabs>
          <w:tab w:val="left" w:pos="680"/>
        </w:tabs>
        <w:spacing w:line="317" w:lineRule="exact"/>
        <w:ind w:left="300" w:right="300" w:firstLine="0"/>
        <w:jc w:val="both"/>
      </w:pPr>
      <w:r>
        <w:t>приводить примеры «диалектики души» и «диалектики характера» в произведениях Л. Н. Толстого, примеры психологизма в прозе И. С. Тургенева, Ф. М. Достоевского;</w:t>
      </w:r>
    </w:p>
    <w:p w:rsidR="00494B79" w:rsidRDefault="009D0C25">
      <w:pPr>
        <w:pStyle w:val="20"/>
        <w:numPr>
          <w:ilvl w:val="0"/>
          <w:numId w:val="56"/>
        </w:numPr>
        <w:shd w:val="clear" w:color="auto" w:fill="auto"/>
        <w:tabs>
          <w:tab w:val="left" w:pos="833"/>
        </w:tabs>
        <w:spacing w:line="317" w:lineRule="exact"/>
        <w:ind w:left="300" w:right="300" w:firstLine="0"/>
        <w:jc w:val="both"/>
      </w:pPr>
      <w:r>
        <w:t>анализировать авторскую позицию в произведениях, определять средства её воплощения в тексте;</w:t>
      </w:r>
    </w:p>
    <w:p w:rsidR="00494B79" w:rsidRDefault="009D0C25">
      <w:pPr>
        <w:pStyle w:val="20"/>
        <w:numPr>
          <w:ilvl w:val="0"/>
          <w:numId w:val="56"/>
        </w:numPr>
        <w:shd w:val="clear" w:color="auto" w:fill="auto"/>
        <w:tabs>
          <w:tab w:val="left" w:pos="680"/>
        </w:tabs>
        <w:spacing w:line="317" w:lineRule="exact"/>
        <w:ind w:left="300" w:right="300" w:firstLine="0"/>
        <w:jc w:val="both"/>
      </w:pPr>
      <w:r>
        <w:t>формулировать собственную точку зрения на изображённое писателем явление действительности, аргументируя своё согласие или несогласие с авторской позицией, формулировать и аргументированно защищать свою точку зрения по определённой нравственной или мировоззренческой проблеме, участвовать в дискуссии, соблюдая корректное поведение и правила устного общения;</w:t>
      </w:r>
    </w:p>
    <w:p w:rsidR="00494B79" w:rsidRDefault="009D0C25">
      <w:pPr>
        <w:pStyle w:val="20"/>
        <w:numPr>
          <w:ilvl w:val="0"/>
          <w:numId w:val="56"/>
        </w:numPr>
        <w:shd w:val="clear" w:color="auto" w:fill="auto"/>
        <w:tabs>
          <w:tab w:val="left" w:pos="833"/>
        </w:tabs>
        <w:spacing w:line="317" w:lineRule="exact"/>
        <w:ind w:left="300" w:right="300" w:firstLine="0"/>
        <w:jc w:val="both"/>
      </w:pPr>
      <w:r>
        <w:t>использовать термины, описывающие художественный мир литературного произведения, особенности историко-литературного процесса (в соответствии с содержанием программы 10 класса);— составлять конспект, тезисный план статьи учебника;</w:t>
      </w:r>
    </w:p>
    <w:p w:rsidR="00494B79" w:rsidRDefault="009D0C25">
      <w:pPr>
        <w:pStyle w:val="20"/>
        <w:numPr>
          <w:ilvl w:val="0"/>
          <w:numId w:val="56"/>
        </w:numPr>
        <w:shd w:val="clear" w:color="auto" w:fill="auto"/>
        <w:tabs>
          <w:tab w:val="left" w:pos="692"/>
        </w:tabs>
        <w:spacing w:line="317" w:lineRule="exact"/>
        <w:ind w:left="300" w:right="300" w:firstLine="0"/>
        <w:jc w:val="both"/>
      </w:pPr>
      <w:r>
        <w:t xml:space="preserve">создавать сочинение в жанре ответа на проблемный вопрос на литературную или </w:t>
      </w:r>
      <w:r>
        <w:lastRenderedPageBreak/>
        <w:t xml:space="preserve">нравственно-философскую тему, затронутую писателем, обращаться к тексту произведения для аргументирования и иллюстрирования собственной позиции; </w:t>
      </w:r>
      <w:r>
        <w:rPr>
          <w:rStyle w:val="22"/>
        </w:rPr>
        <w:t>получат возможность научиться:</w:t>
      </w:r>
    </w:p>
    <w:p w:rsidR="00494B79" w:rsidRDefault="009D0C25">
      <w:pPr>
        <w:pStyle w:val="20"/>
        <w:shd w:val="clear" w:color="auto" w:fill="auto"/>
        <w:spacing w:line="317" w:lineRule="exact"/>
        <w:ind w:left="300" w:right="300" w:firstLine="0"/>
        <w:jc w:val="both"/>
      </w:pPr>
      <w:r>
        <w:t>—соотносить проблематику романа «Что делать?» с фактами жизни Н. Г. Чернышевского и общественной ситуацией 50—60-х гг. XIX века, передавать содержание прочитанных фрагментов романа «Что делать?», объяснять значение иносказаний, использованных автором для выражения его социально-философских идей;</w:t>
      </w:r>
    </w:p>
    <w:p w:rsidR="00494B79" w:rsidRDefault="009D0C25">
      <w:pPr>
        <w:pStyle w:val="20"/>
        <w:numPr>
          <w:ilvl w:val="0"/>
          <w:numId w:val="56"/>
        </w:numPr>
        <w:shd w:val="clear" w:color="auto" w:fill="auto"/>
        <w:tabs>
          <w:tab w:val="left" w:pos="692"/>
        </w:tabs>
        <w:spacing w:line="317" w:lineRule="exact"/>
        <w:ind w:left="300" w:right="300" w:firstLine="0"/>
        <w:jc w:val="both"/>
      </w:pPr>
      <w:r>
        <w:t>демонстрировать особенности сказовой манеры Н. С. Лескова на примерах из прочитанных произведений;</w:t>
      </w:r>
    </w:p>
    <w:p w:rsidR="00494B79" w:rsidRDefault="009D0C25">
      <w:pPr>
        <w:pStyle w:val="20"/>
        <w:numPr>
          <w:ilvl w:val="0"/>
          <w:numId w:val="56"/>
        </w:numPr>
        <w:shd w:val="clear" w:color="auto" w:fill="auto"/>
        <w:tabs>
          <w:tab w:val="left" w:pos="692"/>
        </w:tabs>
        <w:spacing w:line="317" w:lineRule="exact"/>
        <w:ind w:left="300" w:right="300" w:firstLine="0"/>
        <w:jc w:val="both"/>
      </w:pPr>
      <w:r>
        <w:t>использовать дополнительные источники для оценки фактов и исторических лиц, выведенных писателем в литературном произведении;</w:t>
      </w:r>
    </w:p>
    <w:p w:rsidR="00494B79" w:rsidRDefault="009D0C25">
      <w:pPr>
        <w:pStyle w:val="20"/>
        <w:numPr>
          <w:ilvl w:val="0"/>
          <w:numId w:val="56"/>
        </w:numPr>
        <w:shd w:val="clear" w:color="auto" w:fill="auto"/>
        <w:tabs>
          <w:tab w:val="left" w:pos="692"/>
        </w:tabs>
        <w:spacing w:line="317" w:lineRule="exact"/>
        <w:ind w:left="300" w:right="300" w:firstLine="0"/>
        <w:jc w:val="both"/>
      </w:pPr>
      <w:r>
        <w:t xml:space="preserve">в устной и письменной форме давать отзыв об иллюстрации к произведению русской литературы второй половины </w:t>
      </w:r>
      <w:r>
        <w:rPr>
          <w:lang w:val="en-US" w:eastAsia="en-US" w:bidi="en-US"/>
        </w:rPr>
        <w:t>XIX</w:t>
      </w:r>
      <w:r w:rsidRPr="00D437F9">
        <w:rPr>
          <w:lang w:eastAsia="en-US" w:bidi="en-US"/>
        </w:rPr>
        <w:t xml:space="preserve"> </w:t>
      </w:r>
      <w:r>
        <w:t>века, фрагменте кинофильма, спектакля, сопоставляя произведение и его интерпретации в других видах искусства;</w:t>
      </w:r>
    </w:p>
    <w:p w:rsidR="00494B79" w:rsidRDefault="009D0C25">
      <w:pPr>
        <w:pStyle w:val="20"/>
        <w:numPr>
          <w:ilvl w:val="0"/>
          <w:numId w:val="56"/>
        </w:numPr>
        <w:shd w:val="clear" w:color="auto" w:fill="auto"/>
        <w:tabs>
          <w:tab w:val="left" w:pos="692"/>
        </w:tabs>
        <w:spacing w:line="317" w:lineRule="exact"/>
        <w:ind w:left="300" w:right="300" w:firstLine="0"/>
        <w:jc w:val="both"/>
      </w:pPr>
      <w:r>
        <w:t>в устной и письменной форме давать отзыв о кинофильме, спектакле, сопоставляя пьесу и её сценические или кинематографические интерпретации;</w:t>
      </w:r>
    </w:p>
    <w:p w:rsidR="00494B79" w:rsidRDefault="009D0C25">
      <w:pPr>
        <w:pStyle w:val="20"/>
        <w:numPr>
          <w:ilvl w:val="0"/>
          <w:numId w:val="56"/>
        </w:numPr>
        <w:shd w:val="clear" w:color="auto" w:fill="auto"/>
        <w:tabs>
          <w:tab w:val="left" w:pos="692"/>
        </w:tabs>
        <w:spacing w:line="317" w:lineRule="exact"/>
        <w:ind w:left="300" w:firstLine="0"/>
        <w:jc w:val="both"/>
      </w:pPr>
      <w:r>
        <w:t>писать рецензии на фильм, снятый по мотивам литературного произведения;</w:t>
      </w:r>
    </w:p>
    <w:p w:rsidR="00494B79" w:rsidRDefault="009D0C25">
      <w:pPr>
        <w:pStyle w:val="20"/>
        <w:shd w:val="clear" w:color="auto" w:fill="auto"/>
        <w:tabs>
          <w:tab w:val="left" w:pos="1961"/>
          <w:tab w:val="left" w:pos="4879"/>
          <w:tab w:val="left" w:pos="8868"/>
        </w:tabs>
        <w:spacing w:line="317" w:lineRule="exact"/>
        <w:ind w:left="300" w:firstLine="0"/>
        <w:jc w:val="both"/>
      </w:pPr>
      <w:r>
        <w:t>—составлять</w:t>
      </w:r>
      <w:r>
        <w:tab/>
        <w:t>конспект, тезисный</w:t>
      </w:r>
      <w:r>
        <w:tab/>
        <w:t>план литературно-критической</w:t>
      </w:r>
      <w:r>
        <w:tab/>
        <w:t>статьи;</w:t>
      </w:r>
    </w:p>
    <w:p w:rsidR="00494B79" w:rsidRDefault="009D0C25">
      <w:pPr>
        <w:pStyle w:val="20"/>
        <w:shd w:val="clear" w:color="auto" w:fill="auto"/>
        <w:spacing w:line="317" w:lineRule="exact"/>
        <w:ind w:left="300" w:right="300" w:firstLine="0"/>
        <w:jc w:val="both"/>
      </w:pPr>
      <w:r>
        <w:t>—самостоятельно формулировать позицию критика на основе прочитанного законченного по смыслу фрагмента статьи;</w:t>
      </w:r>
    </w:p>
    <w:p w:rsidR="00494B79" w:rsidRDefault="009D0C25">
      <w:pPr>
        <w:pStyle w:val="20"/>
        <w:numPr>
          <w:ilvl w:val="0"/>
          <w:numId w:val="56"/>
        </w:numPr>
        <w:shd w:val="clear" w:color="auto" w:fill="auto"/>
        <w:tabs>
          <w:tab w:val="left" w:pos="692"/>
        </w:tabs>
        <w:spacing w:line="317" w:lineRule="exact"/>
        <w:ind w:left="300" w:right="300" w:firstLine="0"/>
        <w:jc w:val="both"/>
      </w:pPr>
      <w:r>
        <w:t>сопоставлять различные суждения литературных критиков о герое произведения, авторской позиции, используя фрагменты литературно-критических статей;</w:t>
      </w:r>
    </w:p>
    <w:p w:rsidR="00494B79" w:rsidRDefault="009D0C25">
      <w:pPr>
        <w:pStyle w:val="20"/>
        <w:numPr>
          <w:ilvl w:val="0"/>
          <w:numId w:val="56"/>
        </w:numPr>
        <w:shd w:val="clear" w:color="auto" w:fill="auto"/>
        <w:tabs>
          <w:tab w:val="left" w:pos="692"/>
        </w:tabs>
        <w:spacing w:line="298" w:lineRule="exact"/>
        <w:ind w:left="300" w:right="300" w:firstLine="0"/>
        <w:jc w:val="both"/>
      </w:pPr>
      <w:r>
        <w:t xml:space="preserve">приводить цитаты, тезисы литературных критиков в качестве аргументов в собственных устных и письменных высказываниях на литературную тему. </w:t>
      </w:r>
      <w:r>
        <w:rPr>
          <w:rStyle w:val="210pt0"/>
        </w:rPr>
        <w:t xml:space="preserve">СОДЕРЖАНИЕ КУРСА 10 КЛАСС </w:t>
      </w:r>
      <w:r>
        <w:rPr>
          <w:rStyle w:val="29pt0"/>
        </w:rPr>
        <w:t>(105 часов)</w:t>
      </w:r>
    </w:p>
    <w:p w:rsidR="00494B79" w:rsidRDefault="009D0C25">
      <w:pPr>
        <w:pStyle w:val="110"/>
        <w:shd w:val="clear" w:color="auto" w:fill="auto"/>
        <w:spacing w:after="0" w:line="200" w:lineRule="exact"/>
        <w:ind w:left="300"/>
      </w:pPr>
      <w:r>
        <w:t>ВВЕДЕНИЕ</w:t>
      </w:r>
    </w:p>
    <w:p w:rsidR="00494B79" w:rsidRDefault="009D0C25">
      <w:pPr>
        <w:pStyle w:val="20"/>
        <w:shd w:val="clear" w:color="auto" w:fill="auto"/>
        <w:spacing w:line="317" w:lineRule="exact"/>
        <w:ind w:left="300" w:right="300" w:firstLine="0"/>
        <w:jc w:val="both"/>
      </w:pPr>
      <w:r>
        <w:t xml:space="preserve">Цели изучения литературы в 10 классе, задачи литературоведения как науки. Значение </w:t>
      </w:r>
      <w:r>
        <w:rPr>
          <w:rStyle w:val="29"/>
        </w:rPr>
        <w:t>целостного изучения творческого пути</w:t>
      </w:r>
      <w:r>
        <w:rPr>
          <w:rStyle w:val="210pt"/>
        </w:rPr>
        <w:t xml:space="preserve"> </w:t>
      </w:r>
      <w:r>
        <w:t xml:space="preserve">писателя, роль </w:t>
      </w:r>
      <w:r>
        <w:rPr>
          <w:rStyle w:val="29"/>
        </w:rPr>
        <w:t>генетических, диалогических</w:t>
      </w:r>
      <w:r>
        <w:rPr>
          <w:rStyle w:val="210pt"/>
        </w:rPr>
        <w:t xml:space="preserve"> </w:t>
      </w:r>
      <w:r>
        <w:t xml:space="preserve">и </w:t>
      </w:r>
      <w:r>
        <w:rPr>
          <w:rStyle w:val="29"/>
        </w:rPr>
        <w:t>типологических</w:t>
      </w:r>
      <w:r>
        <w:rPr>
          <w:rStyle w:val="210pt"/>
        </w:rPr>
        <w:t xml:space="preserve"> </w:t>
      </w:r>
      <w:r>
        <w:t xml:space="preserve">связей в анализе литературного произведения. Краткая характеристика таких научных направлений, как </w:t>
      </w:r>
      <w:r>
        <w:rPr>
          <w:rStyle w:val="29"/>
        </w:rPr>
        <w:t>историческая поэтика, сравнительно-историческое литературоведение, историко-функциональное изучение</w:t>
      </w:r>
      <w:r>
        <w:rPr>
          <w:rStyle w:val="210pt"/>
        </w:rPr>
        <w:t xml:space="preserve"> </w:t>
      </w:r>
      <w:r>
        <w:t>литературы.</w:t>
      </w:r>
    </w:p>
    <w:p w:rsidR="00494B79" w:rsidRDefault="009D0C25">
      <w:pPr>
        <w:pStyle w:val="80"/>
        <w:shd w:val="clear" w:color="auto" w:fill="auto"/>
        <w:spacing w:line="317" w:lineRule="exact"/>
        <w:ind w:left="300"/>
      </w:pPr>
      <w:r>
        <w:t xml:space="preserve">Теория литературы: </w:t>
      </w:r>
      <w:r>
        <w:rPr>
          <w:rStyle w:val="81"/>
          <w:i/>
          <w:iCs/>
        </w:rPr>
        <w:t>литературоведение.</w:t>
      </w:r>
    </w:p>
    <w:p w:rsidR="00494B79" w:rsidRDefault="009D0C25">
      <w:pPr>
        <w:pStyle w:val="110"/>
        <w:shd w:val="clear" w:color="auto" w:fill="auto"/>
        <w:spacing w:after="0" w:line="200" w:lineRule="exact"/>
        <w:ind w:left="300"/>
      </w:pPr>
      <w:r>
        <w:t>СТАНОВЛЕНИЕ И РАЗВИТИЕ РЕАЛИЗМА В РУССКОЙ ЛИТЕРАТУРЕ XIX ВЕКА</w:t>
      </w:r>
    </w:p>
    <w:p w:rsidR="00494B79" w:rsidRDefault="009D0C25">
      <w:pPr>
        <w:pStyle w:val="20"/>
        <w:shd w:val="clear" w:color="auto" w:fill="auto"/>
        <w:spacing w:line="317" w:lineRule="exact"/>
        <w:ind w:left="300" w:right="300" w:firstLine="0"/>
        <w:jc w:val="both"/>
      </w:pPr>
      <w:r>
        <w:t>Русская литература XIX века на этапе становления реализма как литературного направления. Своеобразие становления реализма в русской литературе в контексте европейского литературного процесса и общекультурного развития европейских стран. Национальное своеобразие русского реализма, стремящегося к широте изображения жизни в общенациональном ракурсе, шекспировской полноте постижения человеческих характеров, христианскому гуманизму в оценке окружающего мира. Эволюция русского реализма от первых десятилетий XIX века к 1840-м годам и ко второй половине века: от пушкинского универсализма к индивидуальным стилям писателей 1860—1870-х годов, от образцовых статей В. Г. Белинского к нескольким направлениям в литературной критике, отстаивающим противоположные общественные и эстетические</w:t>
      </w:r>
    </w:p>
    <w:p w:rsidR="00494B79" w:rsidRDefault="009D0C25">
      <w:pPr>
        <w:pStyle w:val="20"/>
        <w:shd w:val="clear" w:color="auto" w:fill="auto"/>
        <w:spacing w:line="317" w:lineRule="exact"/>
        <w:ind w:left="300" w:firstLine="0"/>
        <w:jc w:val="both"/>
      </w:pPr>
      <w:r>
        <w:t>позиции.</w:t>
      </w:r>
    </w:p>
    <w:p w:rsidR="00494B79" w:rsidRDefault="009D0C25">
      <w:pPr>
        <w:pStyle w:val="90"/>
        <w:shd w:val="clear" w:color="auto" w:fill="auto"/>
        <w:ind w:left="300" w:right="300"/>
      </w:pPr>
      <w:r>
        <w:rPr>
          <w:rStyle w:val="92"/>
          <w:i/>
          <w:iCs/>
        </w:rPr>
        <w:t xml:space="preserve">Теория литературы: </w:t>
      </w:r>
      <w:r>
        <w:t>историко-литературный процесс, романтизм и реализм как литературные направления.</w:t>
      </w:r>
    </w:p>
    <w:p w:rsidR="00494B79" w:rsidRDefault="009D0C25">
      <w:pPr>
        <w:pStyle w:val="110"/>
        <w:shd w:val="clear" w:color="auto" w:fill="auto"/>
        <w:spacing w:after="0" w:line="200" w:lineRule="exact"/>
        <w:ind w:left="300"/>
      </w:pPr>
      <w:r>
        <w:t>СТРАНИЦЫ ИСТОРИИ ЗАПАДНОЕВРОПЕЙСКОГО РОМАНА XIX ВЕКА</w:t>
      </w:r>
    </w:p>
    <w:p w:rsidR="00494B79" w:rsidRDefault="009D0C25">
      <w:pPr>
        <w:pStyle w:val="20"/>
        <w:shd w:val="clear" w:color="auto" w:fill="auto"/>
        <w:spacing w:line="317" w:lineRule="exact"/>
        <w:ind w:left="300" w:right="300" w:firstLine="0"/>
        <w:jc w:val="both"/>
      </w:pPr>
      <w:r>
        <w:lastRenderedPageBreak/>
        <w:t xml:space="preserve">Формирование и развитие реализма в зарубежной прозе XIX века. Творчество наиболее крупных представителей этого литературного направления: Стендаля, Бальзака, Диккенса. </w:t>
      </w:r>
      <w:r>
        <w:rPr>
          <w:rStyle w:val="22"/>
        </w:rPr>
        <w:t xml:space="preserve">Стендаль. </w:t>
      </w:r>
      <w:r>
        <w:t>Обзор жизни и творчества писателя. Герой-индивидуалист в романе Стендаля «Красное и чёрное». Судьба личности в контексте масштабных исторических событий в романе «Пармская обитель».</w:t>
      </w:r>
    </w:p>
    <w:p w:rsidR="00494B79" w:rsidRDefault="009D0C25">
      <w:pPr>
        <w:pStyle w:val="20"/>
        <w:shd w:val="clear" w:color="auto" w:fill="auto"/>
        <w:spacing w:line="317" w:lineRule="exact"/>
        <w:ind w:left="300" w:right="300" w:firstLine="0"/>
        <w:jc w:val="both"/>
      </w:pPr>
      <w:r>
        <w:rPr>
          <w:rStyle w:val="22"/>
        </w:rPr>
        <w:t xml:space="preserve">Оноре де Бальзак. </w:t>
      </w:r>
      <w:r>
        <w:t xml:space="preserve">Краткая характеристика жизни и творчества писателя. Замысел «Человеческой комедии». Социально-психологический анализ современного общества в романах «Евгения Гранде» и «Отец Горио», новелле </w:t>
      </w:r>
      <w:r>
        <w:rPr>
          <w:rStyle w:val="22"/>
        </w:rPr>
        <w:t>«Гобсек»</w:t>
      </w:r>
      <w:r>
        <w:t>. Значение романов Бальзака для развития русской литературы.</w:t>
      </w:r>
    </w:p>
    <w:p w:rsidR="00494B79" w:rsidRDefault="009D0C25">
      <w:pPr>
        <w:pStyle w:val="20"/>
        <w:shd w:val="clear" w:color="auto" w:fill="auto"/>
        <w:spacing w:line="317" w:lineRule="exact"/>
        <w:ind w:left="300" w:firstLine="0"/>
        <w:jc w:val="left"/>
      </w:pPr>
      <w:r>
        <w:rPr>
          <w:rStyle w:val="22"/>
        </w:rPr>
        <w:t xml:space="preserve">Чарльз Диккенс. </w:t>
      </w:r>
      <w:r>
        <w:t xml:space="preserve">Краткая характеристика жизни и творчества писателя. Гуманистический пафос прозы Диккенса. </w:t>
      </w:r>
      <w:r>
        <w:rPr>
          <w:rStyle w:val="22"/>
        </w:rPr>
        <w:t xml:space="preserve">«Рождественская песнь в прозе». </w:t>
      </w:r>
      <w:r>
        <w:t>Рождественские повести Диккенса. Религиозно-философская основа произведений, утверждающих способность человека к нравственному возрождению. Роман «Домби и сын». Мастерство писателя, соединившего психологизм и социальную проблематику, жёсткую критику буржуазного общества и горячую веру в человека.</w:t>
      </w:r>
    </w:p>
    <w:p w:rsidR="00494B79" w:rsidRDefault="009D0C25">
      <w:pPr>
        <w:pStyle w:val="90"/>
        <w:shd w:val="clear" w:color="auto" w:fill="auto"/>
        <w:ind w:left="300"/>
      </w:pPr>
      <w:r>
        <w:rPr>
          <w:rStyle w:val="92"/>
          <w:i/>
          <w:iCs/>
        </w:rPr>
        <w:t xml:space="preserve">Теория литературы: </w:t>
      </w:r>
      <w:r>
        <w:t>реализм как литературное направление.</w:t>
      </w:r>
    </w:p>
    <w:p w:rsidR="00494B79" w:rsidRDefault="009D0C25">
      <w:pPr>
        <w:pStyle w:val="110"/>
        <w:shd w:val="clear" w:color="auto" w:fill="auto"/>
        <w:spacing w:after="0" w:line="200" w:lineRule="exact"/>
        <w:ind w:left="300"/>
      </w:pPr>
      <w:r>
        <w:t>ИВАН СЕРГЕЕВИЧ ТУРГЕНЕВ</w:t>
      </w:r>
    </w:p>
    <w:p w:rsidR="00494B79" w:rsidRDefault="009D0C25">
      <w:pPr>
        <w:pStyle w:val="20"/>
        <w:shd w:val="clear" w:color="auto" w:fill="auto"/>
        <w:spacing w:line="317" w:lineRule="exact"/>
        <w:ind w:left="300" w:right="300" w:firstLine="0"/>
        <w:jc w:val="both"/>
      </w:pPr>
      <w:r>
        <w:t>Становление писателя, формирование его убеждений. Важнейшие особенности мироощущения писателя, его умение прочувствовать красоту преходящих мгновений, «уловить современность в её преходящих образах». «Записки охотника». Творческая история цикла, его художественное своеобразие. Повести «Муму» и «Постоялый двор». Роман «Рудин» — произведение, в котором выразился трагизм поколения 1840-х годов, приверженцев философского идеализма, мало знакомых с практической жизнью. Повести о трагическом смысле любви и природы: «Поездка в Полесье», «Фауст», «Ася». Роман «Дворянское гнездо». Проблематика романа, роль любовного сюжета в художественном мире произведения. Образ Лизы Калитиной в контексте традиций русской литературы. Роман «Накануне». Образы Инсарова и Елены, цена жизненного выбора героев. Особенности тургеневского романа. Сложность общественно-политической позиции Тургенева, его стремление снять противоречия и крайности непримиримых общественных течений 1860—1870-х годов. Разрыв с «Современником», значение споров о романе «Накануне» в современной Тургеневу критике.</w:t>
      </w:r>
    </w:p>
    <w:p w:rsidR="00494B79" w:rsidRDefault="009D0C25">
      <w:pPr>
        <w:pStyle w:val="20"/>
        <w:shd w:val="clear" w:color="auto" w:fill="auto"/>
        <w:spacing w:line="317" w:lineRule="exact"/>
        <w:ind w:left="300" w:right="300" w:firstLine="0"/>
        <w:jc w:val="both"/>
      </w:pPr>
      <w:r>
        <w:rPr>
          <w:rStyle w:val="22"/>
        </w:rPr>
        <w:t xml:space="preserve">Роман «Отцы и дети». </w:t>
      </w:r>
      <w:r>
        <w:t>Творческая история романа, этапы работы Тургенева над произведением о поколении нигилистов, прототипы образа Евгения Базарова. Трагический характер конфликта, в котором «обе стороны до известной степени правы». Споры Базарова с Павлом Петровичем, сильные и слабые стороны в позициях каждой из конфликтующих сторон. Базаров и Аркадий. Внутренний конфликт в душе Базарова. Испытание героя любовью, его мировоззренческий кризис. Базаров под крышей родительского дома. Второй круг жизненных странствий Базарова. Противоречивые стороны натуры героя, рост его личности, одиночество Базарова среди противников и мнимых единомышленников. Трагическое разрешение центральной коллизии романа. Авторское отношение к герою. «Отцы и дети» в русской критике. Творческий кризис Тургенева и его отражение в романе «Дым». Общественный подъём 1870-х годов. Роман «Новь». Отношение писателя к революционному народничеству. Творческий путь И. С. Тургенева в конце 1860-х — 1870-е годы. Последние годы жизни писателя. Стихотворения в прозе: основные мотивы, переклички стихотворений с прозой Тургенева, особенности жанра стихотворений в прозе.</w:t>
      </w:r>
    </w:p>
    <w:p w:rsidR="00494B79" w:rsidRDefault="009D0C25">
      <w:pPr>
        <w:pStyle w:val="90"/>
        <w:shd w:val="clear" w:color="auto" w:fill="auto"/>
        <w:spacing w:line="274" w:lineRule="exact"/>
        <w:ind w:left="300" w:right="300"/>
      </w:pPr>
      <w:r>
        <w:rPr>
          <w:rStyle w:val="92"/>
          <w:i/>
          <w:iCs/>
        </w:rPr>
        <w:lastRenderedPageBreak/>
        <w:t xml:space="preserve">Теория литературы: </w:t>
      </w:r>
      <w:r>
        <w:t>роман как литературный жанр, литературный герой и его прототип, творческая история, проблематика литературного произведения, система образов, авторская позиция и средства её выражения в эпическом произведении, трагическое в искусстве.</w:t>
      </w:r>
    </w:p>
    <w:p w:rsidR="00494B79" w:rsidRDefault="009D0C25">
      <w:pPr>
        <w:pStyle w:val="110"/>
        <w:shd w:val="clear" w:color="auto" w:fill="auto"/>
        <w:spacing w:after="0" w:line="200" w:lineRule="exact"/>
        <w:ind w:left="300"/>
      </w:pPr>
      <w:r>
        <w:t>НИКОЛАЙ ГАВРИЛОВИЧ ЧЕРНЫШЕВСКИЙ</w:t>
      </w:r>
    </w:p>
    <w:p w:rsidR="00494B79" w:rsidRDefault="009D0C25">
      <w:pPr>
        <w:pStyle w:val="20"/>
        <w:shd w:val="clear" w:color="auto" w:fill="auto"/>
        <w:tabs>
          <w:tab w:val="left" w:pos="8436"/>
        </w:tabs>
        <w:spacing w:line="317" w:lineRule="exact"/>
        <w:ind w:left="300" w:right="300" w:firstLine="0"/>
        <w:jc w:val="both"/>
      </w:pPr>
      <w:r>
        <w:t>Биография Чернышевского, формирование его взглядов. Эстетические воззрения Чернышевского. Роман «Что делать?». Творческая история произведения, его жанровое своеобразие. Значение романа «Что делать?» в истории русской литературы и революционного движения. Художестве</w:t>
      </w:r>
      <w:r w:rsidR="00234E40">
        <w:t xml:space="preserve">нная специфика произведения: </w:t>
      </w:r>
      <w:r>
        <w:t>композиция</w:t>
      </w:r>
    </w:p>
    <w:p w:rsidR="00494B79" w:rsidRDefault="009D0C25">
      <w:pPr>
        <w:pStyle w:val="20"/>
        <w:shd w:val="clear" w:color="auto" w:fill="auto"/>
        <w:spacing w:line="317" w:lineRule="exact"/>
        <w:ind w:left="300" w:right="300" w:firstLine="0"/>
        <w:jc w:val="both"/>
      </w:pPr>
      <w:r>
        <w:t>романа, система образов, реальность и сны, особые группы персонажей: «старые люди», «новые люди», «особенный человек». Мораль «новых людей», их взгляды на любовь и семейные отношения, основанные на вере в добрую природу людей, наделённых инстинктом общественной солидарности. Утопическое изображение общества будущего в четвёртом сне Веры Павловны. Каторга и ссылка Чернышевского. Роман «Пролог». Эволюция взглядов писателя.</w:t>
      </w:r>
    </w:p>
    <w:p w:rsidR="00494B79" w:rsidRDefault="009D0C25">
      <w:pPr>
        <w:pStyle w:val="90"/>
        <w:shd w:val="clear" w:color="auto" w:fill="auto"/>
        <w:spacing w:line="283" w:lineRule="exact"/>
        <w:ind w:left="300" w:right="300"/>
      </w:pPr>
      <w:r>
        <w:rPr>
          <w:rStyle w:val="92"/>
          <w:i/>
          <w:iCs/>
        </w:rPr>
        <w:t xml:space="preserve">Теория литературы: </w:t>
      </w:r>
      <w:r>
        <w:t xml:space="preserve">социально-философский роман, проблематика, идея, иносказание. </w:t>
      </w:r>
      <w:r>
        <w:rPr>
          <w:rStyle w:val="910pt"/>
        </w:rPr>
        <w:t>ИВАН АЛЕКСАНДРОВИЧ ГОНЧАРОВ</w:t>
      </w:r>
    </w:p>
    <w:p w:rsidR="00494B79" w:rsidRDefault="009D0C25">
      <w:pPr>
        <w:pStyle w:val="20"/>
        <w:shd w:val="clear" w:color="auto" w:fill="auto"/>
        <w:spacing w:line="317" w:lineRule="exact"/>
        <w:ind w:left="300" w:right="300" w:firstLine="0"/>
        <w:jc w:val="both"/>
      </w:pPr>
      <w:r>
        <w:t>Биография писателя. Своеобразие художественного таланта Гончарова. Роман «Обыкновенная история»: поиск золотой середины между беспочвенной мечтательностью и расчётливым прагматизмом. Цикл очерков «Фрегат „Паллада“». Наблюдения писателя и результат его размышлений о противоположности прагматичного европейского мира и самобытной русской цивилизации.</w:t>
      </w:r>
    </w:p>
    <w:p w:rsidR="00494B79" w:rsidRDefault="009D0C25">
      <w:pPr>
        <w:pStyle w:val="20"/>
        <w:shd w:val="clear" w:color="auto" w:fill="auto"/>
        <w:spacing w:line="317" w:lineRule="exact"/>
        <w:ind w:left="300" w:right="300" w:firstLine="0"/>
        <w:jc w:val="both"/>
      </w:pPr>
      <w:r>
        <w:rPr>
          <w:rStyle w:val="22"/>
        </w:rPr>
        <w:t xml:space="preserve">Роман «Обломов». </w:t>
      </w:r>
      <w:r>
        <w:t xml:space="preserve">Образ Ильи Ильича Обломова в контексте художественного мира романа, полнота и сложность его характера. Образ Захара, его роль в романе. Истоки характера героя в эпизоде «Сон Обломова». Андрей Штольц как антипод Обломова. Смысл житейского противостояния и взаимной душевной привязанности героев. Обломов и Ольга Ильинская. Проявление лучших душевных качеств героев в истории их любви. Неизбежность драматического финала любовной истории. Обломов и Агафья Пшеницына. Историко-философский смысл романа. Н. А. Добролюбов и А. В. Дружинин о романе «Обломов». Творческая история романа «Обрыв». Ключевые образы романа: Райский, бабушка, Марфенька, Вера, нигилист Марк Волохов. Философский смысл сюжета: судьба Веры и судьба будущей России. «Обрыв» в оценке русской критики. </w:t>
      </w:r>
      <w:r>
        <w:rPr>
          <w:rStyle w:val="28"/>
        </w:rPr>
        <w:t xml:space="preserve">Теория литературы: </w:t>
      </w:r>
      <w:r>
        <w:rPr>
          <w:rStyle w:val="29"/>
        </w:rPr>
        <w:t>роман как литературный жанр, реалистический роман, типическое в литературе, искусстве. Система образов произведения, сюжет и композиция, характер в литературе. Антитеза. Интерьер. Художественная деталь. Художественная интерпретация, литературно-критическая интерпретация произведения.</w:t>
      </w:r>
    </w:p>
    <w:p w:rsidR="00494B79" w:rsidRDefault="009D0C25">
      <w:pPr>
        <w:pStyle w:val="110"/>
        <w:shd w:val="clear" w:color="auto" w:fill="auto"/>
        <w:spacing w:after="0" w:line="200" w:lineRule="exact"/>
        <w:ind w:left="300"/>
      </w:pPr>
      <w:r>
        <w:t>АЛЕКСАНДР НИКОЛАЕВИЧ ОСТРОВСКИЙ</w:t>
      </w:r>
    </w:p>
    <w:p w:rsidR="00494B79" w:rsidRDefault="009D0C25">
      <w:pPr>
        <w:pStyle w:val="20"/>
        <w:shd w:val="clear" w:color="auto" w:fill="auto"/>
        <w:spacing w:line="317" w:lineRule="exact"/>
        <w:ind w:left="300" w:firstLine="0"/>
        <w:jc w:val="left"/>
      </w:pPr>
      <w:r>
        <w:t>Жизнь и творчество драматурга, общенациональное содержание творчества Островского. Исторические и семейные истоки художественной индивидуальности драматурга. Проблематика и художественное своеобразие комедий Островского «Свои люди — сочтёмся», «Бедность не порок», созданных в период сотрудничества писателя с</w:t>
      </w:r>
    </w:p>
    <w:p w:rsidR="00494B79" w:rsidRDefault="009D0C25">
      <w:pPr>
        <w:pStyle w:val="20"/>
        <w:shd w:val="clear" w:color="auto" w:fill="auto"/>
        <w:tabs>
          <w:tab w:val="left" w:pos="2714"/>
          <w:tab w:val="left" w:pos="5383"/>
          <w:tab w:val="left" w:pos="7596"/>
          <w:tab w:val="left" w:pos="9089"/>
        </w:tabs>
        <w:spacing w:line="317" w:lineRule="exact"/>
        <w:ind w:left="300" w:right="300" w:firstLine="0"/>
        <w:jc w:val="both"/>
      </w:pPr>
      <w:r>
        <w:t>редакцией журнала «Москвитянин». Сближение Островского с кр</w:t>
      </w:r>
      <w:r w:rsidR="00234E40">
        <w:t xml:space="preserve">угом «Современника». Расширение тематического диапазона его </w:t>
      </w:r>
      <w:r>
        <w:t>драм.</w:t>
      </w:r>
    </w:p>
    <w:p w:rsidR="00494B79" w:rsidRDefault="009D0C25">
      <w:pPr>
        <w:pStyle w:val="20"/>
        <w:shd w:val="clear" w:color="auto" w:fill="auto"/>
        <w:spacing w:line="317" w:lineRule="exact"/>
        <w:ind w:left="300" w:right="300" w:firstLine="0"/>
        <w:jc w:val="both"/>
      </w:pPr>
      <w:r>
        <w:rPr>
          <w:rStyle w:val="22"/>
        </w:rPr>
        <w:t xml:space="preserve">Драма «Гроза». </w:t>
      </w:r>
      <w:r>
        <w:t xml:space="preserve">Творческая история произведения. «Гроза» как русская трагедия. Конфликт и расстановка действующих лиц. Катастрофическое состояние мира и его отражение в характерах героев драмы. Общенациональный масштаб художественного обобщения. Образы грозы и Волги в пьесе. Религиозная основа бытового конфликта в </w:t>
      </w:r>
      <w:r>
        <w:lastRenderedPageBreak/>
        <w:t>семействе Кабановых. Образ главной героини, народные истоки характера Катерины. Особенности трагической коллизии в пьесе, её социальные и религиозные корни. Н. А. Добролюбов и А. А. Григорьев о «Грозе» Островского. Творческая эволюция драматурга. Своеобразие пьес Островского конца 1860—1870-х годов, по-новому развивающих прежние мотивы. Весенняя сказка «Снегурочка». Фольклорная образность и философские мотивы пьесы. Драма «Бесприданница». Глубина социально-психологических характеристик героев пьесы. Поэтичность и драматизм образа Ларисы. Неповторимый национальный облик драматургии Островского, роль Островского в создании русского театра.</w:t>
      </w:r>
    </w:p>
    <w:p w:rsidR="00494B79" w:rsidRDefault="009D0C25">
      <w:pPr>
        <w:pStyle w:val="90"/>
        <w:shd w:val="clear" w:color="auto" w:fill="auto"/>
        <w:ind w:left="300" w:right="300"/>
      </w:pPr>
      <w:r>
        <w:rPr>
          <w:rStyle w:val="92"/>
          <w:i/>
          <w:iCs/>
        </w:rPr>
        <w:t xml:space="preserve">Теория литературы: </w:t>
      </w:r>
      <w:r>
        <w:t>драма как род литературы. Драматические жанры: комедия, трагедия, драма. Конфликт в драматическом произведении, этапы развития действия. Монолог, диалог, речевая характеристика персонажа. Образ-символ. Авторская позиция в драме и средства её выражения.</w:t>
      </w:r>
    </w:p>
    <w:p w:rsidR="00494B79" w:rsidRDefault="009D0C25">
      <w:pPr>
        <w:pStyle w:val="110"/>
        <w:shd w:val="clear" w:color="auto" w:fill="auto"/>
        <w:spacing w:after="0" w:line="200" w:lineRule="exact"/>
        <w:ind w:left="300"/>
      </w:pPr>
      <w:r>
        <w:t>ФЁДОР ИВАНОВИЧ ТЮТЧЕВ</w:t>
      </w:r>
    </w:p>
    <w:p w:rsidR="00494B79" w:rsidRDefault="009D0C25">
      <w:pPr>
        <w:pStyle w:val="20"/>
        <w:shd w:val="clear" w:color="auto" w:fill="auto"/>
        <w:spacing w:line="317" w:lineRule="exact"/>
        <w:ind w:left="300" w:right="300" w:firstLine="0"/>
        <w:jc w:val="both"/>
      </w:pPr>
      <w:r>
        <w:t xml:space="preserve">Становление личности поэта. Связь поэзии Тютчева с традициями его древнего рода, с историей и природой Орловщины. Тютчев и поколение любомудров, философские и политические взгляды поэта-дипломата. Философская проблематика и художественное своеобразие поэзии Тютчева. Стихотворения: </w:t>
      </w:r>
      <w:r w:rsidRPr="00D437F9">
        <w:rPr>
          <w:rStyle w:val="22"/>
          <w:lang w:eastAsia="en-US" w:bidi="en-US"/>
        </w:rPr>
        <w:t>«</w:t>
      </w:r>
      <w:r>
        <w:rPr>
          <w:rStyle w:val="22"/>
          <w:lang w:val="en-US" w:eastAsia="en-US" w:bidi="en-US"/>
        </w:rPr>
        <w:t>Silentium</w:t>
      </w:r>
      <w:r w:rsidRPr="00D437F9">
        <w:rPr>
          <w:rStyle w:val="22"/>
          <w:lang w:eastAsia="en-US" w:bidi="en-US"/>
        </w:rPr>
        <w:t>!»</w:t>
      </w:r>
      <w:r w:rsidRPr="00D437F9">
        <w:rPr>
          <w:lang w:eastAsia="en-US" w:bidi="en-US"/>
        </w:rPr>
        <w:t xml:space="preserve">, </w:t>
      </w:r>
      <w:r>
        <w:t xml:space="preserve">«14 декабря 1825 года», </w:t>
      </w:r>
      <w:r>
        <w:rPr>
          <w:rStyle w:val="22"/>
        </w:rPr>
        <w:t>«Не то, что мните вы, природа...»</w:t>
      </w:r>
      <w:r>
        <w:t xml:space="preserve">, «Природа — сфинкс. И тем она верней...», «Цицерон», «День и ночь», </w:t>
      </w:r>
      <w:r>
        <w:rPr>
          <w:rStyle w:val="22"/>
        </w:rPr>
        <w:t>«О, как убийственно мы любим...»</w:t>
      </w:r>
      <w:r>
        <w:t xml:space="preserve">, «Весь день она лежала в забытьи...», «Наш век», «Над этой тёмною толпой...», «Неман», </w:t>
      </w:r>
      <w:r>
        <w:rPr>
          <w:rStyle w:val="22"/>
        </w:rPr>
        <w:t xml:space="preserve">«Эти бедные селенья...», «Есть в осени первоначальной...», «Умом Россию не понять...», «Нам не дано предугадать...», «К. Б .» («Я встретил вас — и всё былое...»). </w:t>
      </w:r>
      <w:r>
        <w:t xml:space="preserve">Поэзия Тютчева в контексте русского литературного развития: общественные истоки трагических мотивов тютчевской лирики. Основные темы творчества поэта-философа. Мир природы в поэзии Тютчева. Любовная лирика Тютчева, её биографическое и философское содержание. Трагические противоречия бытия, хаос и космос в лирике Тютчева. Тема России, историософские взгляды поэта. Поэтическое открытие русского космоса в зрелых произведениях Тютчева. </w:t>
      </w:r>
      <w:r>
        <w:rPr>
          <w:rStyle w:val="28"/>
        </w:rPr>
        <w:t xml:space="preserve">Теория литературы: </w:t>
      </w:r>
      <w:r>
        <w:rPr>
          <w:rStyle w:val="29"/>
        </w:rPr>
        <w:t>лирика как род литературы. Философская поэзия. Пейзажная лирика. Мотив в лирике. Лирический герой. Средства художественной изобразительности и выразительности в лирике.</w:t>
      </w:r>
    </w:p>
    <w:p w:rsidR="00494B79" w:rsidRDefault="009D0C25">
      <w:pPr>
        <w:pStyle w:val="110"/>
        <w:shd w:val="clear" w:color="auto" w:fill="auto"/>
        <w:spacing w:after="0" w:line="200" w:lineRule="exact"/>
        <w:ind w:left="300"/>
      </w:pPr>
      <w:r>
        <w:t>НИКОЛАЙ АЛЕКСЕЕВИЧ НЕКРАСОВ</w:t>
      </w:r>
    </w:p>
    <w:p w:rsidR="00494B79" w:rsidRDefault="009D0C25">
      <w:pPr>
        <w:pStyle w:val="20"/>
        <w:shd w:val="clear" w:color="auto" w:fill="auto"/>
        <w:spacing w:line="317" w:lineRule="exact"/>
        <w:ind w:left="300" w:right="300" w:firstLine="0"/>
        <w:jc w:val="both"/>
      </w:pPr>
      <w:r>
        <w:t xml:space="preserve">Народные истоки мироощущения Некрасова, близость поэта к народу, его способность выразить одухотворённую красоту страдания и высокие идеалы народа. Детство и отрочество Некрасова, семья поэта, впечатления детских и юношеских лет, сформировавшие характер Некрасова. Петербургские мытарства. Встреча с В. Г. Белинским. Некрасов — журналист и издатель. Лирика Некрасова. Стихотворения </w:t>
      </w:r>
      <w:r>
        <w:rPr>
          <w:rStyle w:val="22"/>
        </w:rPr>
        <w:t>«В дороге»</w:t>
      </w:r>
      <w:r>
        <w:t xml:space="preserve">, «Тройка», «На Волге», «Вчерашний день, часу в шестом...», </w:t>
      </w:r>
      <w:r>
        <w:rPr>
          <w:rStyle w:val="22"/>
        </w:rPr>
        <w:t>«Я не люблю иронии твоей...», «Мы с тобой бестолковые люди...»</w:t>
      </w:r>
      <w:r>
        <w:t xml:space="preserve">, «Еду ли ночью по улице тёмной...», «Внимая ужасам войны...», </w:t>
      </w:r>
      <w:r>
        <w:rPr>
          <w:rStyle w:val="22"/>
        </w:rPr>
        <w:t>«Поэт и Гражданин», «Размышления у</w:t>
      </w:r>
    </w:p>
    <w:p w:rsidR="00494B79" w:rsidRDefault="009D0C25">
      <w:pPr>
        <w:pStyle w:val="20"/>
        <w:shd w:val="clear" w:color="auto" w:fill="auto"/>
        <w:tabs>
          <w:tab w:val="left" w:pos="3900"/>
        </w:tabs>
        <w:spacing w:line="312" w:lineRule="exact"/>
        <w:ind w:left="300" w:right="300" w:firstLine="0"/>
        <w:jc w:val="both"/>
      </w:pPr>
      <w:r>
        <w:rPr>
          <w:rStyle w:val="22"/>
        </w:rPr>
        <w:t>парадного подъезда»</w:t>
      </w:r>
      <w:r>
        <w:t xml:space="preserve">, «Зелёный Шум», </w:t>
      </w:r>
      <w:r>
        <w:rPr>
          <w:rStyle w:val="22"/>
        </w:rPr>
        <w:t>«Влас»</w:t>
      </w:r>
      <w:r>
        <w:t xml:space="preserve">, «Элегия» («Пускай нам говорит изменчивая мода...»), «Блажен незлобивый поэт...», </w:t>
      </w:r>
      <w:r>
        <w:rPr>
          <w:rStyle w:val="22"/>
        </w:rPr>
        <w:t xml:space="preserve">«О Муза! я у двери гроба...». </w:t>
      </w:r>
      <w:r>
        <w:t xml:space="preserve">Основные мотивы лирики поэта. Звучание темы поэтического призвания в стихотворениях Некрасова. Народ в лирике Некрасова. Поэтическое многоголосие: особенности поэтики Некрасова, основанные на его художественной отзывчивости к народной судьбе и народной речи. Своеобразие сатирических стихов Некрасова. Тонкий психологизм и </w:t>
      </w:r>
      <w:r>
        <w:lastRenderedPageBreak/>
        <w:t>наблюдательность поэта при создании сатирических масок. Своеобр</w:t>
      </w:r>
      <w:r w:rsidR="00234E40">
        <w:t xml:space="preserve">азие любовной лирики Некрасова: </w:t>
      </w:r>
      <w:r>
        <w:t>глубокое постижение женской души, соединение</w:t>
      </w:r>
    </w:p>
    <w:p w:rsidR="00494B79" w:rsidRDefault="009D0C25">
      <w:pPr>
        <w:pStyle w:val="20"/>
        <w:shd w:val="clear" w:color="auto" w:fill="auto"/>
        <w:spacing w:line="312" w:lineRule="exact"/>
        <w:ind w:left="300" w:right="300" w:firstLine="0"/>
        <w:jc w:val="both"/>
      </w:pPr>
      <w:r>
        <w:t xml:space="preserve">социальных и личных мотивов в стихотворениях о любви. Поиск героя нового времени в поэме «Саша». Поэзия Некрасова в преддверии реформы 1861 года, поворот в художественных исканиях Некрасова, попытка создать собирательный образ народа-героя в поэме «Тишина». Поэма «Коробейники». Закономерный этап творческой эволюции Некрасова: открытый выход не только к народной теме, но и к народу как читателю. Поэма «Мороз, Красный нос». Трагедия одной крестьянской семьи и судьба всего русского народа. Национальные черты образов Дарьи и Прокла. Историко-героические поэмы «Дедушка» и «Русские женщины». </w:t>
      </w:r>
      <w:r>
        <w:rPr>
          <w:rStyle w:val="22"/>
        </w:rPr>
        <w:t xml:space="preserve">Поэма-эпопея «Кому на Руси жить хорошо». </w:t>
      </w:r>
      <w:r>
        <w:t>Творческая история произведения. Жанр и композиция поэмы-эпопеи. Роль фольклорных мотивов в художественном мире произведения. Проблема завершённости-незавершённости. Образ крестьян- правдоискателей в начале поэмы, первоначальные представления странников о счастье. Перелом в направлении поисков «счастливого». Ключевые образы поэмы (Яким Нагой, Ермил Гирин, Матрёна Тимофеевна, Савелий и др.), постепенное рождение в сознании народа образа другого «счастливца», борца за духовные святыни. Работа Некрасова над финальной частью поэмы, вера поэта в пробуждение народных сил, нескорое, но неизбежное утверждение народной Правды. «Последние песни». Годы болезни Некрасова, проблематика его последних лирических произведений.</w:t>
      </w:r>
    </w:p>
    <w:p w:rsidR="00494B79" w:rsidRDefault="009D0C25">
      <w:pPr>
        <w:pStyle w:val="90"/>
        <w:shd w:val="clear" w:color="auto" w:fill="auto"/>
        <w:spacing w:line="312" w:lineRule="exact"/>
        <w:ind w:left="300"/>
        <w:jc w:val="left"/>
      </w:pPr>
      <w:r>
        <w:rPr>
          <w:rStyle w:val="92"/>
          <w:i/>
          <w:iCs/>
        </w:rPr>
        <w:t xml:space="preserve">Теория литературы: </w:t>
      </w:r>
      <w:r>
        <w:t xml:space="preserve">лирический герой, биографические мотивы в лирике. Жанры лирики (ода, сатира, послание, песня). Поэма. Поэма-эпопея. Фольклорные мотивы в литературе. Проблематика </w:t>
      </w:r>
      <w:r>
        <w:rPr>
          <w:rStyle w:val="910pt"/>
        </w:rPr>
        <w:t xml:space="preserve">АФАНАСИЙ АФАНАСЬЕВИЧ ФЕТ </w:t>
      </w:r>
      <w:r>
        <w:rPr>
          <w:rStyle w:val="91"/>
        </w:rPr>
        <w:t>Биография и творческий путь Фета.</w:t>
      </w:r>
    </w:p>
    <w:p w:rsidR="00494B79" w:rsidRDefault="009D0C25">
      <w:pPr>
        <w:pStyle w:val="20"/>
        <w:shd w:val="clear" w:color="auto" w:fill="auto"/>
        <w:tabs>
          <w:tab w:val="left" w:pos="5158"/>
        </w:tabs>
        <w:spacing w:line="312" w:lineRule="exact"/>
        <w:ind w:left="300" w:right="300" w:firstLine="0"/>
        <w:jc w:val="both"/>
      </w:pPr>
      <w:r>
        <w:rPr>
          <w:rStyle w:val="22"/>
        </w:rPr>
        <w:t xml:space="preserve">«Шёпот, робкое дыханье...», «Сияла ночь. Луной был полон сад. Лежали...», «Это утро, радость эта...», «Учись у них — у дуба, у берёзы...», </w:t>
      </w:r>
      <w:r>
        <w:t xml:space="preserve">«Целый мир от красоты...», </w:t>
      </w:r>
      <w:r>
        <w:rPr>
          <w:rStyle w:val="22"/>
        </w:rPr>
        <w:t xml:space="preserve">«Одним толчком согнать ладью живую...», «На стоге сена ночью южной...», «Ещё майская ночь...», </w:t>
      </w:r>
      <w:r>
        <w:t>«Я тебе ничего не скажу...», «Как беден наш язык! Хочу и не могу...», «Пчёлы», «Вечер». Стихи Фета о назначении поэзии. Сознательность выбора поэтом роли защитника «чистого искусства», философские основания житейской и эстетической программы Фета. Место Фета в русской поэзии второй половины XIX века. Светлый, жизнеутверждающий характер лирики поэта. Основные особенности поэтики Фета, его важнейшие художественные открытия:</w:t>
      </w:r>
      <w:r>
        <w:tab/>
        <w:t>метафоричность, импрессионистичность,</w:t>
      </w:r>
    </w:p>
    <w:p w:rsidR="00494B79" w:rsidRDefault="009D0C25">
      <w:pPr>
        <w:pStyle w:val="20"/>
        <w:shd w:val="clear" w:color="auto" w:fill="auto"/>
        <w:spacing w:line="312" w:lineRule="exact"/>
        <w:ind w:left="300" w:right="300" w:firstLine="0"/>
        <w:jc w:val="both"/>
      </w:pPr>
      <w:r>
        <w:t>музыкальность, интуитивность, символизм и т. д. Любовная лирика Фета. Природа в поэзии Фета. Преображение житейских впечатлений в поэтический образ. Стихотворения Фета в контексте литературной традиции.</w:t>
      </w:r>
    </w:p>
    <w:p w:rsidR="00494B79" w:rsidRDefault="009D0C25">
      <w:pPr>
        <w:pStyle w:val="90"/>
        <w:shd w:val="clear" w:color="auto" w:fill="auto"/>
        <w:spacing w:line="312" w:lineRule="exact"/>
        <w:ind w:left="300" w:right="300"/>
        <w:sectPr w:rsidR="00494B79">
          <w:pgSz w:w="11900" w:h="16840"/>
          <w:pgMar w:top="1126" w:right="559" w:bottom="1207" w:left="1405" w:header="0" w:footer="3" w:gutter="0"/>
          <w:cols w:space="720"/>
          <w:noEndnote/>
          <w:docGrid w:linePitch="360"/>
        </w:sectPr>
      </w:pPr>
      <w:r>
        <w:rPr>
          <w:rStyle w:val="92"/>
          <w:i/>
          <w:iCs/>
        </w:rPr>
        <w:t xml:space="preserve">Теория литературы: </w:t>
      </w:r>
      <w:r>
        <w:t>лирическое стихотворение как жанр. Пейзажная лирика, интимная лирика. Мотив в лирике. Лирический герой. Средства художественной</w:t>
      </w:r>
    </w:p>
    <w:p w:rsidR="00494B79" w:rsidRDefault="009D0C25">
      <w:pPr>
        <w:pStyle w:val="90"/>
        <w:shd w:val="clear" w:color="auto" w:fill="auto"/>
        <w:ind w:left="300" w:right="300"/>
      </w:pPr>
      <w:r>
        <w:lastRenderedPageBreak/>
        <w:t>изобразительности и выразительности в лирике. Импрессионизм в искусстве и литературе.</w:t>
      </w:r>
    </w:p>
    <w:p w:rsidR="00494B79" w:rsidRDefault="009D0C25">
      <w:pPr>
        <w:pStyle w:val="110"/>
        <w:shd w:val="clear" w:color="auto" w:fill="auto"/>
        <w:spacing w:after="0" w:line="200" w:lineRule="exact"/>
        <w:ind w:left="300"/>
      </w:pPr>
      <w:r>
        <w:t>АЛЕКСЕЙ КОНСТАНТИНОВИЧ ТОЛСТОЙ</w:t>
      </w:r>
    </w:p>
    <w:p w:rsidR="00494B79" w:rsidRDefault="009D0C25">
      <w:pPr>
        <w:pStyle w:val="20"/>
        <w:shd w:val="clear" w:color="auto" w:fill="auto"/>
        <w:spacing w:line="317" w:lineRule="exact"/>
        <w:ind w:left="300" w:right="300" w:firstLine="0"/>
        <w:jc w:val="both"/>
      </w:pPr>
      <w:r>
        <w:t xml:space="preserve">Жизненный и творческий путь А. К. Толстого, зарождение и созревание его страсти к искусству. Нравственная твёрдость писателя, последовательная защита им интересов русской литературы. </w:t>
      </w:r>
      <w:r>
        <w:rPr>
          <w:rStyle w:val="22"/>
        </w:rPr>
        <w:t xml:space="preserve">«То было раннею весной...», «Средь шумного бала, случайно...», «Меня, во мраке и в пыли...», «Край ты мой, родимый край...», </w:t>
      </w:r>
      <w:r>
        <w:t xml:space="preserve">«Колокольчики мои...», «Двух станов не боец, но только гость случайный...». Лирика А. К. Толстого: основные мотивы, неповторимое своеобразие поэзии А. К. Толстого, прочно укоренённой в традициях русской классической литературы. Былины и баллады А. К. Толстого. «Василий Шибанов», «Илья Муромец», «Садко». Отражение историософских взглядов автора в его исторических балладах и стилизованных былинах. Драматические произведения А. К. Толстого, трилогия «Смерть Иоанна Грозного», «Царь Фёдор Иоаннович» и «Царь Борис». Сатирические произведения А. К. Толстого. Литературная маска Козьмы Пруткова: от литературной пародии до политической сатиры. </w:t>
      </w:r>
      <w:r>
        <w:rPr>
          <w:rStyle w:val="22"/>
        </w:rPr>
        <w:t xml:space="preserve">«Плоды раздумья». </w:t>
      </w:r>
      <w:r>
        <w:t>Стихотворения «Мой портрет», «Моё вдохновение», «Перед морем житейским», «Осень. С персидского, из Ибн-Фета».</w:t>
      </w:r>
    </w:p>
    <w:p w:rsidR="00494B79" w:rsidRDefault="009D0C25">
      <w:pPr>
        <w:pStyle w:val="90"/>
        <w:shd w:val="clear" w:color="auto" w:fill="auto"/>
        <w:ind w:left="300" w:right="300"/>
      </w:pPr>
      <w:r>
        <w:rPr>
          <w:rStyle w:val="92"/>
          <w:i/>
          <w:iCs/>
        </w:rPr>
        <w:t xml:space="preserve">Теория литературы: </w:t>
      </w:r>
      <w:r>
        <w:t>лирический герой. Средства художественной изобразительности и выразительности в лирике. Баллада как литературный жанр. Историзм в литературе. Стилизация, пародия. Юмор, ирония и сатира как виды комического. Литературная маска.</w:t>
      </w:r>
      <w:r>
        <w:rPr>
          <w:rStyle w:val="910pt0"/>
        </w:rPr>
        <w:t xml:space="preserve"> </w:t>
      </w:r>
      <w:r>
        <w:rPr>
          <w:rStyle w:val="91"/>
        </w:rPr>
        <w:t>Общественная и педагогическая деятельность Л. Н. Толстого. Его работа в Яснополянской школе для крестьянских детей.</w:t>
      </w:r>
    </w:p>
    <w:p w:rsidR="00494B79" w:rsidRDefault="009D0C25">
      <w:pPr>
        <w:pStyle w:val="20"/>
        <w:shd w:val="clear" w:color="auto" w:fill="auto"/>
        <w:spacing w:line="317" w:lineRule="exact"/>
        <w:ind w:left="300" w:right="300" w:firstLine="0"/>
        <w:jc w:val="both"/>
      </w:pPr>
      <w:r>
        <w:rPr>
          <w:rStyle w:val="22"/>
        </w:rPr>
        <w:t xml:space="preserve">Роман-эпопея «Война и мир». </w:t>
      </w:r>
      <w:r>
        <w:t>Творческая история романа, логика изменения авторского замысла. «Война и мир» как роман-эпопея: жанровое своеобразие произведения, его отличие от классического романа и сходство с героическим эпосом прошлого. Композиция «Войны и мира». Структура романа как цепь ярких жизненных картин, связанных в единое художественное полотно глубокой «мыслью народной». Семейная жизнь и жизнь историческая, изображённые в неразрывном единстве. Война и мир как два универсальных состояния общей жизни людей в художественном мире произведения. Народ и толпа, Наполеон и Кутузов: противопоставление эгоистической личности и общенародного единства, которое ярче всего реализуется в контрастных образах Наполеона и Кутузова. Изображение народного характера войны 1812 года и антивоенный пафос романа. Жизненные искания Андрея Болконского и Пьера Безухова, нравственно</w:t>
      </w:r>
      <w:r>
        <w:softHyphen/>
        <w:t>психологический облик героев, их духовный путь, авторское отношение к героям. Художественное значение подробного психологического анализа в прозе Л. Н. Толстого. «Текучесть человека», таящая возможности бесконечного обновления, нравственного совершенствования. Образ Платона Каратаева. Наташа Ростова, причины её особенного влияния на окружающих людей.</w:t>
      </w:r>
    </w:p>
    <w:p w:rsidR="00494B79" w:rsidRDefault="009D0C25">
      <w:pPr>
        <w:pStyle w:val="20"/>
        <w:shd w:val="clear" w:color="auto" w:fill="auto"/>
        <w:spacing w:line="317" w:lineRule="exact"/>
        <w:ind w:left="300" w:right="300" w:firstLine="0"/>
        <w:jc w:val="both"/>
      </w:pPr>
      <w:r>
        <w:t>Эпилог «Войны и мира», его полемический характер. Значение эпилога в художественном мире романа, свидетельствующего о неразрешённости основных конфликтов общенациональной жизни. «Анна Каренина». Роман, в котором Л. Н. Толстой развивает «мысль семейную». Неизбежность гибели героини как следствие душевного тупика, распада духовных связей между людьми в условиях современной цивилизации. Религиозно-этические взгляды Л. Н. Толстого. Важнейшие основы философского учения, с позиции которого писатель разворачивает критику современных ему общественных институтов: церкви, государства, собственности и семьи. Противоречивость и глубина</w:t>
      </w:r>
    </w:p>
    <w:p w:rsidR="00494B79" w:rsidRDefault="009D0C25">
      <w:pPr>
        <w:pStyle w:val="60"/>
        <w:shd w:val="clear" w:color="auto" w:fill="auto"/>
        <w:spacing w:line="180" w:lineRule="exact"/>
        <w:sectPr w:rsidR="00494B79">
          <w:footerReference w:type="even" r:id="rId26"/>
          <w:footerReference w:type="default" r:id="rId27"/>
          <w:pgSz w:w="11900" w:h="16840"/>
          <w:pgMar w:top="1148" w:right="559" w:bottom="946" w:left="1405" w:header="0" w:footer="3" w:gutter="0"/>
          <w:cols w:space="720"/>
          <w:noEndnote/>
          <w:titlePg/>
          <w:docGrid w:linePitch="360"/>
        </w:sectPr>
      </w:pPr>
      <w:r>
        <w:t>83</w:t>
      </w:r>
    </w:p>
    <w:p w:rsidR="00494B79" w:rsidRDefault="009D0C25">
      <w:pPr>
        <w:pStyle w:val="20"/>
        <w:shd w:val="clear" w:color="auto" w:fill="auto"/>
        <w:spacing w:line="317" w:lineRule="exact"/>
        <w:ind w:left="300" w:right="300" w:firstLine="0"/>
        <w:jc w:val="both"/>
      </w:pPr>
      <w:r>
        <w:lastRenderedPageBreak/>
        <w:t>исканий Л. Н. Толстого, несводимых к догматическому «толстовству». Идейно</w:t>
      </w:r>
      <w:r>
        <w:softHyphen/>
        <w:t>художественное своеобразие романа «Воскресение». Последние годы жизни писателя, его тайный уход из Ясной Поляны и смерть.</w:t>
      </w:r>
    </w:p>
    <w:p w:rsidR="00494B79" w:rsidRDefault="009D0C25">
      <w:pPr>
        <w:pStyle w:val="90"/>
        <w:shd w:val="clear" w:color="auto" w:fill="auto"/>
        <w:ind w:left="300" w:right="300"/>
      </w:pPr>
      <w:r>
        <w:rPr>
          <w:rStyle w:val="92"/>
          <w:i/>
          <w:iCs/>
        </w:rPr>
        <w:t xml:space="preserve">Теория литературы: </w:t>
      </w:r>
      <w:r>
        <w:t>повесть, рассказ, роман-эпопея, исторический роман. Народность в литературе. Нравственно-философская проблематика. Образ героя, характер в литературе. Система персонажей. Действие в эпическом произведении, сюжет, эпизод. Психологизм в литературе, «диалектика души».</w:t>
      </w:r>
    </w:p>
    <w:p w:rsidR="00494B79" w:rsidRDefault="009D0C25">
      <w:pPr>
        <w:pStyle w:val="110"/>
        <w:shd w:val="clear" w:color="auto" w:fill="auto"/>
        <w:spacing w:after="0" w:line="312" w:lineRule="exact"/>
        <w:ind w:left="300"/>
      </w:pPr>
      <w:r>
        <w:t>НИКОЛАЙ СЕМЁНОВИЧ ЛЕСКОВ</w:t>
      </w:r>
    </w:p>
    <w:p w:rsidR="00494B79" w:rsidRDefault="009D0C25">
      <w:pPr>
        <w:pStyle w:val="20"/>
        <w:shd w:val="clear" w:color="auto" w:fill="auto"/>
        <w:spacing w:line="312" w:lineRule="exact"/>
        <w:ind w:left="300" w:right="300" w:firstLine="0"/>
        <w:jc w:val="both"/>
      </w:pPr>
      <w:r>
        <w:t>Детство и взросление писателя, непростая школа жизни, через которую пришлось пройти Лескову. Вхождение в литературу: первые публикации начинающего писателя, его конфликт с революционно-демократическими кругами, оставивший отпечаток на всей литературной карьере Лескова. Своеобразие общественно-политической позиции Лескова. Рассказ «Леди Макбет Мценского уезда». Глубокое знание русской жизни, отразившееся в трагической истории Катерины Измайловой. «Соборяне». Хроника Лескова, раскрывшая богатые возможности русского народа. Трагический финал произведения и вера автора в торжество христианских идеалов.</w:t>
      </w:r>
    </w:p>
    <w:p w:rsidR="00494B79" w:rsidRDefault="009D0C25">
      <w:pPr>
        <w:pStyle w:val="20"/>
        <w:shd w:val="clear" w:color="auto" w:fill="auto"/>
        <w:tabs>
          <w:tab w:val="left" w:pos="5503"/>
        </w:tabs>
        <w:spacing w:line="312" w:lineRule="exact"/>
        <w:ind w:left="300" w:right="300" w:firstLine="0"/>
        <w:jc w:val="both"/>
      </w:pPr>
      <w:r>
        <w:rPr>
          <w:rStyle w:val="22"/>
        </w:rPr>
        <w:t xml:space="preserve">«Очарованный странник». </w:t>
      </w:r>
      <w:r>
        <w:t>Повесть-хроника Лескова, продолжающая тему народной судьбы. Образ Ивана Флягина, богатырство главного героя, его художественная одарённость, стихийность, неподвластная разуму буйная широта проявлений, граничащая с безумием, неумирающие сердечность и совестливость героя. Формирование типа «русского праведника» в прозе Лескова. Художественный мир писателя. Характерные особенности писательской манеры Лескова:</w:t>
      </w:r>
      <w:r>
        <w:tab/>
        <w:t>анекдотизм, ослабление сюжетности,</w:t>
      </w:r>
    </w:p>
    <w:p w:rsidR="00494B79" w:rsidRDefault="009D0C25">
      <w:pPr>
        <w:pStyle w:val="20"/>
        <w:shd w:val="clear" w:color="auto" w:fill="auto"/>
        <w:spacing w:line="312" w:lineRule="exact"/>
        <w:ind w:left="300" w:firstLine="0"/>
        <w:jc w:val="both"/>
      </w:pPr>
      <w:r>
        <w:t>сказовое начало повествования и другие.</w:t>
      </w:r>
    </w:p>
    <w:p w:rsidR="00494B79" w:rsidRDefault="009D0C25">
      <w:pPr>
        <w:pStyle w:val="90"/>
        <w:shd w:val="clear" w:color="auto" w:fill="auto"/>
        <w:spacing w:line="312" w:lineRule="exact"/>
        <w:ind w:left="300"/>
      </w:pPr>
      <w:r>
        <w:rPr>
          <w:rStyle w:val="92"/>
          <w:i/>
          <w:iCs/>
        </w:rPr>
        <w:t xml:space="preserve">Теория литературы: </w:t>
      </w:r>
      <w:r>
        <w:t>рассказ, очерк, хроникальное повествование.</w:t>
      </w:r>
    </w:p>
    <w:p w:rsidR="00494B79" w:rsidRDefault="009D0C25">
      <w:pPr>
        <w:pStyle w:val="90"/>
        <w:shd w:val="clear" w:color="auto" w:fill="auto"/>
        <w:spacing w:line="312" w:lineRule="exact"/>
        <w:ind w:left="300"/>
      </w:pPr>
      <w:r>
        <w:t>Сказовое начало в литературе.</w:t>
      </w:r>
    </w:p>
    <w:p w:rsidR="00494B79" w:rsidRDefault="009D0C25">
      <w:pPr>
        <w:pStyle w:val="110"/>
        <w:shd w:val="clear" w:color="auto" w:fill="auto"/>
        <w:spacing w:after="0" w:line="312" w:lineRule="exact"/>
        <w:ind w:left="300"/>
      </w:pPr>
      <w:r>
        <w:t>СТРАНИЦЫ ЗАРУБЕЖНОЙ ЛИТЕРАТУРЫ КОНЦА XIX — НАЧАЛА XX ВЕКА</w:t>
      </w:r>
    </w:p>
    <w:p w:rsidR="00494B79" w:rsidRDefault="009D0C25">
      <w:pPr>
        <w:pStyle w:val="20"/>
        <w:shd w:val="clear" w:color="auto" w:fill="auto"/>
        <w:spacing w:line="312" w:lineRule="exact"/>
        <w:ind w:left="300" w:right="300" w:firstLine="0"/>
        <w:jc w:val="both"/>
      </w:pPr>
      <w:r>
        <w:t>Творчество авторов рубежа веков, ярко воплотивших в своих произведениях новые явления в литературе.</w:t>
      </w:r>
    </w:p>
    <w:p w:rsidR="00494B79" w:rsidRDefault="009D0C25">
      <w:pPr>
        <w:pStyle w:val="20"/>
        <w:shd w:val="clear" w:color="auto" w:fill="auto"/>
        <w:spacing w:line="312" w:lineRule="exact"/>
        <w:ind w:left="300" w:firstLine="0"/>
        <w:jc w:val="left"/>
      </w:pPr>
      <w:r>
        <w:rPr>
          <w:rStyle w:val="22"/>
        </w:rPr>
        <w:t xml:space="preserve">Г енрик Ибсен. </w:t>
      </w:r>
      <w:r>
        <w:t xml:space="preserve">Обзор творчества писателя, новаторские черты его драматургии, пьеса </w:t>
      </w:r>
      <w:r>
        <w:rPr>
          <w:rStyle w:val="22"/>
        </w:rPr>
        <w:t>«Кукольный дом» («Нора»).</w:t>
      </w:r>
    </w:p>
    <w:p w:rsidR="00494B79" w:rsidRDefault="009D0C25">
      <w:pPr>
        <w:pStyle w:val="20"/>
        <w:shd w:val="clear" w:color="auto" w:fill="auto"/>
        <w:spacing w:line="312" w:lineRule="exact"/>
        <w:ind w:left="300" w:firstLine="0"/>
        <w:jc w:val="left"/>
      </w:pPr>
      <w:r>
        <w:rPr>
          <w:rStyle w:val="22"/>
        </w:rPr>
        <w:t xml:space="preserve">Ги де Мопассан. </w:t>
      </w:r>
      <w:r>
        <w:t xml:space="preserve">Основные этапы творческой биографии писателя, роль Мопассана в развитии жанра новеллы, социально-психологическая коллизия в новелле «Ожерелье». </w:t>
      </w:r>
      <w:r>
        <w:rPr>
          <w:rStyle w:val="22"/>
        </w:rPr>
        <w:t xml:space="preserve">Джордж Бернард Шоу. </w:t>
      </w:r>
      <w:r>
        <w:t xml:space="preserve">Обзор творчества писателя. </w:t>
      </w:r>
      <w:r>
        <w:rPr>
          <w:rStyle w:val="22"/>
        </w:rPr>
        <w:t xml:space="preserve">Пьеса «Пигмалион», </w:t>
      </w:r>
      <w:r>
        <w:t>в которой древний миф об ожившей статуе получает парадоксальное истолкование и становится ироническим вызовом современному буржуазному обществу.</w:t>
      </w:r>
    </w:p>
    <w:p w:rsidR="00494B79" w:rsidRDefault="009D0C25">
      <w:pPr>
        <w:pStyle w:val="90"/>
        <w:shd w:val="clear" w:color="auto" w:fill="auto"/>
        <w:spacing w:line="312" w:lineRule="exact"/>
        <w:ind w:left="300" w:right="300"/>
      </w:pPr>
      <w:r>
        <w:rPr>
          <w:rStyle w:val="92"/>
          <w:i/>
          <w:iCs/>
        </w:rPr>
        <w:t xml:space="preserve">Теория литературы: </w:t>
      </w:r>
      <w:r>
        <w:t>драма как род литературы. Художественный мир драматического произведения.</w:t>
      </w:r>
    </w:p>
    <w:p w:rsidR="00494B79" w:rsidRDefault="009D0C25">
      <w:pPr>
        <w:pStyle w:val="110"/>
        <w:shd w:val="clear" w:color="auto" w:fill="auto"/>
        <w:spacing w:after="0" w:line="200" w:lineRule="exact"/>
        <w:ind w:left="300"/>
      </w:pPr>
      <w:r>
        <w:t>АНТОН ПАВЛОВИЧ ЧЕХОВ</w:t>
      </w:r>
    </w:p>
    <w:p w:rsidR="00494B79" w:rsidRDefault="009D0C25">
      <w:pPr>
        <w:pStyle w:val="20"/>
        <w:shd w:val="clear" w:color="auto" w:fill="auto"/>
        <w:spacing w:line="317" w:lineRule="exact"/>
        <w:ind w:left="300" w:right="300" w:firstLine="0"/>
        <w:jc w:val="both"/>
      </w:pPr>
      <w:r>
        <w:t xml:space="preserve">Особенности художественного мироощущения Чехова. Истоки чеховского стиля, основанного на недоверии к отвлечённой теории, отмеченного сдержанностью, недоговорённостью, эстетическим совершенством. Труд самовоспитания. Детство и юность Чехова, жизненные правила, привитые ему в семье. Формирование убеждений будущего писателя. Ранний период творчества. Особенность поэтики, специфика приёмов комического изображения жизни в ранних рассказах Чехова. Творчество второй половины 1880-х годов. «Горе», «Тоска», «Рассказ госпожи </w:t>
      </w:r>
      <w:r>
        <w:rPr>
          <w:lang w:val="en-US" w:eastAsia="en-US" w:bidi="en-US"/>
        </w:rPr>
        <w:t>NN</w:t>
      </w:r>
      <w:r w:rsidRPr="00D437F9">
        <w:rPr>
          <w:lang w:eastAsia="en-US" w:bidi="en-US"/>
        </w:rPr>
        <w:t xml:space="preserve">». </w:t>
      </w:r>
      <w:r>
        <w:t>Поиск Чеховым «живых душ» в эпоху безвременья. Обращение писателя к народной и детской темам. Повесть «Степь»</w:t>
      </w:r>
    </w:p>
    <w:p w:rsidR="00494B79" w:rsidRDefault="009D0C25">
      <w:pPr>
        <w:pStyle w:val="20"/>
        <w:shd w:val="clear" w:color="auto" w:fill="auto"/>
        <w:tabs>
          <w:tab w:val="left" w:pos="9343"/>
        </w:tabs>
        <w:spacing w:line="317" w:lineRule="exact"/>
        <w:ind w:left="300" w:right="300" w:firstLine="0"/>
        <w:jc w:val="both"/>
      </w:pPr>
      <w:r>
        <w:lastRenderedPageBreak/>
        <w:t>как итог творчества Чехова 1880-х годов. Символическое значение образа степи, безграничной, как душа народа. Путешествие Чехова на остров Сахалин как важный этап в гражданском становлении писателя. Повести Чехова, созданные в 1890-е годы: «Дуэль», «Попрыгунья», «Дом с мезонином», герои которых, страдающие самодовольством, близорукой самонадеянностью, прозревают в драматических обстоятельствах и осознают свою неправоту. Трагедия доктора Рагина в рассказе «Палата №</w:t>
      </w:r>
      <w:r>
        <w:tab/>
        <w:t>6».</w:t>
      </w:r>
    </w:p>
    <w:p w:rsidR="00494B79" w:rsidRDefault="009D0C25">
      <w:pPr>
        <w:pStyle w:val="20"/>
        <w:shd w:val="clear" w:color="auto" w:fill="auto"/>
        <w:spacing w:line="317" w:lineRule="exact"/>
        <w:ind w:left="300" w:right="300" w:firstLine="0"/>
        <w:jc w:val="both"/>
      </w:pPr>
      <w:r>
        <w:t xml:space="preserve">Деревенская тема. Повести «Мужики» и «В овраге». Тема неблагополучия русской жизни, распада, охватившего даже народный мир с его вековыми устоями. </w:t>
      </w:r>
      <w:r>
        <w:rPr>
          <w:rStyle w:val="22"/>
        </w:rPr>
        <w:t xml:space="preserve">Рассказ «Студент». </w:t>
      </w:r>
      <w:r>
        <w:t xml:space="preserve">Преодоление главным героем охватившего его духовного смятения, утверждение высокой природы духовных борений человека. </w:t>
      </w:r>
      <w:r>
        <w:rPr>
          <w:rStyle w:val="22"/>
        </w:rPr>
        <w:t xml:space="preserve">«Маленькая трилогия». </w:t>
      </w:r>
      <w:r>
        <w:t xml:space="preserve">Рассказы, входящие в трилогию: </w:t>
      </w:r>
      <w:r>
        <w:rPr>
          <w:rStyle w:val="22"/>
        </w:rPr>
        <w:t>«Человек в футляре», «Крыжовник», «О любви»</w:t>
      </w:r>
      <w:r>
        <w:t xml:space="preserve">, как этапы художественного исследования основ современного общества, где люди задыхаются в «футлярном существовании», не находя сил вырваться из него. </w:t>
      </w:r>
      <w:r>
        <w:rPr>
          <w:rStyle w:val="22"/>
        </w:rPr>
        <w:t xml:space="preserve">Рассказ «Ионыч». </w:t>
      </w:r>
      <w:r>
        <w:t xml:space="preserve">История постепенного омертвения души доктора Старцева. Пошлость обыденной жизни и неспособность персонажей противостоять её неумолимому действию. </w:t>
      </w:r>
      <w:r>
        <w:rPr>
          <w:rStyle w:val="22"/>
        </w:rPr>
        <w:t xml:space="preserve">Повесть «Дама с собачкой». </w:t>
      </w:r>
      <w:r>
        <w:t xml:space="preserve">Стремление Чехова отыскать в повседневности выход в одухотворённую и осмысленную жизнь. Художественное своеобразие чеховской драматургии. Пьесы «Чайка», «Дядя Ваня», «Три сестры», их творческая история и сценическая судьба. </w:t>
      </w:r>
      <w:r>
        <w:rPr>
          <w:rStyle w:val="22"/>
        </w:rPr>
        <w:t xml:space="preserve">Комедия «Вишнёвый сад». </w:t>
      </w:r>
      <w:r>
        <w:t xml:space="preserve">Своеобразие конфликта и его разрешение в пьесе. Двойственное освещение действующих лиц, своеобразие авторского взгляда на героев. Представители разных поколений, охваченные общим недовольством жизнью и в равной степени беспомощные перед ней. Лиризм и комическое начало в художественном мире пьесы. Жанровое своеобразие комедии Чехова. </w:t>
      </w:r>
      <w:r>
        <w:rPr>
          <w:rStyle w:val="28"/>
        </w:rPr>
        <w:t xml:space="preserve">Теория литературы: </w:t>
      </w:r>
      <w:r>
        <w:rPr>
          <w:rStyle w:val="29"/>
        </w:rPr>
        <w:t>рассказ. Тема, сюжет, идея. Комедия. Конфликт и его реализация в сюжете пьесы. Система персонажей. Речевая организация произведения. Лиризм. Символические образы.</w:t>
      </w:r>
    </w:p>
    <w:p w:rsidR="00494B79" w:rsidRDefault="009D0C25">
      <w:pPr>
        <w:pStyle w:val="110"/>
        <w:shd w:val="clear" w:color="auto" w:fill="auto"/>
        <w:spacing w:after="0" w:line="200" w:lineRule="exact"/>
        <w:ind w:left="300"/>
      </w:pPr>
      <w:r>
        <w:t>МИРОВОЕ ЗНАЧЕНИЕ РУССКОЙ ЛИТЕРАТУРЫ XIX ВЕКА</w:t>
      </w:r>
    </w:p>
    <w:p w:rsidR="00494B79" w:rsidRDefault="009D0C25">
      <w:pPr>
        <w:pStyle w:val="20"/>
        <w:shd w:val="clear" w:color="auto" w:fill="auto"/>
        <w:spacing w:line="317" w:lineRule="exact"/>
        <w:ind w:left="300" w:right="300" w:firstLine="0"/>
        <w:jc w:val="both"/>
      </w:pPr>
      <w:r>
        <w:t>Своеобразие русской классики XIX века, ренессансной по своему масштабу, стремящейся к воплощению общенациональных и общечеловеческих идеалов, утверждению христианской духовности.</w:t>
      </w:r>
    </w:p>
    <w:p w:rsidR="00494B79" w:rsidRDefault="009D0C25">
      <w:pPr>
        <w:pStyle w:val="90"/>
        <w:shd w:val="clear" w:color="auto" w:fill="auto"/>
        <w:ind w:left="300" w:right="300"/>
      </w:pPr>
      <w:r>
        <w:rPr>
          <w:rStyle w:val="92"/>
          <w:i/>
          <w:iCs/>
        </w:rPr>
        <w:t xml:space="preserve">Теория литературы: </w:t>
      </w:r>
      <w:r>
        <w:t>тематика, проблематика, пафос. Историко-литературный процесс.</w:t>
      </w:r>
    </w:p>
    <w:p w:rsidR="00494B79" w:rsidRDefault="009D0C25">
      <w:pPr>
        <w:pStyle w:val="aa"/>
        <w:framePr w:w="9586" w:wrap="notBeside" w:vAnchor="text" w:hAnchor="text" w:xAlign="center" w:y="1"/>
        <w:shd w:val="clear" w:color="auto" w:fill="auto"/>
        <w:spacing w:line="278" w:lineRule="exact"/>
      </w:pPr>
      <w:r>
        <w:t>Тематическое планирование 10 класс</w:t>
      </w: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Тема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Количество часов</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Введение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w:t>
            </w:r>
          </w:p>
        </w:tc>
      </w:tr>
      <w:tr w:rsidR="00494B79">
        <w:trPr>
          <w:trHeight w:hRule="exact" w:val="562"/>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t>Становление реализма как направления в европейской литературе</w:t>
            </w:r>
          </w:p>
        </w:tc>
        <w:tc>
          <w:tcPr>
            <w:tcW w:w="309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t>3</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И.С. Тургенев.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10</w:t>
            </w:r>
          </w:p>
        </w:tc>
      </w:tr>
      <w:tr w:rsidR="00494B79">
        <w:trPr>
          <w:trHeight w:hRule="exact" w:val="562"/>
          <w:jc w:val="center"/>
        </w:trPr>
        <w:tc>
          <w:tcPr>
            <w:tcW w:w="649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t>Н.Г. Чернышевский. Жизнь и творчество</w:t>
            </w:r>
          </w:p>
        </w:tc>
        <w:tc>
          <w:tcPr>
            <w:tcW w:w="309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40" w:lineRule="exact"/>
              <w:ind w:firstLine="0"/>
              <w:jc w:val="left"/>
            </w:pPr>
            <w:r>
              <w:t>2</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И.А. Гончаров.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10</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А.Н. Островский.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7</w:t>
            </w:r>
          </w:p>
        </w:tc>
      </w:tr>
      <w:tr w:rsidR="00494B79">
        <w:trPr>
          <w:trHeight w:hRule="exact" w:val="283"/>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40" w:lineRule="exact"/>
              <w:ind w:firstLine="0"/>
              <w:jc w:val="left"/>
            </w:pPr>
            <w:r>
              <w:t>Поэзия Ф.И. Тютчева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Русская поэзия второй половины 19в.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Н.А. Некрасов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12</w:t>
            </w:r>
          </w:p>
        </w:tc>
      </w:tr>
      <w:tr w:rsidR="00494B79">
        <w:trPr>
          <w:trHeight w:hRule="exact" w:val="293"/>
          <w:jc w:val="center"/>
        </w:trPr>
        <w:tc>
          <w:tcPr>
            <w:tcW w:w="6490" w:type="dxa"/>
            <w:tcBorders>
              <w:top w:val="single" w:sz="4" w:space="0" w:color="auto"/>
              <w:left w:val="single" w:sz="4" w:space="0" w:color="auto"/>
              <w:bottom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40" w:lineRule="exact"/>
              <w:ind w:firstLine="0"/>
              <w:jc w:val="left"/>
            </w:pPr>
            <w:r>
              <w:t>Поэзия А. Фета</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2</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9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lastRenderedPageBreak/>
              <w:t>Творчество А. Толстого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3</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С-Щедрин.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4</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Ф.М. Достоевский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8</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Русская литературная критика второй половины 19 века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Л.Н. Толстой.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18</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Творчество Н. Лескова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3</w:t>
            </w:r>
          </w:p>
        </w:tc>
      </w:tr>
      <w:tr w:rsidR="00494B79">
        <w:trPr>
          <w:trHeight w:hRule="exact" w:val="566"/>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left"/>
            </w:pPr>
            <w:r>
              <w:t>Зарубежная проза и драматургия конца 19в.-начала 20в.(обзор)</w:t>
            </w:r>
          </w:p>
        </w:tc>
        <w:tc>
          <w:tcPr>
            <w:tcW w:w="309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40" w:lineRule="exact"/>
              <w:ind w:firstLine="0"/>
              <w:jc w:val="left"/>
            </w:pPr>
            <w:r>
              <w:t>2</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А.П. Чехов.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8</w:t>
            </w:r>
          </w:p>
        </w:tc>
      </w:tr>
      <w:tr w:rsidR="00494B79">
        <w:trPr>
          <w:trHeight w:hRule="exact" w:val="288"/>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40" w:lineRule="exact"/>
              <w:ind w:firstLine="0"/>
              <w:jc w:val="left"/>
            </w:pPr>
            <w:r>
              <w:t>Заключение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Итоговая работа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t>4</w:t>
            </w:r>
          </w:p>
        </w:tc>
      </w:tr>
      <w:tr w:rsidR="00494B79">
        <w:trPr>
          <w:trHeight w:hRule="exact" w:val="298"/>
          <w:jc w:val="center"/>
        </w:trPr>
        <w:tc>
          <w:tcPr>
            <w:tcW w:w="649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t>105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10"/>
        <w:shd w:val="clear" w:color="auto" w:fill="auto"/>
        <w:spacing w:before="279" w:after="0" w:line="200" w:lineRule="exact"/>
        <w:ind w:left="300"/>
      </w:pPr>
      <w:r>
        <w:t>ПЛАНИРУЕМЫЕ РЕЗУЛЬТАТЫ ИЗУЧЕНИЯ УЧЕБНОГО ПРЕДМЕТА «ЛИТЕРАТУРА» В 11</w:t>
      </w:r>
    </w:p>
    <w:p w:rsidR="00494B79" w:rsidRDefault="009D0C25">
      <w:pPr>
        <w:pStyle w:val="110"/>
        <w:shd w:val="clear" w:color="auto" w:fill="auto"/>
        <w:spacing w:after="0" w:line="200" w:lineRule="exact"/>
        <w:ind w:left="300"/>
      </w:pPr>
      <w:r>
        <w:t>КЛАССЕ</w:t>
      </w:r>
    </w:p>
    <w:p w:rsidR="00494B79" w:rsidRDefault="009D0C25">
      <w:pPr>
        <w:pStyle w:val="80"/>
        <w:shd w:val="clear" w:color="auto" w:fill="auto"/>
        <w:spacing w:line="317" w:lineRule="exact"/>
        <w:ind w:left="300"/>
      </w:pPr>
      <w:r>
        <w:t>Личностные:</w:t>
      </w:r>
    </w:p>
    <w:p w:rsidR="00494B79" w:rsidRDefault="009D0C25">
      <w:pPr>
        <w:pStyle w:val="20"/>
        <w:numPr>
          <w:ilvl w:val="0"/>
          <w:numId w:val="57"/>
        </w:numPr>
        <w:shd w:val="clear" w:color="auto" w:fill="auto"/>
        <w:tabs>
          <w:tab w:val="left" w:pos="632"/>
        </w:tabs>
        <w:spacing w:line="317" w:lineRule="exact"/>
        <w:ind w:left="300" w:right="300" w:firstLine="0"/>
        <w:jc w:val="both"/>
      </w:pPr>
      <w:r>
        <w:t>осознание своей российской гражданской идентичности, воспитание патриотизма, уважения к истории Отечества, гордости за свой край, свою Родину, прошлое и настоящее многонационального народа России; знание истории, языка, культурного наследия народов России и человечества; усвоение традиционных ценностей многонационального российского общества; воспитание чувства ответственности и долга перед Родиной;</w:t>
      </w:r>
    </w:p>
    <w:p w:rsidR="00494B79" w:rsidRDefault="009D0C25">
      <w:pPr>
        <w:pStyle w:val="20"/>
        <w:numPr>
          <w:ilvl w:val="0"/>
          <w:numId w:val="57"/>
        </w:numPr>
        <w:shd w:val="clear" w:color="auto" w:fill="auto"/>
        <w:tabs>
          <w:tab w:val="left" w:pos="632"/>
        </w:tabs>
        <w:spacing w:line="317" w:lineRule="exact"/>
        <w:ind w:left="300" w:right="300" w:firstLine="0"/>
        <w:jc w:val="both"/>
      </w:pPr>
      <w: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94B79" w:rsidRDefault="009D0C25">
      <w:pPr>
        <w:pStyle w:val="20"/>
        <w:numPr>
          <w:ilvl w:val="0"/>
          <w:numId w:val="57"/>
        </w:numPr>
        <w:shd w:val="clear" w:color="auto" w:fill="auto"/>
        <w:tabs>
          <w:tab w:val="left" w:pos="637"/>
        </w:tabs>
        <w:spacing w:line="274" w:lineRule="exact"/>
        <w:ind w:left="300" w:right="300" w:firstLine="0"/>
        <w:jc w:val="both"/>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94B79" w:rsidRDefault="009D0C25">
      <w:pPr>
        <w:pStyle w:val="20"/>
        <w:numPr>
          <w:ilvl w:val="0"/>
          <w:numId w:val="57"/>
        </w:numPr>
        <w:shd w:val="clear" w:color="auto" w:fill="auto"/>
        <w:tabs>
          <w:tab w:val="left" w:pos="627"/>
        </w:tabs>
        <w:spacing w:line="274" w:lineRule="exact"/>
        <w:ind w:left="300" w:right="300" w:firstLine="0"/>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94B79" w:rsidRDefault="009D0C25">
      <w:pPr>
        <w:pStyle w:val="20"/>
        <w:numPr>
          <w:ilvl w:val="0"/>
          <w:numId w:val="57"/>
        </w:numPr>
        <w:shd w:val="clear" w:color="auto" w:fill="auto"/>
        <w:tabs>
          <w:tab w:val="left" w:pos="637"/>
        </w:tabs>
        <w:spacing w:line="274" w:lineRule="exact"/>
        <w:ind w:left="300" w:right="300" w:firstLine="0"/>
        <w:jc w:val="both"/>
      </w:pPr>
      <w: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94B79" w:rsidRDefault="009D0C25">
      <w:pPr>
        <w:pStyle w:val="20"/>
        <w:numPr>
          <w:ilvl w:val="0"/>
          <w:numId w:val="57"/>
        </w:numPr>
        <w:shd w:val="clear" w:color="auto" w:fill="auto"/>
        <w:tabs>
          <w:tab w:val="left" w:pos="627"/>
        </w:tabs>
        <w:spacing w:line="274" w:lineRule="exact"/>
        <w:ind w:left="300" w:right="300" w:firstLine="0"/>
        <w:jc w:val="both"/>
      </w:pPr>
      <w: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94B79" w:rsidRDefault="009D0C25">
      <w:pPr>
        <w:pStyle w:val="20"/>
        <w:numPr>
          <w:ilvl w:val="0"/>
          <w:numId w:val="57"/>
        </w:numPr>
        <w:shd w:val="clear" w:color="auto" w:fill="auto"/>
        <w:tabs>
          <w:tab w:val="left" w:pos="627"/>
        </w:tabs>
        <w:spacing w:line="274" w:lineRule="exact"/>
        <w:ind w:left="300" w:right="300" w:firstLine="0"/>
        <w:jc w:val="both"/>
      </w:pPr>
      <w:r>
        <w:t>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94B79" w:rsidRDefault="009D0C25">
      <w:pPr>
        <w:pStyle w:val="20"/>
        <w:numPr>
          <w:ilvl w:val="0"/>
          <w:numId w:val="57"/>
        </w:numPr>
        <w:shd w:val="clear" w:color="auto" w:fill="auto"/>
        <w:tabs>
          <w:tab w:val="left" w:pos="625"/>
        </w:tabs>
        <w:spacing w:line="274" w:lineRule="exact"/>
        <w:ind w:left="300" w:firstLine="0"/>
        <w:jc w:val="both"/>
      </w:pPr>
      <w:r>
        <w:t>формирование ценности здорового и безопасного образа жизни;</w:t>
      </w:r>
    </w:p>
    <w:p w:rsidR="00494B79" w:rsidRDefault="009D0C25">
      <w:pPr>
        <w:pStyle w:val="20"/>
        <w:numPr>
          <w:ilvl w:val="0"/>
          <w:numId w:val="57"/>
        </w:numPr>
        <w:shd w:val="clear" w:color="auto" w:fill="auto"/>
        <w:tabs>
          <w:tab w:val="left" w:pos="622"/>
        </w:tabs>
        <w:spacing w:line="274" w:lineRule="exact"/>
        <w:ind w:left="300" w:right="300" w:firstLine="0"/>
        <w:jc w:val="both"/>
      </w:pPr>
      <w:r>
        <w:t xml:space="preserve">формирование основ экологической культуры, соответствующей современным ориентированной рефлексивно-оценочной и практической деятельности в жизненных </w:t>
      </w:r>
      <w:r>
        <w:lastRenderedPageBreak/>
        <w:t>ситуациях;</w:t>
      </w:r>
    </w:p>
    <w:p w:rsidR="00494B79" w:rsidRDefault="009D0C25">
      <w:pPr>
        <w:pStyle w:val="20"/>
        <w:numPr>
          <w:ilvl w:val="0"/>
          <w:numId w:val="57"/>
        </w:numPr>
        <w:shd w:val="clear" w:color="auto" w:fill="auto"/>
        <w:tabs>
          <w:tab w:val="left" w:pos="747"/>
        </w:tabs>
        <w:spacing w:line="274" w:lineRule="exact"/>
        <w:ind w:left="300" w:right="300" w:firstLine="0"/>
        <w:jc w:val="both"/>
      </w:pPr>
      <w: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94B79" w:rsidRDefault="009D0C25">
      <w:pPr>
        <w:pStyle w:val="20"/>
        <w:numPr>
          <w:ilvl w:val="0"/>
          <w:numId w:val="57"/>
        </w:numPr>
        <w:shd w:val="clear" w:color="auto" w:fill="auto"/>
        <w:tabs>
          <w:tab w:val="left" w:pos="752"/>
        </w:tabs>
        <w:spacing w:line="274" w:lineRule="exact"/>
        <w:ind w:left="300" w:right="300" w:firstLine="0"/>
        <w:jc w:val="both"/>
      </w:pPr>
      <w: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94B79" w:rsidRDefault="009D0C25">
      <w:pPr>
        <w:pStyle w:val="80"/>
        <w:shd w:val="clear" w:color="auto" w:fill="auto"/>
        <w:spacing w:line="274" w:lineRule="exact"/>
        <w:ind w:left="300"/>
      </w:pPr>
      <w:r>
        <w:t>Метапредметн ые:</w:t>
      </w:r>
    </w:p>
    <w:p w:rsidR="00494B79" w:rsidRDefault="009D0C25">
      <w:pPr>
        <w:pStyle w:val="20"/>
        <w:numPr>
          <w:ilvl w:val="0"/>
          <w:numId w:val="58"/>
        </w:numPr>
        <w:shd w:val="clear" w:color="auto" w:fill="auto"/>
        <w:tabs>
          <w:tab w:val="left" w:pos="646"/>
        </w:tabs>
        <w:spacing w:line="274" w:lineRule="exact"/>
        <w:ind w:left="300" w:right="300" w:firstLine="0"/>
        <w:jc w:val="both"/>
      </w:pPr>
      <w: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мотивацию и расширять интересы своей познавательной деятельности;</w:t>
      </w:r>
    </w:p>
    <w:p w:rsidR="00494B79" w:rsidRDefault="009D0C25">
      <w:pPr>
        <w:pStyle w:val="20"/>
        <w:numPr>
          <w:ilvl w:val="0"/>
          <w:numId w:val="58"/>
        </w:numPr>
        <w:shd w:val="clear" w:color="auto" w:fill="auto"/>
        <w:tabs>
          <w:tab w:val="left" w:pos="646"/>
        </w:tabs>
        <w:spacing w:line="274" w:lineRule="exact"/>
        <w:ind w:left="300" w:right="300" w:firstLine="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94B79" w:rsidRDefault="009D0C25">
      <w:pPr>
        <w:pStyle w:val="20"/>
        <w:numPr>
          <w:ilvl w:val="0"/>
          <w:numId w:val="58"/>
        </w:numPr>
        <w:shd w:val="clear" w:color="auto" w:fill="auto"/>
        <w:tabs>
          <w:tab w:val="left" w:pos="646"/>
        </w:tabs>
        <w:spacing w:line="274" w:lineRule="exact"/>
        <w:ind w:left="300" w:right="300" w:firstLine="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4B79" w:rsidRDefault="009D0C25">
      <w:pPr>
        <w:pStyle w:val="20"/>
        <w:numPr>
          <w:ilvl w:val="0"/>
          <w:numId w:val="58"/>
        </w:numPr>
        <w:shd w:val="clear" w:color="auto" w:fill="auto"/>
        <w:tabs>
          <w:tab w:val="left" w:pos="646"/>
        </w:tabs>
        <w:spacing w:line="274" w:lineRule="exact"/>
        <w:ind w:left="300" w:right="300" w:firstLine="0"/>
        <w:jc w:val="both"/>
      </w:pPr>
      <w:r>
        <w:t>умение оценивать правильность выполнения учебной задачи, собственные возможности её решения;</w:t>
      </w:r>
    </w:p>
    <w:p w:rsidR="00494B79" w:rsidRDefault="009D0C25">
      <w:pPr>
        <w:pStyle w:val="20"/>
        <w:numPr>
          <w:ilvl w:val="0"/>
          <w:numId w:val="58"/>
        </w:numPr>
        <w:shd w:val="clear" w:color="auto" w:fill="auto"/>
        <w:tabs>
          <w:tab w:val="left" w:pos="646"/>
        </w:tabs>
        <w:spacing w:line="317" w:lineRule="exact"/>
        <w:ind w:left="300" w:right="300" w:firstLine="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94B79" w:rsidRDefault="009D0C25">
      <w:pPr>
        <w:pStyle w:val="20"/>
        <w:numPr>
          <w:ilvl w:val="0"/>
          <w:numId w:val="58"/>
        </w:numPr>
        <w:shd w:val="clear" w:color="auto" w:fill="auto"/>
        <w:tabs>
          <w:tab w:val="left" w:pos="809"/>
        </w:tabs>
        <w:spacing w:line="317" w:lineRule="exact"/>
        <w:ind w:left="300" w:right="300" w:firstLine="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94B79" w:rsidRDefault="009D0C25">
      <w:pPr>
        <w:pStyle w:val="20"/>
        <w:numPr>
          <w:ilvl w:val="0"/>
          <w:numId w:val="58"/>
        </w:numPr>
        <w:shd w:val="clear" w:color="auto" w:fill="auto"/>
        <w:tabs>
          <w:tab w:val="left" w:pos="646"/>
        </w:tabs>
        <w:spacing w:line="317" w:lineRule="exact"/>
        <w:ind w:left="300" w:right="300" w:firstLine="0"/>
        <w:jc w:val="both"/>
      </w:pPr>
      <w:r>
        <w:t>умение создавать, применять и преобразовывать знаки и символы, модели и схемы для решения учебных и познавательных задач;</w:t>
      </w:r>
    </w:p>
    <w:p w:rsidR="00494B79" w:rsidRDefault="009D0C25">
      <w:pPr>
        <w:pStyle w:val="20"/>
        <w:numPr>
          <w:ilvl w:val="0"/>
          <w:numId w:val="58"/>
        </w:numPr>
        <w:shd w:val="clear" w:color="auto" w:fill="auto"/>
        <w:tabs>
          <w:tab w:val="left" w:pos="646"/>
        </w:tabs>
        <w:spacing w:line="317" w:lineRule="exact"/>
        <w:ind w:left="300" w:firstLine="0"/>
        <w:jc w:val="both"/>
      </w:pPr>
      <w:r>
        <w:t>смысловое чтение;</w:t>
      </w:r>
    </w:p>
    <w:p w:rsidR="00494B79" w:rsidRDefault="009D0C25">
      <w:pPr>
        <w:pStyle w:val="20"/>
        <w:numPr>
          <w:ilvl w:val="0"/>
          <w:numId w:val="58"/>
        </w:numPr>
        <w:shd w:val="clear" w:color="auto" w:fill="auto"/>
        <w:tabs>
          <w:tab w:val="left" w:pos="646"/>
        </w:tabs>
        <w:spacing w:line="317" w:lineRule="exact"/>
        <w:ind w:left="300" w:right="300" w:firstLine="0"/>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94B79" w:rsidRDefault="009D0C25">
      <w:pPr>
        <w:pStyle w:val="20"/>
        <w:numPr>
          <w:ilvl w:val="0"/>
          <w:numId w:val="58"/>
        </w:numPr>
        <w:shd w:val="clear" w:color="auto" w:fill="auto"/>
        <w:tabs>
          <w:tab w:val="left" w:pos="809"/>
        </w:tabs>
        <w:spacing w:line="317" w:lineRule="exact"/>
        <w:ind w:left="300" w:right="300" w:firstLine="0"/>
        <w:jc w:val="both"/>
      </w:pPr>
      <w: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494B79" w:rsidRDefault="009D0C25">
      <w:pPr>
        <w:pStyle w:val="20"/>
        <w:numPr>
          <w:ilvl w:val="0"/>
          <w:numId w:val="58"/>
        </w:numPr>
        <w:shd w:val="clear" w:color="auto" w:fill="auto"/>
        <w:tabs>
          <w:tab w:val="left" w:pos="742"/>
        </w:tabs>
        <w:spacing w:line="317" w:lineRule="exact"/>
        <w:ind w:left="300" w:right="300" w:firstLine="0"/>
        <w:jc w:val="both"/>
      </w:pPr>
      <w:r>
        <w:t>формирование и развитие компетентности в области использования информационно</w:t>
      </w:r>
      <w:r>
        <w:softHyphen/>
        <w:t>коммуникационных технологий (далее — ИКТ-компетенции);</w:t>
      </w:r>
    </w:p>
    <w:p w:rsidR="00494B79" w:rsidRDefault="009D0C25">
      <w:pPr>
        <w:pStyle w:val="20"/>
        <w:numPr>
          <w:ilvl w:val="0"/>
          <w:numId w:val="58"/>
        </w:numPr>
        <w:shd w:val="clear" w:color="auto" w:fill="auto"/>
        <w:tabs>
          <w:tab w:val="left" w:pos="809"/>
        </w:tabs>
        <w:spacing w:line="317" w:lineRule="exact"/>
        <w:ind w:left="300" w:right="300" w:firstLine="0"/>
        <w:jc w:val="both"/>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rStyle w:val="28"/>
        </w:rPr>
        <w:t>Предметные результаты:</w:t>
      </w:r>
    </w:p>
    <w:p w:rsidR="00494B79" w:rsidRDefault="009D0C25">
      <w:pPr>
        <w:pStyle w:val="20"/>
        <w:numPr>
          <w:ilvl w:val="0"/>
          <w:numId w:val="59"/>
        </w:numPr>
        <w:shd w:val="clear" w:color="auto" w:fill="auto"/>
        <w:tabs>
          <w:tab w:val="left" w:pos="646"/>
        </w:tabs>
        <w:spacing w:line="317" w:lineRule="exact"/>
        <w:ind w:left="300" w:right="300" w:firstLine="0"/>
        <w:jc w:val="both"/>
      </w:pPr>
      <w: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94B79" w:rsidRDefault="009D0C25">
      <w:pPr>
        <w:pStyle w:val="20"/>
        <w:numPr>
          <w:ilvl w:val="0"/>
          <w:numId w:val="59"/>
        </w:numPr>
        <w:shd w:val="clear" w:color="auto" w:fill="auto"/>
        <w:tabs>
          <w:tab w:val="left" w:pos="646"/>
        </w:tabs>
        <w:spacing w:line="317" w:lineRule="exact"/>
        <w:ind w:left="300" w:right="300" w:firstLine="0"/>
        <w:jc w:val="both"/>
      </w:pPr>
      <w:r>
        <w:t>понимание литературы как одной из основных национально-культурных ценностей народа, как особого способа познания жизни;</w:t>
      </w:r>
    </w:p>
    <w:p w:rsidR="00494B79" w:rsidRDefault="009D0C25">
      <w:pPr>
        <w:pStyle w:val="20"/>
        <w:numPr>
          <w:ilvl w:val="0"/>
          <w:numId w:val="59"/>
        </w:numPr>
        <w:shd w:val="clear" w:color="auto" w:fill="auto"/>
        <w:tabs>
          <w:tab w:val="left" w:pos="622"/>
        </w:tabs>
        <w:spacing w:line="317" w:lineRule="exact"/>
        <w:ind w:left="300" w:right="300" w:firstLine="0"/>
        <w:jc w:val="both"/>
      </w:pPr>
      <w: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w:t>
      </w:r>
      <w:r>
        <w:lastRenderedPageBreak/>
        <w:t>культуры;</w:t>
      </w:r>
    </w:p>
    <w:p w:rsidR="00494B79" w:rsidRDefault="009D0C25">
      <w:pPr>
        <w:pStyle w:val="20"/>
        <w:numPr>
          <w:ilvl w:val="0"/>
          <w:numId w:val="59"/>
        </w:numPr>
        <w:shd w:val="clear" w:color="auto" w:fill="auto"/>
        <w:tabs>
          <w:tab w:val="left" w:pos="632"/>
        </w:tabs>
        <w:spacing w:line="317" w:lineRule="exact"/>
        <w:ind w:left="300" w:right="300" w:firstLine="0"/>
        <w:jc w:val="both"/>
      </w:pPr>
      <w:r>
        <w:t>воспитание квалифицированного читателя со сформированным эстетическим вкусом, способного аргументировать своё мнение и излагать его устно и письменно с учётом возможностей различных жанров высказывания — аналитического и интерпретирующего характера, участвовать в обсуждении прочитанного, сознательно планировать своё досуговое чтение;</w:t>
      </w:r>
    </w:p>
    <w:p w:rsidR="00494B79" w:rsidRDefault="009D0C25">
      <w:pPr>
        <w:pStyle w:val="20"/>
        <w:numPr>
          <w:ilvl w:val="0"/>
          <w:numId w:val="59"/>
        </w:numPr>
        <w:shd w:val="clear" w:color="auto" w:fill="auto"/>
        <w:tabs>
          <w:tab w:val="left" w:pos="632"/>
        </w:tabs>
        <w:spacing w:line="317" w:lineRule="exact"/>
        <w:ind w:left="300" w:right="300" w:firstLine="0"/>
        <w:jc w:val="both"/>
      </w:pPr>
      <w:r>
        <w:t>развитие способности понимать литературные художественные произведения, отражающие разные этнокультурные традиции;</w:t>
      </w:r>
    </w:p>
    <w:p w:rsidR="00494B79" w:rsidRDefault="009D0C25">
      <w:pPr>
        <w:pStyle w:val="20"/>
        <w:numPr>
          <w:ilvl w:val="0"/>
          <w:numId w:val="59"/>
        </w:numPr>
        <w:shd w:val="clear" w:color="auto" w:fill="auto"/>
        <w:tabs>
          <w:tab w:val="left" w:pos="622"/>
        </w:tabs>
        <w:spacing w:line="317" w:lineRule="exact"/>
        <w:ind w:left="300" w:right="300" w:firstLine="0"/>
        <w:jc w:val="both"/>
      </w:pPr>
      <w:r>
        <w:t>овладение различными видами анализа текста на основе понимания принципиальных отличий литературного художественного текста научного, делового, публицистического и т. п.</w:t>
      </w:r>
    </w:p>
    <w:p w:rsidR="00494B79" w:rsidRDefault="009D0C25">
      <w:pPr>
        <w:pStyle w:val="20"/>
        <w:shd w:val="clear" w:color="auto" w:fill="auto"/>
        <w:spacing w:line="317" w:lineRule="exact"/>
        <w:ind w:left="300" w:right="300" w:firstLine="0"/>
        <w:jc w:val="both"/>
      </w:pPr>
      <w:r>
        <w:t>формирование умений воспринимать, анализировать, критически оценивать и интерпретировать прочитанное, осознавать художественность воспроизведения современной автору действительности в литературном произведении, воспринимать прочитанное не только на эмоциональном уровне, но и на уровне интеллектуального осмысления.</w:t>
      </w:r>
    </w:p>
    <w:p w:rsidR="00494B79" w:rsidRDefault="009D0C25">
      <w:pPr>
        <w:pStyle w:val="20"/>
        <w:shd w:val="clear" w:color="auto" w:fill="auto"/>
        <w:spacing w:line="317" w:lineRule="exact"/>
        <w:ind w:left="300" w:right="300" w:firstLine="0"/>
        <w:jc w:val="both"/>
      </w:pPr>
      <w:r>
        <w:t xml:space="preserve">В результате изучения учебного предмета «Литература» на уровне среднего общего образования выпускник </w:t>
      </w:r>
      <w:r>
        <w:rPr>
          <w:rStyle w:val="22"/>
        </w:rPr>
        <w:t>на базовом уровне научится:</w:t>
      </w:r>
    </w:p>
    <w:p w:rsidR="00494B79" w:rsidRDefault="009D0C25">
      <w:pPr>
        <w:pStyle w:val="20"/>
        <w:numPr>
          <w:ilvl w:val="0"/>
          <w:numId w:val="56"/>
        </w:numPr>
        <w:shd w:val="clear" w:color="auto" w:fill="auto"/>
        <w:tabs>
          <w:tab w:val="left" w:pos="680"/>
        </w:tabs>
        <w:spacing w:line="317" w:lineRule="exact"/>
        <w:ind w:left="300" w:right="300" w:firstLine="0"/>
        <w:jc w:val="both"/>
      </w:pPr>
      <w:r>
        <w:t>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rsidR="00494B79" w:rsidRDefault="009D0C25">
      <w:pPr>
        <w:pStyle w:val="20"/>
        <w:numPr>
          <w:ilvl w:val="0"/>
          <w:numId w:val="56"/>
        </w:numPr>
        <w:shd w:val="clear" w:color="auto" w:fill="auto"/>
        <w:tabs>
          <w:tab w:val="left" w:pos="680"/>
        </w:tabs>
        <w:spacing w:line="317" w:lineRule="exact"/>
        <w:ind w:left="300" w:right="300" w:firstLine="0"/>
        <w:jc w:val="both"/>
      </w:pPr>
      <w:r>
        <w:t>в устной и письменной форме обобщать и анализировать свой читательский опыт, а именно:</w:t>
      </w:r>
    </w:p>
    <w:p w:rsidR="00494B79" w:rsidRDefault="009D0C25">
      <w:pPr>
        <w:pStyle w:val="20"/>
        <w:numPr>
          <w:ilvl w:val="0"/>
          <w:numId w:val="54"/>
        </w:numPr>
        <w:shd w:val="clear" w:color="auto" w:fill="auto"/>
        <w:tabs>
          <w:tab w:val="left" w:pos="482"/>
        </w:tabs>
        <w:spacing w:line="317" w:lineRule="exact"/>
        <w:ind w:left="300" w:right="300" w:firstLine="0"/>
        <w:jc w:val="both"/>
      </w:pPr>
      <w:r>
        <w:t>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нём смыслы и подтексты);</w:t>
      </w:r>
    </w:p>
    <w:p w:rsidR="00494B79" w:rsidRDefault="009D0C25">
      <w:pPr>
        <w:pStyle w:val="20"/>
        <w:numPr>
          <w:ilvl w:val="0"/>
          <w:numId w:val="54"/>
        </w:numPr>
        <w:shd w:val="clear" w:color="auto" w:fill="auto"/>
        <w:tabs>
          <w:tab w:val="left" w:pos="482"/>
        </w:tabs>
        <w:spacing w:line="317" w:lineRule="exact"/>
        <w:ind w:left="300" w:right="300" w:firstLine="0"/>
        <w:jc w:val="both"/>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94B79" w:rsidRDefault="009D0C25">
      <w:pPr>
        <w:pStyle w:val="20"/>
        <w:numPr>
          <w:ilvl w:val="0"/>
          <w:numId w:val="54"/>
        </w:numPr>
        <w:shd w:val="clear" w:color="auto" w:fill="auto"/>
        <w:tabs>
          <w:tab w:val="left" w:pos="482"/>
        </w:tabs>
        <w:spacing w:line="317" w:lineRule="exact"/>
        <w:ind w:left="300" w:right="300" w:firstLine="0"/>
        <w:jc w:val="both"/>
      </w:pPr>
      <w: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94B79" w:rsidRDefault="009D0C25">
      <w:pPr>
        <w:pStyle w:val="20"/>
        <w:numPr>
          <w:ilvl w:val="0"/>
          <w:numId w:val="54"/>
        </w:numPr>
        <w:shd w:val="clear" w:color="auto" w:fill="auto"/>
        <w:tabs>
          <w:tab w:val="left" w:pos="483"/>
        </w:tabs>
        <w:spacing w:line="317" w:lineRule="exact"/>
        <w:ind w:left="300" w:right="300" w:firstLine="0"/>
        <w:jc w:val="both"/>
      </w:pPr>
      <w:r>
        <w:t>анализировать жанрово-родовой выбор автора: раскрывать особенности композиции, развития сюжета и связи различных элементов в художественном мире произведения: места и времени действия, способов изображения действия и его развития, приёмов введения персонажей и средств раскрытия и/или развития их характеров;</w:t>
      </w:r>
    </w:p>
    <w:p w:rsidR="00494B79" w:rsidRDefault="009D0C25">
      <w:pPr>
        <w:pStyle w:val="20"/>
        <w:numPr>
          <w:ilvl w:val="0"/>
          <w:numId w:val="54"/>
        </w:numPr>
        <w:shd w:val="clear" w:color="auto" w:fill="auto"/>
        <w:tabs>
          <w:tab w:val="left" w:pos="488"/>
        </w:tabs>
        <w:spacing w:line="317" w:lineRule="exact"/>
        <w:ind w:left="300" w:right="300" w:firstLine="0"/>
        <w:jc w:val="both"/>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94B79" w:rsidRDefault="009D0C25">
      <w:pPr>
        <w:pStyle w:val="20"/>
        <w:numPr>
          <w:ilvl w:val="0"/>
          <w:numId w:val="54"/>
        </w:numPr>
        <w:shd w:val="clear" w:color="auto" w:fill="auto"/>
        <w:tabs>
          <w:tab w:val="left" w:pos="483"/>
        </w:tabs>
        <w:spacing w:line="317" w:lineRule="exact"/>
        <w:ind w:left="300" w:right="300" w:firstLine="0"/>
        <w:jc w:val="both"/>
      </w:pPr>
      <w:r>
        <w:t>анализировать авторский выбор определённых композиционных решений, раскрывая,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rsidR="00494B79" w:rsidRDefault="009D0C25">
      <w:pPr>
        <w:pStyle w:val="20"/>
        <w:numPr>
          <w:ilvl w:val="0"/>
          <w:numId w:val="54"/>
        </w:numPr>
        <w:shd w:val="clear" w:color="auto" w:fill="auto"/>
        <w:tabs>
          <w:tab w:val="left" w:pos="502"/>
        </w:tabs>
        <w:spacing w:line="317" w:lineRule="exact"/>
        <w:ind w:left="300" w:right="300" w:firstLine="0"/>
        <w:jc w:val="both"/>
      </w:pPr>
      <w:r>
        <w:lastRenderedPageBreak/>
        <w:t>анализировать случаи, когда для осмысления точки зрения автора или героев требуется отличать то, что прямо заявлено в тексте, от того, что действительно подразумевается (например, сатира, сарказм, ирония или гипербола);</w:t>
      </w:r>
    </w:p>
    <w:p w:rsidR="00494B79" w:rsidRDefault="009D0C25">
      <w:pPr>
        <w:pStyle w:val="20"/>
        <w:numPr>
          <w:ilvl w:val="0"/>
          <w:numId w:val="56"/>
        </w:numPr>
        <w:shd w:val="clear" w:color="auto" w:fill="auto"/>
        <w:tabs>
          <w:tab w:val="left" w:pos="682"/>
        </w:tabs>
        <w:spacing w:line="317" w:lineRule="exact"/>
        <w:ind w:left="300" w:firstLine="0"/>
        <w:jc w:val="both"/>
      </w:pPr>
      <w:r>
        <w:t>осуществлять следующую продуктивную деятельность:</w:t>
      </w:r>
    </w:p>
    <w:p w:rsidR="00494B79" w:rsidRDefault="009D0C25">
      <w:pPr>
        <w:pStyle w:val="20"/>
        <w:numPr>
          <w:ilvl w:val="0"/>
          <w:numId w:val="54"/>
        </w:numPr>
        <w:shd w:val="clear" w:color="auto" w:fill="auto"/>
        <w:tabs>
          <w:tab w:val="left" w:pos="646"/>
        </w:tabs>
        <w:spacing w:line="317" w:lineRule="exact"/>
        <w:ind w:left="300" w:right="300" w:firstLine="0"/>
        <w:jc w:val="both"/>
      </w:pPr>
      <w:r>
        <w:t>давать развёрнутые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softHyphen/>
        <w:t>исторической эпохе (периоду);</w:t>
      </w:r>
    </w:p>
    <w:p w:rsidR="00494B79" w:rsidRDefault="009D0C25">
      <w:pPr>
        <w:pStyle w:val="20"/>
        <w:numPr>
          <w:ilvl w:val="0"/>
          <w:numId w:val="54"/>
        </w:numPr>
        <w:shd w:val="clear" w:color="auto" w:fill="auto"/>
        <w:tabs>
          <w:tab w:val="left" w:pos="646"/>
        </w:tabs>
        <w:spacing w:line="317" w:lineRule="exact"/>
        <w:ind w:left="300" w:right="300" w:firstLine="0"/>
        <w:jc w:val="both"/>
      </w:pPr>
      <w:r>
        <w:t>выполнять проектные работы по литературе и искусству, предлагать собственные обоснованные интерпретации литературных произведений.</w:t>
      </w:r>
    </w:p>
    <w:p w:rsidR="00494B79" w:rsidRDefault="009D0C25">
      <w:pPr>
        <w:pStyle w:val="50"/>
        <w:shd w:val="clear" w:color="auto" w:fill="auto"/>
        <w:ind w:left="300"/>
      </w:pPr>
      <w:r>
        <w:rPr>
          <w:rStyle w:val="51"/>
        </w:rPr>
        <w:t xml:space="preserve">Выпускник </w:t>
      </w:r>
      <w:r>
        <w:t>получит возможность научиться:</w:t>
      </w:r>
    </w:p>
    <w:p w:rsidR="00494B79" w:rsidRDefault="009D0C25">
      <w:pPr>
        <w:pStyle w:val="20"/>
        <w:numPr>
          <w:ilvl w:val="0"/>
          <w:numId w:val="56"/>
        </w:numPr>
        <w:shd w:val="clear" w:color="auto" w:fill="auto"/>
        <w:tabs>
          <w:tab w:val="left" w:pos="682"/>
        </w:tabs>
        <w:spacing w:line="317" w:lineRule="exact"/>
        <w:ind w:left="300" w:right="300" w:firstLine="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94B79" w:rsidRDefault="009D0C25">
      <w:pPr>
        <w:pStyle w:val="20"/>
        <w:numPr>
          <w:ilvl w:val="0"/>
          <w:numId w:val="56"/>
        </w:numPr>
        <w:shd w:val="clear" w:color="auto" w:fill="auto"/>
        <w:tabs>
          <w:tab w:val="left" w:pos="682"/>
        </w:tabs>
        <w:spacing w:line="317" w:lineRule="exact"/>
        <w:ind w:left="300" w:right="300" w:firstLine="0"/>
        <w:jc w:val="both"/>
      </w:pPr>
      <w:r>
        <w:t>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w:t>
      </w:r>
    </w:p>
    <w:p w:rsidR="00494B79" w:rsidRDefault="009D0C25">
      <w:pPr>
        <w:pStyle w:val="20"/>
        <w:numPr>
          <w:ilvl w:val="0"/>
          <w:numId w:val="56"/>
        </w:numPr>
        <w:shd w:val="clear" w:color="auto" w:fill="auto"/>
        <w:tabs>
          <w:tab w:val="left" w:pos="682"/>
        </w:tabs>
        <w:spacing w:line="317" w:lineRule="exact"/>
        <w:ind w:left="300" w:right="300" w:firstLine="0"/>
        <w:jc w:val="both"/>
      </w:pP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94B79" w:rsidRDefault="009D0C25">
      <w:pPr>
        <w:pStyle w:val="20"/>
        <w:numPr>
          <w:ilvl w:val="0"/>
          <w:numId w:val="56"/>
        </w:numPr>
        <w:shd w:val="clear" w:color="auto" w:fill="auto"/>
        <w:tabs>
          <w:tab w:val="left" w:pos="682"/>
        </w:tabs>
        <w:spacing w:line="317" w:lineRule="exact"/>
        <w:ind w:left="300" w:right="300" w:firstLine="0"/>
        <w:jc w:val="both"/>
      </w:pPr>
      <w:r>
        <w:t>анализировать одну из интерпретаций эпического, драматического или лирического произведения (например, кинопостановку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494B79" w:rsidRDefault="009D0C25">
      <w:pPr>
        <w:pStyle w:val="50"/>
        <w:shd w:val="clear" w:color="auto" w:fill="auto"/>
        <w:ind w:left="300"/>
      </w:pPr>
      <w:r>
        <w:rPr>
          <w:rStyle w:val="51"/>
        </w:rPr>
        <w:t xml:space="preserve">Выпускник </w:t>
      </w:r>
      <w:r>
        <w:t>получит возможность узнать:</w:t>
      </w:r>
    </w:p>
    <w:p w:rsidR="00494B79" w:rsidRDefault="009D0C25">
      <w:pPr>
        <w:pStyle w:val="20"/>
        <w:numPr>
          <w:ilvl w:val="0"/>
          <w:numId w:val="56"/>
        </w:numPr>
        <w:shd w:val="clear" w:color="auto" w:fill="auto"/>
        <w:tabs>
          <w:tab w:val="left" w:pos="682"/>
        </w:tabs>
        <w:spacing w:line="317" w:lineRule="exact"/>
        <w:ind w:left="300" w:firstLine="0"/>
        <w:jc w:val="both"/>
      </w:pPr>
      <w:r>
        <w:t>о месте и значении русской литературы в мировой литературе;</w:t>
      </w:r>
    </w:p>
    <w:p w:rsidR="00494B79" w:rsidRDefault="009D0C25">
      <w:pPr>
        <w:pStyle w:val="20"/>
        <w:numPr>
          <w:ilvl w:val="0"/>
          <w:numId w:val="56"/>
        </w:numPr>
        <w:shd w:val="clear" w:color="auto" w:fill="auto"/>
        <w:tabs>
          <w:tab w:val="left" w:pos="682"/>
        </w:tabs>
        <w:spacing w:line="317" w:lineRule="exact"/>
        <w:ind w:left="300" w:firstLine="0"/>
        <w:jc w:val="both"/>
      </w:pPr>
      <w:r>
        <w:t>о произведениях новейшей отечественной и мировой литературы;</w:t>
      </w:r>
    </w:p>
    <w:p w:rsidR="00494B79" w:rsidRDefault="009D0C25">
      <w:pPr>
        <w:pStyle w:val="20"/>
        <w:numPr>
          <w:ilvl w:val="0"/>
          <w:numId w:val="56"/>
        </w:numPr>
        <w:shd w:val="clear" w:color="auto" w:fill="auto"/>
        <w:tabs>
          <w:tab w:val="left" w:pos="682"/>
        </w:tabs>
        <w:spacing w:line="317" w:lineRule="exact"/>
        <w:ind w:left="300" w:firstLine="0"/>
        <w:jc w:val="both"/>
      </w:pPr>
      <w:r>
        <w:t>о важнейших литературных ресурсах, в том числе в Интернете;</w:t>
      </w:r>
    </w:p>
    <w:p w:rsidR="00494B79" w:rsidRDefault="009D0C25">
      <w:pPr>
        <w:pStyle w:val="20"/>
        <w:numPr>
          <w:ilvl w:val="0"/>
          <w:numId w:val="56"/>
        </w:numPr>
        <w:shd w:val="clear" w:color="auto" w:fill="auto"/>
        <w:tabs>
          <w:tab w:val="left" w:pos="682"/>
        </w:tabs>
        <w:spacing w:line="317" w:lineRule="exact"/>
        <w:ind w:left="300" w:firstLine="0"/>
        <w:jc w:val="both"/>
      </w:pPr>
      <w:r>
        <w:t>об историко-культурном подходе в литературоведении;</w:t>
      </w:r>
    </w:p>
    <w:p w:rsidR="00494B79" w:rsidRDefault="009D0C25">
      <w:pPr>
        <w:pStyle w:val="20"/>
        <w:numPr>
          <w:ilvl w:val="0"/>
          <w:numId w:val="56"/>
        </w:numPr>
        <w:shd w:val="clear" w:color="auto" w:fill="auto"/>
        <w:tabs>
          <w:tab w:val="left" w:pos="682"/>
        </w:tabs>
        <w:spacing w:line="317" w:lineRule="exact"/>
        <w:ind w:left="300" w:firstLine="0"/>
        <w:jc w:val="both"/>
      </w:pPr>
      <w:r>
        <w:t>об историко-литературном процессе XIX и XX веков;</w:t>
      </w:r>
    </w:p>
    <w:p w:rsidR="00494B79" w:rsidRDefault="009D0C25">
      <w:pPr>
        <w:pStyle w:val="20"/>
        <w:numPr>
          <w:ilvl w:val="0"/>
          <w:numId w:val="56"/>
        </w:numPr>
        <w:shd w:val="clear" w:color="auto" w:fill="auto"/>
        <w:tabs>
          <w:tab w:val="left" w:pos="682"/>
        </w:tabs>
        <w:spacing w:line="317" w:lineRule="exact"/>
        <w:ind w:left="300" w:right="300" w:firstLine="0"/>
        <w:jc w:val="both"/>
      </w:pPr>
      <w:r>
        <w:t>о наиболее ярких или характерных чертах литературных направлений или течений (реализм, романтизм, символизм и т. п.); — имена ведущих писателей, особенно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например: Ф.М.Достоевский, М.А. Булгаков, А.И. Солженицын, Ф. Кафка, Э.-М. Ремарк; Дон Кихот, Гамлет, Манилов, Обломов, «Человек в футляре» и т. п.;</w:t>
      </w:r>
    </w:p>
    <w:p w:rsidR="00494B79" w:rsidRDefault="009D0C25">
      <w:pPr>
        <w:pStyle w:val="20"/>
        <w:numPr>
          <w:ilvl w:val="0"/>
          <w:numId w:val="56"/>
        </w:numPr>
        <w:shd w:val="clear" w:color="auto" w:fill="auto"/>
        <w:tabs>
          <w:tab w:val="left" w:pos="682"/>
        </w:tabs>
        <w:spacing w:line="336" w:lineRule="exact"/>
        <w:ind w:left="300" w:firstLine="0"/>
        <w:jc w:val="left"/>
      </w:pPr>
      <w:r>
        <w:t xml:space="preserve">о соотношении и взаимосвязях литературы с историческим периодом, эпохой (например, футуризм и эпоха технического прогресса в начале ХХ века и т. п.). </w:t>
      </w:r>
      <w:r>
        <w:rPr>
          <w:rStyle w:val="210pt1"/>
        </w:rPr>
        <w:t>СОДЕРЖАНИЕ КУРСА 11 КЛАССА (</w:t>
      </w:r>
      <w:r>
        <w:rPr>
          <w:rStyle w:val="2a"/>
        </w:rPr>
        <w:t>105 ч)</w:t>
      </w:r>
    </w:p>
    <w:p w:rsidR="00494B79" w:rsidRDefault="009D0C25">
      <w:pPr>
        <w:pStyle w:val="110"/>
        <w:shd w:val="clear" w:color="auto" w:fill="auto"/>
        <w:spacing w:after="0" w:line="200" w:lineRule="exact"/>
        <w:ind w:left="300"/>
      </w:pPr>
      <w:r>
        <w:rPr>
          <w:rStyle w:val="111"/>
          <w:b/>
          <w:bCs/>
        </w:rPr>
        <w:t>ИЗУЧЕНИЕ ЯЗЫКА ХУДОЖЕСТВЕННОЙ ЛИТЕРАТУРЫ</w:t>
      </w:r>
    </w:p>
    <w:p w:rsidR="00494B79" w:rsidRDefault="009D0C25">
      <w:pPr>
        <w:pStyle w:val="20"/>
        <w:shd w:val="clear" w:color="auto" w:fill="auto"/>
        <w:spacing w:line="322" w:lineRule="exact"/>
        <w:ind w:left="300" w:right="300" w:firstLine="0"/>
        <w:jc w:val="both"/>
      </w:pPr>
      <w:r>
        <w:rPr>
          <w:rStyle w:val="2b"/>
        </w:rPr>
        <w:t xml:space="preserve">Язык художественной литературы. Анализ художественного текста. Понятие поэтического языка. Дифференциация лингвистического и стилистического анализов художественного произведения. Филологический анализ художественного произведения. </w:t>
      </w:r>
      <w:r>
        <w:rPr>
          <w:rStyle w:val="210pt1"/>
        </w:rPr>
        <w:t>МИРОВАЯ ЛИТЕРАТУРА РУБЕЖА XIX—XX ВЕКОВ</w:t>
      </w:r>
    </w:p>
    <w:p w:rsidR="00494B79" w:rsidRDefault="009D0C25">
      <w:pPr>
        <w:pStyle w:val="20"/>
        <w:shd w:val="clear" w:color="auto" w:fill="auto"/>
        <w:spacing w:line="307" w:lineRule="exact"/>
        <w:ind w:left="300" w:right="300" w:firstLine="0"/>
        <w:jc w:val="both"/>
      </w:pPr>
      <w:r>
        <w:rPr>
          <w:rStyle w:val="2b"/>
        </w:rPr>
        <w:t>Содержание понятия «мировая литература». Характерные черты мировой литературы рубежа XIX—XX веков.</w:t>
      </w:r>
    </w:p>
    <w:p w:rsidR="00494B79" w:rsidRDefault="009D0C25">
      <w:pPr>
        <w:pStyle w:val="20"/>
        <w:shd w:val="clear" w:color="auto" w:fill="auto"/>
        <w:spacing w:line="307" w:lineRule="exact"/>
        <w:ind w:left="300" w:right="300" w:firstLine="0"/>
        <w:jc w:val="both"/>
      </w:pPr>
      <w:r>
        <w:rPr>
          <w:rStyle w:val="2b"/>
        </w:rPr>
        <w:lastRenderedPageBreak/>
        <w:t xml:space="preserve">Т.-С. Элиот. Жизнь и творчество. Стихотворение «Любовная песнь Дж. Альфреда Пруфрока». Идейная сущность и основной конфликт произведения. Э.-М. Ремарк. Судьба и творчество. Роман «На Западном фронте без перемен». Образная система произведения. Сюжет и композиция. Человек и война в романе. </w:t>
      </w:r>
      <w:r>
        <w:rPr>
          <w:rStyle w:val="210pt1"/>
        </w:rPr>
        <w:t>РУССКАЯ ЛИТЕРАТУРА НАЧАЛА XX ВЕКА</w:t>
      </w:r>
    </w:p>
    <w:p w:rsidR="00494B79" w:rsidRDefault="009D0C25">
      <w:pPr>
        <w:pStyle w:val="20"/>
        <w:shd w:val="clear" w:color="auto" w:fill="auto"/>
        <w:spacing w:line="307" w:lineRule="exact"/>
        <w:ind w:left="300" w:right="300" w:firstLine="0"/>
        <w:jc w:val="both"/>
      </w:pPr>
      <w:r>
        <w:rPr>
          <w:rStyle w:val="2b"/>
        </w:rPr>
        <w:t xml:space="preserve">Литературные искания и направление философской мысли начала XX века. Золотой и Серебряный век русской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r>
        <w:rPr>
          <w:rStyle w:val="210pt1"/>
        </w:rPr>
        <w:t>ИВАН АЛЕКСЕЕВИЧ БУНИН</w:t>
      </w:r>
    </w:p>
    <w:p w:rsidR="00494B79" w:rsidRDefault="009D0C25">
      <w:pPr>
        <w:pStyle w:val="20"/>
        <w:shd w:val="clear" w:color="auto" w:fill="auto"/>
        <w:spacing w:line="312" w:lineRule="exact"/>
        <w:ind w:left="300" w:right="300" w:firstLine="0"/>
        <w:jc w:val="both"/>
      </w:pPr>
      <w:r>
        <w:rPr>
          <w:rStyle w:val="2b"/>
        </w:rPr>
        <w:t xml:space="preserve">Жизнь и творчество Бунина. Философская направленность творчества. Мотивы и образы бунинской лирики. Традиции русской классики в творчестве Бунина. Лирическая проза писателя. Повесть </w:t>
      </w:r>
      <w:r>
        <w:rPr>
          <w:rStyle w:val="2a"/>
        </w:rPr>
        <w:t xml:space="preserve">«Деревня». </w:t>
      </w:r>
      <w:r>
        <w:rPr>
          <w:rStyle w:val="2b"/>
        </w:rPr>
        <w:t xml:space="preserve">Изображение России в повести. Тема русской деревни. Рассказ </w:t>
      </w:r>
      <w:r>
        <w:rPr>
          <w:rStyle w:val="2a"/>
        </w:rPr>
        <w:t xml:space="preserve">«Господин из Сан-Франциско». </w:t>
      </w:r>
      <w:r>
        <w:rPr>
          <w:rStyle w:val="2b"/>
        </w:rPr>
        <w:t xml:space="preserve">Образ греха в рассказе. Философия жизни и смерти, вечное и «вещное» в произведении. Роль эпизодических персонажей. Кризис цивилизации в рассказе «Господин из Сан- Франциско». Проблема бездуховности буржуазного общества. Смысл финала произведения. Идейно-художественное своеобразие рассказа. Образы-символы. Приём контраста. Антропоцентризм литературы XIX века. Рассказы </w:t>
      </w:r>
      <w:r>
        <w:rPr>
          <w:rStyle w:val="2a"/>
        </w:rPr>
        <w:t xml:space="preserve">«Солнечный удар», «Тёмные аллеи», «Чистый понедельник». </w:t>
      </w:r>
      <w:r>
        <w:rPr>
          <w:rStyle w:val="2b"/>
        </w:rPr>
        <w:t xml:space="preserve">Тема любви в произведениях Бунина. Средства создания художественного образа. Поэтичность женских образов. Психологизм бунинской прозы и особенности внешней изобразительности. Роль предыстории в художественном произведении. Художественная деталь. Роман </w:t>
      </w:r>
      <w:r>
        <w:rPr>
          <w:rStyle w:val="2a"/>
        </w:rPr>
        <w:t xml:space="preserve">«Жизнь Арсеньева». </w:t>
      </w:r>
      <w:r>
        <w:rPr>
          <w:rStyle w:val="2b"/>
        </w:rPr>
        <w:t xml:space="preserve">Автобиографическая основа романа. Вечные темы в романе. Художественное время и пространство в произведении. Бунинская концепция жизни и смерти. Мотив памяти и тема России в бунинской прозе. Своеобразие художественной манеры Бунина. Новаторство романа Бунина. </w:t>
      </w:r>
      <w:r>
        <w:rPr>
          <w:rStyle w:val="210pt1"/>
        </w:rPr>
        <w:t>АЛЕКСАНДР ИВАНОВИЧ КУПРИН</w:t>
      </w:r>
    </w:p>
    <w:p w:rsidR="00494B79" w:rsidRDefault="009D0C25">
      <w:pPr>
        <w:pStyle w:val="20"/>
        <w:shd w:val="clear" w:color="auto" w:fill="auto"/>
        <w:tabs>
          <w:tab w:val="left" w:pos="2532"/>
        </w:tabs>
        <w:spacing w:line="312" w:lineRule="exact"/>
        <w:ind w:left="300" w:firstLine="0"/>
        <w:jc w:val="both"/>
      </w:pPr>
      <w:r>
        <w:rPr>
          <w:rStyle w:val="2b"/>
        </w:rPr>
        <w:t>А. И. Куприн:</w:t>
      </w:r>
      <w:r>
        <w:rPr>
          <w:rStyle w:val="2b"/>
        </w:rPr>
        <w:tab/>
        <w:t xml:space="preserve">жизнь, творчество, личность писателя. Повесть </w:t>
      </w:r>
      <w:r>
        <w:rPr>
          <w:rStyle w:val="2a"/>
        </w:rPr>
        <w:t>«Олеся».</w:t>
      </w:r>
    </w:p>
    <w:p w:rsidR="00494B79" w:rsidRDefault="009D0C25">
      <w:pPr>
        <w:pStyle w:val="20"/>
        <w:shd w:val="clear" w:color="auto" w:fill="auto"/>
        <w:tabs>
          <w:tab w:val="left" w:pos="7106"/>
        </w:tabs>
        <w:spacing w:line="312" w:lineRule="exact"/>
        <w:ind w:left="300" w:right="300" w:firstLine="0"/>
        <w:jc w:val="both"/>
      </w:pPr>
      <w:r>
        <w:rPr>
          <w:rStyle w:val="2b"/>
        </w:rPr>
        <w:t xml:space="preserve">Противопоставление мира природы и цивилизации в повести. Поэтизация природы в повести «Олеся», богатство духовного мира героини. Мечты Олеси и реальная жизнь деревни и её обитателей. Конфликт в произведении. Художественные особенности повести «Олеся». Композиция повести. Антитеза как приём композиции. Черты романтизма в произведении. Повесть </w:t>
      </w:r>
      <w:r>
        <w:rPr>
          <w:rStyle w:val="2a"/>
        </w:rPr>
        <w:t>«Поединок»</w:t>
      </w:r>
      <w:r>
        <w:rPr>
          <w:rStyle w:val="2b"/>
        </w:rPr>
        <w:t>:</w:t>
      </w:r>
      <w:r>
        <w:rPr>
          <w:rStyle w:val="2b"/>
        </w:rPr>
        <w:tab/>
        <w:t>автобиографический и</w:t>
      </w:r>
    </w:p>
    <w:p w:rsidR="00494B79" w:rsidRDefault="009D0C25">
      <w:pPr>
        <w:pStyle w:val="20"/>
        <w:shd w:val="clear" w:color="auto" w:fill="auto"/>
        <w:spacing w:line="312" w:lineRule="exact"/>
        <w:ind w:left="300" w:right="300" w:firstLine="0"/>
        <w:jc w:val="both"/>
      </w:pPr>
      <w:r>
        <w:rPr>
          <w:rStyle w:val="2b"/>
        </w:rPr>
        <w:t xml:space="preserve">гуманистический характер произведения. Проблематика и антивоенный пафос повести. Основные сюжетные линии произведения. Смысл названия повести. Рассказ </w:t>
      </w:r>
      <w:r>
        <w:rPr>
          <w:rStyle w:val="2a"/>
        </w:rPr>
        <w:t>«Гранатовый браслет»</w:t>
      </w:r>
      <w:r>
        <w:rPr>
          <w:rStyle w:val="2b"/>
        </w:rPr>
        <w:t xml:space="preserve">. Проблематика произведения. Любовь как талант и тема социального неравенства в произведении. Смысл названия рассказа. Образы главных героев. Роль второстепенных персонажей. Символизм детали в прозе Куприна. Роль сюжета в повестях и рассказах писателя. Традиции русской психологической прозы в творчестве Куприна. </w:t>
      </w:r>
      <w:r>
        <w:rPr>
          <w:rStyle w:val="2115pt"/>
        </w:rPr>
        <w:t>Контроль:</w:t>
      </w:r>
      <w:r>
        <w:rPr>
          <w:rStyle w:val="2b"/>
        </w:rPr>
        <w:t xml:space="preserve"> контрольное сочинение по творчеству И. А. Бунина и А. И. Куприна.</w:t>
      </w:r>
    </w:p>
    <w:p w:rsidR="00494B79" w:rsidRDefault="009D0C25">
      <w:pPr>
        <w:pStyle w:val="110"/>
        <w:shd w:val="clear" w:color="auto" w:fill="auto"/>
        <w:spacing w:after="0" w:line="200" w:lineRule="exact"/>
        <w:ind w:left="300"/>
      </w:pPr>
      <w:r>
        <w:rPr>
          <w:rStyle w:val="111"/>
          <w:b/>
          <w:bCs/>
        </w:rPr>
        <w:t>ЛЕОНИД НИКОЛАЕВИЧ АНДРЕЕВ</w:t>
      </w:r>
    </w:p>
    <w:p w:rsidR="00494B79" w:rsidRDefault="009D0C25">
      <w:pPr>
        <w:pStyle w:val="20"/>
        <w:shd w:val="clear" w:color="auto" w:fill="auto"/>
        <w:spacing w:line="317" w:lineRule="exact"/>
        <w:ind w:left="300" w:right="300" w:firstLine="0"/>
        <w:jc w:val="both"/>
      </w:pPr>
      <w:r>
        <w:rPr>
          <w:rStyle w:val="2b"/>
        </w:rPr>
        <w:t xml:space="preserve">Жизнь и судьба Л. Н. Андреева. Реализм, модернизм, экспрессионизм в творчестве писателя. Особенности художественного восприятия мира. Рассказ </w:t>
      </w:r>
      <w:r>
        <w:rPr>
          <w:rStyle w:val="2a"/>
        </w:rPr>
        <w:t xml:space="preserve">«Большой шлем». </w:t>
      </w:r>
      <w:r>
        <w:rPr>
          <w:rStyle w:val="2b"/>
        </w:rPr>
        <w:t>Сюжет и композиция произведения. Концепция обезличенного человека. Трагический смысл финала рассказа.</w:t>
      </w:r>
    </w:p>
    <w:p w:rsidR="00494B79" w:rsidRDefault="009D0C25">
      <w:pPr>
        <w:pStyle w:val="110"/>
        <w:shd w:val="clear" w:color="auto" w:fill="auto"/>
        <w:spacing w:after="0" w:line="200" w:lineRule="exact"/>
        <w:ind w:left="300"/>
      </w:pPr>
      <w:r>
        <w:rPr>
          <w:rStyle w:val="111"/>
          <w:b/>
          <w:bCs/>
        </w:rPr>
        <w:t>ИВАН СЕРГЕЕВИЧ ШМЕЛЁВ</w:t>
      </w:r>
    </w:p>
    <w:p w:rsidR="00494B79" w:rsidRDefault="009D0C25">
      <w:pPr>
        <w:pStyle w:val="20"/>
        <w:shd w:val="clear" w:color="auto" w:fill="auto"/>
        <w:spacing w:line="317" w:lineRule="exact"/>
        <w:ind w:left="300" w:right="300" w:firstLine="0"/>
        <w:jc w:val="both"/>
      </w:pPr>
      <w:r>
        <w:rPr>
          <w:rStyle w:val="2b"/>
        </w:rPr>
        <w:t>Творчество И. С. Шмелёва. Этапы жизни и творчества писателя. Национально</w:t>
      </w:r>
      <w:r>
        <w:rPr>
          <w:rStyle w:val="2b"/>
        </w:rPr>
        <w:softHyphen/>
        <w:t xml:space="preserve">историческая проблематика произведений. Тема России в творчестве И. С. Шмелёва. Повесть </w:t>
      </w:r>
      <w:r>
        <w:rPr>
          <w:rStyle w:val="2a"/>
        </w:rPr>
        <w:t xml:space="preserve">«Солнце </w:t>
      </w:r>
      <w:r>
        <w:rPr>
          <w:rStyle w:val="2a"/>
        </w:rPr>
        <w:lastRenderedPageBreak/>
        <w:t xml:space="preserve">мёртвых». </w:t>
      </w:r>
      <w:r>
        <w:rPr>
          <w:rStyle w:val="2b"/>
        </w:rPr>
        <w:t>Специфика жанра и композиции произведения. Автобиографические черты в образе рассказчика. Конфликт и идейно-художественное своеобразие произведения.</w:t>
      </w:r>
    </w:p>
    <w:p w:rsidR="00494B79" w:rsidRDefault="009D0C25">
      <w:pPr>
        <w:pStyle w:val="110"/>
        <w:shd w:val="clear" w:color="auto" w:fill="auto"/>
        <w:spacing w:after="0" w:line="307" w:lineRule="exact"/>
        <w:ind w:left="300"/>
      </w:pPr>
      <w:r>
        <w:rPr>
          <w:rStyle w:val="111"/>
          <w:b/>
          <w:bCs/>
        </w:rPr>
        <w:t>БОРИС КОНСТАНТИНОВИЧ ЗАЙЦЕВ</w:t>
      </w:r>
    </w:p>
    <w:p w:rsidR="00494B79" w:rsidRDefault="009D0C25">
      <w:pPr>
        <w:pStyle w:val="20"/>
        <w:shd w:val="clear" w:color="auto" w:fill="auto"/>
        <w:spacing w:line="307" w:lineRule="exact"/>
        <w:ind w:left="300" w:right="300" w:firstLine="0"/>
        <w:jc w:val="both"/>
      </w:pPr>
      <w:r>
        <w:rPr>
          <w:rStyle w:val="2b"/>
        </w:rPr>
        <w:t xml:space="preserve">Жизнь и творчество Б. К. Зайцева. Особенности религиозного сознания. Художественный мир писателя. </w:t>
      </w:r>
      <w:r>
        <w:rPr>
          <w:rStyle w:val="2a"/>
        </w:rPr>
        <w:t xml:space="preserve">«Преподобный Сергий Радонежский», «Путешествие Глеба», «Уроки Зайцева». </w:t>
      </w:r>
      <w:r>
        <w:rPr>
          <w:rStyle w:val="2b"/>
        </w:rPr>
        <w:t xml:space="preserve">Беллетризованные биографии в творчестве Зайцева. </w:t>
      </w:r>
      <w:r>
        <w:rPr>
          <w:rStyle w:val="210pt1"/>
        </w:rPr>
        <w:t>АРКАДИЙ ТИМОФЕЕВИЧ АВЕРЧЕНКО</w:t>
      </w:r>
    </w:p>
    <w:p w:rsidR="00494B79" w:rsidRDefault="009D0C25">
      <w:pPr>
        <w:pStyle w:val="50"/>
        <w:shd w:val="clear" w:color="auto" w:fill="auto"/>
        <w:spacing w:line="307" w:lineRule="exact"/>
        <w:ind w:left="300" w:right="300"/>
      </w:pPr>
      <w:r>
        <w:rPr>
          <w:rStyle w:val="52"/>
        </w:rPr>
        <w:t xml:space="preserve">Жизнь и творчество А. Т. Аверченко. Аверченко и «Сатирикон». Сборник </w:t>
      </w:r>
      <w:r>
        <w:rPr>
          <w:rStyle w:val="53"/>
          <w:b/>
          <w:bCs/>
        </w:rPr>
        <w:t xml:space="preserve">«Дюжина ножей в спину революции». </w:t>
      </w:r>
      <w:r>
        <w:rPr>
          <w:rStyle w:val="52"/>
        </w:rPr>
        <w:t xml:space="preserve">Рассказы </w:t>
      </w:r>
      <w:r>
        <w:rPr>
          <w:rStyle w:val="53"/>
          <w:b/>
          <w:bCs/>
        </w:rPr>
        <w:t>«Короли у себя дома», «Черты из жизни рабочего Пантелея Грымзина», «Трава, примятая сапогом», «Роковой выигрыш».</w:t>
      </w:r>
    </w:p>
    <w:p w:rsidR="00494B79" w:rsidRDefault="009D0C25">
      <w:pPr>
        <w:pStyle w:val="20"/>
        <w:shd w:val="clear" w:color="auto" w:fill="auto"/>
        <w:spacing w:line="307" w:lineRule="exact"/>
        <w:ind w:left="300" w:right="300" w:firstLine="0"/>
        <w:jc w:val="both"/>
      </w:pPr>
      <w:r>
        <w:rPr>
          <w:rStyle w:val="2b"/>
        </w:rPr>
        <w:t>Темы и образы сатирической новеллистики Аверченко. Понятие «карнавальный смех». Развитие представлений об иронии и пародии.</w:t>
      </w:r>
    </w:p>
    <w:p w:rsidR="00494B79" w:rsidRDefault="009D0C25">
      <w:pPr>
        <w:pStyle w:val="110"/>
        <w:shd w:val="clear" w:color="auto" w:fill="auto"/>
        <w:spacing w:after="0" w:line="200" w:lineRule="exact"/>
        <w:ind w:left="300"/>
      </w:pPr>
      <w:r>
        <w:rPr>
          <w:rStyle w:val="111"/>
          <w:b/>
          <w:bCs/>
        </w:rPr>
        <w:t>ТЭФФИ (Надежда Александровна Ло€хвицкая)</w:t>
      </w:r>
    </w:p>
    <w:p w:rsidR="00494B79" w:rsidRDefault="009D0C25">
      <w:pPr>
        <w:pStyle w:val="20"/>
        <w:shd w:val="clear" w:color="auto" w:fill="auto"/>
        <w:spacing w:line="317" w:lineRule="exact"/>
        <w:ind w:left="300" w:right="300" w:firstLine="0"/>
        <w:jc w:val="both"/>
      </w:pPr>
      <w:r>
        <w:rPr>
          <w:rStyle w:val="2b"/>
        </w:rPr>
        <w:t xml:space="preserve">Жизнь, творчество, судьба писательницы. Тэффи и «Сатирикон». Рассказы </w:t>
      </w:r>
      <w:r>
        <w:rPr>
          <w:rStyle w:val="2a"/>
        </w:rPr>
        <w:t xml:space="preserve">«Неживой зверь», «Даровой конь». </w:t>
      </w:r>
      <w:r>
        <w:rPr>
          <w:rStyle w:val="2b"/>
        </w:rPr>
        <w:t>Предмет сатиры и проблематика произведений. Различие юмора и сатиры А. Т. Аверченко и Тэффи</w:t>
      </w:r>
    </w:p>
    <w:p w:rsidR="00494B79" w:rsidRDefault="009D0C25">
      <w:pPr>
        <w:pStyle w:val="110"/>
        <w:shd w:val="clear" w:color="auto" w:fill="auto"/>
        <w:spacing w:after="0" w:line="200" w:lineRule="exact"/>
        <w:ind w:left="300"/>
      </w:pPr>
      <w:r>
        <w:rPr>
          <w:rStyle w:val="111"/>
          <w:b/>
          <w:bCs/>
        </w:rPr>
        <w:t>ВЛАДИМИР ВЛАДИМИРОВИЧ НАБОКОВ</w:t>
      </w:r>
    </w:p>
    <w:p w:rsidR="00494B79" w:rsidRDefault="009D0C25">
      <w:pPr>
        <w:pStyle w:val="20"/>
        <w:shd w:val="clear" w:color="auto" w:fill="auto"/>
        <w:spacing w:line="317" w:lineRule="exact"/>
        <w:ind w:left="300" w:right="300" w:firstLine="0"/>
        <w:jc w:val="both"/>
      </w:pPr>
      <w:r>
        <w:rPr>
          <w:rStyle w:val="2b"/>
        </w:rPr>
        <w:t xml:space="preserve">Основные этапы жизни и творчества В. В. Набокова. Англоязычное творчество, лирика Набокова. Литературное наследие. Роман </w:t>
      </w:r>
      <w:r>
        <w:rPr>
          <w:rStyle w:val="2a"/>
        </w:rPr>
        <w:t xml:space="preserve">«Машенька». </w:t>
      </w:r>
      <w:r>
        <w:rPr>
          <w:rStyle w:val="2b"/>
        </w:rPr>
        <w:t>Два параллельных временных пространства в повествовании: прошлое и настоящее. Тема «эмигрантского небытия» в романе. Образная система романа. Россия глазами писателя-эмигранта. Феномен языка Набокова.</w:t>
      </w:r>
    </w:p>
    <w:p w:rsidR="00494B79" w:rsidRDefault="009D0C25">
      <w:pPr>
        <w:pStyle w:val="110"/>
        <w:shd w:val="clear" w:color="auto" w:fill="auto"/>
        <w:spacing w:after="0" w:line="200" w:lineRule="exact"/>
        <w:ind w:left="300"/>
      </w:pPr>
      <w:r>
        <w:rPr>
          <w:rStyle w:val="111"/>
          <w:b/>
          <w:bCs/>
        </w:rPr>
        <w:t>ОСОБЕННОСТИ ПОЭЗИИ НАЧАЛА XX ВЕКА</w:t>
      </w:r>
    </w:p>
    <w:p w:rsidR="00494B79" w:rsidRDefault="009D0C25">
      <w:pPr>
        <w:pStyle w:val="20"/>
        <w:shd w:val="clear" w:color="auto" w:fill="auto"/>
        <w:spacing w:line="317" w:lineRule="exact"/>
        <w:ind w:left="300" w:right="300" w:firstLine="0"/>
        <w:jc w:val="both"/>
      </w:pPr>
      <w:r>
        <w:rPr>
          <w:rStyle w:val="2b"/>
        </w:rPr>
        <w:t>Серебряный век как историко-литературное и эстетическое явление. Модернизм в поэзии Серебряного века. Феномен Серебряного века. Литературное течение и литературное направление. Дифференциация понятий «Серебряный век», «декаданс», «модернизм». Модернизм как литературное направление и его основные течения. Литературный авангард.</w:t>
      </w:r>
    </w:p>
    <w:p w:rsidR="00494B79" w:rsidRDefault="009D0C25">
      <w:pPr>
        <w:pStyle w:val="110"/>
        <w:shd w:val="clear" w:color="auto" w:fill="auto"/>
        <w:spacing w:after="0" w:line="200" w:lineRule="exact"/>
        <w:ind w:left="300"/>
      </w:pPr>
      <w:r>
        <w:rPr>
          <w:rStyle w:val="111"/>
          <w:b/>
          <w:bCs/>
        </w:rPr>
        <w:t>РУССКИЙ СИМВОЛИЗМ</w:t>
      </w:r>
    </w:p>
    <w:p w:rsidR="00494B79" w:rsidRDefault="009D0C25">
      <w:pPr>
        <w:pStyle w:val="20"/>
        <w:shd w:val="clear" w:color="auto" w:fill="auto"/>
        <w:spacing w:line="317" w:lineRule="exact"/>
        <w:ind w:left="300" w:right="300" w:firstLine="0"/>
        <w:jc w:val="both"/>
      </w:pPr>
      <w:r>
        <w:rPr>
          <w:rStyle w:val="2b"/>
        </w:rPr>
        <w:t>Истоки русского символизма. Влияние западноевропейской философии и поэзии на творчество русских символистов. Предсимволизм. В. Я. Брюсов — идеолог русского символизма. Символизм как миропонимание. Литературные манифесты символистов. Символизм и русские поэты-символисты. «Старшие символисты»: Н. М. Минский, Д. С. Мережковский, З. Н. Гиппиус, В. Я. Брюсов, К. Д. Бальмонт, Ф. Сологуб. «Младосимволисты»: А. Белый, А. А. Блок, Вяч. И. Иванов. Влияние символизма на последующее развитие русской литературы XX века.</w:t>
      </w:r>
    </w:p>
    <w:p w:rsidR="00494B79" w:rsidRDefault="009D0C25">
      <w:pPr>
        <w:pStyle w:val="110"/>
        <w:shd w:val="clear" w:color="auto" w:fill="auto"/>
        <w:spacing w:after="0" w:line="200" w:lineRule="exact"/>
        <w:ind w:left="300"/>
      </w:pPr>
      <w:r>
        <w:rPr>
          <w:rStyle w:val="111"/>
          <w:b/>
          <w:bCs/>
        </w:rPr>
        <w:t>ВАЛЕРИЙ ЯКОВЛЕВИЧ БРЮСОВ</w:t>
      </w:r>
    </w:p>
    <w:p w:rsidR="00494B79" w:rsidRDefault="009D0C25">
      <w:pPr>
        <w:pStyle w:val="20"/>
        <w:shd w:val="clear" w:color="auto" w:fill="auto"/>
        <w:spacing w:line="317" w:lineRule="exact"/>
        <w:ind w:left="300" w:right="300" w:firstLine="0"/>
        <w:jc w:val="both"/>
      </w:pPr>
      <w:r>
        <w:rPr>
          <w:rStyle w:val="2b"/>
        </w:rPr>
        <w:t xml:space="preserve">Основные этапы творческого пути и особенности поэтики В. Я. Брюсова. Стихотворения </w:t>
      </w:r>
      <w:r>
        <w:rPr>
          <w:rStyle w:val="2a"/>
        </w:rPr>
        <w:t xml:space="preserve">«Юному поэту», «Антоний», «Сумерки», «Я». </w:t>
      </w:r>
      <w:r>
        <w:rPr>
          <w:rStyle w:val="2b"/>
        </w:rPr>
        <w:t>Основные мотивы лирики Брюсова. Сквозные темы поэзии Брюсова — урбанизм, история, смена культур, мотивы научной поэзии. Рационализм, отточенность образов и стиля.</w:t>
      </w:r>
    </w:p>
    <w:p w:rsidR="00494B79" w:rsidRDefault="009D0C25">
      <w:pPr>
        <w:pStyle w:val="110"/>
        <w:shd w:val="clear" w:color="auto" w:fill="auto"/>
        <w:spacing w:after="0" w:line="307" w:lineRule="exact"/>
        <w:ind w:left="300"/>
      </w:pPr>
      <w:r>
        <w:rPr>
          <w:rStyle w:val="111"/>
          <w:b/>
          <w:bCs/>
        </w:rPr>
        <w:t>КОНСТАНТИН ДМИТРИЕВИЧ БАЛЬМОНТ</w:t>
      </w:r>
    </w:p>
    <w:p w:rsidR="00494B79" w:rsidRDefault="009D0C25">
      <w:pPr>
        <w:pStyle w:val="20"/>
        <w:shd w:val="clear" w:color="auto" w:fill="auto"/>
        <w:spacing w:line="307" w:lineRule="exact"/>
        <w:ind w:left="300" w:right="300" w:firstLine="0"/>
        <w:jc w:val="both"/>
      </w:pPr>
      <w:r>
        <w:rPr>
          <w:rStyle w:val="2b"/>
        </w:rPr>
        <w:t xml:space="preserve">Основные этапы творческого пути и особенности поэтики К. Д. Бальмонта. Своеобразие художественного творчества Бальмонта. Бальмонт как представитель «старшего символизма». Стихотворения «Сонеты солнца», «Придорожные травы», «Я не знаю мудрости», «Я мечтою ловил уходящие тени...», «Лунный луч», «Фантазия». Лирический герой и основные черты символической поэзии Бальмонта. Образно-стилевое богатство лирики Бальмонта. Цветопись и звукопись поэзии Бальмонта. Тема России в эмигрантской </w:t>
      </w:r>
      <w:r>
        <w:rPr>
          <w:rStyle w:val="2b"/>
        </w:rPr>
        <w:lastRenderedPageBreak/>
        <w:t xml:space="preserve">лирике Бальмонта. Понятия «эвфония», «аллитерация», «ассонанс». </w:t>
      </w:r>
      <w:r>
        <w:rPr>
          <w:rStyle w:val="210pt1"/>
        </w:rPr>
        <w:t xml:space="preserve">ИННОКЕНТИЙ ФЁДОРОВИЧ АННЕНСКИЙ, ФЁДОР СОЛОГУБ, АНДРЕЙ БЕЛЫЙ </w:t>
      </w:r>
      <w:r>
        <w:rPr>
          <w:rStyle w:val="2b"/>
        </w:rPr>
        <w:t xml:space="preserve">Основные этапы жизни и творчества И. Ф. Анненского, Ф. Сологуба, А. Белого. Стихотворения </w:t>
      </w:r>
      <w:r>
        <w:rPr>
          <w:rStyle w:val="2a"/>
        </w:rPr>
        <w:t xml:space="preserve">А. Белого «На горах», «Отчаянье», И. Ф. Анненского «Мучительный сонет», «Смычок и струны», Ф. Сологуба «В тихий вечер на распутье двух дорог...», «Не трогай в темноте.». </w:t>
      </w:r>
      <w:r>
        <w:rPr>
          <w:rStyle w:val="2b"/>
        </w:rPr>
        <w:t xml:space="preserve">Основные темы и мотивы лирики поэтов. </w:t>
      </w:r>
      <w:r>
        <w:rPr>
          <w:rStyle w:val="210pt1"/>
        </w:rPr>
        <w:t>РУССКИЙ АКМЕИЗМ</w:t>
      </w:r>
    </w:p>
    <w:p w:rsidR="00494B79" w:rsidRDefault="009D0C25">
      <w:pPr>
        <w:pStyle w:val="20"/>
        <w:shd w:val="clear" w:color="auto" w:fill="auto"/>
        <w:spacing w:line="307" w:lineRule="exact"/>
        <w:ind w:left="300" w:right="300" w:firstLine="0"/>
        <w:jc w:val="both"/>
      </w:pPr>
      <w:r>
        <w:rPr>
          <w:rStyle w:val="2b"/>
        </w:rPr>
        <w:t xml:space="preserve">Русский акмеизм и его истоки. Литературные манифесты акмеистов. Н. С. Гумилёв и А. А. Блок о поэтическом искусстве. Статья </w:t>
      </w:r>
      <w:r>
        <w:rPr>
          <w:rStyle w:val="2a"/>
        </w:rPr>
        <w:t xml:space="preserve">Н. С. Гумилёва «Наследие символизма и акмеизм» </w:t>
      </w:r>
      <w:r>
        <w:rPr>
          <w:rStyle w:val="2b"/>
        </w:rPr>
        <w:t>как декларация акмеизма. Эстетика акмеизма, основные принципы, отличительные черты. Западноевропейские и отечественные истоки акмеизма. Обзор раннего творчества Н. С. Гумилёва, С. М. Городецкого, А. А. Ахматовой, О. Э. Мандельштама, М. А. Кузмина и др. Кризис акмеизма. Влияние акмеизма на последующее развитие русской литературы XX века.</w:t>
      </w:r>
    </w:p>
    <w:p w:rsidR="00494B79" w:rsidRDefault="009D0C25">
      <w:pPr>
        <w:pStyle w:val="110"/>
        <w:shd w:val="clear" w:color="auto" w:fill="auto"/>
        <w:spacing w:after="0" w:line="312" w:lineRule="exact"/>
        <w:ind w:left="300"/>
      </w:pPr>
      <w:r>
        <w:rPr>
          <w:rStyle w:val="111"/>
          <w:b/>
          <w:bCs/>
        </w:rPr>
        <w:t>НИКОЛАЙ СТЕПАНОВИЧ ГУМИЛЁВ</w:t>
      </w:r>
    </w:p>
    <w:p w:rsidR="00494B79" w:rsidRDefault="009D0C25">
      <w:pPr>
        <w:pStyle w:val="20"/>
        <w:shd w:val="clear" w:color="auto" w:fill="auto"/>
        <w:spacing w:line="312" w:lineRule="exact"/>
        <w:ind w:left="300" w:right="300" w:firstLine="0"/>
        <w:jc w:val="both"/>
      </w:pPr>
      <w:r>
        <w:rPr>
          <w:rStyle w:val="2b"/>
        </w:rPr>
        <w:t xml:space="preserve">Судьба и творчество Н. С. Гумилёва. Ранняя и зрелая лирика. Поэтические открытия сборника </w:t>
      </w:r>
      <w:r>
        <w:rPr>
          <w:rStyle w:val="2a"/>
        </w:rPr>
        <w:t xml:space="preserve">«Огненный столп». </w:t>
      </w:r>
      <w:r>
        <w:rPr>
          <w:rStyle w:val="2b"/>
        </w:rPr>
        <w:t xml:space="preserve">Стихотворения Гумилёва </w:t>
      </w:r>
      <w:r>
        <w:rPr>
          <w:rStyle w:val="2a"/>
        </w:rPr>
        <w:t xml:space="preserve">«Капитаны», «Канцона вторая», «Дон Жуан», «Мои читатели», «Шестое чувство», «Жираф», «Заблудившийся трамвай». </w:t>
      </w:r>
      <w:r>
        <w:rPr>
          <w:rStyle w:val="2b"/>
        </w:rPr>
        <w:t xml:space="preserve">Проблематика и поэтика лирики Гумилёва. Романтический герой лирики Гумилёва. Яркость, праздничность восприятия мира. Активность, действенность позиции героя, неприятие серости, обыденности существования. Влияние поэтических образов и ритмов Гумилёва на русскую поэзию </w:t>
      </w:r>
      <w:r>
        <w:rPr>
          <w:rStyle w:val="2b"/>
          <w:lang w:val="en-US" w:eastAsia="en-US" w:bidi="en-US"/>
        </w:rPr>
        <w:t>XX</w:t>
      </w:r>
      <w:r w:rsidRPr="00D437F9">
        <w:rPr>
          <w:rStyle w:val="2b"/>
          <w:lang w:eastAsia="en-US" w:bidi="en-US"/>
        </w:rPr>
        <w:t xml:space="preserve"> </w:t>
      </w:r>
      <w:r>
        <w:rPr>
          <w:rStyle w:val="2b"/>
        </w:rPr>
        <w:t>века. Понятия «лирический герой — маска», «неоромантизм».</w:t>
      </w:r>
    </w:p>
    <w:p w:rsidR="00494B79" w:rsidRDefault="009D0C25">
      <w:pPr>
        <w:pStyle w:val="110"/>
        <w:shd w:val="clear" w:color="auto" w:fill="auto"/>
        <w:spacing w:after="0" w:line="200" w:lineRule="exact"/>
        <w:ind w:left="300"/>
      </w:pPr>
      <w:r>
        <w:rPr>
          <w:rStyle w:val="111"/>
          <w:b/>
          <w:bCs/>
        </w:rPr>
        <w:t>РУССКИЙ ФУТУРИЗМ</w:t>
      </w:r>
    </w:p>
    <w:p w:rsidR="00494B79" w:rsidRDefault="009D0C25">
      <w:pPr>
        <w:pStyle w:val="20"/>
        <w:shd w:val="clear" w:color="auto" w:fill="auto"/>
        <w:spacing w:line="317" w:lineRule="exact"/>
        <w:ind w:left="300" w:right="300" w:firstLine="0"/>
        <w:jc w:val="both"/>
      </w:pPr>
      <w:r>
        <w:rPr>
          <w:rStyle w:val="2b"/>
        </w:rPr>
        <w:t xml:space="preserve">Футуризм как литературное течение модернизма. «Манифест о футуризме» Ф. Т. Маринетти. Характерные черты эстетики футуристов. Отрицание литературных традиций, абсолютизация самоценного, «самовитого» слова. Урбанизм поэзии будетлян. Группы футуристов: эгофутуристы (И. Северянин и др.), кубофутуристы (В. В. Маяковский, Д. Д. Бурлюк, В. Хлебников, Вас. В. Каменский), «Центрифуга» (Б. Л. Пастернак, Н. Н. Асеев и др.). Западноевропейский и русский футуризм. Преодоление футуризма крупнейшими его представителями. Лирика И. Северянина, В. Ф. Ходасевича </w:t>
      </w:r>
      <w:r>
        <w:rPr>
          <w:rStyle w:val="2a"/>
        </w:rPr>
        <w:t xml:space="preserve">(И. Северянин. «Я, гений Игорь Северянин.», «Ананасы в шампанском!..», В. Ф. Ходасевич. «Акробат», «Воспоминанье»). </w:t>
      </w:r>
      <w:r>
        <w:rPr>
          <w:rStyle w:val="2b"/>
        </w:rPr>
        <w:t xml:space="preserve">Основные темы и мотивы лирики поэтов. Влияние футуризма на последующее развитие русской литературы XX века. </w:t>
      </w:r>
      <w:r>
        <w:rPr>
          <w:rStyle w:val="2115pt"/>
        </w:rPr>
        <w:t>Контроль:</w:t>
      </w:r>
      <w:r>
        <w:rPr>
          <w:rStyle w:val="2b"/>
        </w:rPr>
        <w:t xml:space="preserve"> контрольное сочинение по произведениям авторов Серебряного века (анализ лирического произведения).</w:t>
      </w:r>
    </w:p>
    <w:p w:rsidR="00494B79" w:rsidRDefault="009D0C25">
      <w:pPr>
        <w:pStyle w:val="110"/>
        <w:shd w:val="clear" w:color="auto" w:fill="auto"/>
        <w:spacing w:after="0" w:line="200" w:lineRule="exact"/>
        <w:ind w:left="300"/>
      </w:pPr>
      <w:r>
        <w:rPr>
          <w:rStyle w:val="111"/>
          <w:b/>
          <w:bCs/>
        </w:rPr>
        <w:t>МАКСИМ ГОРЬКИЙ</w:t>
      </w:r>
    </w:p>
    <w:p w:rsidR="00494B79" w:rsidRDefault="009D0C25">
      <w:pPr>
        <w:pStyle w:val="20"/>
        <w:shd w:val="clear" w:color="auto" w:fill="auto"/>
        <w:spacing w:line="317" w:lineRule="exact"/>
        <w:ind w:left="300" w:right="300" w:firstLine="0"/>
        <w:jc w:val="both"/>
      </w:pPr>
      <w:r>
        <w:rPr>
          <w:rStyle w:val="2b"/>
        </w:rPr>
        <w:t xml:space="preserve">М. Горький: жизнь, творчество, личность. Ранние романтические рассказы М. Горького. </w:t>
      </w:r>
      <w:r>
        <w:rPr>
          <w:rStyle w:val="2a"/>
        </w:rPr>
        <w:t xml:space="preserve">«Макар Чудра». </w:t>
      </w:r>
      <w:r>
        <w:rPr>
          <w:rStyle w:val="2b"/>
        </w:rPr>
        <w:t xml:space="preserve">Романтический пафос и реализм рассказа Горького. Новый романтический герой. Романтический пейзаж. Народно-поэтические истоки романтической прозы писателя. Рассказ </w:t>
      </w:r>
      <w:r>
        <w:rPr>
          <w:rStyle w:val="2a"/>
        </w:rPr>
        <w:t xml:space="preserve">«Старуха Изергиль». </w:t>
      </w:r>
      <w:r>
        <w:rPr>
          <w:rStyle w:val="2b"/>
        </w:rPr>
        <w:t xml:space="preserve">Проблематика и особенности композиции произведения. Проблема героя в рассказах Горького. Смысл противопоставления Данко и Ларры. Тема ответственности за свой жизненный выбор. Идея произведения. Героический пафос. Пьеса М. Горького </w:t>
      </w:r>
      <w:r>
        <w:rPr>
          <w:rStyle w:val="2a"/>
        </w:rPr>
        <w:t xml:space="preserve">«На дне» </w:t>
      </w:r>
      <w:r>
        <w:rPr>
          <w:rStyle w:val="2b"/>
        </w:rPr>
        <w:t>как социально</w:t>
      </w:r>
      <w:r>
        <w:rPr>
          <w:rStyle w:val="2b"/>
        </w:rPr>
        <w:softHyphen/>
        <w:t xml:space="preserve">философская драма. Система образов произведения. Композиция и конфликт пьесы. Спор о назначении человека в пьесе. Три правды в пьесе и их трагическое столкновение: правда факта (Бубнов), правда утешительной лжи (Лука), правда веры в человека (Сатин). Смысл названия драмы. Авторская позиция в произведении. Интерпретация драмы в критике. Новаторство Горького-драматурга. Сценическая судьба пьесы. Своеобразие публицистики </w:t>
      </w:r>
      <w:r>
        <w:rPr>
          <w:rStyle w:val="2b"/>
        </w:rPr>
        <w:lastRenderedPageBreak/>
        <w:t xml:space="preserve">и мемуарных очерков Горького. Литературные портреты. Пафос </w:t>
      </w:r>
      <w:r>
        <w:rPr>
          <w:rStyle w:val="2a"/>
        </w:rPr>
        <w:t xml:space="preserve">«Несвоевременных мыслей» </w:t>
      </w:r>
      <w:r>
        <w:rPr>
          <w:rStyle w:val="2b"/>
        </w:rPr>
        <w:t>Горького.</w:t>
      </w:r>
    </w:p>
    <w:p w:rsidR="00494B79" w:rsidRDefault="009D0C25">
      <w:pPr>
        <w:pStyle w:val="20"/>
        <w:shd w:val="clear" w:color="auto" w:fill="auto"/>
        <w:spacing w:line="317" w:lineRule="exact"/>
        <w:ind w:left="300" w:firstLine="0"/>
        <w:jc w:val="both"/>
      </w:pPr>
      <w:r>
        <w:rPr>
          <w:rStyle w:val="2115pt"/>
        </w:rPr>
        <w:t>Контроль:</w:t>
      </w:r>
      <w:r>
        <w:rPr>
          <w:rStyle w:val="2b"/>
        </w:rPr>
        <w:t xml:space="preserve"> контрольное сочинение по творчеству М. Горького.</w:t>
      </w:r>
    </w:p>
    <w:p w:rsidR="00494B79" w:rsidRDefault="009D0C25">
      <w:pPr>
        <w:pStyle w:val="110"/>
        <w:shd w:val="clear" w:color="auto" w:fill="auto"/>
        <w:spacing w:after="0" w:line="200" w:lineRule="exact"/>
        <w:ind w:left="300"/>
      </w:pPr>
      <w:r>
        <w:rPr>
          <w:rStyle w:val="111"/>
          <w:b/>
          <w:bCs/>
        </w:rPr>
        <w:t>АЛЕКСАНДР АЛЕКСАНДРОВИЧ БЛОК</w:t>
      </w:r>
    </w:p>
    <w:p w:rsidR="00494B79" w:rsidRDefault="009D0C25">
      <w:pPr>
        <w:pStyle w:val="20"/>
        <w:shd w:val="clear" w:color="auto" w:fill="auto"/>
        <w:spacing w:line="317" w:lineRule="exact"/>
        <w:ind w:left="300" w:right="300" w:firstLine="0"/>
        <w:jc w:val="both"/>
      </w:pPr>
      <w:r>
        <w:rPr>
          <w:rStyle w:val="2b"/>
        </w:rPr>
        <w:t xml:space="preserve">Жизнь, творчество, личность А. А. Блока. Романтический мир раннего Блока. Поэт и символизм. Основные темы лирики. Поэт и революция. Последние годы жизни поэта. Сборник </w:t>
      </w:r>
      <w:r>
        <w:rPr>
          <w:rStyle w:val="2a"/>
        </w:rPr>
        <w:t xml:space="preserve">«Стихи о Прекрасной Даме». </w:t>
      </w:r>
      <w:r>
        <w:rPr>
          <w:rStyle w:val="2b"/>
        </w:rPr>
        <w:t xml:space="preserve">Стихотворения </w:t>
      </w:r>
      <w:r>
        <w:rPr>
          <w:rStyle w:val="2a"/>
        </w:rPr>
        <w:t xml:space="preserve">«Предчувствую Тебя...», «Ты горишь над высокой горою.», «Вхожу я в тёмные храмы.». </w:t>
      </w:r>
      <w:r>
        <w:rPr>
          <w:rStyle w:val="2b"/>
        </w:rPr>
        <w:t xml:space="preserve">Эволюция образа Прекрасной Дамы. Стихотворения </w:t>
      </w:r>
      <w:r>
        <w:rPr>
          <w:rStyle w:val="2a"/>
        </w:rPr>
        <w:t xml:space="preserve">«Незнакомка», «В ресторане», «Ночь, улица, фонарь, аптека.». </w:t>
      </w:r>
      <w:r>
        <w:rPr>
          <w:rStyle w:val="2b"/>
        </w:rPr>
        <w:t xml:space="preserve">Образы «страшного мира», идеал и действительность в художественном мире поэта. Лирический герой стихотворений. Деталь в лирическом произведении. Цикл стихотворений Блока </w:t>
      </w:r>
      <w:r>
        <w:rPr>
          <w:rStyle w:val="2a"/>
        </w:rPr>
        <w:t xml:space="preserve">«На поле Куликовом». </w:t>
      </w:r>
      <w:r>
        <w:rPr>
          <w:rStyle w:val="2b"/>
        </w:rPr>
        <w:t xml:space="preserve">Тема Родины и исторического пути России. Стихотворения </w:t>
      </w:r>
      <w:r>
        <w:rPr>
          <w:rStyle w:val="2a"/>
        </w:rPr>
        <w:t xml:space="preserve">«На железной дороге», «Россия», «Русь». </w:t>
      </w:r>
      <w:r>
        <w:rPr>
          <w:rStyle w:val="2b"/>
        </w:rPr>
        <w:t xml:space="preserve">Эволюция темы Родины в творчестве Блока. Поэма </w:t>
      </w:r>
      <w:r>
        <w:rPr>
          <w:rStyle w:val="2a"/>
        </w:rPr>
        <w:t xml:space="preserve">«Двенадцать». </w:t>
      </w:r>
      <w:r>
        <w:rPr>
          <w:rStyle w:val="2b"/>
        </w:rPr>
        <w:t>История создания поэмы и её восприятие современниками. Многоплановость, сложность художественного мира поэмы. Жанр, стиль, сюжет, композиция и проблематика произведения. Символика произведения. Рефрен. Авторская позиция и способы её выражения в поэме. Образ Христа в поэме. Многозначность финала. Неутихающая полемика вокруг поэмы. Влияние творчества Блока на русскую поэзию XX века.</w:t>
      </w:r>
    </w:p>
    <w:p w:rsidR="00494B79" w:rsidRDefault="009D0C25">
      <w:pPr>
        <w:pStyle w:val="20"/>
        <w:shd w:val="clear" w:color="auto" w:fill="auto"/>
        <w:spacing w:line="317" w:lineRule="exact"/>
        <w:ind w:left="300" w:right="300" w:firstLine="0"/>
        <w:jc w:val="both"/>
      </w:pPr>
      <w:r>
        <w:rPr>
          <w:rStyle w:val="2b"/>
        </w:rPr>
        <w:t xml:space="preserve">Статья А. А. Блока </w:t>
      </w:r>
      <w:r>
        <w:rPr>
          <w:rStyle w:val="2a"/>
        </w:rPr>
        <w:t xml:space="preserve">«Интеллигенция и революция». </w:t>
      </w:r>
      <w:r>
        <w:rPr>
          <w:rStyle w:val="2115pt"/>
        </w:rPr>
        <w:t>Контроль:</w:t>
      </w:r>
      <w:r>
        <w:rPr>
          <w:rStyle w:val="2b"/>
        </w:rPr>
        <w:t xml:space="preserve"> контрольное сочинение по творчеству А. А. Блока.</w:t>
      </w:r>
    </w:p>
    <w:p w:rsidR="00494B79" w:rsidRDefault="009D0C25">
      <w:pPr>
        <w:pStyle w:val="110"/>
        <w:shd w:val="clear" w:color="auto" w:fill="auto"/>
        <w:spacing w:after="0" w:line="200" w:lineRule="exact"/>
        <w:ind w:left="300"/>
      </w:pPr>
      <w:r>
        <w:rPr>
          <w:rStyle w:val="111"/>
          <w:b/>
          <w:bCs/>
        </w:rPr>
        <w:t>НОВОКРЕСТЬЯНСКАЯ ПОЭЗИЯ НИКОЛАЙ АЛЕКСЕЕВИЧ КЛЮЕВ</w:t>
      </w:r>
    </w:p>
    <w:p w:rsidR="00494B79" w:rsidRDefault="009D0C25">
      <w:pPr>
        <w:pStyle w:val="20"/>
        <w:shd w:val="clear" w:color="auto" w:fill="auto"/>
        <w:spacing w:line="312" w:lineRule="exact"/>
        <w:ind w:left="300" w:right="300" w:firstLine="0"/>
        <w:jc w:val="both"/>
      </w:pPr>
      <w:r>
        <w:rPr>
          <w:rStyle w:val="2b"/>
        </w:rPr>
        <w:t xml:space="preserve">Жизнь и творчество Н. А. Клюева. Истоки новокрестьянской поэзии. Интерес к художественному богатству славянского фольклора. Н. А. Клюев и А. А. Блок. Н. А. Клюев и С. А. Есенин. Стихотворения </w:t>
      </w:r>
      <w:r>
        <w:rPr>
          <w:rStyle w:val="2a"/>
        </w:rPr>
        <w:t xml:space="preserve">«Изба — святилище земли», «Голос народа», «Рождество избы». </w:t>
      </w:r>
      <w:r>
        <w:rPr>
          <w:rStyle w:val="2b"/>
        </w:rPr>
        <w:t>Основная тематика и проблематика лирических произведений. Полемика новокрестьянских поэтов с пролетарской поэзией. Художественные и идейно</w:t>
      </w:r>
      <w:r>
        <w:rPr>
          <w:rStyle w:val="2b"/>
        </w:rPr>
        <w:softHyphen/>
        <w:t xml:space="preserve">нравственные аспекты этой полемики </w:t>
      </w:r>
      <w:r>
        <w:rPr>
          <w:rStyle w:val="210pt1"/>
        </w:rPr>
        <w:t>СЕРГЕЙ АЛЕКСАНДРОВИЧ ЕСЕНИН</w:t>
      </w:r>
    </w:p>
    <w:p w:rsidR="00494B79" w:rsidRDefault="009D0C25">
      <w:pPr>
        <w:pStyle w:val="50"/>
        <w:shd w:val="clear" w:color="auto" w:fill="auto"/>
        <w:spacing w:line="312" w:lineRule="exact"/>
        <w:ind w:left="300" w:right="300"/>
        <w:sectPr w:rsidR="00494B79">
          <w:pgSz w:w="11900" w:h="16840"/>
          <w:pgMar w:top="1084" w:right="559" w:bottom="1176" w:left="1405" w:header="0" w:footer="3" w:gutter="0"/>
          <w:cols w:space="720"/>
          <w:noEndnote/>
          <w:docGrid w:linePitch="360"/>
        </w:sectPr>
      </w:pPr>
      <w:r>
        <w:rPr>
          <w:rStyle w:val="52"/>
        </w:rPr>
        <w:t xml:space="preserve">Жизнь и творческая биография поэта. С. А. Есенин как национальный русский поэт. Стихотворения </w:t>
      </w:r>
      <w:r>
        <w:rPr>
          <w:rStyle w:val="53"/>
          <w:b/>
          <w:bCs/>
        </w:rPr>
        <w:t>«Гой, ты, Русь, моя родная.», «Письмо матери», «Мой край задумчивый и нежный.», «Край любимый, сердцу снятся.», «Русь», «Запели тёсаные дроги.», «Учусь постигнуть в каждом миге.», «О Русь, взмахни крылами.», «Ветры, ветры, о снежные ветры.», «Не жалею, не зову, не плачу.»,</w:t>
      </w:r>
    </w:p>
    <w:p w:rsidR="00494B79" w:rsidRDefault="009D0C25">
      <w:pPr>
        <w:pStyle w:val="20"/>
        <w:shd w:val="clear" w:color="auto" w:fill="auto"/>
        <w:spacing w:line="317" w:lineRule="exact"/>
        <w:ind w:left="300" w:right="300" w:firstLine="0"/>
        <w:jc w:val="both"/>
      </w:pPr>
      <w:r>
        <w:rPr>
          <w:rStyle w:val="2a"/>
        </w:rPr>
        <w:lastRenderedPageBreak/>
        <w:t xml:space="preserve">«Несказанное, синее, нежное...», «Русь Советская», «Русь уходящая», «Спит ковыль...», «Сорокоуст», «Низкий дом с голубыми ставнями.». </w:t>
      </w:r>
      <w:r>
        <w:rPr>
          <w:rStyle w:val="2b"/>
        </w:rPr>
        <w:t xml:space="preserve">Мотивы ранней лирики. Тема Родины и природы в поэзии. Идеальное и реальное в изображении деревни. Есенин и имажинизм. Исповедальность стихотворных посланий родным и любимым людям. Образ голубой Руси. Библейские образы. Мотив странничества. Мифологическая и фольклорная основа поэзии. Стихотворения </w:t>
      </w:r>
      <w:r>
        <w:rPr>
          <w:rStyle w:val="2a"/>
        </w:rPr>
        <w:t xml:space="preserve">«Письмо к женщине», «Собаке Качалова», «Заметался пожар голубой.», «Ты такая ж простая, как все.», «Пускай ты выпита другим.», «Дорогая, сядем рядом.», «Мне грустно на тебя смотреть.», «Вечер чёрные брови насопил.». </w:t>
      </w:r>
      <w:r>
        <w:rPr>
          <w:rStyle w:val="2b"/>
        </w:rPr>
        <w:t xml:space="preserve">Любовная тема в лирике Есенина. Стихотворения </w:t>
      </w:r>
      <w:r>
        <w:rPr>
          <w:rStyle w:val="2a"/>
        </w:rPr>
        <w:t xml:space="preserve">«Не жалею, не зову, не плачу.», «Отговорила роща золотая.», «Мы теперь уходим понемногу.». </w:t>
      </w:r>
      <w:r>
        <w:rPr>
          <w:rStyle w:val="2b"/>
        </w:rPr>
        <w:t xml:space="preserve">Тема быстротечности человеческого бытия. Монолог лирического героя. Противоречивость лирического героя. Автобиографизм лирики. Образ-иероглиф. Психологический параллелизм. Полифония лирики. Авторские средства языковой выразительности. Поэтика цикла «Персидские мотивы». Поэма </w:t>
      </w:r>
      <w:r>
        <w:rPr>
          <w:rStyle w:val="2a"/>
        </w:rPr>
        <w:t xml:space="preserve">«Анна Снегина». </w:t>
      </w:r>
      <w:r>
        <w:rPr>
          <w:rStyle w:val="2b"/>
        </w:rPr>
        <w:t>Лирическое и эпическое в поэме. Образы лирических героев. Тема империалистической войны и братоубийственной Гражданской войны. Тема любви и революции в поэме. Язык произведения. Смысл финала поэмы.</w:t>
      </w:r>
    </w:p>
    <w:p w:rsidR="00494B79" w:rsidRDefault="009D0C25">
      <w:pPr>
        <w:pStyle w:val="110"/>
        <w:shd w:val="clear" w:color="auto" w:fill="auto"/>
        <w:spacing w:after="0" w:line="200" w:lineRule="exact"/>
        <w:ind w:left="300"/>
      </w:pPr>
      <w:r>
        <w:rPr>
          <w:rStyle w:val="111"/>
          <w:b/>
          <w:bCs/>
        </w:rPr>
        <w:t>ВЛАДИМИР ВЛАДИМИРОВИЧ МАЯКОВСКИЙ</w:t>
      </w:r>
    </w:p>
    <w:p w:rsidR="00494B79" w:rsidRDefault="009D0C25">
      <w:pPr>
        <w:pStyle w:val="20"/>
        <w:shd w:val="clear" w:color="auto" w:fill="auto"/>
        <w:spacing w:line="317" w:lineRule="exact"/>
        <w:ind w:left="300" w:right="300" w:firstLine="0"/>
        <w:jc w:val="both"/>
      </w:pPr>
      <w:r>
        <w:rPr>
          <w:rStyle w:val="2b"/>
        </w:rPr>
        <w:t xml:space="preserve">Жизнь и творчество Маяковского. Начало творческого пути: дух бунтарства и эпатажа. Маяковский и футуризм. Поэт и революция. Стихотворения Маяковского </w:t>
      </w:r>
      <w:r>
        <w:rPr>
          <w:rStyle w:val="2a"/>
        </w:rPr>
        <w:t xml:space="preserve">«А вы могли бы?», «Послушайте!», «Нате!». </w:t>
      </w:r>
      <w:r>
        <w:rPr>
          <w:rStyle w:val="2b"/>
        </w:rPr>
        <w:t xml:space="preserve">Темы ранней лирики. Антибуржуазный бунт. Космическая масштабность образов. Поэтическое новаторство В. В. Маяковского (ритм, рифма, неологизмы, гиперболичность, пластика образов, дерзкая метафоричность, необычность строфики, графики стиха). Рифма составная (каламбурная), рифма ассонансная. </w:t>
      </w:r>
      <w:r>
        <w:rPr>
          <w:rStyle w:val="2a"/>
        </w:rPr>
        <w:t xml:space="preserve">«Скрипка и немножко нервно», «Лиличка!», «Юбилейное», «Прозаседавшиеся», «Разговор с фининспектором о поэзии», «Сергею Есенину», «Письмо товарищу Кострову из Парижа о сущности любви», «Письмо Татьяне Яковлевой». </w:t>
      </w:r>
      <w:r>
        <w:rPr>
          <w:rStyle w:val="2b"/>
        </w:rPr>
        <w:t xml:space="preserve">Поэма </w:t>
      </w:r>
      <w:r>
        <w:rPr>
          <w:rStyle w:val="2a"/>
        </w:rPr>
        <w:t xml:space="preserve">«Флейта-позвоночник». </w:t>
      </w:r>
      <w:r>
        <w:rPr>
          <w:rStyle w:val="2b"/>
        </w:rPr>
        <w:t xml:space="preserve">Тема любви в поэзии Маяковского. Трагедия лирического героя. Метафоричность лирики. Стихотворение-исповедь. Поэма Маяковского </w:t>
      </w:r>
      <w:r>
        <w:rPr>
          <w:rStyle w:val="2a"/>
        </w:rPr>
        <w:t xml:space="preserve">«Облако в штанах». </w:t>
      </w:r>
      <w:r>
        <w:rPr>
          <w:rStyle w:val="2b"/>
        </w:rPr>
        <w:t xml:space="preserve">Композиция и идея поэмы. «Четыре крика» в поэме. Смысл названия и смысл финала. Евангельские и богоборческие мотивы. Тема любви. Автобиографичность лирического героя. Трагическое содержание произведения. Стихотворения Маяковского </w:t>
      </w:r>
      <w:r>
        <w:rPr>
          <w:rStyle w:val="2a"/>
        </w:rPr>
        <w:t xml:space="preserve">«Ода революции», «Левый марш». </w:t>
      </w:r>
      <w:r>
        <w:rPr>
          <w:rStyle w:val="2b"/>
        </w:rPr>
        <w:t xml:space="preserve">Поэмы Маяковского </w:t>
      </w:r>
      <w:r>
        <w:rPr>
          <w:rStyle w:val="2a"/>
        </w:rPr>
        <w:t xml:space="preserve">«Владимир Ильич Ленин», «Хорошо!». </w:t>
      </w:r>
      <w:r>
        <w:rPr>
          <w:rStyle w:val="2b"/>
        </w:rPr>
        <w:t xml:space="preserve">Пафос революционного переустройства мира. Образ революции и образ нового человека. Агитационная поэзия. Образ вождя революции. Эволюция революционной темы. Пьесы </w:t>
      </w:r>
      <w:r>
        <w:rPr>
          <w:rStyle w:val="2a"/>
        </w:rPr>
        <w:t xml:space="preserve">«Клоп», «Баня». </w:t>
      </w:r>
      <w:r>
        <w:rPr>
          <w:rStyle w:val="2b"/>
        </w:rPr>
        <w:t xml:space="preserve">Предмет сатиры в пьесах Маяковского. Комический эффект и приёмы сатирического изображения. Прием социальной типизации. Фантастика и гротеск, гиперболизация. Основной конфликт пьес. Феерическая комедия. Тема грядущего. Современность сатиры Маяковского. </w:t>
      </w:r>
      <w:r>
        <w:rPr>
          <w:rStyle w:val="2115pt"/>
        </w:rPr>
        <w:t>Контроль</w:t>
      </w:r>
      <w:r>
        <w:rPr>
          <w:rStyle w:val="2b"/>
        </w:rPr>
        <w:t>: контрольное сочинение по творчеству С. А. Есенина, В. В. Маяковского. Общая характеристика литературного процесса. Литературные объединения («Пролеткульт», «Кузница», ЛЕФ, «Перевал», конструктивисты, ОБЭРИУ, «Серапионовы братья» и др.). Идейно-эстетические расхождения литературных объединений. «Пролетарская» литература. Теория «социального заказа». Производственная тематика поэзии. «Литература факта», очерк и репортаж в литературе 1920-х годов. Обзор творчества А. М.</w:t>
      </w:r>
    </w:p>
    <w:p w:rsidR="00494B79" w:rsidRDefault="009D0C25">
      <w:pPr>
        <w:pStyle w:val="20"/>
        <w:shd w:val="clear" w:color="auto" w:fill="auto"/>
        <w:spacing w:line="317" w:lineRule="exact"/>
        <w:ind w:left="300" w:firstLine="0"/>
        <w:jc w:val="both"/>
      </w:pPr>
      <w:r>
        <w:rPr>
          <w:rStyle w:val="2b"/>
        </w:rPr>
        <w:t>Ремизова, Д. А. Фурманова, А. С. Серафимовича.</w:t>
      </w:r>
    </w:p>
    <w:p w:rsidR="00494B79" w:rsidRDefault="009D0C25">
      <w:pPr>
        <w:pStyle w:val="60"/>
        <w:shd w:val="clear" w:color="auto" w:fill="auto"/>
        <w:spacing w:line="180" w:lineRule="exact"/>
        <w:sectPr w:rsidR="00494B79">
          <w:footerReference w:type="even" r:id="rId28"/>
          <w:footerReference w:type="default" r:id="rId29"/>
          <w:pgSz w:w="11900" w:h="16840"/>
          <w:pgMar w:top="1143" w:right="559" w:bottom="946" w:left="1405" w:header="0" w:footer="3" w:gutter="0"/>
          <w:cols w:space="720"/>
          <w:noEndnote/>
          <w:docGrid w:linePitch="360"/>
        </w:sectPr>
      </w:pPr>
      <w:r>
        <w:t>94</w:t>
      </w:r>
    </w:p>
    <w:p w:rsidR="00494B79" w:rsidRDefault="009D0C25">
      <w:pPr>
        <w:pStyle w:val="110"/>
        <w:shd w:val="clear" w:color="auto" w:fill="auto"/>
        <w:spacing w:after="0" w:line="312" w:lineRule="exact"/>
        <w:ind w:left="300"/>
      </w:pPr>
      <w:r>
        <w:rPr>
          <w:rStyle w:val="111"/>
          <w:b/>
          <w:bCs/>
        </w:rPr>
        <w:lastRenderedPageBreak/>
        <w:t>АЛЕКСАНДР АЛЕКСАНДРОВИЧ ФАДЕЕВ</w:t>
      </w:r>
    </w:p>
    <w:p w:rsidR="00494B79" w:rsidRDefault="009D0C25">
      <w:pPr>
        <w:pStyle w:val="20"/>
        <w:shd w:val="clear" w:color="auto" w:fill="auto"/>
        <w:spacing w:line="312" w:lineRule="exact"/>
        <w:ind w:left="300" w:firstLine="0"/>
        <w:jc w:val="both"/>
      </w:pPr>
      <w:r>
        <w:rPr>
          <w:rStyle w:val="2b"/>
        </w:rPr>
        <w:t>Жизнь и творчество писателя (обзор).</w:t>
      </w:r>
    </w:p>
    <w:p w:rsidR="00494B79" w:rsidRDefault="009D0C25">
      <w:pPr>
        <w:pStyle w:val="20"/>
        <w:shd w:val="clear" w:color="auto" w:fill="auto"/>
        <w:spacing w:line="312" w:lineRule="exact"/>
        <w:ind w:left="300" w:right="300" w:firstLine="0"/>
        <w:jc w:val="both"/>
      </w:pPr>
      <w:r>
        <w:rPr>
          <w:rStyle w:val="2b"/>
        </w:rPr>
        <w:t xml:space="preserve">Роман </w:t>
      </w:r>
      <w:r>
        <w:rPr>
          <w:rStyle w:val="2a"/>
        </w:rPr>
        <w:t xml:space="preserve">«Разгром». </w:t>
      </w:r>
      <w:r>
        <w:rPr>
          <w:rStyle w:val="2b"/>
        </w:rPr>
        <w:t>Проблематика и идейно-художественное своеобразие романа. Особенности жанра и композиции. Проблемы гуманизма и нравственного выбора в произведении. Народ и интеллигенция. Образы Морозки, Мечика, Левинсона. Путь становления героев. Толстовская традиция в создании сложного психологического образа персонажей. Смысл названия произведения.</w:t>
      </w:r>
    </w:p>
    <w:p w:rsidR="00494B79" w:rsidRDefault="009D0C25">
      <w:pPr>
        <w:pStyle w:val="20"/>
        <w:shd w:val="clear" w:color="auto" w:fill="auto"/>
        <w:spacing w:line="312" w:lineRule="exact"/>
        <w:ind w:left="300" w:right="5780" w:firstLine="0"/>
        <w:jc w:val="left"/>
      </w:pPr>
      <w:r>
        <w:rPr>
          <w:rStyle w:val="210pt1"/>
        </w:rPr>
        <w:t xml:space="preserve">ИСААК ЭММАНУИЛОВИЧ БАБЕЛЬ </w:t>
      </w:r>
      <w:r>
        <w:rPr>
          <w:rStyle w:val="2b"/>
        </w:rPr>
        <w:t>Жизнь и творчество писателя (обзор).</w:t>
      </w:r>
    </w:p>
    <w:p w:rsidR="00494B79" w:rsidRDefault="009D0C25">
      <w:pPr>
        <w:pStyle w:val="20"/>
        <w:shd w:val="clear" w:color="auto" w:fill="auto"/>
        <w:spacing w:line="312" w:lineRule="exact"/>
        <w:ind w:left="300" w:right="300" w:firstLine="0"/>
        <w:jc w:val="both"/>
      </w:pPr>
      <w:r>
        <w:rPr>
          <w:rStyle w:val="2b"/>
        </w:rPr>
        <w:t xml:space="preserve">Сборник рассказов </w:t>
      </w:r>
      <w:r>
        <w:rPr>
          <w:rStyle w:val="2a"/>
        </w:rPr>
        <w:t xml:space="preserve">«Конармия». </w:t>
      </w:r>
      <w:r>
        <w:rPr>
          <w:rStyle w:val="2b"/>
        </w:rPr>
        <w:t>Тема революции и Гражданской войны. Особенности композиции цикла рассказов. Драматизм авторского восприятия действительности. Реалистическое изображение человека в потоке революционных событий. Сказовая форма и психологизм повествования.</w:t>
      </w:r>
    </w:p>
    <w:p w:rsidR="00494B79" w:rsidRDefault="009D0C25">
      <w:pPr>
        <w:pStyle w:val="110"/>
        <w:shd w:val="clear" w:color="auto" w:fill="auto"/>
        <w:spacing w:after="0" w:line="200" w:lineRule="exact"/>
        <w:ind w:left="300"/>
      </w:pPr>
      <w:r>
        <w:rPr>
          <w:rStyle w:val="111"/>
          <w:b/>
          <w:bCs/>
        </w:rPr>
        <w:t>ЕВГЕНИЙ ИВАНОВИЧ ЗАМЯТИН</w:t>
      </w:r>
    </w:p>
    <w:p w:rsidR="00494B79" w:rsidRDefault="009D0C25">
      <w:pPr>
        <w:pStyle w:val="20"/>
        <w:shd w:val="clear" w:color="auto" w:fill="auto"/>
        <w:spacing w:line="317" w:lineRule="exact"/>
        <w:ind w:left="300" w:right="300" w:firstLine="0"/>
        <w:jc w:val="both"/>
      </w:pPr>
      <w:r>
        <w:rPr>
          <w:rStyle w:val="2b"/>
        </w:rPr>
        <w:t xml:space="preserve">Жизнь и творчество писателя (обзор). Роман </w:t>
      </w:r>
      <w:r>
        <w:rPr>
          <w:rStyle w:val="2a"/>
        </w:rPr>
        <w:t xml:space="preserve">«Мы». </w:t>
      </w:r>
      <w:r>
        <w:rPr>
          <w:rStyle w:val="2b"/>
        </w:rPr>
        <w:t>Специфика жанра и композиции романа-антиутопии. Смысл названия произведения. Образ автора. Образ Д-503. Женские образы в романе. Христианская символика и символика чисел. Роль художественной детали. Различные интерпретации произведения. Актуальность романа Замятина. «Мы» в ряду антиутопий ХХ века.</w:t>
      </w:r>
    </w:p>
    <w:p w:rsidR="00494B79" w:rsidRDefault="009D0C25">
      <w:pPr>
        <w:pStyle w:val="110"/>
        <w:shd w:val="clear" w:color="auto" w:fill="auto"/>
        <w:spacing w:after="0" w:line="200" w:lineRule="exact"/>
        <w:ind w:left="300"/>
      </w:pPr>
      <w:r>
        <w:rPr>
          <w:rStyle w:val="111"/>
          <w:b/>
          <w:bCs/>
        </w:rPr>
        <w:t>ЛИТЕРАТУРНЫЙ ПРОЦЕСС 1920-х ГОДОВ МИХАИЛ МИХАЙЛОВИЧ ЗОЩЕНКО</w:t>
      </w:r>
    </w:p>
    <w:p w:rsidR="00494B79" w:rsidRDefault="009D0C25">
      <w:pPr>
        <w:pStyle w:val="20"/>
        <w:shd w:val="clear" w:color="auto" w:fill="auto"/>
        <w:spacing w:line="317" w:lineRule="exact"/>
        <w:ind w:left="300" w:right="300" w:firstLine="0"/>
        <w:jc w:val="both"/>
      </w:pPr>
      <w:r>
        <w:rPr>
          <w:rStyle w:val="2b"/>
        </w:rPr>
        <w:t xml:space="preserve">Жизнь и творчество писателя (обзор). Рассказы </w:t>
      </w:r>
      <w:r>
        <w:rPr>
          <w:rStyle w:val="2a"/>
        </w:rPr>
        <w:t xml:space="preserve">«Аристократка», «Стакан», «История болезни», «Монтёр», «Баня», «Беспокойный старичок», «Нервные люди», «Жертва революции». </w:t>
      </w:r>
      <w:r>
        <w:rPr>
          <w:rStyle w:val="2b"/>
        </w:rPr>
        <w:t xml:space="preserve">Автор и рассказчик в произведениях. Комический сказ. Зощенковский типаж. Индивидуальный стиль писателя. Юмор и сатира. </w:t>
      </w:r>
      <w:r>
        <w:rPr>
          <w:rStyle w:val="2115pt"/>
        </w:rPr>
        <w:t>Контроль</w:t>
      </w:r>
      <w:r>
        <w:rPr>
          <w:rStyle w:val="2b"/>
        </w:rPr>
        <w:t>: зачётная работа за 1-е полугодие.</w:t>
      </w:r>
    </w:p>
    <w:p w:rsidR="00494B79" w:rsidRDefault="009D0C25">
      <w:pPr>
        <w:pStyle w:val="110"/>
        <w:shd w:val="clear" w:color="auto" w:fill="auto"/>
        <w:spacing w:after="0" w:line="200" w:lineRule="exact"/>
        <w:ind w:left="300"/>
      </w:pPr>
      <w:r>
        <w:rPr>
          <w:rStyle w:val="111"/>
          <w:b/>
          <w:bCs/>
        </w:rPr>
        <w:t>ОБЩАЯ ХАРАКТЕРИСТИКА ЛИТЕРАТУРЫ</w:t>
      </w:r>
    </w:p>
    <w:p w:rsidR="00494B79" w:rsidRDefault="009D0C25">
      <w:pPr>
        <w:pStyle w:val="20"/>
        <w:shd w:val="clear" w:color="auto" w:fill="auto"/>
        <w:tabs>
          <w:tab w:val="left" w:pos="4961"/>
        </w:tabs>
        <w:spacing w:line="317" w:lineRule="exact"/>
        <w:ind w:left="300" w:right="300" w:firstLine="0"/>
        <w:jc w:val="both"/>
      </w:pPr>
      <w:r>
        <w:rPr>
          <w:rStyle w:val="2b"/>
        </w:rPr>
        <w:t>Общая характеристика литературы 1930-х годов. Исторические предпосылки возникновения литературы 1930-х годов. Жизнь и творчество Н. А. Островского (обзор). Сложность творческих поисков и</w:t>
      </w:r>
      <w:r>
        <w:rPr>
          <w:rStyle w:val="2b"/>
        </w:rPr>
        <w:tab/>
        <w:t>писательских судеб в 1930-е годы.</w:t>
      </w:r>
    </w:p>
    <w:p w:rsidR="00494B79" w:rsidRDefault="009D0C25">
      <w:pPr>
        <w:pStyle w:val="110"/>
        <w:shd w:val="clear" w:color="auto" w:fill="auto"/>
        <w:spacing w:after="0" w:line="200" w:lineRule="exact"/>
        <w:ind w:left="300"/>
      </w:pPr>
      <w:r>
        <w:rPr>
          <w:rStyle w:val="111"/>
          <w:b/>
          <w:bCs/>
        </w:rPr>
        <w:t>АНДРЕЙ ПЛАТОНОВИЧ ПЛАТОНОВ</w:t>
      </w:r>
    </w:p>
    <w:p w:rsidR="00494B79" w:rsidRDefault="009D0C25">
      <w:pPr>
        <w:pStyle w:val="20"/>
        <w:shd w:val="clear" w:color="auto" w:fill="auto"/>
        <w:spacing w:line="240" w:lineRule="exact"/>
        <w:ind w:left="300" w:firstLine="0"/>
        <w:jc w:val="both"/>
      </w:pPr>
      <w:r>
        <w:rPr>
          <w:rStyle w:val="2b"/>
        </w:rPr>
        <w:t>Жизнь, творчество, личность писателя (обзор).</w:t>
      </w:r>
    </w:p>
    <w:p w:rsidR="00494B79" w:rsidRDefault="009D0C25">
      <w:pPr>
        <w:pStyle w:val="20"/>
        <w:shd w:val="clear" w:color="auto" w:fill="auto"/>
        <w:spacing w:line="317" w:lineRule="exact"/>
        <w:ind w:left="300" w:right="300" w:firstLine="0"/>
        <w:jc w:val="both"/>
      </w:pPr>
      <w:r>
        <w:rPr>
          <w:rStyle w:val="2b"/>
        </w:rPr>
        <w:t xml:space="preserve">Повесть </w:t>
      </w:r>
      <w:r>
        <w:rPr>
          <w:rStyle w:val="2a"/>
        </w:rPr>
        <w:t xml:space="preserve">«Сокровенный человек». </w:t>
      </w:r>
      <w:r>
        <w:rPr>
          <w:rStyle w:val="2b"/>
        </w:rPr>
        <w:t xml:space="preserve">Конфликт произведения. Образ Пухова. Поэтика Платонова. Смысл финала и названия произведения. Повесть </w:t>
      </w:r>
      <w:r>
        <w:rPr>
          <w:rStyle w:val="2a"/>
        </w:rPr>
        <w:t xml:space="preserve">«Котлован». </w:t>
      </w:r>
      <w:r>
        <w:rPr>
          <w:rStyle w:val="2b"/>
        </w:rPr>
        <w:t>Жанр и композиция произведения. Герой-мечтатель и проблема поиска истины в повести «Котлован». Характеристика образа Вощёва и его места в сюжете и проблематике повести. Философские итоги повести «Котлован». Хронология повествования. Гротеск, комическое и трагическое. Символика произведения. Смысл названия и финала произведения.</w:t>
      </w:r>
    </w:p>
    <w:p w:rsidR="00494B79" w:rsidRDefault="009D0C25">
      <w:pPr>
        <w:pStyle w:val="110"/>
        <w:shd w:val="clear" w:color="auto" w:fill="auto"/>
        <w:spacing w:after="0" w:line="200" w:lineRule="exact"/>
        <w:ind w:left="300"/>
      </w:pPr>
      <w:r>
        <w:rPr>
          <w:rStyle w:val="111"/>
          <w:b/>
          <w:bCs/>
        </w:rPr>
        <w:t>МИХАИЛ АФАНАСЬЕВИЧ БУЛГАКОВ</w:t>
      </w:r>
    </w:p>
    <w:p w:rsidR="00494B79" w:rsidRDefault="009D0C25">
      <w:pPr>
        <w:pStyle w:val="20"/>
        <w:shd w:val="clear" w:color="auto" w:fill="auto"/>
        <w:spacing w:line="317" w:lineRule="exact"/>
        <w:ind w:left="300" w:right="300" w:firstLine="0"/>
        <w:jc w:val="both"/>
      </w:pPr>
      <w:r>
        <w:rPr>
          <w:rStyle w:val="2b"/>
        </w:rPr>
        <w:t xml:space="preserve">Жизнь, творчество, личность писателя. Роман </w:t>
      </w:r>
      <w:r>
        <w:rPr>
          <w:rStyle w:val="2a"/>
        </w:rPr>
        <w:t>«Белая гвардия»</w:t>
      </w:r>
      <w:r>
        <w:rPr>
          <w:rStyle w:val="2b"/>
        </w:rPr>
        <w:t xml:space="preserve">, пьеса </w:t>
      </w:r>
      <w:r>
        <w:rPr>
          <w:rStyle w:val="2a"/>
        </w:rPr>
        <w:t xml:space="preserve">«Дни Турбиных» </w:t>
      </w:r>
      <w:r>
        <w:rPr>
          <w:rStyle w:val="2b"/>
        </w:rPr>
        <w:t xml:space="preserve">(обзор). Жанр и композиция произведений. Герои и действующие лица произведений.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Библейские мотивы. Автобиографичность произведений. Художественная деталь. Реминисценции. Смысл названия и финала произведений. Повести </w:t>
      </w:r>
      <w:r>
        <w:rPr>
          <w:rStyle w:val="2a"/>
        </w:rPr>
        <w:t>«Роковые яйца»</w:t>
      </w:r>
      <w:r>
        <w:rPr>
          <w:rStyle w:val="2b"/>
        </w:rPr>
        <w:t xml:space="preserve">, </w:t>
      </w:r>
      <w:r>
        <w:rPr>
          <w:rStyle w:val="2a"/>
        </w:rPr>
        <w:t xml:space="preserve">«Собачье сердце» </w:t>
      </w:r>
      <w:r>
        <w:rPr>
          <w:rStyle w:val="2b"/>
        </w:rPr>
        <w:t>(обзор). Жанр и композиция произведений. Политическая позиция автора. Образы героев. Реальное и фантастическое, комическое и трагическое. Сатира,</w:t>
      </w:r>
    </w:p>
    <w:p w:rsidR="00494B79" w:rsidRDefault="009D0C25">
      <w:pPr>
        <w:pStyle w:val="60"/>
        <w:shd w:val="clear" w:color="auto" w:fill="auto"/>
        <w:sectPr w:rsidR="00494B79">
          <w:footerReference w:type="even" r:id="rId30"/>
          <w:footerReference w:type="default" r:id="rId31"/>
          <w:pgSz w:w="11900" w:h="16840"/>
          <w:pgMar w:top="1143" w:right="559" w:bottom="946" w:left="1405" w:header="0" w:footer="3" w:gutter="0"/>
          <w:cols w:space="720"/>
          <w:noEndnote/>
          <w:titlePg/>
          <w:docGrid w:linePitch="360"/>
        </w:sectPr>
      </w:pPr>
      <w:r>
        <w:t>95</w:t>
      </w:r>
    </w:p>
    <w:p w:rsidR="00494B79" w:rsidRDefault="009D0C25">
      <w:pPr>
        <w:pStyle w:val="20"/>
        <w:shd w:val="clear" w:color="auto" w:fill="auto"/>
        <w:spacing w:line="312" w:lineRule="exact"/>
        <w:ind w:left="300" w:right="300" w:firstLine="0"/>
        <w:jc w:val="both"/>
      </w:pPr>
      <w:r>
        <w:rPr>
          <w:rStyle w:val="2b"/>
        </w:rPr>
        <w:lastRenderedPageBreak/>
        <w:t xml:space="preserve">юмор, сарказм, гиперболизм, гротескность, контраст. Смысл названия и финала произведений. Роман </w:t>
      </w:r>
      <w:r>
        <w:rPr>
          <w:rStyle w:val="2a"/>
        </w:rPr>
        <w:t xml:space="preserve">«Мастер и Маргарита». </w:t>
      </w:r>
      <w:r>
        <w:rPr>
          <w:rStyle w:val="2b"/>
        </w:rPr>
        <w:t xml:space="preserve">История создания, проблематика, жанр и композиция. Быт и нравы Москвы 1930-х годов в романе. «Ершалаимские» и «московские» главы романа. Три мира в романе. Многожанровость и многоплановость романа. Изображение добра и зла. Система образов романа. </w:t>
      </w:r>
      <w:r>
        <w:rPr>
          <w:rStyle w:val="2a"/>
        </w:rPr>
        <w:t xml:space="preserve">1930-х ГОДОВ </w:t>
      </w:r>
      <w:r>
        <w:rPr>
          <w:rStyle w:val="2b"/>
        </w:rPr>
        <w:t xml:space="preserve">Сюжетные линии произведения. Темы любви, творчества и вечности в романе. Тема ответственности в романе. Сочетание фантастики с философскобиблейскими мотивами. Традиции европейской и отечественной литературы в романе Булгакова «Мастер и Маргарита» (И.-В. Гёте, Э. Т. А. Гофман, Н. В. Гоголь). Философский смысл романа. </w:t>
      </w:r>
      <w:r>
        <w:rPr>
          <w:rStyle w:val="2115pt"/>
        </w:rPr>
        <w:t>Контроль:</w:t>
      </w:r>
      <w:r>
        <w:rPr>
          <w:rStyle w:val="2b"/>
        </w:rPr>
        <w:t xml:space="preserve"> контрольное сочинение по роману М. А. Булгакова «Мастер и Маргарита». </w:t>
      </w:r>
      <w:r>
        <w:rPr>
          <w:rStyle w:val="210pt1"/>
        </w:rPr>
        <w:t>МАРИНА ИВАНОВНА ЦВЕТАЕВА</w:t>
      </w:r>
    </w:p>
    <w:p w:rsidR="00494B79" w:rsidRDefault="009D0C25">
      <w:pPr>
        <w:pStyle w:val="20"/>
        <w:shd w:val="clear" w:color="auto" w:fill="auto"/>
        <w:spacing w:line="317" w:lineRule="exact"/>
        <w:ind w:left="300" w:right="300" w:firstLine="0"/>
        <w:jc w:val="both"/>
      </w:pPr>
      <w:r>
        <w:rPr>
          <w:rStyle w:val="2b"/>
        </w:rPr>
        <w:t xml:space="preserve">Жизнь и творчество поэтессы. Стихотворения </w:t>
      </w:r>
      <w:r>
        <w:rPr>
          <w:rStyle w:val="2a"/>
        </w:rPr>
        <w:t xml:space="preserve">«Идёшь, на меня похожий...», «Моим стихам, написанным так рано.», «Стихи к Пушкину», «Тоска по родине! Давно.», «Мне нравится, что Вы больны не мной.», «Стихи о Москве». </w:t>
      </w:r>
      <w:r>
        <w:rPr>
          <w:rStyle w:val="2b"/>
        </w:rPr>
        <w:t xml:space="preserve">Мотивы детства, дома, бессонности души, Москвы, любви, судьбы, поэта и поэзии, творчества, природы, Родины в лирике Цветаевой. Лирическая героиня Цветаевой. Психологизм поэзии. Образ Поэта. Пророческое начало в лирике. Индивидуальный стиль поэтессы. Афористичность поэтической речи. Поэмы </w:t>
      </w:r>
      <w:r>
        <w:rPr>
          <w:rStyle w:val="2a"/>
        </w:rPr>
        <w:t xml:space="preserve">«Царь-девица», «Поэма Горы», «Поэма Конца» </w:t>
      </w:r>
      <w:r>
        <w:rPr>
          <w:rStyle w:val="2b"/>
        </w:rPr>
        <w:t>(обзор). Автобиографичность поэм. Мифологические, античные, фольклорные мотивы. Тема поиска абсолюта в любви. Тема жизни и смерти. Цветаевский стих. Полифонизм. Сквозные образы. Новаторство поэм.</w:t>
      </w:r>
    </w:p>
    <w:p w:rsidR="00494B79" w:rsidRDefault="009D0C25">
      <w:pPr>
        <w:pStyle w:val="110"/>
        <w:shd w:val="clear" w:color="auto" w:fill="auto"/>
        <w:spacing w:after="0" w:line="312" w:lineRule="exact"/>
        <w:ind w:left="300"/>
      </w:pPr>
      <w:r>
        <w:rPr>
          <w:rStyle w:val="111"/>
          <w:b/>
          <w:bCs/>
        </w:rPr>
        <w:t>ОСИП ЭМИЛЬЕВИЧ МАНДЕЛЬШТАМ</w:t>
      </w:r>
    </w:p>
    <w:p w:rsidR="00494B79" w:rsidRDefault="009D0C25">
      <w:pPr>
        <w:pStyle w:val="20"/>
        <w:shd w:val="clear" w:color="auto" w:fill="auto"/>
        <w:spacing w:line="312" w:lineRule="exact"/>
        <w:ind w:left="300" w:right="300" w:firstLine="0"/>
        <w:jc w:val="both"/>
      </w:pPr>
      <w:r>
        <w:rPr>
          <w:rStyle w:val="2b"/>
        </w:rPr>
        <w:t xml:space="preserve">Жизнь, творчество, судьба поэта (обзор).Стихотворения </w:t>
      </w:r>
      <w:r w:rsidRPr="00D437F9">
        <w:rPr>
          <w:rStyle w:val="2a"/>
          <w:lang w:eastAsia="en-US" w:bidi="en-US"/>
        </w:rPr>
        <w:t>«</w:t>
      </w:r>
      <w:r>
        <w:rPr>
          <w:rStyle w:val="2a"/>
          <w:lang w:val="en-US" w:eastAsia="en-US" w:bidi="en-US"/>
        </w:rPr>
        <w:t>Notre</w:t>
      </w:r>
      <w:r w:rsidRPr="00D437F9">
        <w:rPr>
          <w:rStyle w:val="2a"/>
          <w:lang w:eastAsia="en-US" w:bidi="en-US"/>
        </w:rPr>
        <w:t>-</w:t>
      </w:r>
      <w:r>
        <w:rPr>
          <w:rStyle w:val="2a"/>
          <w:lang w:val="en-US" w:eastAsia="en-US" w:bidi="en-US"/>
        </w:rPr>
        <w:t>Dame</w:t>
      </w:r>
      <w:r w:rsidRPr="00D437F9">
        <w:rPr>
          <w:rStyle w:val="2a"/>
          <w:lang w:eastAsia="en-US" w:bidi="en-US"/>
        </w:rPr>
        <w:t xml:space="preserve">», </w:t>
      </w:r>
      <w:r>
        <w:rPr>
          <w:rStyle w:val="2a"/>
        </w:rPr>
        <w:t xml:space="preserve">«Умывался ночью на дворе.», «Куда как страшно нам с тобой.», «Как светотени мученик Рембрандт.», «Айя-София», «Мы живём, под собою не чуя страны...», «Я вернулся в мой город, знакомый до слёз.». </w:t>
      </w:r>
      <w:r>
        <w:rPr>
          <w:rStyle w:val="2b"/>
        </w:rPr>
        <w:t>Основные темы и мотивы лирики. Гражданская лирика. Слово, словообраз в поэтике Мандельштама. Музыкальная природа эстетического переживания в стихотворениях. Описательно-живописная манера и философичность поэзии. Импрессионистическая символика цвета. Ритмико-интонационное многообразие. Поэзия Мандельштама в конце XX — начале XXI века.</w:t>
      </w:r>
    </w:p>
    <w:p w:rsidR="00494B79" w:rsidRDefault="009D0C25">
      <w:pPr>
        <w:pStyle w:val="110"/>
        <w:shd w:val="clear" w:color="auto" w:fill="auto"/>
        <w:spacing w:after="0" w:line="312" w:lineRule="exact"/>
        <w:ind w:left="300"/>
      </w:pPr>
      <w:r>
        <w:rPr>
          <w:rStyle w:val="111"/>
          <w:b/>
          <w:bCs/>
        </w:rPr>
        <w:t>АЛЕКСЕЙ НИКОЛАЕВИЧ ТОЛСТОЙ</w:t>
      </w:r>
    </w:p>
    <w:p w:rsidR="00494B79" w:rsidRDefault="009D0C25">
      <w:pPr>
        <w:pStyle w:val="20"/>
        <w:shd w:val="clear" w:color="auto" w:fill="auto"/>
        <w:spacing w:line="312" w:lineRule="exact"/>
        <w:ind w:left="300" w:right="300" w:firstLine="0"/>
        <w:jc w:val="both"/>
      </w:pPr>
      <w:r>
        <w:rPr>
          <w:rStyle w:val="2b"/>
        </w:rPr>
        <w:t xml:space="preserve">Жизнь и художественное наследие писателя (обзор). Повесть </w:t>
      </w:r>
      <w:r>
        <w:rPr>
          <w:rStyle w:val="2a"/>
        </w:rPr>
        <w:t xml:space="preserve">«Детство Никиты», </w:t>
      </w:r>
      <w:r>
        <w:rPr>
          <w:rStyle w:val="2b"/>
        </w:rPr>
        <w:t xml:space="preserve">роман </w:t>
      </w:r>
      <w:r>
        <w:rPr>
          <w:rStyle w:val="2a"/>
        </w:rPr>
        <w:t xml:space="preserve">«Хождение по мукам» </w:t>
      </w:r>
      <w:r>
        <w:rPr>
          <w:rStyle w:val="2b"/>
        </w:rPr>
        <w:t xml:space="preserve">(обзор). Автобиографическая повесть. Традиции и новаторство в литературе. Романэпопея. Семейно-бытовая хроника. Тема трагедии русской интеллигенции и народа в годы Гражданской войны и революции. Роман </w:t>
      </w:r>
      <w:r>
        <w:rPr>
          <w:rStyle w:val="2a"/>
        </w:rPr>
        <w:t xml:space="preserve">«Пётр I» </w:t>
      </w:r>
      <w:r>
        <w:rPr>
          <w:rStyle w:val="2b"/>
        </w:rPr>
        <w:t xml:space="preserve">(обзор). Тема русской истории. Реальные и вымышленные герои. Сюжетная основа и композиция произведения. Образ Петра </w:t>
      </w:r>
      <w:r>
        <w:rPr>
          <w:rStyle w:val="2b"/>
          <w:lang w:val="en-US" w:eastAsia="en-US" w:bidi="en-US"/>
        </w:rPr>
        <w:t>I</w:t>
      </w:r>
      <w:r w:rsidRPr="00D437F9">
        <w:rPr>
          <w:rStyle w:val="2b"/>
          <w:lang w:eastAsia="en-US" w:bidi="en-US"/>
        </w:rPr>
        <w:t xml:space="preserve">. </w:t>
      </w:r>
      <w:r>
        <w:rPr>
          <w:rStyle w:val="2b"/>
        </w:rPr>
        <w:t>Образ народа. Реальное и художественное время и пространство в произведении.</w:t>
      </w:r>
    </w:p>
    <w:p w:rsidR="00494B79" w:rsidRDefault="009D0C25">
      <w:pPr>
        <w:pStyle w:val="110"/>
        <w:shd w:val="clear" w:color="auto" w:fill="auto"/>
        <w:spacing w:after="0" w:line="200" w:lineRule="exact"/>
        <w:ind w:left="300"/>
      </w:pPr>
      <w:r>
        <w:rPr>
          <w:rStyle w:val="111"/>
          <w:b/>
          <w:bCs/>
        </w:rPr>
        <w:t>МИХАИЛ МИХАЙЛОВИЧ ПРИШВИН</w:t>
      </w:r>
    </w:p>
    <w:p w:rsidR="00494B79" w:rsidRDefault="009D0C25">
      <w:pPr>
        <w:pStyle w:val="20"/>
        <w:shd w:val="clear" w:color="auto" w:fill="auto"/>
        <w:spacing w:line="317" w:lineRule="exact"/>
        <w:ind w:left="300" w:right="300" w:firstLine="0"/>
        <w:jc w:val="both"/>
      </w:pPr>
      <w:r>
        <w:rPr>
          <w:rStyle w:val="2b"/>
        </w:rPr>
        <w:t xml:space="preserve">Жизнь, творчество, личность писателя (обзор). Повесть </w:t>
      </w:r>
      <w:r>
        <w:rPr>
          <w:rStyle w:val="2a"/>
        </w:rPr>
        <w:t xml:space="preserve">«Жень-шень». </w:t>
      </w:r>
      <w:r>
        <w:rPr>
          <w:rStyle w:val="2b"/>
        </w:rPr>
        <w:t>Дневниковая проза. Гармония человека и природы. Автобиографичность прозы. Смысл названия произведения. Своеобразие жанра произведения: повесть, поэма, философская сказка. Оригинальность образа пришвинского героя-рассказчика.</w:t>
      </w:r>
    </w:p>
    <w:p w:rsidR="00494B79" w:rsidRDefault="009D0C25">
      <w:pPr>
        <w:pStyle w:val="110"/>
        <w:shd w:val="clear" w:color="auto" w:fill="auto"/>
        <w:spacing w:after="0" w:line="200" w:lineRule="exact"/>
        <w:ind w:left="300"/>
      </w:pPr>
      <w:r>
        <w:rPr>
          <w:rStyle w:val="111"/>
          <w:b/>
          <w:bCs/>
        </w:rPr>
        <w:t>БОРИС ЛЕОНИДОВИЧ ПАСТЕРНАК</w:t>
      </w:r>
    </w:p>
    <w:p w:rsidR="00494B79" w:rsidRDefault="009D0C25">
      <w:pPr>
        <w:pStyle w:val="50"/>
        <w:shd w:val="clear" w:color="auto" w:fill="auto"/>
        <w:ind w:left="300" w:right="300"/>
      </w:pPr>
      <w:r>
        <w:rPr>
          <w:rStyle w:val="52"/>
        </w:rPr>
        <w:t xml:space="preserve">Жизнь и творчество писателя (обзор). Стихотворения </w:t>
      </w:r>
      <w:r>
        <w:rPr>
          <w:rStyle w:val="53"/>
          <w:b/>
          <w:bCs/>
        </w:rPr>
        <w:t xml:space="preserve">«На ранних поездах», «Февраль. Достать чернил и плакать.», «Гамлет», «Быть знаменитым некрасиво». </w:t>
      </w:r>
      <w:r>
        <w:rPr>
          <w:rStyle w:val="52"/>
        </w:rPr>
        <w:t>Основные</w:t>
      </w:r>
    </w:p>
    <w:p w:rsidR="00494B79" w:rsidRDefault="009D0C25">
      <w:pPr>
        <w:pStyle w:val="100"/>
        <w:shd w:val="clear" w:color="auto" w:fill="auto"/>
        <w:ind w:left="300" w:right="300"/>
      </w:pPr>
      <w:r>
        <w:rPr>
          <w:rStyle w:val="101"/>
        </w:rPr>
        <w:t xml:space="preserve">темы и мотивы лирики. Тема творчества, значимости художника. Своеобразие творческого метода. </w:t>
      </w:r>
      <w:r>
        <w:rPr>
          <w:rStyle w:val="101"/>
        </w:rPr>
        <w:lastRenderedPageBreak/>
        <w:t xml:space="preserve">Философичность лирики. Лирический герой. Образы попутчиков. «Боготворение» простых людей. Лирический пейзаж. Роман </w:t>
      </w:r>
      <w:r>
        <w:rPr>
          <w:rStyle w:val="1012pt0"/>
        </w:rPr>
        <w:t xml:space="preserve">«Доктор Живаго» </w:t>
      </w:r>
      <w:r>
        <w:rPr>
          <w:rStyle w:val="101"/>
        </w:rPr>
        <w:t>(обзор). Сюжет и композиция романа. Человек, история и природа в произведении. Автобиографичность образа главного героя. Христианские мотивы. Пейзаж. Образы- символы и сквозные мотивы в романе. Женские образы в романе. Цикл «Стихотворения Юрия Живаго» и его органическая связь с проблематикой и поэтикой романа. Смысл названия романа.</w:t>
      </w:r>
    </w:p>
    <w:p w:rsidR="00494B79" w:rsidRDefault="009D0C25">
      <w:pPr>
        <w:pStyle w:val="110"/>
        <w:shd w:val="clear" w:color="auto" w:fill="auto"/>
        <w:spacing w:after="0" w:line="312" w:lineRule="exact"/>
        <w:ind w:left="300"/>
      </w:pPr>
      <w:r>
        <w:rPr>
          <w:rStyle w:val="111"/>
          <w:b/>
          <w:bCs/>
        </w:rPr>
        <w:t>АННА АНДРЕЕВНА АХМАТОВА</w:t>
      </w:r>
    </w:p>
    <w:p w:rsidR="00494B79" w:rsidRDefault="009D0C25">
      <w:pPr>
        <w:pStyle w:val="100"/>
        <w:shd w:val="clear" w:color="auto" w:fill="auto"/>
        <w:spacing w:line="312" w:lineRule="exact"/>
        <w:ind w:left="300" w:right="300"/>
      </w:pPr>
      <w:r>
        <w:rPr>
          <w:rStyle w:val="101"/>
        </w:rPr>
        <w:t xml:space="preserve">Биография, основные вехи жизненного и творческого пути поэтессы(обзор). Стихотворения </w:t>
      </w:r>
      <w:r>
        <w:rPr>
          <w:rStyle w:val="1012pt0"/>
        </w:rPr>
        <w:t xml:space="preserve">«Сжала руки под тёмной вуалью...», «Песня последней встречи». </w:t>
      </w:r>
      <w:r>
        <w:rPr>
          <w:rStyle w:val="101"/>
        </w:rPr>
        <w:t xml:space="preserve">Основные темы лирики. Ранняя лирика Ахматовой. Женская поэзия. Доверительность, камерность, интимность поэзии. Лирическая героиня Ахматовой. Психологизм лирики. Вещи и лица в поэзии Ахматовой. Стихотворения </w:t>
      </w:r>
      <w:r>
        <w:rPr>
          <w:rStyle w:val="1012pt0"/>
        </w:rPr>
        <w:t xml:space="preserve">«Муж хлестал меня узорчатым.», «Я не любви твоей прошу.», «Ты письмо моё, милый, не комкай.», «Сколько просьб у любимой всегда.», «Есть в близости людей заветная черта.», «Я научилась просто, мудро жить.». </w:t>
      </w:r>
      <w:r>
        <w:rPr>
          <w:rStyle w:val="101"/>
        </w:rPr>
        <w:t xml:space="preserve">Тема любви в лирике Ахматовой. Автобиографичность лирики. Эволюция любовной темы. «Романность» в поэзии Ахматовой. Сюжетный принцип стиха. Афористичность поэзии. Стихотворения </w:t>
      </w:r>
      <w:r>
        <w:rPr>
          <w:rStyle w:val="1012pt0"/>
        </w:rPr>
        <w:t xml:space="preserve">«Молитва», «Мне голос был.», «Мужество», «Родная земля». </w:t>
      </w:r>
      <w:r>
        <w:rPr>
          <w:rStyle w:val="101"/>
        </w:rPr>
        <w:t xml:space="preserve">Тема Родины в лирике. Гражданская и патриотическая поэзия. Тема революционной России. Мотив осиротевшей матери. Поэтический манифест русской интеллигенции. Тема бренности и вечности, жизни и смерти. Поэмы </w:t>
      </w:r>
      <w:r>
        <w:rPr>
          <w:rStyle w:val="1012pt0"/>
        </w:rPr>
        <w:t xml:space="preserve">«Реквием», «Поэма без героя» </w:t>
      </w:r>
      <w:r>
        <w:rPr>
          <w:rStyle w:val="101"/>
        </w:rPr>
        <w:t>(обзор). Автобиографическая основа поэм. Сюжет и композиция. Смысл эпиграфов и предисловий. Основные темы и мотивы. Смысл названия поэм. Конфликт в произведениях. Символические образы. Принцип параллелизма. Библейский масштаб горя. Антигерой. Оптимизм финала «Поэмы без героя».</w:t>
      </w:r>
    </w:p>
    <w:p w:rsidR="00494B79" w:rsidRDefault="009D0C25">
      <w:pPr>
        <w:pStyle w:val="110"/>
        <w:shd w:val="clear" w:color="auto" w:fill="auto"/>
        <w:spacing w:after="0" w:line="200" w:lineRule="exact"/>
        <w:ind w:left="300"/>
      </w:pPr>
      <w:r>
        <w:rPr>
          <w:rStyle w:val="111"/>
          <w:b/>
          <w:bCs/>
        </w:rPr>
        <w:t>НИКОЛАЙ АЛЕКСЕЕВИЧ ЗАБОЛОЦКИЙ</w:t>
      </w:r>
    </w:p>
    <w:p w:rsidR="00234E40" w:rsidRDefault="009D0C25">
      <w:pPr>
        <w:pStyle w:val="100"/>
        <w:shd w:val="clear" w:color="auto" w:fill="auto"/>
        <w:tabs>
          <w:tab w:val="left" w:pos="2580"/>
          <w:tab w:val="left" w:pos="4601"/>
          <w:tab w:val="left" w:pos="6934"/>
          <w:tab w:val="left" w:pos="8460"/>
        </w:tabs>
        <w:spacing w:line="312" w:lineRule="exact"/>
        <w:ind w:left="300" w:right="300"/>
        <w:rPr>
          <w:rStyle w:val="101"/>
        </w:rPr>
      </w:pPr>
      <w:r>
        <w:rPr>
          <w:rStyle w:val="101"/>
        </w:rPr>
        <w:t xml:space="preserve">Жизнь, творчество, личность поэта (обзор). Стихотворения </w:t>
      </w:r>
      <w:r>
        <w:rPr>
          <w:rStyle w:val="1012pt0"/>
        </w:rPr>
        <w:t xml:space="preserve">«Завещание», «Я не ищу гармонии в природе.», «Гроза идёт». </w:t>
      </w:r>
      <w:r>
        <w:rPr>
          <w:rStyle w:val="101"/>
        </w:rPr>
        <w:t>Основная тематика лирических произведений. Философская лирика. Человек и природа в лирике Заболоцкого. Нравственно</w:t>
      </w:r>
      <w:r>
        <w:rPr>
          <w:rStyle w:val="101"/>
        </w:rPr>
        <w:softHyphen/>
        <w:t>эстетическая проблематика лирики. Социально-гуманистические мотивы. Традиции и новаторство.</w:t>
      </w:r>
      <w:r>
        <w:rPr>
          <w:rStyle w:val="101"/>
        </w:rPr>
        <w:tab/>
      </w:r>
    </w:p>
    <w:p w:rsidR="00494B79" w:rsidRDefault="00234E40">
      <w:pPr>
        <w:pStyle w:val="100"/>
        <w:shd w:val="clear" w:color="auto" w:fill="auto"/>
        <w:tabs>
          <w:tab w:val="left" w:pos="2580"/>
          <w:tab w:val="left" w:pos="4601"/>
          <w:tab w:val="left" w:pos="6934"/>
          <w:tab w:val="left" w:pos="8460"/>
        </w:tabs>
        <w:spacing w:line="312" w:lineRule="exact"/>
        <w:ind w:left="300" w:right="300"/>
      </w:pPr>
      <w:r>
        <w:rPr>
          <w:rStyle w:val="101"/>
        </w:rPr>
        <w:t>Эволюция поэтического</w:t>
      </w:r>
      <w:r>
        <w:rPr>
          <w:rStyle w:val="101"/>
        </w:rPr>
        <w:tab/>
        <w:t xml:space="preserve">стиля </w:t>
      </w:r>
      <w:r w:rsidR="009D0C25">
        <w:rPr>
          <w:rStyle w:val="101"/>
        </w:rPr>
        <w:t>художника.</w:t>
      </w:r>
    </w:p>
    <w:p w:rsidR="00494B79" w:rsidRDefault="009D0C25">
      <w:pPr>
        <w:pStyle w:val="110"/>
        <w:shd w:val="clear" w:color="auto" w:fill="auto"/>
        <w:spacing w:after="0" w:line="312" w:lineRule="exact"/>
        <w:ind w:left="300"/>
      </w:pPr>
      <w:r>
        <w:rPr>
          <w:rStyle w:val="111"/>
          <w:b/>
          <w:bCs/>
        </w:rPr>
        <w:t>МИХАИЛ АЛЕКСАНДРОВИЧ ШОЛОХОВ</w:t>
      </w:r>
    </w:p>
    <w:p w:rsidR="00494B79" w:rsidRDefault="009D0C25">
      <w:pPr>
        <w:pStyle w:val="100"/>
        <w:shd w:val="clear" w:color="auto" w:fill="auto"/>
        <w:spacing w:line="312" w:lineRule="exact"/>
        <w:ind w:left="300" w:right="300"/>
      </w:pPr>
      <w:r>
        <w:rPr>
          <w:rStyle w:val="101"/>
        </w:rPr>
        <w:t xml:space="preserve">Жизнь и творчество писателя (обзор). </w:t>
      </w:r>
      <w:r>
        <w:rPr>
          <w:rStyle w:val="1012pt0"/>
        </w:rPr>
        <w:t xml:space="preserve">«Донские рассказы» </w:t>
      </w:r>
      <w:r>
        <w:rPr>
          <w:rStyle w:val="101"/>
        </w:rPr>
        <w:t xml:space="preserve">и </w:t>
      </w:r>
      <w:r>
        <w:rPr>
          <w:rStyle w:val="1012pt0"/>
        </w:rPr>
        <w:t xml:space="preserve">«Лазоревая степь» </w:t>
      </w:r>
      <w:r>
        <w:rPr>
          <w:rStyle w:val="101"/>
        </w:rPr>
        <w:t xml:space="preserve">как новеллистическая предыстория эпопеи </w:t>
      </w:r>
      <w:r>
        <w:rPr>
          <w:rStyle w:val="1012pt0"/>
        </w:rPr>
        <w:t xml:space="preserve">«Тихий Дон». </w:t>
      </w:r>
      <w:r>
        <w:rPr>
          <w:rStyle w:val="101"/>
        </w:rPr>
        <w:t xml:space="preserve">Рассказы </w:t>
      </w:r>
      <w:r>
        <w:rPr>
          <w:rStyle w:val="1012pt0"/>
        </w:rPr>
        <w:t xml:space="preserve">«Родинка», «Чужая кровь», «Шибалково семя». </w:t>
      </w:r>
      <w:r>
        <w:rPr>
          <w:rStyle w:val="101"/>
        </w:rPr>
        <w:t xml:space="preserve">Правда Гражданской войны. Психологизм рассказов. Два уровня сознания героев. Народная стихия языка. </w:t>
      </w:r>
      <w:r>
        <w:rPr>
          <w:rStyle w:val="1012pt0"/>
        </w:rPr>
        <w:t xml:space="preserve">«Тихий Дон» </w:t>
      </w:r>
      <w:r>
        <w:rPr>
          <w:rStyle w:val="101"/>
        </w:rPr>
        <w:t xml:space="preserve">как роман-эпопея о всенародной трагедии. История создания произведения, специфика жанра. Хронологические рамки романа. Вопрос об авторстве романа. Композиция произведения. Роль эпиграфов. Смысл названия романа. Система образов в произведении. Предыстория героев. Первая мировая война в изображении Шолохова. Антитеза, приём контраста в романе. Портретная характеристика героев. Понятие «антигерой». Авторские отступления в романе. Изображение Гражданской войны. Картины природы в романе. Женские судьбы в романе (образы Аксиньи, Натальи, Ильиничны). Идея дома и святости домашнего очага. Трагедия Григория Мелехова. Портретная характеристика, речевая характеристика, самохарактеристика героя. Смысл финала романа. </w:t>
      </w:r>
      <w:r>
        <w:rPr>
          <w:rStyle w:val="10115pt"/>
        </w:rPr>
        <w:t>Контроль:</w:t>
      </w:r>
      <w:r>
        <w:rPr>
          <w:rStyle w:val="101"/>
        </w:rPr>
        <w:t xml:space="preserve"> контрольное сочинение по роману-эпопее М. А. Шолохова «Тихий Дон».</w:t>
      </w:r>
    </w:p>
    <w:p w:rsidR="00494B79" w:rsidRDefault="009D0C25">
      <w:pPr>
        <w:pStyle w:val="110"/>
        <w:shd w:val="clear" w:color="auto" w:fill="auto"/>
        <w:spacing w:after="0" w:line="269" w:lineRule="exact"/>
        <w:ind w:left="300" w:right="5400"/>
        <w:jc w:val="left"/>
      </w:pPr>
      <w:r>
        <w:rPr>
          <w:rStyle w:val="111"/>
          <w:b/>
          <w:bCs/>
        </w:rPr>
        <w:t>ИЗ МИРОВОЙ ЛИТЕРАТУРЫ 1930-х ГОДОВ ОЛДОС ХАКСЛИ</w:t>
      </w:r>
    </w:p>
    <w:p w:rsidR="00494B79" w:rsidRDefault="009D0C25">
      <w:pPr>
        <w:pStyle w:val="100"/>
        <w:shd w:val="clear" w:color="auto" w:fill="auto"/>
        <w:ind w:left="300" w:right="300"/>
      </w:pPr>
      <w:r>
        <w:rPr>
          <w:rStyle w:val="101"/>
        </w:rPr>
        <w:t xml:space="preserve">Жизнь и творческий путь писателя (обзор). Роман-антиутопия </w:t>
      </w:r>
      <w:r>
        <w:rPr>
          <w:rStyle w:val="1012pt0"/>
        </w:rPr>
        <w:t xml:space="preserve">«О дивный новый мир». </w:t>
      </w:r>
      <w:r>
        <w:rPr>
          <w:rStyle w:val="101"/>
        </w:rPr>
        <w:t xml:space="preserve">Специфика жанра и композиции произведения. Смысл эпиграфа и названия романа. Социальнофилософские воззрения О. Хаксли. Проблема дегуманизации общества в ходе технического прогресса. Модель </w:t>
      </w:r>
      <w:r>
        <w:rPr>
          <w:rStyle w:val="101"/>
        </w:rPr>
        <w:lastRenderedPageBreak/>
        <w:t>будущего в произведении. Роман-предупреждение. Идейное сходство и различие романа О. Хаксли «О дивный новый мир» и романа Е. И. Замятина «Мы».</w:t>
      </w:r>
    </w:p>
    <w:p w:rsidR="00494B79" w:rsidRDefault="009D0C25">
      <w:pPr>
        <w:pStyle w:val="120"/>
        <w:shd w:val="clear" w:color="auto" w:fill="auto"/>
        <w:spacing w:after="0" w:line="180" w:lineRule="exact"/>
        <w:ind w:left="300"/>
      </w:pPr>
      <w:r>
        <w:rPr>
          <w:rStyle w:val="121"/>
          <w:b/>
          <w:bCs/>
        </w:rPr>
        <w:t>ЛИТЕРАТУРА ПЕРИОДА ВЕЛИКОЙ ОТЕЧЕСТВЕННОЙ ВО</w:t>
      </w:r>
      <w:r>
        <w:rPr>
          <w:rStyle w:val="122"/>
          <w:b/>
          <w:bCs/>
        </w:rPr>
        <w:t>ЙНЫ</w:t>
      </w:r>
      <w:r>
        <w:rPr>
          <w:rStyle w:val="121"/>
          <w:b/>
          <w:bCs/>
        </w:rPr>
        <w:t xml:space="preserve"> (ОБЗОР)</w:t>
      </w:r>
    </w:p>
    <w:p w:rsidR="00494B79" w:rsidRDefault="009D0C25">
      <w:pPr>
        <w:pStyle w:val="100"/>
        <w:shd w:val="clear" w:color="auto" w:fill="auto"/>
        <w:spacing w:line="312" w:lineRule="exact"/>
        <w:ind w:left="300" w:right="300"/>
      </w:pPr>
      <w:r>
        <w:rPr>
          <w:rStyle w:val="101"/>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Pr>
          <w:rStyle w:val="1012pt0"/>
        </w:rPr>
        <w:t xml:space="preserve">А. А. Ахматовой, Б. Л. Пастернака, Н. С. Тихонова, М. В. Исаковского, А. А. Суркова, А. А. Прокофьева, К. М. Симонова, О. Ф. Берггольц </w:t>
      </w:r>
      <w:r>
        <w:rPr>
          <w:rStyle w:val="101"/>
        </w:rPr>
        <w:t xml:space="preserve">и др.; песни </w:t>
      </w:r>
      <w:r>
        <w:rPr>
          <w:rStyle w:val="1012pt0"/>
        </w:rPr>
        <w:t xml:space="preserve">А. И. Фатьянова; </w:t>
      </w:r>
      <w:r>
        <w:rPr>
          <w:rStyle w:val="101"/>
        </w:rPr>
        <w:t xml:space="preserve">поэмы </w:t>
      </w:r>
      <w:r>
        <w:rPr>
          <w:rStyle w:val="1012pt0"/>
        </w:rPr>
        <w:t xml:space="preserve">«Зоя» М. И. Алигер, «Февральский дневник» О. Ф. Берггольц, «Пулковский меридиан» В. М. Инбер, «Сын» П. Г. Антокольского. </w:t>
      </w:r>
      <w:r>
        <w:rPr>
          <w:rStyle w:val="101"/>
        </w:rPr>
        <w:t xml:space="preserve">Органическое сочетание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обобщённо-символическое звучание признаний в любви к родным местам, близким людям. Человек на войне, правда о нём. Жестокая реальность и романтика в описании войны. Очерки, рассказы, повести </w:t>
      </w:r>
      <w:r>
        <w:rPr>
          <w:rStyle w:val="1012pt0"/>
        </w:rPr>
        <w:t xml:space="preserve">А. Н. Толстого, М. А. Шолохова, А. П. Платонова, В. С. Гроссмана </w:t>
      </w:r>
      <w:r>
        <w:rPr>
          <w:rStyle w:val="101"/>
        </w:rPr>
        <w:t xml:space="preserve">и др. Драматургия </w:t>
      </w:r>
      <w:r>
        <w:rPr>
          <w:rStyle w:val="1012pt0"/>
        </w:rPr>
        <w:t xml:space="preserve">К. М. Симонова, Л. М. Леонова. </w:t>
      </w:r>
      <w:r>
        <w:rPr>
          <w:rStyle w:val="101"/>
        </w:rPr>
        <w:t xml:space="preserve">Пьеса-сказка </w:t>
      </w:r>
      <w:r>
        <w:rPr>
          <w:rStyle w:val="1012pt0"/>
        </w:rPr>
        <w:t xml:space="preserve">Е. Л. Шварца «Дракон». </w:t>
      </w:r>
      <w:r>
        <w:rPr>
          <w:rStyle w:val="1010pt"/>
        </w:rPr>
        <w:t>АЛЕКСАНДР ТРИФОНОВИЧ ТВАРДОВСКИЙ</w:t>
      </w:r>
    </w:p>
    <w:p w:rsidR="00494B79" w:rsidRDefault="009D0C25">
      <w:pPr>
        <w:pStyle w:val="100"/>
        <w:shd w:val="clear" w:color="auto" w:fill="auto"/>
        <w:spacing w:line="312" w:lineRule="exact"/>
        <w:ind w:left="300" w:right="300"/>
      </w:pPr>
      <w:r>
        <w:rPr>
          <w:rStyle w:val="101"/>
        </w:rPr>
        <w:t xml:space="preserve">Жизнь и творческий путь поэта (обзор). Поэма </w:t>
      </w:r>
      <w:r>
        <w:rPr>
          <w:rStyle w:val="1012pt0"/>
        </w:rPr>
        <w:t xml:space="preserve">«Страна Муравия». </w:t>
      </w:r>
      <w:r>
        <w:rPr>
          <w:rStyle w:val="101"/>
        </w:rPr>
        <w:t xml:space="preserve">Тема коллективизации и судьбы русского крестьянства. Смысл заглавия поэмы. Собирательный образ русского крестьянина. Иносказательный смысл поэмы. Фольклорная основа произведения. Смысл финала произведения. Поэма </w:t>
      </w:r>
      <w:r>
        <w:rPr>
          <w:rStyle w:val="1012pt0"/>
        </w:rPr>
        <w:t xml:space="preserve">«Василий Тёркин». </w:t>
      </w:r>
      <w:r>
        <w:rPr>
          <w:rStyle w:val="101"/>
        </w:rPr>
        <w:t>Жанр, сюжет, композиция произведения. Смысл названия и подзаголовка поэмы. Собирательный образ русского солдата. Символика имени главного героя. Фольклорные черты в образе Тёркина. Автор и герой в поэме. Ритм, рифма, язык и стиль поэмы. Народный характер произведения.</w:t>
      </w:r>
    </w:p>
    <w:p w:rsidR="00494B79" w:rsidRDefault="009D0C25">
      <w:pPr>
        <w:pStyle w:val="100"/>
        <w:shd w:val="clear" w:color="auto" w:fill="auto"/>
        <w:spacing w:line="312" w:lineRule="exact"/>
        <w:ind w:left="300" w:right="300"/>
      </w:pPr>
      <w:r>
        <w:rPr>
          <w:rStyle w:val="101"/>
        </w:rPr>
        <w:t xml:space="preserve">Стихотворения </w:t>
      </w:r>
      <w:r>
        <w:rPr>
          <w:rStyle w:val="1012pt0"/>
        </w:rPr>
        <w:t xml:space="preserve">«Под вражьим тяжким колесом», «Две строчки», «Земляку», «Я убит подо Ржевом». </w:t>
      </w:r>
      <w:r>
        <w:rPr>
          <w:rStyle w:val="101"/>
        </w:rPr>
        <w:t>Основные темы и мотивы ранней и поздней лирики. Проблематика, идейная сущность стихотворений. Образы и герои лирических произведений. Трагизм лирического героя. Смысл названия стихотворений. Рифма, рифмовка, язык лирических произведений.</w:t>
      </w:r>
    </w:p>
    <w:p w:rsidR="00494B79" w:rsidRDefault="009D0C25">
      <w:pPr>
        <w:pStyle w:val="110"/>
        <w:shd w:val="clear" w:color="auto" w:fill="auto"/>
        <w:spacing w:after="0" w:line="312" w:lineRule="exact"/>
        <w:ind w:left="300"/>
      </w:pPr>
      <w:r>
        <w:rPr>
          <w:rStyle w:val="111"/>
          <w:b/>
          <w:bCs/>
        </w:rPr>
        <w:t>АЛЕКСАНДР ИСАЕВИЧ СОЛЖЕНИЦЫН</w:t>
      </w:r>
    </w:p>
    <w:p w:rsidR="00494B79" w:rsidRDefault="009D0C25">
      <w:pPr>
        <w:pStyle w:val="100"/>
        <w:shd w:val="clear" w:color="auto" w:fill="auto"/>
        <w:spacing w:line="312" w:lineRule="exact"/>
        <w:ind w:left="300" w:right="300"/>
      </w:pPr>
      <w:r>
        <w:rPr>
          <w:rStyle w:val="101"/>
        </w:rPr>
        <w:t xml:space="preserve">Жизнь и судьба писателя (обзор). Повесть </w:t>
      </w:r>
      <w:r>
        <w:rPr>
          <w:rStyle w:val="1012pt0"/>
        </w:rPr>
        <w:t xml:space="preserve">«Один день Ивана Денисовича». </w:t>
      </w:r>
      <w:r>
        <w:rPr>
          <w:rStyle w:val="101"/>
        </w:rPr>
        <w:t xml:space="preserve">Сюжет и композиция, жанровая специфика произведения.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Смысл названия произведения. Рассказ </w:t>
      </w:r>
      <w:r>
        <w:rPr>
          <w:rStyle w:val="1012pt0"/>
        </w:rPr>
        <w:t xml:space="preserve">«Матрёнин двор». </w:t>
      </w:r>
      <w:r>
        <w:rPr>
          <w:rStyle w:val="101"/>
        </w:rPr>
        <w:t>Сюжет, композиция, пролог. Нравственная проблематика произведения. Тема праведничества в рассказе. Образ Матрёны. Образы-символы в произведении. Смысл названия рассказа.</w:t>
      </w:r>
    </w:p>
    <w:p w:rsidR="00494B79" w:rsidRDefault="009D0C25">
      <w:pPr>
        <w:pStyle w:val="100"/>
        <w:shd w:val="clear" w:color="auto" w:fill="auto"/>
        <w:ind w:left="300" w:right="300"/>
      </w:pPr>
      <w:r>
        <w:rPr>
          <w:rStyle w:val="1012pt0"/>
        </w:rPr>
        <w:t xml:space="preserve">«Архипелаг ГУЛАГ» </w:t>
      </w:r>
      <w:r>
        <w:rPr>
          <w:rStyle w:val="101"/>
        </w:rPr>
        <w:t>(обзор). Специфика жанра и композиции произведения. Подзаголовок, посвящение. Тема трагической судьбы личности в тоталитарном государстве. Проблема исторической памяти. Сюжетные линии, временные планы в романе. Образ автора-повествователя. Идейно-художественное своеобразие романа. Автобиографизм творчества А. И. Солженицына.</w:t>
      </w:r>
    </w:p>
    <w:p w:rsidR="00494B79" w:rsidRDefault="009D0C25">
      <w:pPr>
        <w:pStyle w:val="110"/>
        <w:shd w:val="clear" w:color="auto" w:fill="auto"/>
        <w:spacing w:after="0" w:line="200" w:lineRule="exact"/>
        <w:ind w:left="300"/>
      </w:pPr>
      <w:r>
        <w:rPr>
          <w:rStyle w:val="111"/>
          <w:b/>
          <w:bCs/>
        </w:rPr>
        <w:t>ИЗ МИРОВОЙ ЛИТЕРАТУРЫ ЭРНЕСТ ХЕМИНГУЭЙ</w:t>
      </w:r>
    </w:p>
    <w:p w:rsidR="00494B79" w:rsidRDefault="009D0C25">
      <w:pPr>
        <w:pStyle w:val="100"/>
        <w:shd w:val="clear" w:color="auto" w:fill="auto"/>
        <w:ind w:left="300" w:right="300"/>
      </w:pPr>
      <w:r>
        <w:rPr>
          <w:rStyle w:val="101"/>
        </w:rPr>
        <w:t xml:space="preserve">Жизнь и творчество писателя (обзор). Повесть </w:t>
      </w:r>
      <w:r>
        <w:rPr>
          <w:rStyle w:val="1012pt0"/>
        </w:rPr>
        <w:t xml:space="preserve">«Старик и море». </w:t>
      </w:r>
      <w:r>
        <w:rPr>
          <w:rStyle w:val="101"/>
        </w:rPr>
        <w:t>Тема трагедии человеческого существования. Человек и природа, смертное и вечное, безобразное и прекрасное в повести. Мораль философской повести-притчи. Аллегорический характер произведения. «Старик и море» как художественное завещание писателя.</w:t>
      </w:r>
    </w:p>
    <w:p w:rsidR="00494B79" w:rsidRDefault="009D0C25">
      <w:pPr>
        <w:pStyle w:val="110"/>
        <w:shd w:val="clear" w:color="auto" w:fill="auto"/>
        <w:spacing w:after="0" w:line="200" w:lineRule="exact"/>
        <w:ind w:left="300"/>
      </w:pPr>
      <w:r>
        <w:rPr>
          <w:rStyle w:val="111"/>
          <w:b/>
          <w:bCs/>
        </w:rPr>
        <w:t>ПОЛВЕКА РУССКОЙ ПОЭЗИИ</w:t>
      </w:r>
    </w:p>
    <w:p w:rsidR="00494B79" w:rsidRDefault="009D0C25">
      <w:pPr>
        <w:pStyle w:val="100"/>
        <w:shd w:val="clear" w:color="auto" w:fill="auto"/>
        <w:ind w:left="300" w:right="300"/>
      </w:pPr>
      <w:r>
        <w:rPr>
          <w:rStyle w:val="101"/>
        </w:rPr>
        <w:t xml:space="preserve">«Поэтическая весна». Лирика поэтов — участников Великой Отечественной войны. Поэзия Л. Н. Мартынова, С. П. Гудзенко, А. П. Межирова, Ю. В. Друниной, Е. М. Винокурова (обзор). Стихотворения </w:t>
      </w:r>
      <w:r>
        <w:rPr>
          <w:rStyle w:val="1012pt0"/>
        </w:rPr>
        <w:lastRenderedPageBreak/>
        <w:t xml:space="preserve">«Моё поколение» С. П. Гудзенко, «Ты вернёшься» Ю. В. Друниной, «Москвичи» Е. М. Винокурова. </w:t>
      </w:r>
      <w:r>
        <w:rPr>
          <w:rStyle w:val="101"/>
        </w:rPr>
        <w:t xml:space="preserve">Сюжет и композиция лирических произведений. Темы, образы, мотивы стихотворений. Русская советская поэзия 1960— 1970-х годов: время «поэтического бума», период после «поэтического бума» (обзор). Публицистичность и камерность лирики. Поэтическая стилизация и метафорические парадоксы. «Громкая», или «эстрадная», поэзия. «Тихая лирика». «Органичные поэты». «Книжная поэзия». Стихотворения </w:t>
      </w:r>
      <w:r>
        <w:rPr>
          <w:rStyle w:val="1012pt0"/>
        </w:rPr>
        <w:t xml:space="preserve">«Ностальгия по настоящему» А. А. Вознесенского, «Мне вспоминать сподручней, чем иметь» Б. А. Ахмадулиной, «Видения на холме» Н. М. Рубцова. </w:t>
      </w:r>
      <w:r>
        <w:rPr>
          <w:rStyle w:val="101"/>
        </w:rPr>
        <w:t>Поэтическая философия и поэтическая картина мира в лирике поэтов. Общая характеристика русской поэзии 1980—1990-х годов. «Новая волна» поэзии. «Возвращённая» поэзия. Постмодернизм. Новый тип языкового сознания. Диссидентская литература. Андеграунд.</w:t>
      </w:r>
    </w:p>
    <w:p w:rsidR="00494B79" w:rsidRDefault="009D0C25">
      <w:pPr>
        <w:pStyle w:val="110"/>
        <w:shd w:val="clear" w:color="auto" w:fill="auto"/>
        <w:spacing w:after="0" w:line="200" w:lineRule="exact"/>
        <w:ind w:left="300"/>
      </w:pPr>
      <w:r>
        <w:rPr>
          <w:rStyle w:val="111"/>
          <w:b/>
          <w:bCs/>
        </w:rPr>
        <w:t>ИОСИФ АЛЕКСАНДРОВИЧ БРОДСКИЙ</w:t>
      </w:r>
    </w:p>
    <w:p w:rsidR="00494B79" w:rsidRDefault="009D0C25">
      <w:pPr>
        <w:pStyle w:val="100"/>
        <w:shd w:val="clear" w:color="auto" w:fill="auto"/>
        <w:ind w:left="300" w:right="300"/>
      </w:pPr>
      <w:r>
        <w:rPr>
          <w:rStyle w:val="101"/>
        </w:rPr>
        <w:t xml:space="preserve">Судьба и творчество поэта (обзор). Стихотворения </w:t>
      </w:r>
      <w:r>
        <w:rPr>
          <w:rStyle w:val="1012pt0"/>
        </w:rPr>
        <w:t xml:space="preserve">«Я входил вместо дикого зверя в клетку...», «Пилигримы», «Рождественский романс». </w:t>
      </w:r>
      <w:r>
        <w:rPr>
          <w:rStyle w:val="101"/>
        </w:rPr>
        <w:t>Основные темы и мотивы лирики. Новаторство поэзии И. А. Бродского.</w:t>
      </w:r>
    </w:p>
    <w:p w:rsidR="00494B79" w:rsidRDefault="009D0C25">
      <w:pPr>
        <w:pStyle w:val="110"/>
        <w:shd w:val="clear" w:color="auto" w:fill="auto"/>
        <w:spacing w:after="0" w:line="312" w:lineRule="exact"/>
        <w:ind w:left="300"/>
      </w:pPr>
      <w:r>
        <w:rPr>
          <w:rStyle w:val="111"/>
          <w:b/>
          <w:bCs/>
        </w:rPr>
        <w:t>ИЗ МИРОВОЙ ЛИТЕРАТУРЫ</w:t>
      </w:r>
    </w:p>
    <w:p w:rsidR="00494B79" w:rsidRDefault="009D0C25">
      <w:pPr>
        <w:pStyle w:val="100"/>
        <w:shd w:val="clear" w:color="auto" w:fill="auto"/>
        <w:spacing w:line="312" w:lineRule="exact"/>
        <w:ind w:left="300" w:right="300"/>
      </w:pPr>
      <w:r>
        <w:rPr>
          <w:rStyle w:val="101"/>
        </w:rPr>
        <w:t xml:space="preserve">Современность и «постсовременность» в мировой литературе. Экзистенциализм, постэкзистенциализм. Философия абсурда. Обзор жизни и творчества </w:t>
      </w:r>
      <w:r>
        <w:rPr>
          <w:rStyle w:val="1012pt0"/>
        </w:rPr>
        <w:t xml:space="preserve">Ф. Саган, Г.-Г. Маркеса, У. Эко. </w:t>
      </w:r>
      <w:r>
        <w:rPr>
          <w:rStyle w:val="101"/>
        </w:rPr>
        <w:t xml:space="preserve">Роман </w:t>
      </w:r>
      <w:r>
        <w:rPr>
          <w:rStyle w:val="1012pt0"/>
        </w:rPr>
        <w:t xml:space="preserve">У. Эко «Имя розы» </w:t>
      </w:r>
      <w:r>
        <w:rPr>
          <w:rStyle w:val="101"/>
        </w:rPr>
        <w:t xml:space="preserve">как постмодернистский роман (обзор). </w:t>
      </w:r>
      <w:r>
        <w:rPr>
          <w:rStyle w:val="1010pt"/>
        </w:rPr>
        <w:t>РУССКАЯ ПРОЗА 1950—2000-х ГОДОВ</w:t>
      </w:r>
    </w:p>
    <w:p w:rsidR="00494B79" w:rsidRDefault="009D0C25">
      <w:pPr>
        <w:pStyle w:val="100"/>
        <w:shd w:val="clear" w:color="auto" w:fill="auto"/>
        <w:spacing w:line="312" w:lineRule="exact"/>
        <w:ind w:left="300" w:right="300"/>
      </w:pPr>
      <w:r>
        <w:rPr>
          <w:rStyle w:val="101"/>
        </w:rPr>
        <w:t xml:space="preserve">Общая характеристика военной прозы 1960—1980-х годов. «Лейтенантская проза» как особое явление в военной прозе: определение понятия, основные представители, специфические черты. Автобиографичность «лейтенантской прозы» (обзор). Обзор повести </w:t>
      </w:r>
      <w:r>
        <w:rPr>
          <w:rStyle w:val="1012pt0"/>
        </w:rPr>
        <w:t xml:space="preserve">В. П. Некрасова «В окопах Сталинграда». </w:t>
      </w:r>
      <w:r>
        <w:rPr>
          <w:rStyle w:val="101"/>
        </w:rPr>
        <w:t xml:space="preserve">Своеобразие раскрытия военной темы в произведении. Образ Юрия Керженцева. Темы жизни и смерти в произведении. Мотив мужской дружбы. Принцип достоверности и «эффект присутствия». Роль пейзажа в повести. «Деревенская проза» как новое литературное направление в прозе второй половины XX века (причины возникновения и основные тенденции «деревенской прозы», основные представители, специфические черты). Значение «деревенской прозы» для русской литературы </w:t>
      </w:r>
      <w:r>
        <w:rPr>
          <w:rStyle w:val="101"/>
          <w:lang w:val="en-US" w:eastAsia="en-US" w:bidi="en-US"/>
        </w:rPr>
        <w:t>XX</w:t>
      </w:r>
      <w:r w:rsidRPr="001F3DC4">
        <w:rPr>
          <w:rStyle w:val="101"/>
          <w:lang w:eastAsia="en-US" w:bidi="en-US"/>
        </w:rPr>
        <w:t xml:space="preserve"> </w:t>
      </w:r>
      <w:r>
        <w:rPr>
          <w:rStyle w:val="101"/>
        </w:rPr>
        <w:t xml:space="preserve">века. Обзор повестей </w:t>
      </w:r>
      <w:r>
        <w:rPr>
          <w:rStyle w:val="1012pt0"/>
        </w:rPr>
        <w:t xml:space="preserve">Б. А. Можаева «Живой», В. И. Белова «Привычное дело». </w:t>
      </w:r>
      <w:r>
        <w:rPr>
          <w:rStyle w:val="101"/>
        </w:rPr>
        <w:t xml:space="preserve">Герой-крестьянин, поэтизация избы и народного уклада, типы простых людей. Философия человека из народа. </w:t>
      </w:r>
      <w:r>
        <w:rPr>
          <w:rStyle w:val="1010pt"/>
        </w:rPr>
        <w:t>ВАЛЕНТИН ГРИГОРЬЕВИЧ РАСПУТИН</w:t>
      </w:r>
    </w:p>
    <w:p w:rsidR="00494B79" w:rsidRDefault="009D0C25">
      <w:pPr>
        <w:pStyle w:val="100"/>
        <w:shd w:val="clear" w:color="auto" w:fill="auto"/>
        <w:ind w:left="300" w:right="300"/>
      </w:pPr>
      <w:r>
        <w:rPr>
          <w:rStyle w:val="101"/>
        </w:rPr>
        <w:t xml:space="preserve">Жизнь, творчество, личность писателя (обзор). Повесть </w:t>
      </w:r>
      <w:r>
        <w:rPr>
          <w:rStyle w:val="1012pt0"/>
        </w:rPr>
        <w:t xml:space="preserve">«Прощание с Матёрой». </w:t>
      </w:r>
      <w:r>
        <w:rPr>
          <w:rStyle w:val="101"/>
        </w:rPr>
        <w:t>Сюжетное начало, конфликт в повести В. Г. Распутина «Прощание с Матёрой». Экологическая тема, тема памяти в произведении. Тема смысла жизни и назначения человека. Проблема русского национального характера. Образ праведницы Дарьи Пинегиной. Проблема отцов и детей в повести. Сакрализация уходящих патриархальных миров. Смысл названия и финала произведения. Космология В. Г. Распутина.</w:t>
      </w:r>
    </w:p>
    <w:p w:rsidR="00494B79" w:rsidRDefault="009D0C25">
      <w:pPr>
        <w:pStyle w:val="110"/>
        <w:shd w:val="clear" w:color="auto" w:fill="auto"/>
        <w:spacing w:after="0" w:line="200" w:lineRule="exact"/>
        <w:ind w:left="300"/>
      </w:pPr>
      <w:r>
        <w:rPr>
          <w:rStyle w:val="111"/>
          <w:b/>
          <w:bCs/>
        </w:rPr>
        <w:t>ВАСИЛИЙ МАКАРОВИЧ ШУКШИН</w:t>
      </w:r>
    </w:p>
    <w:p w:rsidR="00494B79" w:rsidRDefault="009D0C25">
      <w:pPr>
        <w:pStyle w:val="100"/>
        <w:shd w:val="clear" w:color="auto" w:fill="auto"/>
        <w:ind w:left="300" w:right="300"/>
      </w:pPr>
      <w:r>
        <w:rPr>
          <w:rStyle w:val="101"/>
        </w:rPr>
        <w:t xml:space="preserve">Жизнь, творчество, личность писателя (обзор).Рассказы </w:t>
      </w:r>
      <w:r>
        <w:rPr>
          <w:rStyle w:val="1012pt0"/>
        </w:rPr>
        <w:t xml:space="preserve">«Чудик», «Алёша Бесконвойный», «Обида». </w:t>
      </w:r>
      <w:r>
        <w:rPr>
          <w:rStyle w:val="101"/>
        </w:rPr>
        <w:t>Cюжет и композиция рассказов. Основная проблематика произведений. Русский национальный характер в рассказах. Типизация героев: «герои- чудики», «маргиналы». Речевая характеристика героев. Поэтика рассказов В. М. Шукшина.</w:t>
      </w:r>
    </w:p>
    <w:p w:rsidR="00494B79" w:rsidRDefault="009D0C25">
      <w:pPr>
        <w:pStyle w:val="120"/>
        <w:shd w:val="clear" w:color="auto" w:fill="auto"/>
        <w:spacing w:after="0" w:line="180" w:lineRule="exact"/>
        <w:ind w:left="300"/>
      </w:pPr>
      <w:r>
        <w:rPr>
          <w:rStyle w:val="121"/>
          <w:b/>
          <w:bCs/>
        </w:rPr>
        <w:t>АЛЕКСАНДР ВАЛЕНТИНОВИЧ ВАМПИЛОВ</w:t>
      </w:r>
    </w:p>
    <w:p w:rsidR="00494B79" w:rsidRDefault="009D0C25">
      <w:pPr>
        <w:pStyle w:val="100"/>
        <w:shd w:val="clear" w:color="auto" w:fill="auto"/>
        <w:ind w:left="300" w:right="300"/>
      </w:pPr>
      <w:r>
        <w:rPr>
          <w:rStyle w:val="101"/>
        </w:rPr>
        <w:t xml:space="preserve">Жизнь, творчество, личность писателя (обзор).Пьеса </w:t>
      </w:r>
      <w:r>
        <w:rPr>
          <w:rStyle w:val="1012pt0"/>
        </w:rPr>
        <w:t xml:space="preserve">«Утиная охота». </w:t>
      </w:r>
      <w:r>
        <w:rPr>
          <w:rStyle w:val="101"/>
        </w:rPr>
        <w:t>Нравственная проблематика и основной конфликт произведения. Тема духовной деградации личности. Психологические портретные зарисовки. Приём ретроспекции. Смысл финальной сцены и названия произведения. Понятие «зиловщина». Традиции и новаторство в драматургии А. В. Вампилова.</w:t>
      </w:r>
    </w:p>
    <w:p w:rsidR="00494B79" w:rsidRDefault="009D0C25">
      <w:pPr>
        <w:pStyle w:val="110"/>
        <w:shd w:val="clear" w:color="auto" w:fill="auto"/>
        <w:spacing w:after="0" w:line="200" w:lineRule="exact"/>
        <w:ind w:left="300"/>
      </w:pPr>
      <w:r>
        <w:rPr>
          <w:rStyle w:val="111"/>
          <w:b/>
          <w:bCs/>
        </w:rPr>
        <w:t>ФЁДОР АЛЕКСАНДРОВИЧ АБРАМОВ</w:t>
      </w:r>
    </w:p>
    <w:p w:rsidR="00494B79" w:rsidRDefault="009D0C25">
      <w:pPr>
        <w:pStyle w:val="100"/>
        <w:shd w:val="clear" w:color="auto" w:fill="auto"/>
        <w:ind w:left="300" w:right="300"/>
        <w:rPr>
          <w:rStyle w:val="101"/>
        </w:rPr>
      </w:pPr>
      <w:r>
        <w:rPr>
          <w:rStyle w:val="101"/>
        </w:rPr>
        <w:t xml:space="preserve">Жизнь, творчество, личность писателя (обзор).Повести </w:t>
      </w:r>
      <w:r>
        <w:rPr>
          <w:rStyle w:val="1012pt0"/>
        </w:rPr>
        <w:t xml:space="preserve">«Деревянные кони», «Пелагея», «Алька». </w:t>
      </w:r>
      <w:r>
        <w:rPr>
          <w:rStyle w:val="101"/>
        </w:rPr>
        <w:t xml:space="preserve">Композиция, идея, проблематика произведений. Судьба русской женщины в повестях. </w:t>
      </w:r>
      <w:r>
        <w:rPr>
          <w:rStyle w:val="101"/>
        </w:rPr>
        <w:lastRenderedPageBreak/>
        <w:t xml:space="preserve">Трагизм героини. Авторская позиция в произведениях. Смысл названия и финала повестей. Новаторство «деревенской прозы» Абрамова. Обзор повестей </w:t>
      </w:r>
      <w:r>
        <w:rPr>
          <w:rStyle w:val="1012pt0"/>
        </w:rPr>
        <w:t xml:space="preserve">К. Д. Воробьёва «Убиты под Москвой», В. Л. Кондратьева «Сашка», Е. И. Носова «Усвятские шлемоносцы». </w:t>
      </w:r>
      <w:r>
        <w:rPr>
          <w:rStyle w:val="101"/>
        </w:rPr>
        <w:t xml:space="preserve">Автобиографичность и документальность произведений. Основная проблематика и конфликт повестей. Своеобразие развития военной темы. Образы главных героев. Смысл названия и финала произведений. «Городская проза» в русской литературе 1960—1980-х годов. Особенности отражения действительности в «городской прозе» Ю. В. Трифонова, А. Г. Битова, В. С. Маканина. Концепция личности в «городской прозе». Обзор повести </w:t>
      </w:r>
      <w:r>
        <w:rPr>
          <w:rStyle w:val="1012pt0"/>
        </w:rPr>
        <w:t xml:space="preserve">Ю. В. Трифонова «Обмен». </w:t>
      </w:r>
      <w:r>
        <w:rPr>
          <w:rStyle w:val="101"/>
        </w:rPr>
        <w:t>Ретроспективная композиция. Нравственная проблематика произведения. Семейно</w:t>
      </w:r>
      <w:r>
        <w:rPr>
          <w:rStyle w:val="101"/>
        </w:rPr>
        <w:softHyphen/>
        <w:t xml:space="preserve">бытовой конфликт в повести. Смысл названия и финала повести. </w:t>
      </w:r>
      <w:r>
        <w:rPr>
          <w:rStyle w:val="10115pt"/>
        </w:rPr>
        <w:t>Контроль:</w:t>
      </w:r>
      <w:r>
        <w:rPr>
          <w:rStyle w:val="101"/>
        </w:rPr>
        <w:t xml:space="preserve"> контрольная работа за курс 11 класса.</w:t>
      </w:r>
    </w:p>
    <w:p w:rsidR="00727C12" w:rsidRDefault="00727C12">
      <w:pPr>
        <w:pStyle w:val="100"/>
        <w:shd w:val="clear" w:color="auto" w:fill="auto"/>
        <w:ind w:left="300" w:right="300"/>
      </w:pPr>
    </w:p>
    <w:p w:rsidR="00494B79" w:rsidRPr="00727C12" w:rsidRDefault="009D0C25">
      <w:pPr>
        <w:pStyle w:val="33"/>
        <w:framePr w:w="9586" w:wrap="notBeside" w:vAnchor="text" w:hAnchor="text" w:xAlign="center" w:y="1"/>
        <w:shd w:val="clear" w:color="auto" w:fill="auto"/>
        <w:rPr>
          <w:b/>
        </w:rPr>
      </w:pPr>
      <w:r w:rsidRPr="00727C12">
        <w:rPr>
          <w:b/>
        </w:rPr>
        <w:t>Тематическое планирование 11 класс</w:t>
      </w: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Изучение языка художественной литературы</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Мировая литература рубежа 19в.-20в.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Русская литература 20в.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И.А. Бунин.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А.И. Куприн.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 Горький.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r>
      <w:tr w:rsidR="00494B79">
        <w:trPr>
          <w:trHeight w:hRule="exact" w:val="562"/>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left"/>
            </w:pPr>
            <w:r>
              <w:rPr>
                <w:rStyle w:val="2105pt"/>
              </w:rPr>
              <w:t>Серебряный век русской поэзии. Символизм. Акмеизм. Футуризм</w:t>
            </w:r>
          </w:p>
        </w:tc>
        <w:tc>
          <w:tcPr>
            <w:tcW w:w="309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r>
      <w:tr w:rsidR="00494B79">
        <w:trPr>
          <w:trHeight w:hRule="exact" w:val="293"/>
          <w:jc w:val="center"/>
        </w:trPr>
        <w:tc>
          <w:tcPr>
            <w:tcW w:w="649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А.А. Блок. Жизнь и творчество</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9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lastRenderedPageBreak/>
              <w:t>Новокрестьянская лирика Н. Клюев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С.А. Есенин.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В.В. Маяковский.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Литература 20 годов (обзор)</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Литература 30 годов (обзор)</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М.А. Булгаков.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А.П. Платонов.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 Ахматова.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О.Э. Мандельштам.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М.И. Цветаева Жизнь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М.А. Шолохов Жизнь и творчество, судьба писателя</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Литература периода Великой Отечественной войны</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Литература второй половины ХХ века (обзор)</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А.Т. Твардовский. Биографические истоки творчества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 Л. Пастернак .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А.И. Солженицын .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В.Т. Шаламов.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Н.М. Рубцов.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Творчество Ф. А. Абрамова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В.Г Распутин. Жизнь, творчество, личность</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И.А. Бродский. Судьба и творчество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В.М. Шукшин</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«Городская проза» Ю.В. Трифонова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Анализ повестей К.Д. Воробьева. В. Кондратьева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 ородская» проза в современной литературе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Темы и проблемы современной драматургии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Из литературы народов России М. Карим</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331"/>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Основные направления и тенденции развития современной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r>
      <w:tr w:rsidR="00494B79">
        <w:trPr>
          <w:trHeight w:hRule="exact" w:val="230"/>
          <w:jc w:val="center"/>
        </w:trPr>
        <w:tc>
          <w:tcPr>
            <w:tcW w:w="6490" w:type="dxa"/>
            <w:tcBorders>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литературы</w:t>
            </w:r>
          </w:p>
        </w:tc>
        <w:tc>
          <w:tcPr>
            <w:tcW w:w="3096" w:type="dxa"/>
            <w:tcBorders>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Зарубежная литература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Итоговое повторение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98"/>
          <w:jc w:val="center"/>
        </w:trPr>
        <w:tc>
          <w:tcPr>
            <w:tcW w:w="649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pPr>
    </w:p>
    <w:p w:rsidR="00494B79" w:rsidRDefault="009D0C25">
      <w:pPr>
        <w:pStyle w:val="31"/>
        <w:keepNext/>
        <w:keepLines/>
        <w:numPr>
          <w:ilvl w:val="0"/>
          <w:numId w:val="60"/>
        </w:numPr>
        <w:shd w:val="clear" w:color="auto" w:fill="auto"/>
        <w:tabs>
          <w:tab w:val="left" w:pos="925"/>
        </w:tabs>
        <w:spacing w:before="271" w:after="2" w:line="240" w:lineRule="exact"/>
        <w:ind w:left="300"/>
      </w:pPr>
      <w:bookmarkStart w:id="26" w:name="bookmark31"/>
      <w:r>
        <w:t>Рабочая программа учебного предмета «Родной язык» (русский)</w:t>
      </w:r>
      <w:bookmarkEnd w:id="26"/>
    </w:p>
    <w:p w:rsidR="00494B79" w:rsidRDefault="009D0C25">
      <w:pPr>
        <w:pStyle w:val="100"/>
        <w:shd w:val="clear" w:color="auto" w:fill="auto"/>
        <w:spacing w:line="210" w:lineRule="exact"/>
        <w:ind w:left="300"/>
      </w:pPr>
      <w:r>
        <w:t>10-11 классы Базовый уровень</w:t>
      </w:r>
    </w:p>
    <w:p w:rsidR="00494B79" w:rsidRDefault="009D0C25">
      <w:pPr>
        <w:pStyle w:val="100"/>
        <w:shd w:val="clear" w:color="auto" w:fill="auto"/>
        <w:ind w:left="300" w:right="300"/>
      </w:pPr>
      <w: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494B79" w:rsidRDefault="009D0C25">
      <w:pPr>
        <w:pStyle w:val="50"/>
        <w:shd w:val="clear" w:color="auto" w:fill="auto"/>
        <w:ind w:left="300"/>
      </w:pPr>
      <w:r>
        <w:t>Планируемые результаты:</w:t>
      </w:r>
    </w:p>
    <w:p w:rsidR="00494B79" w:rsidRDefault="009D0C25">
      <w:pPr>
        <w:pStyle w:val="80"/>
        <w:shd w:val="clear" w:color="auto" w:fill="auto"/>
        <w:spacing w:line="274" w:lineRule="exact"/>
        <w:ind w:left="300" w:right="1180"/>
        <w:jc w:val="left"/>
      </w:pPr>
      <w:r>
        <w:t>Личностными результатами освоения программы по родному русскому языку являются:</w:t>
      </w:r>
    </w:p>
    <w:p w:rsidR="00494B79" w:rsidRDefault="009D0C25">
      <w:pPr>
        <w:pStyle w:val="100"/>
        <w:shd w:val="clear" w:color="auto" w:fill="auto"/>
        <w:ind w:left="300" w:right="300"/>
      </w:pPr>
      <w:r>
        <w:rPr>
          <w:rStyle w:val="10115pt0"/>
        </w:rPr>
        <w:t>-</w:t>
      </w:r>
      <w:r>
        <w:t xml:space="preserve">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w:t>
      </w:r>
    </w:p>
    <w:p w:rsidR="00494B79" w:rsidRDefault="009D0C25">
      <w:pPr>
        <w:pStyle w:val="100"/>
        <w:shd w:val="clear" w:color="auto" w:fill="auto"/>
        <w:ind w:left="300"/>
      </w:pPr>
      <w:r>
        <w:t>личностной сопричастности судьбе российского народа).</w:t>
      </w:r>
    </w:p>
    <w:p w:rsidR="00494B79" w:rsidRDefault="009D0C25">
      <w:pPr>
        <w:pStyle w:val="100"/>
        <w:shd w:val="clear" w:color="auto" w:fill="auto"/>
        <w:ind w:left="300" w:right="300"/>
      </w:pPr>
      <w: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w:t>
      </w:r>
      <w:r>
        <w:lastRenderedPageBreak/>
        <w:t>территории современной России);</w:t>
      </w:r>
    </w:p>
    <w:p w:rsidR="00494B79" w:rsidRDefault="009D0C25">
      <w:pPr>
        <w:pStyle w:val="100"/>
        <w:shd w:val="clear" w:color="auto" w:fill="auto"/>
        <w:ind w:left="300" w:right="300"/>
      </w:pPr>
      <w:r>
        <w:t>-Осознанное, уважительное и доброжелательное отношение к истории, культуре, традициям, языкам, ценностям народов России и народов мира.</w:t>
      </w:r>
    </w:p>
    <w:p w:rsidR="00494B79" w:rsidRDefault="009D0C25">
      <w:pPr>
        <w:pStyle w:val="100"/>
        <w:shd w:val="clear" w:color="auto" w:fill="auto"/>
        <w:ind w:left="300" w:right="300"/>
      </w:pPr>
      <w:r>
        <w:t>-Готовность и способность обучающихся к саморазвитию и самообразованию на основе мотивации к обучению и познанию;</w:t>
      </w:r>
    </w:p>
    <w:p w:rsidR="00494B79" w:rsidRDefault="009D0C25">
      <w:pPr>
        <w:pStyle w:val="100"/>
        <w:shd w:val="clear" w:color="auto" w:fill="auto"/>
        <w:ind w:left="300" w:right="300"/>
      </w:pPr>
      <w:r>
        <w:t>-Понимание родного языка и родной литературы как одной из основных национально</w:t>
      </w:r>
      <w:r>
        <w:softHyphen/>
        <w:t>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94B79" w:rsidRDefault="009D0C25">
      <w:pPr>
        <w:pStyle w:val="100"/>
        <w:shd w:val="clear" w:color="auto" w:fill="auto"/>
        <w:ind w:left="300" w:right="300"/>
      </w:pPr>
      <w: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94B79" w:rsidRDefault="009D0C25">
      <w:pPr>
        <w:pStyle w:val="100"/>
        <w:shd w:val="clear" w:color="auto" w:fill="auto"/>
        <w:ind w:left="300" w:right="300"/>
      </w:pPr>
      <w: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494B79" w:rsidRDefault="009D0C25">
      <w:pPr>
        <w:pStyle w:val="100"/>
        <w:shd w:val="clear" w:color="auto" w:fill="auto"/>
        <w:ind w:left="300" w:right="300"/>
      </w:pPr>
      <w: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94B79" w:rsidRDefault="009D0C25">
      <w:pPr>
        <w:pStyle w:val="100"/>
        <w:shd w:val="clear" w:color="auto" w:fill="auto"/>
        <w:tabs>
          <w:tab w:val="left" w:pos="5748"/>
        </w:tabs>
        <w:ind w:left="300" w:right="300"/>
      </w:pPr>
      <w: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w:t>
      </w:r>
      <w:r>
        <w:tab/>
        <w:t>эмоционально-ценностное видение</w:t>
      </w:r>
    </w:p>
    <w:p w:rsidR="00494B79" w:rsidRDefault="009D0C25">
      <w:pPr>
        <w:pStyle w:val="100"/>
        <w:shd w:val="clear" w:color="auto" w:fill="auto"/>
        <w:ind w:left="300" w:right="300"/>
      </w:pPr>
      <w:r>
        <w:t>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494B79" w:rsidRDefault="009D0C25">
      <w:pPr>
        <w:pStyle w:val="80"/>
        <w:shd w:val="clear" w:color="auto" w:fill="auto"/>
        <w:spacing w:line="317" w:lineRule="exact"/>
        <w:ind w:left="300" w:right="300"/>
        <w:jc w:val="left"/>
        <w:sectPr w:rsidR="00494B79">
          <w:pgSz w:w="11900" w:h="16840"/>
          <w:pgMar w:top="1064" w:right="559" w:bottom="1160" w:left="1405" w:header="0" w:footer="3" w:gutter="0"/>
          <w:cols w:space="720"/>
          <w:noEndnote/>
          <w:docGrid w:linePitch="360"/>
        </w:sectPr>
      </w:pPr>
      <w:r>
        <w:t>Метапредметными результатами освоения программы по родному русскому языку являются:</w:t>
      </w:r>
    </w:p>
    <w:p w:rsidR="00494B79" w:rsidRDefault="009D0C25">
      <w:pPr>
        <w:pStyle w:val="80"/>
        <w:shd w:val="clear" w:color="auto" w:fill="auto"/>
        <w:spacing w:line="240" w:lineRule="exact"/>
        <w:ind w:left="300" w:firstLine="740"/>
      </w:pPr>
      <w:r>
        <w:lastRenderedPageBreak/>
        <w:t>Регулятивные УУД</w:t>
      </w:r>
    </w:p>
    <w:p w:rsidR="00494B79" w:rsidRDefault="009D0C25">
      <w:pPr>
        <w:pStyle w:val="100"/>
        <w:shd w:val="clear" w:color="auto" w:fill="auto"/>
        <w:ind w:left="300" w:right="300"/>
      </w:pPr>
      <w: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41"/>
        </w:tabs>
        <w:ind w:left="300" w:right="300" w:firstLine="740"/>
      </w:pPr>
      <w:r>
        <w:t>анализировать существующие и планировать будущие образовательные результаты;</w:t>
      </w:r>
    </w:p>
    <w:p w:rsidR="00494B79" w:rsidRDefault="009D0C25">
      <w:pPr>
        <w:pStyle w:val="100"/>
        <w:numPr>
          <w:ilvl w:val="0"/>
          <w:numId w:val="66"/>
        </w:numPr>
        <w:shd w:val="clear" w:color="auto" w:fill="auto"/>
        <w:tabs>
          <w:tab w:val="left" w:pos="1341"/>
        </w:tabs>
        <w:ind w:left="300" w:firstLine="740"/>
      </w:pPr>
      <w:r>
        <w:t>идентифицировать собственные проблемы и определять главную проблему;</w:t>
      </w:r>
    </w:p>
    <w:p w:rsidR="00494B79" w:rsidRDefault="009D0C25">
      <w:pPr>
        <w:pStyle w:val="100"/>
        <w:numPr>
          <w:ilvl w:val="0"/>
          <w:numId w:val="66"/>
        </w:numPr>
        <w:shd w:val="clear" w:color="auto" w:fill="auto"/>
        <w:tabs>
          <w:tab w:val="left" w:pos="1341"/>
        </w:tabs>
        <w:ind w:left="300" w:right="300" w:firstLine="740"/>
      </w:pPr>
      <w:r>
        <w:t>ставить цель деятельности на основе определенной проблемы и существующих возможностей;</w:t>
      </w:r>
    </w:p>
    <w:p w:rsidR="00494B79" w:rsidRDefault="009D0C25">
      <w:pPr>
        <w:pStyle w:val="100"/>
        <w:numPr>
          <w:ilvl w:val="0"/>
          <w:numId w:val="66"/>
        </w:numPr>
        <w:shd w:val="clear" w:color="auto" w:fill="auto"/>
        <w:tabs>
          <w:tab w:val="left" w:pos="1341"/>
        </w:tabs>
        <w:ind w:left="300" w:right="300" w:firstLine="740"/>
      </w:pPr>
      <w:r>
        <w:t>формулировать учебные задачи как шаги достижения поставленной цели деятельности;</w:t>
      </w:r>
    </w:p>
    <w:p w:rsidR="00494B79" w:rsidRDefault="009D0C25">
      <w:pPr>
        <w:pStyle w:val="100"/>
        <w:numPr>
          <w:ilvl w:val="0"/>
          <w:numId w:val="66"/>
        </w:numPr>
        <w:shd w:val="clear" w:color="auto" w:fill="auto"/>
        <w:tabs>
          <w:tab w:val="left" w:pos="1341"/>
        </w:tabs>
        <w:ind w:left="300" w:right="300" w:firstLine="740"/>
      </w:pPr>
      <w:r>
        <w:t>обосновывать целевые ориентиры и приоритеты ссылками на ценности, указывая и обосновывая логическую последовательность шагов.</w:t>
      </w:r>
    </w:p>
    <w:p w:rsidR="00494B79" w:rsidRDefault="009D0C25">
      <w:pPr>
        <w:pStyle w:val="100"/>
        <w:numPr>
          <w:ilvl w:val="0"/>
          <w:numId w:val="67"/>
        </w:numPr>
        <w:shd w:val="clear" w:color="auto" w:fill="auto"/>
        <w:tabs>
          <w:tab w:val="left" w:pos="614"/>
        </w:tabs>
        <w:ind w:left="300" w:right="300"/>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41"/>
        </w:tabs>
        <w:ind w:left="300" w:right="300" w:firstLine="740"/>
      </w:pPr>
      <w:r>
        <w:t>обосновывать и осуществлять выбор наиболее эффективных способов решения учебных и познавательных задач;</w:t>
      </w:r>
    </w:p>
    <w:p w:rsidR="00494B79" w:rsidRDefault="009D0C25">
      <w:pPr>
        <w:pStyle w:val="100"/>
        <w:numPr>
          <w:ilvl w:val="0"/>
          <w:numId w:val="66"/>
        </w:numPr>
        <w:shd w:val="clear" w:color="auto" w:fill="auto"/>
        <w:tabs>
          <w:tab w:val="left" w:pos="1341"/>
        </w:tabs>
        <w:ind w:left="300" w:right="300" w:firstLine="740"/>
      </w:pPr>
      <w:r>
        <w:t>выбирать из предложенных вариантов и самостоятельно искать средства и ресурсы для решения задачи и достижения цели;</w:t>
      </w:r>
    </w:p>
    <w:p w:rsidR="00494B79" w:rsidRDefault="009D0C25">
      <w:pPr>
        <w:pStyle w:val="100"/>
        <w:numPr>
          <w:ilvl w:val="0"/>
          <w:numId w:val="66"/>
        </w:numPr>
        <w:shd w:val="clear" w:color="auto" w:fill="auto"/>
        <w:tabs>
          <w:tab w:val="left" w:pos="1341"/>
        </w:tabs>
        <w:ind w:left="300" w:right="300" w:firstLine="740"/>
      </w:pPr>
      <w:r>
        <w:t>составлять план решения проблемы (выполнения проекта, проведения исследования);</w:t>
      </w:r>
    </w:p>
    <w:p w:rsidR="00494B79" w:rsidRDefault="009D0C25">
      <w:pPr>
        <w:pStyle w:val="100"/>
        <w:numPr>
          <w:ilvl w:val="0"/>
          <w:numId w:val="66"/>
        </w:numPr>
        <w:shd w:val="clear" w:color="auto" w:fill="auto"/>
        <w:tabs>
          <w:tab w:val="left" w:pos="1341"/>
        </w:tabs>
        <w:ind w:left="300" w:right="300" w:firstLine="740"/>
      </w:pPr>
      <w:r>
        <w:t>определять потенциальные затруднения при решении учебной и познавательной задачи и находить средства для их устранения.</w:t>
      </w:r>
    </w:p>
    <w:p w:rsidR="00494B79" w:rsidRDefault="009D0C25">
      <w:pPr>
        <w:pStyle w:val="100"/>
        <w:numPr>
          <w:ilvl w:val="0"/>
          <w:numId w:val="67"/>
        </w:numPr>
        <w:shd w:val="clear" w:color="auto" w:fill="auto"/>
        <w:tabs>
          <w:tab w:val="left" w:pos="619"/>
        </w:tabs>
        <w:ind w:left="300" w:right="300"/>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41"/>
        </w:tabs>
        <w:ind w:left="300" w:right="300" w:firstLine="740"/>
      </w:pPr>
      <w:r>
        <w:t>определять совместно с педагогом критерии планируемых результатов и критерии оценки своей учебной деятельности;</w:t>
      </w:r>
    </w:p>
    <w:p w:rsidR="00494B79" w:rsidRDefault="009D0C25">
      <w:pPr>
        <w:pStyle w:val="100"/>
        <w:numPr>
          <w:ilvl w:val="0"/>
          <w:numId w:val="66"/>
        </w:numPr>
        <w:shd w:val="clear" w:color="auto" w:fill="auto"/>
        <w:tabs>
          <w:tab w:val="left" w:pos="1341"/>
        </w:tabs>
        <w:ind w:left="300" w:right="300" w:firstLine="740"/>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94B79" w:rsidRDefault="009D0C25">
      <w:pPr>
        <w:pStyle w:val="100"/>
        <w:numPr>
          <w:ilvl w:val="0"/>
          <w:numId w:val="66"/>
        </w:numPr>
        <w:shd w:val="clear" w:color="auto" w:fill="auto"/>
        <w:tabs>
          <w:tab w:val="left" w:pos="1341"/>
        </w:tabs>
        <w:ind w:left="300" w:right="300" w:firstLine="740"/>
      </w:pPr>
      <w:r>
        <w:t>оценивать свою деятельность, аргументируя причины достижения или отсутствия планируемого результата;</w:t>
      </w:r>
    </w:p>
    <w:p w:rsidR="00494B79" w:rsidRDefault="009D0C25">
      <w:pPr>
        <w:pStyle w:val="100"/>
        <w:numPr>
          <w:ilvl w:val="0"/>
          <w:numId w:val="66"/>
        </w:numPr>
        <w:shd w:val="clear" w:color="auto" w:fill="auto"/>
        <w:tabs>
          <w:tab w:val="left" w:pos="1341"/>
        </w:tabs>
        <w:ind w:left="300" w:right="300" w:firstLine="740"/>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494B79" w:rsidRDefault="009D0C25">
      <w:pPr>
        <w:pStyle w:val="100"/>
        <w:numPr>
          <w:ilvl w:val="0"/>
          <w:numId w:val="67"/>
        </w:numPr>
        <w:shd w:val="clear" w:color="auto" w:fill="auto"/>
        <w:tabs>
          <w:tab w:val="left" w:pos="619"/>
        </w:tabs>
        <w:ind w:left="300" w:right="300"/>
      </w:pPr>
      <w:r>
        <w:t>Умение оценивать правильность выполнения учебной задачи, собственные возможности ее решения.</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41"/>
        </w:tabs>
        <w:ind w:left="300" w:firstLine="740"/>
      </w:pPr>
      <w:r>
        <w:t>определять критерии правильности выполнения учебной задачи;</w:t>
      </w:r>
    </w:p>
    <w:p w:rsidR="00494B79" w:rsidRDefault="009D0C25">
      <w:pPr>
        <w:pStyle w:val="100"/>
        <w:numPr>
          <w:ilvl w:val="0"/>
          <w:numId w:val="66"/>
        </w:numPr>
        <w:shd w:val="clear" w:color="auto" w:fill="auto"/>
        <w:tabs>
          <w:tab w:val="left" w:pos="1341"/>
        </w:tabs>
        <w:ind w:left="300" w:right="300" w:firstLine="740"/>
      </w:pPr>
      <w: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94B79" w:rsidRDefault="009D0C25">
      <w:pPr>
        <w:pStyle w:val="60"/>
        <w:shd w:val="clear" w:color="auto" w:fill="auto"/>
        <w:spacing w:line="180" w:lineRule="exact"/>
        <w:sectPr w:rsidR="00494B79">
          <w:footerReference w:type="even" r:id="rId32"/>
          <w:footerReference w:type="default" r:id="rId33"/>
          <w:pgSz w:w="11900" w:h="16840"/>
          <w:pgMar w:top="1152" w:right="559" w:bottom="946" w:left="1405" w:header="0" w:footer="3" w:gutter="0"/>
          <w:cols w:space="720"/>
          <w:noEndnote/>
          <w:titlePg/>
          <w:docGrid w:linePitch="360"/>
        </w:sectPr>
      </w:pPr>
      <w:r>
        <w:t>124</w:t>
      </w:r>
    </w:p>
    <w:p w:rsidR="00494B79" w:rsidRDefault="009D0C25">
      <w:pPr>
        <w:pStyle w:val="100"/>
        <w:numPr>
          <w:ilvl w:val="0"/>
          <w:numId w:val="66"/>
        </w:numPr>
        <w:shd w:val="clear" w:color="auto" w:fill="auto"/>
        <w:tabs>
          <w:tab w:val="left" w:pos="1308"/>
        </w:tabs>
        <w:ind w:left="300" w:right="300" w:firstLine="740"/>
      </w:pPr>
      <w:r>
        <w:lastRenderedPageBreak/>
        <w:t>фиксировать и анализировать динамику собственных образовательных результатов.</w:t>
      </w:r>
    </w:p>
    <w:p w:rsidR="00494B79" w:rsidRDefault="009D0C25">
      <w:pPr>
        <w:pStyle w:val="100"/>
        <w:numPr>
          <w:ilvl w:val="0"/>
          <w:numId w:val="67"/>
        </w:numPr>
        <w:shd w:val="clear" w:color="auto" w:fill="auto"/>
        <w:ind w:left="300" w:right="30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94B79" w:rsidRDefault="009D0C25">
      <w:pPr>
        <w:pStyle w:val="80"/>
        <w:shd w:val="clear" w:color="auto" w:fill="auto"/>
        <w:spacing w:line="317" w:lineRule="exact"/>
        <w:ind w:left="300" w:firstLine="740"/>
      </w:pPr>
      <w:r>
        <w:t>Познавательные УУД</w:t>
      </w:r>
    </w:p>
    <w:p w:rsidR="00494B79" w:rsidRDefault="009D0C25">
      <w:pPr>
        <w:pStyle w:val="100"/>
        <w:shd w:val="clear" w:color="auto" w:fill="auto"/>
        <w:tabs>
          <w:tab w:val="left" w:pos="8609"/>
        </w:tabs>
        <w:ind w:left="300"/>
      </w:pPr>
      <w:r>
        <w:t>Умение определять понятия, создавать обобщения, устанавливать</w:t>
      </w:r>
      <w:r>
        <w:tab/>
        <w:t>аналогии,</w:t>
      </w:r>
    </w:p>
    <w:p w:rsidR="00494B79" w:rsidRDefault="009D0C25">
      <w:pPr>
        <w:pStyle w:val="100"/>
        <w:shd w:val="clear" w:color="auto" w:fill="auto"/>
        <w:ind w:left="300" w:right="300"/>
      </w:pPr>
      <w: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08"/>
        </w:tabs>
        <w:ind w:left="300" w:right="300" w:firstLine="740"/>
      </w:pPr>
      <w:r>
        <w:t>подбирать слова, соподчиненные ключевому слову, определяющие его признаки и свойства;</w:t>
      </w:r>
    </w:p>
    <w:p w:rsidR="00494B79" w:rsidRDefault="009D0C25">
      <w:pPr>
        <w:pStyle w:val="100"/>
        <w:numPr>
          <w:ilvl w:val="0"/>
          <w:numId w:val="66"/>
        </w:numPr>
        <w:shd w:val="clear" w:color="auto" w:fill="auto"/>
        <w:ind w:left="300" w:right="300" w:firstLine="740"/>
      </w:pPr>
      <w:r>
        <w:t xml:space="preserve"> выстраивать логическую цепочку, состоящую из ключевого слова и соподчиненных ему слов;</w:t>
      </w:r>
    </w:p>
    <w:p w:rsidR="00494B79" w:rsidRDefault="009D0C25">
      <w:pPr>
        <w:pStyle w:val="100"/>
        <w:numPr>
          <w:ilvl w:val="0"/>
          <w:numId w:val="66"/>
        </w:numPr>
        <w:shd w:val="clear" w:color="auto" w:fill="auto"/>
        <w:tabs>
          <w:tab w:val="left" w:pos="1308"/>
        </w:tabs>
        <w:ind w:left="300" w:right="300" w:firstLine="740"/>
      </w:pPr>
      <w:r>
        <w:t>выделять общий признак двух или нескольких предметов или явлений и объяснять их сходство;</w:t>
      </w:r>
    </w:p>
    <w:p w:rsidR="00494B79" w:rsidRDefault="009D0C25">
      <w:pPr>
        <w:pStyle w:val="100"/>
        <w:numPr>
          <w:ilvl w:val="0"/>
          <w:numId w:val="66"/>
        </w:numPr>
        <w:shd w:val="clear" w:color="auto" w:fill="auto"/>
        <w:tabs>
          <w:tab w:val="left" w:pos="1308"/>
        </w:tabs>
        <w:ind w:left="300" w:right="300" w:firstLine="740"/>
      </w:pPr>
      <w:r>
        <w:t>объединять предметы и явления в группы по определенным признакам, сравнивать, классифицировать и обобщать факты и явления;</w:t>
      </w:r>
    </w:p>
    <w:p w:rsidR="00494B79" w:rsidRDefault="009D0C25">
      <w:pPr>
        <w:pStyle w:val="100"/>
        <w:numPr>
          <w:ilvl w:val="0"/>
          <w:numId w:val="66"/>
        </w:numPr>
        <w:shd w:val="clear" w:color="auto" w:fill="auto"/>
        <w:tabs>
          <w:tab w:val="left" w:pos="1308"/>
        </w:tabs>
        <w:ind w:left="300" w:firstLine="740"/>
      </w:pPr>
      <w:r>
        <w:t>выделять явление из общего ряда других явлений;</w:t>
      </w:r>
    </w:p>
    <w:p w:rsidR="00494B79" w:rsidRDefault="009D0C25">
      <w:pPr>
        <w:pStyle w:val="100"/>
        <w:numPr>
          <w:ilvl w:val="0"/>
          <w:numId w:val="66"/>
        </w:numPr>
        <w:shd w:val="clear" w:color="auto" w:fill="auto"/>
        <w:tabs>
          <w:tab w:val="left" w:pos="1308"/>
        </w:tabs>
        <w:ind w:left="300" w:right="300" w:firstLine="740"/>
      </w:pPr>
      <w: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94B79" w:rsidRDefault="009D0C25">
      <w:pPr>
        <w:pStyle w:val="100"/>
        <w:numPr>
          <w:ilvl w:val="0"/>
          <w:numId w:val="66"/>
        </w:numPr>
        <w:shd w:val="clear" w:color="auto" w:fill="auto"/>
        <w:tabs>
          <w:tab w:val="left" w:pos="1308"/>
        </w:tabs>
        <w:ind w:left="300" w:right="300" w:firstLine="740"/>
      </w:pPr>
      <w:r>
        <w:t>строить рассуждение от общих закономерностей к частным явлениям и от частных явлений к общим закономерностям;</w:t>
      </w:r>
    </w:p>
    <w:p w:rsidR="00494B79" w:rsidRDefault="009D0C25">
      <w:pPr>
        <w:pStyle w:val="100"/>
        <w:numPr>
          <w:ilvl w:val="0"/>
          <w:numId w:val="66"/>
        </w:numPr>
        <w:shd w:val="clear" w:color="auto" w:fill="auto"/>
        <w:tabs>
          <w:tab w:val="left" w:pos="1308"/>
        </w:tabs>
        <w:ind w:left="300" w:right="300" w:firstLine="740"/>
      </w:pPr>
      <w:r>
        <w:t>строить рассуждение на основе сравнения предметов и явлений, выделяя при этом общие признаки;</w:t>
      </w:r>
    </w:p>
    <w:p w:rsidR="00494B79" w:rsidRDefault="009D0C25">
      <w:pPr>
        <w:pStyle w:val="100"/>
        <w:numPr>
          <w:ilvl w:val="0"/>
          <w:numId w:val="66"/>
        </w:numPr>
        <w:shd w:val="clear" w:color="auto" w:fill="auto"/>
        <w:tabs>
          <w:tab w:val="left" w:pos="1308"/>
        </w:tabs>
        <w:ind w:left="300" w:firstLine="740"/>
      </w:pPr>
      <w:r>
        <w:t>излагать полученную информацию;</w:t>
      </w:r>
    </w:p>
    <w:p w:rsidR="00494B79" w:rsidRDefault="009D0C25">
      <w:pPr>
        <w:pStyle w:val="100"/>
        <w:numPr>
          <w:ilvl w:val="0"/>
          <w:numId w:val="66"/>
        </w:numPr>
        <w:shd w:val="clear" w:color="auto" w:fill="auto"/>
        <w:tabs>
          <w:tab w:val="left" w:pos="1308"/>
        </w:tabs>
        <w:ind w:left="300" w:right="300" w:firstLine="740"/>
      </w:pPr>
      <w:r>
        <w:t>подтверждать вывод собственной аргументацией или самостоятельно полученными данными.</w:t>
      </w:r>
    </w:p>
    <w:p w:rsidR="00494B79" w:rsidRDefault="009D0C25">
      <w:pPr>
        <w:pStyle w:val="100"/>
        <w:shd w:val="clear" w:color="auto" w:fill="auto"/>
        <w:ind w:left="300"/>
      </w:pPr>
      <w:r>
        <w:t>Смысловое чтение.</w:t>
      </w:r>
    </w:p>
    <w:p w:rsidR="00494B79" w:rsidRDefault="009D0C25">
      <w:pPr>
        <w:pStyle w:val="80"/>
        <w:shd w:val="clear" w:color="auto" w:fill="auto"/>
        <w:spacing w:line="317" w:lineRule="exact"/>
        <w:ind w:left="1360"/>
        <w:jc w:val="left"/>
      </w:pPr>
      <w:r>
        <w:t>Обучающийся сможет:</w:t>
      </w:r>
    </w:p>
    <w:p w:rsidR="00494B79" w:rsidRDefault="009D0C25">
      <w:pPr>
        <w:pStyle w:val="100"/>
        <w:numPr>
          <w:ilvl w:val="0"/>
          <w:numId w:val="66"/>
        </w:numPr>
        <w:shd w:val="clear" w:color="auto" w:fill="auto"/>
        <w:tabs>
          <w:tab w:val="left" w:pos="1308"/>
        </w:tabs>
        <w:ind w:left="300" w:right="300" w:firstLine="740"/>
      </w:pPr>
      <w:r>
        <w:t>находить в тексте требуемую информацию (в соответствии с целями своей деятельности);</w:t>
      </w:r>
    </w:p>
    <w:p w:rsidR="00494B79" w:rsidRDefault="009D0C25">
      <w:pPr>
        <w:pStyle w:val="100"/>
        <w:numPr>
          <w:ilvl w:val="0"/>
          <w:numId w:val="66"/>
        </w:numPr>
        <w:shd w:val="clear" w:color="auto" w:fill="auto"/>
        <w:tabs>
          <w:tab w:val="left" w:pos="1308"/>
        </w:tabs>
        <w:ind w:left="300" w:right="300" w:firstLine="740"/>
      </w:pPr>
      <w:r>
        <w:t>ориентироваться в содержании текста, понимать целостный смысл текста, структурировать текст;</w:t>
      </w:r>
    </w:p>
    <w:p w:rsidR="00494B79" w:rsidRDefault="009D0C25">
      <w:pPr>
        <w:pStyle w:val="100"/>
        <w:numPr>
          <w:ilvl w:val="0"/>
          <w:numId w:val="66"/>
        </w:numPr>
        <w:shd w:val="clear" w:color="auto" w:fill="auto"/>
        <w:tabs>
          <w:tab w:val="left" w:pos="1308"/>
        </w:tabs>
        <w:ind w:left="300" w:firstLine="740"/>
      </w:pPr>
      <w:r>
        <w:t>устанавливать взаимосвязь описанных в тексте событий, явлений, процессов;</w:t>
      </w:r>
    </w:p>
    <w:p w:rsidR="00494B79" w:rsidRDefault="009D0C25">
      <w:pPr>
        <w:pStyle w:val="100"/>
        <w:numPr>
          <w:ilvl w:val="0"/>
          <w:numId w:val="66"/>
        </w:numPr>
        <w:shd w:val="clear" w:color="auto" w:fill="auto"/>
        <w:tabs>
          <w:tab w:val="left" w:pos="1308"/>
        </w:tabs>
        <w:ind w:left="300" w:firstLine="740"/>
      </w:pPr>
      <w:r>
        <w:t>определять идею текста;</w:t>
      </w:r>
    </w:p>
    <w:p w:rsidR="00494B79" w:rsidRDefault="009D0C25">
      <w:pPr>
        <w:pStyle w:val="100"/>
        <w:numPr>
          <w:ilvl w:val="0"/>
          <w:numId w:val="66"/>
        </w:numPr>
        <w:shd w:val="clear" w:color="auto" w:fill="auto"/>
        <w:tabs>
          <w:tab w:val="left" w:pos="1308"/>
        </w:tabs>
        <w:ind w:left="300" w:firstLine="740"/>
      </w:pPr>
      <w:r>
        <w:t>преобразовывать текст;</w:t>
      </w:r>
    </w:p>
    <w:p w:rsidR="00494B79" w:rsidRDefault="009D0C25">
      <w:pPr>
        <w:pStyle w:val="100"/>
        <w:numPr>
          <w:ilvl w:val="0"/>
          <w:numId w:val="66"/>
        </w:numPr>
        <w:shd w:val="clear" w:color="auto" w:fill="auto"/>
        <w:tabs>
          <w:tab w:val="left" w:pos="1308"/>
        </w:tabs>
        <w:ind w:left="300" w:firstLine="740"/>
      </w:pPr>
      <w:r>
        <w:t>оценивать содержание и форму текста.</w:t>
      </w:r>
    </w:p>
    <w:p w:rsidR="00494B79" w:rsidRDefault="009D0C25">
      <w:pPr>
        <w:pStyle w:val="100"/>
        <w:shd w:val="clear" w:color="auto" w:fill="auto"/>
        <w:ind w:left="300" w:right="300" w:firstLine="740"/>
      </w:pPr>
      <w:r>
        <w:t>3. Развитие мотивации к овладению культурой активного использования словарей и других поисковых систем.</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308"/>
        </w:tabs>
        <w:ind w:left="300" w:firstLine="740"/>
      </w:pPr>
      <w:r>
        <w:t>определять необходимые ключевые поисковые слова и запросы;</w:t>
      </w:r>
    </w:p>
    <w:p w:rsidR="00494B79" w:rsidRDefault="009D0C25">
      <w:pPr>
        <w:pStyle w:val="100"/>
        <w:numPr>
          <w:ilvl w:val="0"/>
          <w:numId w:val="66"/>
        </w:numPr>
        <w:shd w:val="clear" w:color="auto" w:fill="auto"/>
        <w:tabs>
          <w:tab w:val="left" w:pos="1308"/>
        </w:tabs>
        <w:ind w:left="1360" w:hanging="320"/>
        <w:jc w:val="left"/>
      </w:pPr>
      <w:r>
        <w:t>осуществлять взаимодействие с электронными поисковыми системами, словарями;</w:t>
      </w:r>
    </w:p>
    <w:p w:rsidR="00494B79" w:rsidRDefault="009D0C25">
      <w:pPr>
        <w:pStyle w:val="100"/>
        <w:numPr>
          <w:ilvl w:val="0"/>
          <w:numId w:val="66"/>
        </w:numPr>
        <w:shd w:val="clear" w:color="auto" w:fill="auto"/>
        <w:tabs>
          <w:tab w:val="left" w:pos="1285"/>
        </w:tabs>
        <w:ind w:left="1340" w:hanging="300"/>
        <w:jc w:val="left"/>
      </w:pPr>
      <w:r>
        <w:t>формировать множественную выборку из поисковых источников для объективизации результатов поиска.</w:t>
      </w:r>
    </w:p>
    <w:p w:rsidR="00494B79" w:rsidRDefault="009D0C25">
      <w:pPr>
        <w:pStyle w:val="80"/>
        <w:shd w:val="clear" w:color="auto" w:fill="auto"/>
        <w:spacing w:line="317" w:lineRule="exact"/>
        <w:ind w:left="300" w:firstLine="740"/>
      </w:pPr>
      <w:r>
        <w:t>Коммуникативные УУД</w:t>
      </w:r>
    </w:p>
    <w:p w:rsidR="00494B79" w:rsidRDefault="009D0C25">
      <w:pPr>
        <w:pStyle w:val="100"/>
        <w:shd w:val="clear" w:color="auto" w:fill="auto"/>
        <w:ind w:left="300" w:right="300"/>
      </w:pPr>
      <w:r>
        <w:lastRenderedPageBreak/>
        <w:t>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036"/>
        </w:tabs>
        <w:ind w:left="1040" w:hanging="280"/>
      </w:pPr>
      <w:r>
        <w:t>играть определенную роль в совместной деятельности;</w:t>
      </w:r>
    </w:p>
    <w:p w:rsidR="00494B79" w:rsidRDefault="009D0C25">
      <w:pPr>
        <w:pStyle w:val="100"/>
        <w:numPr>
          <w:ilvl w:val="0"/>
          <w:numId w:val="66"/>
        </w:numPr>
        <w:shd w:val="clear" w:color="auto" w:fill="auto"/>
        <w:tabs>
          <w:tab w:val="left" w:pos="1036"/>
        </w:tabs>
        <w:ind w:left="1040" w:right="300" w:hanging="280"/>
      </w:pPr>
      <w:r>
        <w:t>принимать позицию собеседника, понимая позицию другого, различать в его речи: мнение (точку зрения), доказательство (аргументы), гипотезы;</w:t>
      </w:r>
    </w:p>
    <w:p w:rsidR="00494B79" w:rsidRDefault="009D0C25">
      <w:pPr>
        <w:pStyle w:val="100"/>
        <w:numPr>
          <w:ilvl w:val="0"/>
          <w:numId w:val="66"/>
        </w:numPr>
        <w:shd w:val="clear" w:color="auto" w:fill="auto"/>
        <w:tabs>
          <w:tab w:val="left" w:pos="1036"/>
        </w:tabs>
        <w:ind w:left="1040" w:right="300" w:hanging="280"/>
      </w:pPr>
      <w:r>
        <w:t>организовывать учебное взаимодействие в группе (определять общие цели, распределять роли, договариваться друг с другом);</w:t>
      </w:r>
    </w:p>
    <w:p w:rsidR="00494B79" w:rsidRDefault="009D0C25">
      <w:pPr>
        <w:pStyle w:val="100"/>
        <w:numPr>
          <w:ilvl w:val="0"/>
          <w:numId w:val="66"/>
        </w:numPr>
        <w:shd w:val="clear" w:color="auto" w:fill="auto"/>
        <w:tabs>
          <w:tab w:val="left" w:pos="1036"/>
        </w:tabs>
        <w:ind w:left="1040" w:right="300" w:hanging="280"/>
      </w:pPr>
      <w: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494B79" w:rsidRDefault="009D0C25">
      <w:pPr>
        <w:pStyle w:val="100"/>
        <w:shd w:val="clear" w:color="auto" w:fill="auto"/>
        <w:ind w:left="300" w:right="300"/>
      </w:pPr>
      <w: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285"/>
        </w:tabs>
        <w:ind w:left="300" w:right="300" w:firstLine="740"/>
      </w:pPr>
      <w:r>
        <w:t>отбирать и использовать речевые средства в процессе коммуникации с другими людьми (диалог в паре, в малой группе);</w:t>
      </w:r>
    </w:p>
    <w:p w:rsidR="00494B79" w:rsidRDefault="009D0C25">
      <w:pPr>
        <w:pStyle w:val="100"/>
        <w:numPr>
          <w:ilvl w:val="0"/>
          <w:numId w:val="66"/>
        </w:numPr>
        <w:shd w:val="clear" w:color="auto" w:fill="auto"/>
        <w:tabs>
          <w:tab w:val="left" w:pos="1285"/>
        </w:tabs>
        <w:ind w:left="300" w:right="300" w:firstLine="740"/>
      </w:pPr>
      <w:r>
        <w:t>представлять в устной или письменной форме развернутый план собственной деятельности;</w:t>
      </w:r>
    </w:p>
    <w:p w:rsidR="00494B79" w:rsidRDefault="009D0C25">
      <w:pPr>
        <w:pStyle w:val="100"/>
        <w:numPr>
          <w:ilvl w:val="0"/>
          <w:numId w:val="66"/>
        </w:numPr>
        <w:shd w:val="clear" w:color="auto" w:fill="auto"/>
        <w:tabs>
          <w:tab w:val="left" w:pos="1285"/>
        </w:tabs>
        <w:ind w:left="300" w:right="300" w:firstLine="740"/>
      </w:pPr>
      <w:r>
        <w:t>соблюдать нормы публичной речи, регламент в монологе и дискуссии в соответствии с коммуникативной задачей;</w:t>
      </w:r>
    </w:p>
    <w:p w:rsidR="00494B79" w:rsidRDefault="009D0C25">
      <w:pPr>
        <w:pStyle w:val="100"/>
        <w:numPr>
          <w:ilvl w:val="0"/>
          <w:numId w:val="66"/>
        </w:numPr>
        <w:shd w:val="clear" w:color="auto" w:fill="auto"/>
        <w:tabs>
          <w:tab w:val="left" w:pos="1285"/>
        </w:tabs>
        <w:ind w:left="300" w:firstLine="740"/>
      </w:pPr>
      <w:r>
        <w:t>принимать решение в ходе диалога и согласовывать его с собеседником;</w:t>
      </w:r>
    </w:p>
    <w:p w:rsidR="00494B79" w:rsidRDefault="009D0C25">
      <w:pPr>
        <w:pStyle w:val="100"/>
        <w:numPr>
          <w:ilvl w:val="0"/>
          <w:numId w:val="66"/>
        </w:numPr>
        <w:shd w:val="clear" w:color="auto" w:fill="auto"/>
        <w:tabs>
          <w:tab w:val="left" w:pos="1285"/>
        </w:tabs>
        <w:ind w:left="300" w:right="300" w:firstLine="740"/>
      </w:pPr>
      <w:r>
        <w:t>создавать письменные оригинальные тексты с использованием необходимых речевых средств;</w:t>
      </w:r>
    </w:p>
    <w:p w:rsidR="00494B79" w:rsidRDefault="009D0C25">
      <w:pPr>
        <w:pStyle w:val="100"/>
        <w:numPr>
          <w:ilvl w:val="0"/>
          <w:numId w:val="66"/>
        </w:numPr>
        <w:shd w:val="clear" w:color="auto" w:fill="auto"/>
        <w:tabs>
          <w:tab w:val="left" w:pos="1285"/>
        </w:tabs>
        <w:ind w:left="300" w:right="300" w:firstLine="740"/>
      </w:pPr>
      <w:r>
        <w:t>использовать вербальные и невербальные средства или наглядные материалы, подготовленные под руководством учителя;</w:t>
      </w:r>
    </w:p>
    <w:p w:rsidR="00494B79" w:rsidRDefault="009D0C25">
      <w:pPr>
        <w:pStyle w:val="100"/>
        <w:numPr>
          <w:ilvl w:val="0"/>
          <w:numId w:val="66"/>
        </w:numPr>
        <w:shd w:val="clear" w:color="auto" w:fill="auto"/>
        <w:tabs>
          <w:tab w:val="left" w:pos="1285"/>
        </w:tabs>
        <w:ind w:left="300" w:right="300" w:firstLine="740"/>
      </w:pPr>
      <w:r>
        <w:t>делать оценочный вывод о достижении цели коммуникации непосредственно после завершения коммуникативного контакта и обосновывать его.</w:t>
      </w:r>
    </w:p>
    <w:p w:rsidR="00494B79" w:rsidRDefault="009D0C25">
      <w:pPr>
        <w:pStyle w:val="100"/>
        <w:shd w:val="clear" w:color="auto" w:fill="auto"/>
        <w:ind w:left="300" w:right="300"/>
      </w:pPr>
      <w:r>
        <w:t>Формирование и развитие компетентности в области использования информационно</w:t>
      </w:r>
      <w:r>
        <w:softHyphen/>
        <w:t>коммуникационных технологий (далее - ИКТ).</w:t>
      </w:r>
    </w:p>
    <w:p w:rsidR="00494B79" w:rsidRDefault="009D0C25">
      <w:pPr>
        <w:pStyle w:val="80"/>
        <w:shd w:val="clear" w:color="auto" w:fill="auto"/>
        <w:spacing w:line="317" w:lineRule="exact"/>
        <w:ind w:left="300" w:firstLine="740"/>
      </w:pPr>
      <w:r>
        <w:t>Обучающийся сможет:</w:t>
      </w:r>
    </w:p>
    <w:p w:rsidR="00494B79" w:rsidRDefault="009D0C25">
      <w:pPr>
        <w:pStyle w:val="100"/>
        <w:numPr>
          <w:ilvl w:val="0"/>
          <w:numId w:val="66"/>
        </w:numPr>
        <w:shd w:val="clear" w:color="auto" w:fill="auto"/>
        <w:tabs>
          <w:tab w:val="left" w:pos="1285"/>
        </w:tabs>
        <w:ind w:left="300" w:right="300" w:firstLine="740"/>
      </w:pPr>
      <w:r>
        <w:t>целенаправленно искать и использовать информационные ресурсы, необходимые для решения учебных и практических задач с помощью средств ИКТ;</w:t>
      </w:r>
    </w:p>
    <w:p w:rsidR="00494B79" w:rsidRDefault="009D0C25">
      <w:pPr>
        <w:pStyle w:val="100"/>
        <w:numPr>
          <w:ilvl w:val="0"/>
          <w:numId w:val="66"/>
        </w:numPr>
        <w:shd w:val="clear" w:color="auto" w:fill="auto"/>
        <w:tabs>
          <w:tab w:val="left" w:pos="1285"/>
        </w:tabs>
        <w:ind w:left="300" w:right="300" w:firstLine="740"/>
      </w:pPr>
      <w: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94B79" w:rsidRDefault="009D0C25">
      <w:pPr>
        <w:pStyle w:val="100"/>
        <w:numPr>
          <w:ilvl w:val="0"/>
          <w:numId w:val="66"/>
        </w:numPr>
        <w:shd w:val="clear" w:color="auto" w:fill="auto"/>
        <w:tabs>
          <w:tab w:val="left" w:pos="1285"/>
        </w:tabs>
        <w:ind w:left="300" w:right="300" w:firstLine="740"/>
      </w:pPr>
      <w: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w:t>
      </w:r>
    </w:p>
    <w:p w:rsidR="00494B79" w:rsidRDefault="009D0C25">
      <w:pPr>
        <w:pStyle w:val="100"/>
        <w:shd w:val="clear" w:color="auto" w:fill="auto"/>
        <w:ind w:left="300"/>
        <w:jc w:val="left"/>
      </w:pPr>
      <w:r>
        <w:t>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94B79" w:rsidRDefault="009D0C25">
      <w:pPr>
        <w:pStyle w:val="100"/>
        <w:shd w:val="clear" w:color="auto" w:fill="auto"/>
        <w:ind w:left="300" w:right="300" w:firstLine="740"/>
      </w:pPr>
      <w: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94B79" w:rsidRDefault="009D0C25">
      <w:pPr>
        <w:pStyle w:val="100"/>
        <w:numPr>
          <w:ilvl w:val="0"/>
          <w:numId w:val="66"/>
        </w:numPr>
        <w:shd w:val="clear" w:color="auto" w:fill="auto"/>
        <w:tabs>
          <w:tab w:val="left" w:pos="1256"/>
        </w:tabs>
        <w:ind w:left="300" w:right="300" w:firstLine="740"/>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494B79" w:rsidRDefault="009D0C25">
      <w:pPr>
        <w:pStyle w:val="100"/>
        <w:numPr>
          <w:ilvl w:val="0"/>
          <w:numId w:val="66"/>
        </w:numPr>
        <w:shd w:val="clear" w:color="auto" w:fill="auto"/>
        <w:tabs>
          <w:tab w:val="left" w:pos="1256"/>
        </w:tabs>
        <w:ind w:left="300" w:right="300" w:firstLine="740"/>
      </w:pPr>
      <w: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94B79" w:rsidRDefault="009D0C25">
      <w:pPr>
        <w:pStyle w:val="100"/>
        <w:numPr>
          <w:ilvl w:val="0"/>
          <w:numId w:val="66"/>
        </w:numPr>
        <w:shd w:val="clear" w:color="auto" w:fill="auto"/>
        <w:tabs>
          <w:tab w:val="left" w:pos="1238"/>
        </w:tabs>
        <w:ind w:left="300" w:firstLine="740"/>
      </w:pPr>
      <w:r>
        <w:t>заполнять и дополнять таблицы, схемы.</w:t>
      </w:r>
    </w:p>
    <w:p w:rsidR="00494B79" w:rsidRDefault="009D0C25">
      <w:pPr>
        <w:pStyle w:val="100"/>
        <w:shd w:val="clear" w:color="auto" w:fill="auto"/>
        <w:ind w:left="300" w:right="300" w:firstLine="740"/>
      </w:pPr>
      <w: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494B79" w:rsidRDefault="009D0C25">
      <w:pPr>
        <w:pStyle w:val="100"/>
        <w:shd w:val="clear" w:color="auto" w:fill="auto"/>
        <w:ind w:left="300" w:right="300" w:firstLine="740"/>
      </w:pPr>
      <w:r>
        <w:rPr>
          <w:rStyle w:val="1012pt2"/>
        </w:rPr>
        <w:t>Предметные результаты изучения предметной области "Родной язык и родная литература"</w:t>
      </w:r>
      <w:r>
        <w:rPr>
          <w:rStyle w:val="1010pt0"/>
        </w:rPr>
        <w:t xml:space="preserve"> </w:t>
      </w:r>
      <w: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494B79" w:rsidRDefault="009D0C25">
      <w:pPr>
        <w:pStyle w:val="100"/>
        <w:shd w:val="clear" w:color="auto" w:fill="auto"/>
        <w:ind w:left="300"/>
        <w:jc w:val="left"/>
      </w:pPr>
      <w:r>
        <w:t>-сформированность понятий о нормах родного языка и применение знаний о них в речевой практике;</w:t>
      </w:r>
    </w:p>
    <w:p w:rsidR="00494B79" w:rsidRDefault="009D0C25">
      <w:pPr>
        <w:pStyle w:val="100"/>
        <w:shd w:val="clear" w:color="auto" w:fill="auto"/>
        <w:ind w:left="300"/>
        <w:jc w:val="left"/>
      </w:pPr>
      <w: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-сформированность навыков свободного использования коммуникативно-эстетических возможностей родного языка;</w:t>
      </w:r>
    </w:p>
    <w:p w:rsidR="00494B79" w:rsidRDefault="009D0C25">
      <w:pPr>
        <w:pStyle w:val="100"/>
        <w:shd w:val="clear" w:color="auto" w:fill="auto"/>
        <w:ind w:left="300" w:right="300"/>
      </w:pPr>
      <w: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94B79" w:rsidRDefault="009D0C25">
      <w:pPr>
        <w:pStyle w:val="100"/>
        <w:shd w:val="clear" w:color="auto" w:fill="auto"/>
        <w:ind w:left="300" w:right="300"/>
      </w:pPr>
      <w: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494B79" w:rsidRDefault="009D0C25">
      <w:pPr>
        <w:pStyle w:val="100"/>
        <w:shd w:val="clear" w:color="auto" w:fill="auto"/>
        <w:ind w:left="300" w:right="300"/>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94B79" w:rsidRDefault="009D0C25">
      <w:pPr>
        <w:pStyle w:val="100"/>
        <w:shd w:val="clear" w:color="auto" w:fill="auto"/>
        <w:ind w:left="300" w:right="300"/>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94B79" w:rsidRDefault="009D0C25">
      <w:pPr>
        <w:pStyle w:val="100"/>
        <w:shd w:val="clear" w:color="auto" w:fill="auto"/>
        <w:ind w:left="300" w:right="300"/>
      </w:pPr>
      <w: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94B79" w:rsidRDefault="009D0C25">
      <w:pPr>
        <w:pStyle w:val="100"/>
        <w:shd w:val="clear" w:color="auto" w:fill="auto"/>
        <w:ind w:left="300" w:right="300"/>
      </w:pPr>
      <w:r>
        <w:t>-сформированность понимания родной литературы как одной из основных национально</w:t>
      </w:r>
      <w:r>
        <w:softHyphen/>
        <w:t>культурных ценностей народа, как особого способа познания жизни;</w:t>
      </w:r>
    </w:p>
    <w:p w:rsidR="00494B79" w:rsidRDefault="009D0C25">
      <w:pPr>
        <w:pStyle w:val="100"/>
        <w:shd w:val="clear" w:color="auto" w:fill="auto"/>
        <w:ind w:left="300" w:right="300"/>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94B79" w:rsidRDefault="009D0C25">
      <w:pPr>
        <w:pStyle w:val="100"/>
        <w:shd w:val="clear" w:color="auto" w:fill="auto"/>
        <w:ind w:left="300" w:right="300"/>
      </w:pPr>
      <w:r>
        <w:t>-сформированность навыков понимания литературных художественных произведений, отражающих разные этнокультурные традиции.</w:t>
      </w:r>
    </w:p>
    <w:p w:rsidR="00494B79" w:rsidRDefault="009D0C25">
      <w:pPr>
        <w:pStyle w:val="80"/>
        <w:shd w:val="clear" w:color="auto" w:fill="auto"/>
        <w:spacing w:line="317" w:lineRule="exact"/>
        <w:ind w:left="1000"/>
        <w:jc w:val="left"/>
      </w:pPr>
      <w:r>
        <w:t>Выпускник научится:</w:t>
      </w:r>
    </w:p>
    <w:p w:rsidR="00494B79" w:rsidRDefault="009D0C25">
      <w:pPr>
        <w:pStyle w:val="100"/>
        <w:shd w:val="clear" w:color="auto" w:fill="auto"/>
        <w:ind w:left="300"/>
        <w:jc w:val="left"/>
      </w:pPr>
      <w:r>
        <w:t xml:space="preserve">-использовать языковые средства адекватно цели общения и речевой ситуации; -использовать знания о формах русского языка (литературный язык, просторечие, народные говоры, профессиональные </w:t>
      </w:r>
      <w:r>
        <w:lastRenderedPageBreak/>
        <w:t>разновидности, жаргон, арго) при создании текстов;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94B79" w:rsidRDefault="009D0C25">
      <w:pPr>
        <w:pStyle w:val="100"/>
        <w:shd w:val="clear" w:color="auto" w:fill="auto"/>
        <w:ind w:left="300"/>
        <w:jc w:val="left"/>
      </w:pPr>
      <w:r>
        <w:t>-выстраивать композицию текста, используя знания о его структурных элементах; -подбирать и использовать языковые средства в зависимости от типа текста и выбранного профиля обучения;</w:t>
      </w:r>
    </w:p>
    <w:p w:rsidR="00494B79" w:rsidRDefault="009D0C25">
      <w:pPr>
        <w:pStyle w:val="100"/>
        <w:shd w:val="clear" w:color="auto" w:fill="auto"/>
        <w:ind w:left="300" w:right="300"/>
      </w:pPr>
      <w:r>
        <w:t>-правильно использовать лексические и грамматические средства связи предложений при построении текста;</w:t>
      </w:r>
    </w:p>
    <w:p w:rsidR="00494B79" w:rsidRDefault="009D0C25">
      <w:pPr>
        <w:pStyle w:val="100"/>
        <w:shd w:val="clear" w:color="auto" w:fill="auto"/>
        <w:ind w:left="300" w:right="300"/>
      </w:pPr>
      <w:r>
        <w:t>-сознательно использовать изобразительно-выразительные средства языка при создании текста;</w:t>
      </w:r>
    </w:p>
    <w:p w:rsidR="00494B79" w:rsidRDefault="009D0C25">
      <w:pPr>
        <w:pStyle w:val="100"/>
        <w:shd w:val="clear" w:color="auto" w:fill="auto"/>
        <w:ind w:left="300"/>
        <w:jc w:val="left"/>
      </w:pP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-анализировать текст с точки зрения наличия в нем явной и скрытой, основной и второстепенной информации, определять его тему, проблему и основную мысль; -извлекать необходимую информацию из различных источников и переводить ее в текстовый формат;</w:t>
      </w:r>
    </w:p>
    <w:p w:rsidR="00494B79" w:rsidRDefault="009D0C25">
      <w:pPr>
        <w:pStyle w:val="100"/>
        <w:shd w:val="clear" w:color="auto" w:fill="auto"/>
        <w:ind w:left="300"/>
      </w:pPr>
      <w:r>
        <w:t>-преобразовывать текст в другие виды передачи информации;</w:t>
      </w:r>
    </w:p>
    <w:p w:rsidR="00494B79" w:rsidRDefault="009D0C25">
      <w:pPr>
        <w:pStyle w:val="100"/>
        <w:shd w:val="clear" w:color="auto" w:fill="auto"/>
        <w:ind w:left="300"/>
        <w:jc w:val="left"/>
      </w:pPr>
      <w:r>
        <w:t>-выбирать тему, определять цель и подбирать материал для публичного выступления; -соблюдать культуру публичной речи;</w:t>
      </w:r>
    </w:p>
    <w:p w:rsidR="00494B79" w:rsidRDefault="009D0C25">
      <w:pPr>
        <w:pStyle w:val="100"/>
        <w:shd w:val="clear" w:color="auto" w:fill="auto"/>
        <w:ind w:left="300" w:right="300"/>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94B79" w:rsidRDefault="009D0C25">
      <w:pPr>
        <w:pStyle w:val="100"/>
        <w:shd w:val="clear" w:color="auto" w:fill="auto"/>
        <w:ind w:left="300"/>
        <w:jc w:val="left"/>
      </w:pPr>
      <w:r>
        <w:t>-оценивать собственную и чужую речь с позиции соответствия языковым нормам;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94B79" w:rsidRDefault="009D0C25">
      <w:pPr>
        <w:pStyle w:val="80"/>
        <w:shd w:val="clear" w:color="auto" w:fill="auto"/>
        <w:spacing w:line="317" w:lineRule="exact"/>
        <w:ind w:left="1000"/>
        <w:jc w:val="left"/>
        <w:sectPr w:rsidR="00494B79">
          <w:pgSz w:w="11900" w:h="16840"/>
          <w:pgMar w:top="1148" w:right="559" w:bottom="1431" w:left="1405" w:header="0" w:footer="3" w:gutter="0"/>
          <w:cols w:space="720"/>
          <w:noEndnote/>
          <w:docGrid w:linePitch="360"/>
        </w:sectPr>
      </w:pPr>
      <w:r>
        <w:t>Выпускник получит возможность научиться:</w:t>
      </w:r>
    </w:p>
    <w:p w:rsidR="00494B79" w:rsidRDefault="009D0C25">
      <w:pPr>
        <w:pStyle w:val="100"/>
        <w:shd w:val="clear" w:color="auto" w:fill="auto"/>
        <w:ind w:left="300"/>
        <w:jc w:val="left"/>
      </w:pPr>
      <w:r>
        <w:lastRenderedPageBreak/>
        <w:t>-распознавать уровни и единицы языка в предъявленном тексте и видеть взаимосвязь между ними;</w:t>
      </w:r>
    </w:p>
    <w:p w:rsidR="00494B79" w:rsidRDefault="009D0C25">
      <w:pPr>
        <w:pStyle w:val="100"/>
        <w:shd w:val="clear" w:color="auto" w:fill="auto"/>
        <w:ind w:left="300"/>
        <w:jc w:val="left"/>
      </w:pP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-комментировать авторские высказывания на различные темы (в том числе о богатстве и выразительности русского языка);</w:t>
      </w:r>
    </w:p>
    <w:p w:rsidR="00494B79" w:rsidRDefault="009D0C25">
      <w:pPr>
        <w:pStyle w:val="100"/>
        <w:shd w:val="clear" w:color="auto" w:fill="auto"/>
        <w:ind w:left="300"/>
        <w:jc w:val="left"/>
      </w:pPr>
      <w:r>
        <w:t>-отличать язык художественной литературы от других разновидностей современного русского языка;</w:t>
      </w:r>
    </w:p>
    <w:p w:rsidR="00494B79" w:rsidRDefault="009D0C25">
      <w:pPr>
        <w:pStyle w:val="100"/>
        <w:shd w:val="clear" w:color="auto" w:fill="auto"/>
        <w:ind w:left="300"/>
        <w:jc w:val="left"/>
      </w:pPr>
      <w:r>
        <w:t>-использовать синонимические ресурсы русского языка для более точного выражения мысли и усиления выразительности речи;</w:t>
      </w:r>
    </w:p>
    <w:p w:rsidR="00494B79" w:rsidRDefault="009D0C25">
      <w:pPr>
        <w:pStyle w:val="100"/>
        <w:shd w:val="clear" w:color="auto" w:fill="auto"/>
        <w:ind w:left="300"/>
        <w:jc w:val="left"/>
      </w:pPr>
      <w:r>
        <w:t>-иметь представление об историческом развитии русского языка и истории русского языкознания;</w:t>
      </w:r>
    </w:p>
    <w:p w:rsidR="00494B79" w:rsidRDefault="009D0C25">
      <w:pPr>
        <w:pStyle w:val="100"/>
        <w:shd w:val="clear" w:color="auto" w:fill="auto"/>
        <w:ind w:left="300"/>
        <w:jc w:val="left"/>
      </w:pPr>
      <w:r>
        <w:t>-выражать согласие или несогласие с мнением собеседника в соответствии с правилами ведения диалогической речи;</w:t>
      </w:r>
    </w:p>
    <w:p w:rsidR="00494B79" w:rsidRDefault="009D0C25">
      <w:pPr>
        <w:pStyle w:val="100"/>
        <w:shd w:val="clear" w:color="auto" w:fill="auto"/>
        <w:ind w:left="300"/>
        <w:jc w:val="left"/>
      </w:pPr>
      <w:r>
        <w:t>-дифференцировать главную и второстепенную информацию, известную и неизвестную информацию в прослушанном тексте;</w:t>
      </w:r>
    </w:p>
    <w:p w:rsidR="00494B79" w:rsidRDefault="009D0C25">
      <w:pPr>
        <w:pStyle w:val="100"/>
        <w:shd w:val="clear" w:color="auto" w:fill="auto"/>
        <w:ind w:left="300"/>
        <w:jc w:val="left"/>
      </w:pPr>
      <w:r>
        <w:t>-проводить самостоятельный поиск текстовой и нетекстовой информации, отбирать и анализировать полученную информацию;</w:t>
      </w:r>
    </w:p>
    <w:p w:rsidR="00494B79" w:rsidRDefault="009D0C25">
      <w:pPr>
        <w:pStyle w:val="100"/>
        <w:shd w:val="clear" w:color="auto" w:fill="auto"/>
        <w:ind w:left="300"/>
        <w:jc w:val="left"/>
      </w:pPr>
      <w:r>
        <w:t>-сохранять стилевое единство при создании текста заданного функционального стиля; -создавать отзывы и рецензии на предложенный текст;</w:t>
      </w:r>
    </w:p>
    <w:p w:rsidR="00494B79" w:rsidRDefault="009D0C25">
      <w:pPr>
        <w:pStyle w:val="100"/>
        <w:shd w:val="clear" w:color="auto" w:fill="auto"/>
        <w:ind w:left="300"/>
        <w:jc w:val="left"/>
      </w:pPr>
      <w:r>
        <w:t>-соблюдать культуру чтения, говорения, аудирования и письма;</w:t>
      </w:r>
    </w:p>
    <w:p w:rsidR="00494B79" w:rsidRDefault="009D0C25">
      <w:pPr>
        <w:pStyle w:val="100"/>
        <w:shd w:val="clear" w:color="auto" w:fill="auto"/>
        <w:ind w:left="300"/>
        <w:jc w:val="left"/>
      </w:pPr>
      <w:r>
        <w:t>-соблюдать культуру научного и делового общения в устной и письменной форме, в том числе при обсуждении дискуссионных проблем;</w:t>
      </w:r>
    </w:p>
    <w:p w:rsidR="00494B79" w:rsidRDefault="009D0C25">
      <w:pPr>
        <w:pStyle w:val="100"/>
        <w:shd w:val="clear" w:color="auto" w:fill="auto"/>
        <w:ind w:left="300"/>
        <w:jc w:val="left"/>
      </w:pPr>
      <w:r>
        <w:t>-соблюдать нормы речевого поведения в разговорной речи, а также в учебно-научной и официально-деловой сферах общения;</w:t>
      </w:r>
    </w:p>
    <w:p w:rsidR="00494B79" w:rsidRDefault="009D0C25">
      <w:pPr>
        <w:pStyle w:val="100"/>
        <w:shd w:val="clear" w:color="auto" w:fill="auto"/>
        <w:ind w:left="300"/>
        <w:jc w:val="left"/>
      </w:pPr>
      <w:r>
        <w:t>-осуществлять речевой самоконтроль;</w:t>
      </w:r>
    </w:p>
    <w:p w:rsidR="00494B79" w:rsidRDefault="009D0C25">
      <w:pPr>
        <w:pStyle w:val="100"/>
        <w:shd w:val="clear" w:color="auto" w:fill="auto"/>
        <w:ind w:left="300"/>
        <w:jc w:val="left"/>
      </w:pPr>
      <w:r>
        <w:t>-совершенствовать орфографические и пунктуационные умения и навыки на основе знаний о нормах русского литературного языка;</w:t>
      </w:r>
    </w:p>
    <w:p w:rsidR="00494B79" w:rsidRDefault="009D0C25">
      <w:pPr>
        <w:pStyle w:val="100"/>
        <w:shd w:val="clear" w:color="auto" w:fill="auto"/>
        <w:ind w:left="300"/>
        <w:jc w:val="left"/>
      </w:pPr>
      <w:r>
        <w:t>-использовать основные нормативные словари и справочники для расширения словарного запаса и спектра используемых языковых средств;</w:t>
      </w:r>
    </w:p>
    <w:p w:rsidR="00494B79" w:rsidRDefault="009D0C25">
      <w:pPr>
        <w:pStyle w:val="100"/>
        <w:shd w:val="clear" w:color="auto" w:fill="auto"/>
        <w:ind w:left="300"/>
        <w:jc w:val="left"/>
      </w:pPr>
      <w:r>
        <w:t>-оценивать эстетическую сторону речевого высказывания при анализе текстов (в том числе художественной литературы).</w:t>
      </w:r>
    </w:p>
    <w:p w:rsidR="00494B79" w:rsidRDefault="009D0C25">
      <w:pPr>
        <w:pStyle w:val="110"/>
        <w:shd w:val="clear" w:color="auto" w:fill="auto"/>
        <w:spacing w:after="0" w:line="312" w:lineRule="exact"/>
        <w:ind w:left="300"/>
        <w:jc w:val="left"/>
      </w:pPr>
      <w:r>
        <w:t>СОДЕРЖАНИЕ УЧЕБНОГО ПРЕДМЕТА «РОДНОЙ ЯЗЫК (РУССКИЙ)»</w:t>
      </w:r>
    </w:p>
    <w:p w:rsidR="00494B79" w:rsidRDefault="009D0C25">
      <w:pPr>
        <w:pStyle w:val="80"/>
        <w:shd w:val="clear" w:color="auto" w:fill="auto"/>
        <w:ind w:left="300"/>
        <w:jc w:val="left"/>
      </w:pPr>
      <w:r>
        <w:t>10 класс -35ч.</w:t>
      </w:r>
    </w:p>
    <w:p w:rsidR="00494B79" w:rsidRDefault="009D0C25">
      <w:pPr>
        <w:pStyle w:val="100"/>
        <w:shd w:val="clear" w:color="auto" w:fill="auto"/>
        <w:spacing w:line="312" w:lineRule="exact"/>
        <w:ind w:left="300" w:right="300"/>
      </w:pPr>
      <w:r>
        <w:rPr>
          <w:rStyle w:val="1012pt2"/>
        </w:rPr>
        <w:t>Раздел 1. Язык и культура</w:t>
      </w:r>
      <w:r>
        <w:rPr>
          <w:rStyle w:val="1011pt"/>
        </w:rPr>
        <w:t xml:space="preserve"> </w:t>
      </w:r>
      <w:r>
        <w:t>Язык как знаковая система. Семиотические свойства языка. Асимметрия языкового знака. Мотивированные и немотивированные языковые знаки. Язык и другие семиотические системы. Естественные и искусственные языки. Взаимосвязь языка и мышления. Роль языка в формировании мышления индивида и мышления общества (индивидуальное и общественное сознание). Происхождение письменной речи в связи с развитием мышления.</w:t>
      </w:r>
    </w:p>
    <w:p w:rsidR="00494B79" w:rsidRDefault="009D0C25">
      <w:pPr>
        <w:pStyle w:val="80"/>
        <w:shd w:val="clear" w:color="auto" w:fill="auto"/>
        <w:ind w:left="300"/>
        <w:jc w:val="left"/>
      </w:pPr>
      <w:r>
        <w:t>Раздел 2. Культура речи</w:t>
      </w:r>
    </w:p>
    <w:p w:rsidR="00494B79" w:rsidRDefault="009D0C25">
      <w:pPr>
        <w:pStyle w:val="100"/>
        <w:shd w:val="clear" w:color="auto" w:fill="auto"/>
        <w:spacing w:line="312" w:lineRule="exact"/>
        <w:ind w:left="300"/>
        <w:jc w:val="left"/>
      </w:pPr>
      <w:r>
        <w:rPr>
          <w:rStyle w:val="1012pt2"/>
        </w:rPr>
        <w:t>Основные орфоэпические нормы.</w:t>
      </w:r>
      <w:r>
        <w:rPr>
          <w:rStyle w:val="1011pt"/>
        </w:rPr>
        <w:t xml:space="preserve"> </w:t>
      </w:r>
      <w:r>
        <w:t xml:space="preserve">Фонетика, графика, орфоэпия. Звуки и буквы, исторические чередование звуков. Типичные орфоэпические ошибки в современной речи. </w:t>
      </w:r>
      <w:r>
        <w:rPr>
          <w:rStyle w:val="1012pt2"/>
        </w:rPr>
        <w:t>Основные лексические нормы современного русского литературного языка.</w:t>
      </w:r>
      <w:r>
        <w:rPr>
          <w:rStyle w:val="1011pt"/>
        </w:rPr>
        <w:t xml:space="preserve"> </w:t>
      </w:r>
      <w:r>
        <w:t>Изменение словарного состава языка. Изменение значений имеющихся в языке слов, их</w:t>
      </w:r>
    </w:p>
    <w:p w:rsidR="00494B79" w:rsidRDefault="009D0C25">
      <w:pPr>
        <w:pStyle w:val="100"/>
        <w:shd w:val="clear" w:color="auto" w:fill="auto"/>
        <w:spacing w:line="312" w:lineRule="exact"/>
        <w:ind w:left="300"/>
        <w:jc w:val="left"/>
      </w:pPr>
      <w:r>
        <w:t>стилистическая переоценка. Новая фразеология, активизация процесса заимствования.</w:t>
      </w:r>
    </w:p>
    <w:p w:rsidR="00494B79" w:rsidRDefault="009D0C25">
      <w:pPr>
        <w:pStyle w:val="60"/>
        <w:shd w:val="clear" w:color="auto" w:fill="auto"/>
        <w:spacing w:line="180" w:lineRule="exact"/>
        <w:sectPr w:rsidR="00494B79">
          <w:footerReference w:type="even" r:id="rId34"/>
          <w:footerReference w:type="default" r:id="rId35"/>
          <w:pgSz w:w="11900" w:h="16840"/>
          <w:pgMar w:top="1205" w:right="559" w:bottom="946" w:left="1405" w:header="0" w:footer="3" w:gutter="0"/>
          <w:cols w:space="720"/>
          <w:noEndnote/>
          <w:titlePg/>
          <w:docGrid w:linePitch="360"/>
        </w:sectPr>
      </w:pPr>
      <w:r>
        <w:t>129</w:t>
      </w:r>
    </w:p>
    <w:p w:rsidR="00494B79" w:rsidRDefault="009D0C25">
      <w:pPr>
        <w:pStyle w:val="100"/>
        <w:shd w:val="clear" w:color="auto" w:fill="auto"/>
        <w:ind w:left="300" w:right="300"/>
      </w:pPr>
      <w:r>
        <w:lastRenderedPageBreak/>
        <w:t>Типичные ошибки, связанные с нарушением лексической сочетаемости. Современные толковые словари. Словарные пометы.</w:t>
      </w:r>
    </w:p>
    <w:p w:rsidR="00494B79" w:rsidRDefault="009D0C25">
      <w:pPr>
        <w:pStyle w:val="80"/>
        <w:shd w:val="clear" w:color="auto" w:fill="auto"/>
        <w:spacing w:line="317" w:lineRule="exact"/>
        <w:ind w:left="300"/>
      </w:pPr>
      <w:r>
        <w:t>Основные грамматические нормы современного русского литературного языка.</w:t>
      </w:r>
    </w:p>
    <w:p w:rsidR="00494B79" w:rsidRDefault="009D0C25">
      <w:pPr>
        <w:pStyle w:val="100"/>
        <w:shd w:val="clear" w:color="auto" w:fill="auto"/>
        <w:ind w:left="300" w:right="300"/>
      </w:pPr>
      <w:r>
        <w:t>Ошибки в образовании и употреблении глагольных форм (употребление форм 1 лица ед.ч. настоящего или будущего времени, форм повелительного наклонения и др.) Нарушение видовременной соотнесенности глагольных форм.</w:t>
      </w:r>
    </w:p>
    <w:p w:rsidR="00494B79" w:rsidRDefault="009D0C25">
      <w:pPr>
        <w:pStyle w:val="100"/>
        <w:shd w:val="clear" w:color="auto" w:fill="auto"/>
        <w:ind w:left="300" w:right="300"/>
      </w:pPr>
      <w:r>
        <w:t>Нормативное образование и употребление причастий и деепричастий. Нормы употребления причастных и деепричастных оборотов. Ошибки в построении предложений с причастным и деепричастным оборотом.</w:t>
      </w:r>
    </w:p>
    <w:p w:rsidR="00494B79" w:rsidRDefault="009D0C25">
      <w:pPr>
        <w:pStyle w:val="100"/>
        <w:shd w:val="clear" w:color="auto" w:fill="auto"/>
        <w:ind w:left="300" w:right="300"/>
      </w:pPr>
      <w:r>
        <w:rPr>
          <w:rStyle w:val="1012pt2"/>
        </w:rPr>
        <w:t>Речевой этикет.</w:t>
      </w:r>
      <w:r>
        <w:rPr>
          <w:rStyle w:val="1011pt"/>
        </w:rPr>
        <w:t xml:space="preserve"> </w:t>
      </w:r>
      <w:r>
        <w:t>Этика и этикет в электронной среде общения. Этикет Интернет</w:t>
      </w:r>
      <w:r>
        <w:softHyphen/>
        <w:t>переписки. Этические нормы, правила этикета в ситуациях делового дистанционного общения.</w:t>
      </w:r>
    </w:p>
    <w:p w:rsidR="00494B79" w:rsidRDefault="009D0C25">
      <w:pPr>
        <w:pStyle w:val="80"/>
        <w:shd w:val="clear" w:color="auto" w:fill="auto"/>
        <w:spacing w:line="317" w:lineRule="exact"/>
        <w:ind w:left="300"/>
      </w:pPr>
      <w:r>
        <w:t>Раздел 3. Речь. Речевая деятельность. Текст</w:t>
      </w:r>
    </w:p>
    <w:p w:rsidR="00494B79" w:rsidRDefault="009D0C25">
      <w:pPr>
        <w:pStyle w:val="100"/>
        <w:shd w:val="clear" w:color="auto" w:fill="auto"/>
        <w:ind w:left="300" w:right="300"/>
      </w:pPr>
      <w:r>
        <w:rPr>
          <w:rStyle w:val="1012pt2"/>
        </w:rPr>
        <w:t>Язык и речь. Виды речевой деятельности</w:t>
      </w:r>
      <w:r>
        <w:rPr>
          <w:rStyle w:val="10115pt0"/>
        </w:rPr>
        <w:t>.</w:t>
      </w:r>
      <w:r>
        <w:t xml:space="preserve"> Мастерство публичного выступления. Средства выразительности устной речи (тон, тембр, темп). Риторические функции градации, инверсии, разных видов повтора, оксюморона, умолчания, риторического вопроса, риторического обращения, риторического восклицания, игры слов. Техника импровизированной речи. Особенности импровизации.</w:t>
      </w:r>
    </w:p>
    <w:p w:rsidR="00494B79" w:rsidRDefault="009D0C25">
      <w:pPr>
        <w:pStyle w:val="100"/>
        <w:shd w:val="clear" w:color="auto" w:fill="auto"/>
        <w:ind w:left="300" w:right="300"/>
      </w:pPr>
      <w:r>
        <w:rPr>
          <w:rStyle w:val="1012pt2"/>
        </w:rPr>
        <w:t>Текст как единица языка.</w:t>
      </w:r>
      <w:r>
        <w:rPr>
          <w:rStyle w:val="1011pt"/>
        </w:rPr>
        <w:t xml:space="preserve"> </w:t>
      </w:r>
      <w:r>
        <w:t>Приемы смыслового чтения. Создание текста как результата собственной исследовательской или проектной деятельности.</w:t>
      </w:r>
    </w:p>
    <w:p w:rsidR="00494B79" w:rsidRDefault="009D0C25">
      <w:pPr>
        <w:pStyle w:val="100"/>
        <w:shd w:val="clear" w:color="auto" w:fill="auto"/>
        <w:ind w:left="300" w:right="300"/>
      </w:pPr>
      <w:r>
        <w:rPr>
          <w:rStyle w:val="1012pt2"/>
        </w:rPr>
        <w:t>Функциональные разновидности языка.</w:t>
      </w:r>
      <w:r>
        <w:rPr>
          <w:rStyle w:val="1011pt"/>
        </w:rPr>
        <w:t xml:space="preserve"> </w:t>
      </w:r>
      <w:r>
        <w:t>Язык художественной литературы. Тексты современных песен. Театр, кино и литература. Источники богатства и выразительности русской речи. Использование приема «чужое слово»: подражание, пародия, стилизация, сказ.</w:t>
      </w:r>
    </w:p>
    <w:p w:rsidR="00494B79" w:rsidRDefault="009D0C25">
      <w:pPr>
        <w:pStyle w:val="80"/>
        <w:shd w:val="clear" w:color="auto" w:fill="auto"/>
        <w:spacing w:line="317" w:lineRule="exact"/>
        <w:ind w:left="300"/>
      </w:pPr>
      <w:r>
        <w:t>Резерв учебного времени —1.</w:t>
      </w:r>
    </w:p>
    <w:p w:rsidR="00494B79" w:rsidRDefault="009D0C25">
      <w:pPr>
        <w:pStyle w:val="80"/>
        <w:shd w:val="clear" w:color="auto" w:fill="auto"/>
        <w:spacing w:line="317" w:lineRule="exact"/>
        <w:ind w:left="300"/>
      </w:pPr>
      <w:r>
        <w:t>11 класс -35ч.</w:t>
      </w:r>
    </w:p>
    <w:p w:rsidR="00494B79" w:rsidRDefault="009D0C25">
      <w:pPr>
        <w:pStyle w:val="100"/>
        <w:shd w:val="clear" w:color="auto" w:fill="auto"/>
        <w:ind w:left="300" w:right="300"/>
      </w:pPr>
      <w:r>
        <w:rPr>
          <w:rStyle w:val="1012pt2"/>
        </w:rPr>
        <w:t>Раздел 1. Язык и культура</w:t>
      </w:r>
      <w:r>
        <w:rPr>
          <w:rStyle w:val="1011pt"/>
        </w:rPr>
        <w:t xml:space="preserve"> </w:t>
      </w:r>
      <w:r>
        <w:t>Русский язык в диалоге культур. Познание культуры русского народа в диалоге культур. Лингвокультурология.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вульгаризмы. Основы русской криптографии: тарабарщина, литорея, цыфирь.</w:t>
      </w:r>
    </w:p>
    <w:p w:rsidR="00494B79" w:rsidRDefault="009D0C25">
      <w:pPr>
        <w:pStyle w:val="80"/>
        <w:shd w:val="clear" w:color="auto" w:fill="auto"/>
        <w:spacing w:line="317" w:lineRule="exact"/>
        <w:ind w:left="300"/>
      </w:pPr>
      <w:r>
        <w:t>Раздел 2. Культура речи</w:t>
      </w:r>
    </w:p>
    <w:p w:rsidR="00494B79" w:rsidRDefault="009D0C25">
      <w:pPr>
        <w:pStyle w:val="100"/>
        <w:shd w:val="clear" w:color="auto" w:fill="auto"/>
        <w:ind w:left="300" w:right="300"/>
      </w:pPr>
      <w:r>
        <w:rPr>
          <w:rStyle w:val="1012pt2"/>
        </w:rPr>
        <w:t>Основные орфоэпические нормы.</w:t>
      </w:r>
      <w:r>
        <w:rPr>
          <w:rStyle w:val="1011pt"/>
        </w:rPr>
        <w:t xml:space="preserve"> </w:t>
      </w:r>
      <w:r>
        <w:t>Обобщающее повторение фонетики, орфоэпии. Основные нормы современного литературного произношения и ударения в русском языке.</w:t>
      </w:r>
    </w:p>
    <w:p w:rsidR="00494B79" w:rsidRDefault="009D0C25">
      <w:pPr>
        <w:pStyle w:val="80"/>
        <w:shd w:val="clear" w:color="auto" w:fill="auto"/>
        <w:spacing w:line="317" w:lineRule="exact"/>
        <w:ind w:left="300"/>
      </w:pPr>
      <w:r>
        <w:t>Основные лексические нормы современного русского литературного языка.</w:t>
      </w:r>
    </w:p>
    <w:p w:rsidR="00494B79" w:rsidRDefault="009D0C25">
      <w:pPr>
        <w:pStyle w:val="100"/>
        <w:shd w:val="clear" w:color="auto" w:fill="auto"/>
        <w:ind w:left="300" w:right="300"/>
      </w:pPr>
      <w:r>
        <w:t>Разнообразие словарей русского языка. Словари языка писателей. Редкие и уникальные словари.</w:t>
      </w:r>
    </w:p>
    <w:p w:rsidR="00494B79" w:rsidRDefault="009D0C25">
      <w:pPr>
        <w:pStyle w:val="80"/>
        <w:shd w:val="clear" w:color="auto" w:fill="auto"/>
        <w:spacing w:line="317" w:lineRule="exact"/>
        <w:ind w:left="300"/>
      </w:pPr>
      <w:r>
        <w:t>Основные грамматические нормы современного русского литературного языка.</w:t>
      </w:r>
    </w:p>
    <w:p w:rsidR="00494B79" w:rsidRDefault="009D0C25">
      <w:pPr>
        <w:pStyle w:val="100"/>
        <w:shd w:val="clear" w:color="auto" w:fill="auto"/>
        <w:ind w:left="300" w:right="300"/>
      </w:pPr>
      <w:r>
        <w:t>Соблюдение синтаксических норм при выборе вариантов построения словосочетаний, простых и сложных предложений. Синтаксическая синонимия. Предложения, в которых однородные члены связаны двойными союзами. Ошибки в построении предложений с однородными членами.</w:t>
      </w:r>
    </w:p>
    <w:p w:rsidR="00494B79" w:rsidRDefault="009D0C25">
      <w:pPr>
        <w:pStyle w:val="100"/>
        <w:shd w:val="clear" w:color="auto" w:fill="auto"/>
        <w:ind w:left="300" w:right="300"/>
      </w:pPr>
      <w:r>
        <w:rPr>
          <w:rStyle w:val="1012pt2"/>
        </w:rPr>
        <w:t>Речевой этикет.</w:t>
      </w:r>
      <w:r>
        <w:rPr>
          <w:rStyle w:val="1011pt"/>
        </w:rPr>
        <w:t xml:space="preserve"> </w:t>
      </w:r>
      <w:r>
        <w:t>Речевой этикет и культура общения. Ситуации речевого этикета. Эффективная коммуникация в семье: детско-родительское и супружеское общение.</w:t>
      </w:r>
    </w:p>
    <w:p w:rsidR="00494B79" w:rsidRDefault="009D0C25">
      <w:pPr>
        <w:pStyle w:val="80"/>
        <w:shd w:val="clear" w:color="auto" w:fill="auto"/>
        <w:spacing w:line="317" w:lineRule="exact"/>
        <w:ind w:left="300"/>
      </w:pPr>
      <w:r>
        <w:t>Раздел 3. Речь. Речевая деятельность. Текст</w:t>
      </w:r>
    </w:p>
    <w:p w:rsidR="00494B79" w:rsidRDefault="009D0C25">
      <w:pPr>
        <w:pStyle w:val="100"/>
        <w:shd w:val="clear" w:color="auto" w:fill="auto"/>
        <w:ind w:left="300" w:right="300"/>
      </w:pPr>
      <w:r>
        <w:rPr>
          <w:rStyle w:val="1012pt2"/>
        </w:rPr>
        <w:t>Язык и речь. Виды речевой деятельности.</w:t>
      </w:r>
      <w:r>
        <w:rPr>
          <w:rStyle w:val="1011pt"/>
        </w:rPr>
        <w:t xml:space="preserve"> </w:t>
      </w:r>
      <w:r>
        <w:t>Речевые жанры монологической речи: эссе (проповедческое, философское, публицистическое). Письмо, проповедь, дневник. Речевые жанры диалогической речи: интервью, научная дискуссия, политические дебаты.</w:t>
      </w:r>
    </w:p>
    <w:p w:rsidR="00494B79" w:rsidRDefault="009D0C25">
      <w:pPr>
        <w:pStyle w:val="100"/>
        <w:shd w:val="clear" w:color="auto" w:fill="auto"/>
        <w:ind w:left="300" w:right="300"/>
      </w:pPr>
      <w:r>
        <w:rPr>
          <w:rStyle w:val="1012pt2"/>
        </w:rPr>
        <w:t>Текст как единица языка.</w:t>
      </w:r>
      <w:r>
        <w:rPr>
          <w:rStyle w:val="1011pt"/>
        </w:rPr>
        <w:t xml:space="preserve"> </w:t>
      </w:r>
      <w:r>
        <w:t>Текст и подтекст, скрытый смысл в художественной или публицистической литературе.</w:t>
      </w:r>
    </w:p>
    <w:p w:rsidR="00494B79" w:rsidRDefault="009D0C25">
      <w:pPr>
        <w:pStyle w:val="100"/>
        <w:shd w:val="clear" w:color="auto" w:fill="auto"/>
        <w:ind w:left="300" w:right="300"/>
      </w:pPr>
      <w:r>
        <w:rPr>
          <w:rStyle w:val="1012pt2"/>
        </w:rPr>
        <w:lastRenderedPageBreak/>
        <w:t>Функциональные разновидности языка</w:t>
      </w:r>
      <w:r>
        <w:rPr>
          <w:rStyle w:val="10115pt0"/>
        </w:rPr>
        <w:t>.</w:t>
      </w:r>
      <w:r>
        <w:t xml:space="preserve"> Формы комического в литературе. Структура шутки: ожидание и удивление. Риторика остроумия: юмор, ирония, намёк, парадокс, их функции в различных стилях речи.</w:t>
      </w:r>
    </w:p>
    <w:p w:rsidR="00494B79" w:rsidRDefault="009D0C25">
      <w:pPr>
        <w:pStyle w:val="100"/>
        <w:shd w:val="clear" w:color="auto" w:fill="auto"/>
        <w:spacing w:line="298" w:lineRule="exact"/>
        <w:ind w:left="300" w:right="6740"/>
        <w:jc w:val="left"/>
      </w:pPr>
      <w:r>
        <w:t>Тематическое планирование 10-11 классы</w:t>
      </w:r>
    </w:p>
    <w:tbl>
      <w:tblPr>
        <w:tblOverlap w:val="never"/>
        <w:tblW w:w="0" w:type="auto"/>
        <w:jc w:val="center"/>
        <w:tblLayout w:type="fixed"/>
        <w:tblCellMar>
          <w:left w:w="10" w:type="dxa"/>
          <w:right w:w="10" w:type="dxa"/>
        </w:tblCellMar>
        <w:tblLook w:val="04A0"/>
      </w:tblPr>
      <w:tblGrid>
        <w:gridCol w:w="7056"/>
        <w:gridCol w:w="2530"/>
      </w:tblGrid>
      <w:tr w:rsidR="00494B79">
        <w:trPr>
          <w:trHeight w:hRule="exact" w:val="307"/>
          <w:jc w:val="center"/>
        </w:trPr>
        <w:tc>
          <w:tcPr>
            <w:tcW w:w="705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Тема</w:t>
            </w:r>
          </w:p>
        </w:tc>
        <w:tc>
          <w:tcPr>
            <w:tcW w:w="25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9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 класс</w:t>
            </w:r>
          </w:p>
        </w:tc>
        <w:tc>
          <w:tcPr>
            <w:tcW w:w="2530"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Раздел 1. Язык и культура</w:t>
            </w:r>
          </w:p>
        </w:tc>
        <w:tc>
          <w:tcPr>
            <w:tcW w:w="253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r>
      <w:tr w:rsidR="00494B79">
        <w:trPr>
          <w:trHeight w:hRule="exact" w:val="1114"/>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05pt"/>
              </w:rPr>
              <w:t>Раздел 2. Культура речи. Основные орфоэпические нормы. Основные лексические нормы современного русского литературного языка. Основные грамматические нормы современного русского литературного языка. Речевой этикет.</w:t>
            </w:r>
          </w:p>
        </w:tc>
        <w:tc>
          <w:tcPr>
            <w:tcW w:w="25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r>
      <w:tr w:rsidR="00494B79">
        <w:trPr>
          <w:trHeight w:hRule="exact" w:val="840"/>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05pt"/>
              </w:rPr>
              <w:t>Раздел 3. Речь. Речевая деятельность. Текст. Язык и речь. Виды речевой деятельности. Текст как единица языка. Функциональные разновидности языка.</w:t>
            </w:r>
          </w:p>
        </w:tc>
        <w:tc>
          <w:tcPr>
            <w:tcW w:w="25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r>
      <w:tr w:rsidR="00494B79">
        <w:trPr>
          <w:trHeight w:hRule="exact" w:val="283"/>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Резерв учебного времени</w:t>
            </w:r>
          </w:p>
        </w:tc>
        <w:tc>
          <w:tcPr>
            <w:tcW w:w="253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88"/>
          <w:jc w:val="center"/>
        </w:trPr>
        <w:tc>
          <w:tcPr>
            <w:tcW w:w="705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5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35</w:t>
            </w:r>
          </w:p>
        </w:tc>
      </w:tr>
      <w:tr w:rsidR="00494B79">
        <w:trPr>
          <w:trHeight w:hRule="exact" w:val="283"/>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 класс</w:t>
            </w:r>
          </w:p>
        </w:tc>
        <w:tc>
          <w:tcPr>
            <w:tcW w:w="2530"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Раздел 1. Язык и культура</w:t>
            </w:r>
          </w:p>
        </w:tc>
        <w:tc>
          <w:tcPr>
            <w:tcW w:w="253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r>
      <w:tr w:rsidR="00494B79">
        <w:trPr>
          <w:trHeight w:hRule="exact" w:val="840"/>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05pt"/>
              </w:rPr>
              <w:t>Раздел 2. Культура речи. Основные орфоэпические нормы. Основные грамматические нормы современного русского литературного языка.</w:t>
            </w:r>
          </w:p>
        </w:tc>
        <w:tc>
          <w:tcPr>
            <w:tcW w:w="25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r>
      <w:tr w:rsidR="00494B79">
        <w:trPr>
          <w:trHeight w:hRule="exact" w:val="562"/>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left"/>
            </w:pPr>
            <w:r>
              <w:rPr>
                <w:rStyle w:val="2105pt"/>
              </w:rPr>
              <w:t>Раздел 3. Речь. Речевая деятельность. Текст. Текст как единица языка. Функциональные разновидности языка.</w:t>
            </w:r>
          </w:p>
        </w:tc>
        <w:tc>
          <w:tcPr>
            <w:tcW w:w="253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r>
      <w:tr w:rsidR="00494B79">
        <w:trPr>
          <w:trHeight w:hRule="exact" w:val="283"/>
          <w:jc w:val="center"/>
        </w:trPr>
        <w:tc>
          <w:tcPr>
            <w:tcW w:w="70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Резерв учебного времени</w:t>
            </w:r>
          </w:p>
        </w:tc>
        <w:tc>
          <w:tcPr>
            <w:tcW w:w="253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r>
      <w:tr w:rsidR="00494B79">
        <w:trPr>
          <w:trHeight w:hRule="exact" w:val="298"/>
          <w:jc w:val="center"/>
        </w:trPr>
        <w:tc>
          <w:tcPr>
            <w:tcW w:w="705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1"/>
        <w:keepNext/>
        <w:keepLines/>
        <w:numPr>
          <w:ilvl w:val="0"/>
          <w:numId w:val="68"/>
        </w:numPr>
        <w:shd w:val="clear" w:color="auto" w:fill="auto"/>
        <w:tabs>
          <w:tab w:val="left" w:pos="906"/>
        </w:tabs>
        <w:spacing w:before="244"/>
        <w:ind w:left="300"/>
      </w:pPr>
      <w:bookmarkStart w:id="27" w:name="bookmark32"/>
      <w:r>
        <w:t>Рабочая программа учебного предмета «Иностранный язык» (</w:t>
      </w:r>
      <w:r w:rsidR="00D0616D">
        <w:t>Немецкий</w:t>
      </w:r>
      <w:r>
        <w:t>)</w:t>
      </w:r>
      <w:bookmarkEnd w:id="27"/>
    </w:p>
    <w:p w:rsidR="003C7554" w:rsidRDefault="003C7554" w:rsidP="003C7554">
      <w:pPr>
        <w:pStyle w:val="20"/>
        <w:framePr w:w="9586" w:wrap="notBeside" w:vAnchor="text" w:hAnchor="text" w:xAlign="center" w:y="1"/>
        <w:shd w:val="clear" w:color="auto" w:fill="auto"/>
        <w:spacing w:line="274" w:lineRule="exact"/>
        <w:ind w:firstLine="0"/>
        <w:jc w:val="left"/>
      </w:pPr>
      <w:r>
        <w:rPr>
          <w:rStyle w:val="211pt2"/>
        </w:rPr>
        <w:t xml:space="preserve">Немецкий язык. Рабочие программы. 10-11 классы (базовый курс), </w:t>
      </w:r>
      <w:r w:rsidR="009661A1">
        <w:rPr>
          <w:rStyle w:val="211pt2"/>
        </w:rPr>
        <w:t>Бим И.Л.</w:t>
      </w:r>
    </w:p>
    <w:p w:rsidR="003C7554" w:rsidRDefault="003C7554" w:rsidP="003C7554">
      <w:pPr>
        <w:pStyle w:val="100"/>
        <w:shd w:val="clear" w:color="auto" w:fill="auto"/>
        <w:spacing w:line="250" w:lineRule="exact"/>
        <w:ind w:right="5500"/>
        <w:jc w:val="left"/>
        <w:rPr>
          <w:rStyle w:val="1011pt0"/>
        </w:rPr>
      </w:pPr>
      <w:r>
        <w:rPr>
          <w:rStyle w:val="211pt2"/>
        </w:rPr>
        <w:t xml:space="preserve">М: «Просвещение», 2020 г. </w:t>
      </w:r>
    </w:p>
    <w:p w:rsidR="00494B79" w:rsidRDefault="009D0C25">
      <w:pPr>
        <w:pStyle w:val="100"/>
        <w:shd w:val="clear" w:color="auto" w:fill="auto"/>
        <w:spacing w:line="250" w:lineRule="exact"/>
        <w:ind w:left="300" w:right="5500"/>
        <w:jc w:val="left"/>
      </w:pPr>
      <w:r>
        <w:rPr>
          <w:rStyle w:val="1011pt0"/>
        </w:rPr>
        <w:t>Личностные результаты</w:t>
      </w:r>
    </w:p>
    <w:p w:rsidR="00494B79" w:rsidRDefault="009D0C25">
      <w:pPr>
        <w:pStyle w:val="100"/>
        <w:numPr>
          <w:ilvl w:val="0"/>
          <w:numId w:val="69"/>
        </w:numPr>
        <w:shd w:val="clear" w:color="auto" w:fill="auto"/>
        <w:tabs>
          <w:tab w:val="left" w:pos="512"/>
        </w:tabs>
        <w:spacing w:line="274" w:lineRule="exact"/>
        <w:ind w:left="300" w:right="300"/>
      </w:pPr>
      <w:r>
        <w:rPr>
          <w:rStyle w:val="101"/>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494B79" w:rsidRDefault="009D0C25">
      <w:pPr>
        <w:pStyle w:val="100"/>
        <w:numPr>
          <w:ilvl w:val="0"/>
          <w:numId w:val="69"/>
        </w:numPr>
        <w:shd w:val="clear" w:color="auto" w:fill="auto"/>
        <w:tabs>
          <w:tab w:val="left" w:pos="507"/>
        </w:tabs>
        <w:spacing w:line="274" w:lineRule="exact"/>
        <w:ind w:left="300" w:right="300"/>
      </w:pPr>
      <w:r>
        <w:rPr>
          <w:rStyle w:val="101"/>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494B79" w:rsidRDefault="009D0C25">
      <w:pPr>
        <w:pStyle w:val="100"/>
        <w:shd w:val="clear" w:color="auto" w:fill="auto"/>
        <w:spacing w:line="274" w:lineRule="exact"/>
        <w:ind w:left="300" w:right="300"/>
      </w:pPr>
      <w:r>
        <w:rPr>
          <w:rStyle w:val="101"/>
        </w:rPr>
        <w:t>-интериоризация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94B79" w:rsidRDefault="009D0C25">
      <w:pPr>
        <w:pStyle w:val="100"/>
        <w:shd w:val="clear" w:color="auto" w:fill="auto"/>
        <w:spacing w:line="274" w:lineRule="exact"/>
        <w:ind w:left="300"/>
        <w:jc w:val="left"/>
      </w:pPr>
      <w:r>
        <w:rPr>
          <w:rStyle w:val="10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w:t>
      </w:r>
      <w:r>
        <w:rPr>
          <w:rStyle w:val="101"/>
        </w:rPr>
        <w:softHyphen/>
        <w:t>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94B79" w:rsidRDefault="009D0C25">
      <w:pPr>
        <w:pStyle w:val="100"/>
        <w:shd w:val="clear" w:color="auto" w:fill="auto"/>
        <w:spacing w:line="274" w:lineRule="exact"/>
        <w:ind w:left="300" w:right="300"/>
      </w:pPr>
      <w:r>
        <w:rPr>
          <w:rStyle w:val="101"/>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w:t>
      </w:r>
    </w:p>
    <w:p w:rsidR="00494B79" w:rsidRDefault="009D0C25">
      <w:pPr>
        <w:pStyle w:val="100"/>
        <w:shd w:val="clear" w:color="auto" w:fill="auto"/>
        <w:spacing w:line="274" w:lineRule="exact"/>
        <w:ind w:left="300"/>
        <w:jc w:val="left"/>
      </w:pPr>
      <w:r>
        <w:rPr>
          <w:rStyle w:val="101"/>
        </w:rPr>
        <w:lastRenderedPageBreak/>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94B79" w:rsidRDefault="009D0C25">
      <w:pPr>
        <w:pStyle w:val="100"/>
        <w:shd w:val="clear" w:color="auto" w:fill="auto"/>
        <w:spacing w:line="274" w:lineRule="exact"/>
        <w:ind w:left="300" w:right="300"/>
      </w:pPr>
      <w:r>
        <w:rPr>
          <w:rStyle w:val="101"/>
        </w:rPr>
        <w:t>-понимание значения нравственности, веры и религии в жизни человека, семьи и общества).</w:t>
      </w:r>
    </w:p>
    <w:p w:rsidR="00494B79" w:rsidRDefault="009D0C25">
      <w:pPr>
        <w:pStyle w:val="100"/>
        <w:shd w:val="clear" w:color="auto" w:fill="auto"/>
        <w:spacing w:line="274" w:lineRule="exact"/>
        <w:ind w:left="300" w:right="300"/>
      </w:pPr>
      <w:r>
        <w:rPr>
          <w:rStyle w:val="101"/>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94B79" w:rsidRDefault="009D0C25">
      <w:pPr>
        <w:pStyle w:val="100"/>
        <w:shd w:val="clear" w:color="auto" w:fill="auto"/>
        <w:spacing w:line="274" w:lineRule="exact"/>
        <w:ind w:left="300" w:right="300"/>
      </w:pPr>
      <w:r>
        <w:rPr>
          <w:rStyle w:val="101"/>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94B79" w:rsidRDefault="009D0C25">
      <w:pPr>
        <w:pStyle w:val="100"/>
        <w:shd w:val="clear" w:color="auto" w:fill="auto"/>
        <w:spacing w:line="274" w:lineRule="exact"/>
        <w:ind w:left="300" w:right="300"/>
      </w:pPr>
      <w:r>
        <w:rPr>
          <w:rStyle w:val="101"/>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94B79" w:rsidRDefault="009D0C25">
      <w:pPr>
        <w:pStyle w:val="100"/>
        <w:shd w:val="clear" w:color="auto" w:fill="auto"/>
        <w:spacing w:line="274" w:lineRule="exact"/>
        <w:ind w:left="300" w:right="300"/>
      </w:pPr>
      <w:r>
        <w:rPr>
          <w:rStyle w:val="101"/>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w:t>
      </w:r>
    </w:p>
    <w:p w:rsidR="00494B79" w:rsidRDefault="009D0C25">
      <w:pPr>
        <w:pStyle w:val="100"/>
        <w:shd w:val="clear" w:color="auto" w:fill="auto"/>
        <w:spacing w:line="274" w:lineRule="exact"/>
        <w:ind w:left="300" w:right="300"/>
      </w:pPr>
      <w:r>
        <w:rPr>
          <w:rStyle w:val="101"/>
        </w:rPr>
        <w:t>-включенность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w:t>
      </w:r>
    </w:p>
    <w:p w:rsidR="00494B79" w:rsidRDefault="009D0C25">
      <w:pPr>
        <w:pStyle w:val="100"/>
        <w:shd w:val="clear" w:color="auto" w:fill="auto"/>
        <w:spacing w:line="274" w:lineRule="exact"/>
        <w:ind w:left="300" w:right="300"/>
      </w:pPr>
      <w:r>
        <w:rPr>
          <w:rStyle w:val="101"/>
        </w:rPr>
        <w:t>-интериоризация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w:t>
      </w:r>
    </w:p>
    <w:p w:rsidR="00494B79" w:rsidRDefault="009D0C25">
      <w:pPr>
        <w:pStyle w:val="100"/>
        <w:shd w:val="clear" w:color="auto" w:fill="auto"/>
        <w:spacing w:line="274" w:lineRule="exact"/>
        <w:ind w:left="300"/>
        <w:jc w:val="left"/>
      </w:pPr>
      <w:r>
        <w:rPr>
          <w:rStyle w:val="101"/>
        </w:rPr>
        <w:t>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94B79" w:rsidRDefault="009D0C25">
      <w:pPr>
        <w:pStyle w:val="100"/>
        <w:shd w:val="clear" w:color="auto" w:fill="auto"/>
        <w:spacing w:line="274" w:lineRule="exact"/>
        <w:ind w:left="300" w:right="300"/>
      </w:pPr>
      <w:r>
        <w:rPr>
          <w:rStyle w:val="101"/>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94B79" w:rsidRDefault="009D0C25">
      <w:pPr>
        <w:pStyle w:val="100"/>
        <w:shd w:val="clear" w:color="auto" w:fill="auto"/>
        <w:spacing w:line="274" w:lineRule="exact"/>
        <w:ind w:left="300"/>
        <w:jc w:val="left"/>
      </w:pPr>
      <w:r>
        <w:rPr>
          <w:rStyle w:val="101"/>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494B79" w:rsidRDefault="009D0C25">
      <w:pPr>
        <w:pStyle w:val="100"/>
        <w:shd w:val="clear" w:color="auto" w:fill="auto"/>
        <w:spacing w:line="274" w:lineRule="exact"/>
        <w:ind w:left="300"/>
        <w:jc w:val="left"/>
      </w:pPr>
      <w:r>
        <w:rPr>
          <w:rStyle w:val="101"/>
        </w:rPr>
        <w:t>-эстетическое,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494B79" w:rsidRDefault="009D0C25">
      <w:pPr>
        <w:pStyle w:val="100"/>
        <w:shd w:val="clear" w:color="auto" w:fill="auto"/>
        <w:spacing w:line="274" w:lineRule="exact"/>
        <w:ind w:left="300"/>
        <w:jc w:val="left"/>
      </w:pPr>
      <w:r>
        <w:rPr>
          <w:rStyle w:val="101"/>
        </w:rPr>
        <w:t>-уважение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94B79" w:rsidRDefault="009D0C25">
      <w:pPr>
        <w:pStyle w:val="100"/>
        <w:shd w:val="clear" w:color="auto" w:fill="auto"/>
        <w:spacing w:line="274" w:lineRule="exact"/>
        <w:ind w:left="300"/>
        <w:jc w:val="left"/>
      </w:pPr>
      <w:r>
        <w:rPr>
          <w:rStyle w:val="10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94B79" w:rsidRDefault="009D0C25">
      <w:pPr>
        <w:pStyle w:val="100"/>
        <w:shd w:val="clear" w:color="auto" w:fill="auto"/>
        <w:spacing w:line="274" w:lineRule="exact"/>
        <w:ind w:left="300" w:right="300"/>
      </w:pPr>
      <w:r>
        <w:rPr>
          <w:rStyle w:val="1012pt"/>
        </w:rPr>
        <w:lastRenderedPageBreak/>
        <w:t xml:space="preserve">Метапредметные результаты </w:t>
      </w:r>
      <w:r>
        <w:t>освоения основной образовательной программы представлены тремя группами универсальных учебных действий (УУД). Регулятивные универсальные учебные действия Выпускник научится:</w:t>
      </w:r>
    </w:p>
    <w:p w:rsidR="00494B79" w:rsidRDefault="009D0C25">
      <w:pPr>
        <w:pStyle w:val="100"/>
        <w:numPr>
          <w:ilvl w:val="0"/>
          <w:numId w:val="70"/>
        </w:numPr>
        <w:shd w:val="clear" w:color="auto" w:fill="auto"/>
        <w:tabs>
          <w:tab w:val="left" w:pos="528"/>
        </w:tabs>
        <w:spacing w:line="274" w:lineRule="exact"/>
        <w:ind w:left="300"/>
        <w:jc w:val="left"/>
      </w:pPr>
      <w:r>
        <w:t>самостоятельно определять цели, задавать параметры и критерии, по которым можно определить, что цель достигнута</w:t>
      </w:r>
    </w:p>
    <w:p w:rsidR="00494B79" w:rsidRDefault="009D0C25">
      <w:pPr>
        <w:pStyle w:val="100"/>
        <w:numPr>
          <w:ilvl w:val="0"/>
          <w:numId w:val="70"/>
        </w:numPr>
        <w:shd w:val="clear" w:color="auto" w:fill="auto"/>
        <w:tabs>
          <w:tab w:val="left" w:pos="528"/>
        </w:tabs>
        <w:spacing w:line="274" w:lineRule="exact"/>
        <w:ind w:left="300"/>
        <w:jc w:val="left"/>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94B79" w:rsidRDefault="009D0C25">
      <w:pPr>
        <w:pStyle w:val="100"/>
        <w:numPr>
          <w:ilvl w:val="0"/>
          <w:numId w:val="70"/>
        </w:numPr>
        <w:shd w:val="clear" w:color="auto" w:fill="auto"/>
        <w:tabs>
          <w:tab w:val="left" w:pos="528"/>
        </w:tabs>
        <w:spacing w:line="274" w:lineRule="exact"/>
        <w:ind w:left="300"/>
        <w:jc w:val="left"/>
      </w:pPr>
      <w:r>
        <w:t>ставить и формулировать собственные задачи в образовательной деятельности и жизненных ситуациях;</w:t>
      </w:r>
    </w:p>
    <w:p w:rsidR="00494B79" w:rsidRDefault="009D0C25">
      <w:pPr>
        <w:pStyle w:val="100"/>
        <w:numPr>
          <w:ilvl w:val="0"/>
          <w:numId w:val="70"/>
        </w:numPr>
        <w:shd w:val="clear" w:color="auto" w:fill="auto"/>
        <w:tabs>
          <w:tab w:val="left" w:pos="528"/>
        </w:tabs>
        <w:spacing w:line="274" w:lineRule="exact"/>
        <w:ind w:left="300"/>
        <w:jc w:val="left"/>
      </w:pPr>
      <w:r>
        <w:t>оценивать ресурсы, в том числе время и другие нематериальные ресурсы, необходимые для достижения поставленной цели;</w:t>
      </w:r>
    </w:p>
    <w:p w:rsidR="00494B79" w:rsidRDefault="009D0C25">
      <w:pPr>
        <w:pStyle w:val="100"/>
        <w:numPr>
          <w:ilvl w:val="0"/>
          <w:numId w:val="70"/>
        </w:numPr>
        <w:shd w:val="clear" w:color="auto" w:fill="auto"/>
        <w:tabs>
          <w:tab w:val="left" w:pos="528"/>
        </w:tabs>
        <w:spacing w:line="274" w:lineRule="exact"/>
        <w:ind w:left="300"/>
        <w:jc w:val="left"/>
      </w:pPr>
      <w:r>
        <w:t>выбирать путь достижения цели, планировать решение поставленных задач, оптимизируя материальные и нематериальные затраты;</w:t>
      </w:r>
    </w:p>
    <w:p w:rsidR="00494B79" w:rsidRDefault="009D0C25">
      <w:pPr>
        <w:pStyle w:val="100"/>
        <w:numPr>
          <w:ilvl w:val="0"/>
          <w:numId w:val="70"/>
        </w:numPr>
        <w:shd w:val="clear" w:color="auto" w:fill="auto"/>
        <w:tabs>
          <w:tab w:val="left" w:pos="528"/>
        </w:tabs>
        <w:spacing w:line="274" w:lineRule="exact"/>
        <w:ind w:left="300"/>
        <w:jc w:val="left"/>
      </w:pPr>
      <w:r>
        <w:t>организовывать эффективный поиск ресурсов, необходимых для достижения поставленной цели;</w:t>
      </w:r>
    </w:p>
    <w:p w:rsidR="00494B79" w:rsidRDefault="009D0C25">
      <w:pPr>
        <w:pStyle w:val="100"/>
        <w:numPr>
          <w:ilvl w:val="0"/>
          <w:numId w:val="70"/>
        </w:numPr>
        <w:shd w:val="clear" w:color="auto" w:fill="auto"/>
        <w:tabs>
          <w:tab w:val="left" w:pos="528"/>
        </w:tabs>
        <w:spacing w:line="274" w:lineRule="exact"/>
        <w:ind w:left="300"/>
        <w:jc w:val="left"/>
      </w:pPr>
      <w:r>
        <w:t xml:space="preserve">сопоставлять полученный результат деятельности с поставленной заранее целью. </w:t>
      </w:r>
      <w:r>
        <w:rPr>
          <w:rStyle w:val="1012pt"/>
        </w:rPr>
        <w:t>Познавательные универсальные учебные действия</w:t>
      </w:r>
    </w:p>
    <w:p w:rsidR="00494B79" w:rsidRDefault="009D0C25">
      <w:pPr>
        <w:pStyle w:val="50"/>
        <w:shd w:val="clear" w:color="auto" w:fill="auto"/>
        <w:spacing w:line="274" w:lineRule="exact"/>
        <w:ind w:left="300"/>
        <w:jc w:val="left"/>
      </w:pPr>
      <w:r>
        <w:t>Выпускник научится</w:t>
      </w:r>
      <w:r>
        <w:rPr>
          <w:rStyle w:val="5105pt"/>
        </w:rPr>
        <w:t>:</w:t>
      </w:r>
    </w:p>
    <w:p w:rsidR="00494B79" w:rsidRDefault="009D0C25">
      <w:pPr>
        <w:pStyle w:val="100"/>
        <w:numPr>
          <w:ilvl w:val="0"/>
          <w:numId w:val="70"/>
        </w:numPr>
        <w:shd w:val="clear" w:color="auto" w:fill="auto"/>
        <w:tabs>
          <w:tab w:val="left" w:pos="528"/>
        </w:tabs>
        <w:spacing w:line="274" w:lineRule="exact"/>
        <w:ind w:left="300" w:right="300"/>
      </w:pPr>
      <w:r>
        <w:t>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w:t>
      </w:r>
    </w:p>
    <w:p w:rsidR="00494B79" w:rsidRDefault="009D0C25">
      <w:pPr>
        <w:pStyle w:val="100"/>
        <w:numPr>
          <w:ilvl w:val="0"/>
          <w:numId w:val="70"/>
        </w:numPr>
        <w:shd w:val="clear" w:color="auto" w:fill="auto"/>
        <w:tabs>
          <w:tab w:val="left" w:pos="528"/>
        </w:tabs>
        <w:spacing w:line="274" w:lineRule="exact"/>
        <w:ind w:left="300"/>
        <w:jc w:val="left"/>
        <w:sectPr w:rsidR="00494B79">
          <w:pgSz w:w="11900" w:h="16840"/>
          <w:pgMar w:top="1133" w:right="559" w:bottom="1311" w:left="1405" w:header="0" w:footer="3" w:gutter="0"/>
          <w:cols w:space="720"/>
          <w:noEndnote/>
          <w:docGrid w:linePitch="360"/>
        </w:sectPr>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94B79" w:rsidRDefault="009D0C25">
      <w:pPr>
        <w:pStyle w:val="100"/>
        <w:numPr>
          <w:ilvl w:val="0"/>
          <w:numId w:val="70"/>
        </w:numPr>
        <w:shd w:val="clear" w:color="auto" w:fill="auto"/>
        <w:tabs>
          <w:tab w:val="left" w:pos="500"/>
        </w:tabs>
        <w:spacing w:line="274" w:lineRule="exact"/>
        <w:ind w:left="300" w:right="300"/>
      </w:pPr>
      <w: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94B79" w:rsidRDefault="009D0C25">
      <w:pPr>
        <w:pStyle w:val="100"/>
        <w:numPr>
          <w:ilvl w:val="0"/>
          <w:numId w:val="70"/>
        </w:numPr>
        <w:shd w:val="clear" w:color="auto" w:fill="auto"/>
        <w:tabs>
          <w:tab w:val="left" w:pos="500"/>
        </w:tabs>
        <w:spacing w:line="274" w:lineRule="exact"/>
        <w:ind w:left="300" w:right="300"/>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94B79" w:rsidRDefault="009D0C25">
      <w:pPr>
        <w:pStyle w:val="100"/>
        <w:numPr>
          <w:ilvl w:val="0"/>
          <w:numId w:val="70"/>
        </w:numPr>
        <w:shd w:val="clear" w:color="auto" w:fill="auto"/>
        <w:tabs>
          <w:tab w:val="left" w:pos="500"/>
        </w:tabs>
        <w:spacing w:line="274" w:lineRule="exact"/>
        <w:ind w:left="300" w:right="300"/>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94B79" w:rsidRDefault="009D0C25">
      <w:pPr>
        <w:pStyle w:val="100"/>
        <w:numPr>
          <w:ilvl w:val="0"/>
          <w:numId w:val="70"/>
        </w:numPr>
        <w:shd w:val="clear" w:color="auto" w:fill="auto"/>
        <w:tabs>
          <w:tab w:val="left" w:pos="500"/>
        </w:tabs>
        <w:spacing w:line="274" w:lineRule="exact"/>
        <w:ind w:left="300" w:right="300"/>
      </w:pPr>
      <w:r>
        <w:t>выстраивать индивидуальную образовательную траекторию, учитывая ограничения со стороны других участников и ресурсные ограничения;</w:t>
      </w:r>
    </w:p>
    <w:p w:rsidR="00494B79" w:rsidRDefault="009D0C25">
      <w:pPr>
        <w:pStyle w:val="100"/>
        <w:numPr>
          <w:ilvl w:val="0"/>
          <w:numId w:val="70"/>
        </w:numPr>
        <w:shd w:val="clear" w:color="auto" w:fill="auto"/>
        <w:tabs>
          <w:tab w:val="left" w:pos="500"/>
        </w:tabs>
        <w:spacing w:line="274" w:lineRule="exact"/>
        <w:ind w:left="300" w:right="2340"/>
        <w:jc w:val="left"/>
      </w:pPr>
      <w:r>
        <w:t xml:space="preserve">менять и удерживать разные позиции в познавательной деятельности. </w:t>
      </w:r>
      <w:r>
        <w:rPr>
          <w:rStyle w:val="1012pt"/>
        </w:rPr>
        <w:t>Коммуникативные универсальные учебные действия Выпускник научится:</w:t>
      </w:r>
    </w:p>
    <w:p w:rsidR="00494B79" w:rsidRDefault="009D0C25">
      <w:pPr>
        <w:pStyle w:val="100"/>
        <w:numPr>
          <w:ilvl w:val="0"/>
          <w:numId w:val="70"/>
        </w:numPr>
        <w:shd w:val="clear" w:color="auto" w:fill="auto"/>
        <w:tabs>
          <w:tab w:val="left" w:pos="500"/>
        </w:tabs>
        <w:spacing w:line="274" w:lineRule="exact"/>
        <w:ind w:left="300" w:right="300"/>
      </w:pPr>
      <w:r>
        <w:t>осуществлять деловую коммуникацию как со сверстниками, так и со взрослыми (как внутри образовательной организации, так и за её пределами), подбирать партнеров для деловой коммуникации исходя из соображений результативности взаимодействия, а не личных симпатий;</w:t>
      </w:r>
    </w:p>
    <w:p w:rsidR="00494B79" w:rsidRDefault="009D0C25">
      <w:pPr>
        <w:pStyle w:val="100"/>
        <w:numPr>
          <w:ilvl w:val="0"/>
          <w:numId w:val="70"/>
        </w:numPr>
        <w:shd w:val="clear" w:color="auto" w:fill="auto"/>
        <w:tabs>
          <w:tab w:val="left" w:pos="500"/>
        </w:tabs>
        <w:spacing w:line="274" w:lineRule="exact"/>
        <w:ind w:left="300" w:right="300"/>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w:t>
      </w:r>
    </w:p>
    <w:p w:rsidR="00494B79" w:rsidRDefault="009D0C25">
      <w:pPr>
        <w:pStyle w:val="100"/>
        <w:numPr>
          <w:ilvl w:val="0"/>
          <w:numId w:val="70"/>
        </w:numPr>
        <w:shd w:val="clear" w:color="auto" w:fill="auto"/>
        <w:tabs>
          <w:tab w:val="left" w:pos="500"/>
        </w:tabs>
        <w:spacing w:line="274" w:lineRule="exact"/>
        <w:ind w:left="300" w:right="300"/>
      </w:pPr>
      <w:r>
        <w:t>координировать и выполнять работу в условиях реального, виртуального и комбинированного взаимодействия;</w:t>
      </w:r>
    </w:p>
    <w:p w:rsidR="00494B79" w:rsidRDefault="009D0C25">
      <w:pPr>
        <w:pStyle w:val="100"/>
        <w:numPr>
          <w:ilvl w:val="0"/>
          <w:numId w:val="70"/>
        </w:numPr>
        <w:shd w:val="clear" w:color="auto" w:fill="auto"/>
        <w:tabs>
          <w:tab w:val="left" w:pos="500"/>
        </w:tabs>
        <w:spacing w:line="274" w:lineRule="exact"/>
        <w:ind w:left="300" w:right="300"/>
      </w:pPr>
      <w:r>
        <w:t>развёрнуто, логично и точно излагать свою точку зрения с использованием адекватных (устных и письменных) языковых средств;</w:t>
      </w:r>
    </w:p>
    <w:p w:rsidR="00494B79" w:rsidRDefault="009D0C25">
      <w:pPr>
        <w:pStyle w:val="100"/>
        <w:numPr>
          <w:ilvl w:val="0"/>
          <w:numId w:val="70"/>
        </w:numPr>
        <w:shd w:val="clear" w:color="auto" w:fill="auto"/>
        <w:tabs>
          <w:tab w:val="left" w:pos="500"/>
        </w:tabs>
        <w:spacing w:line="274" w:lineRule="exact"/>
        <w:ind w:left="300" w:right="300"/>
      </w:pPr>
      <w: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94B79" w:rsidRDefault="009D0C25">
      <w:pPr>
        <w:pStyle w:val="50"/>
        <w:shd w:val="clear" w:color="auto" w:fill="auto"/>
        <w:spacing w:line="274" w:lineRule="exact"/>
        <w:ind w:left="300"/>
        <w:jc w:val="left"/>
      </w:pPr>
      <w:r>
        <w:t>Предметные результаты выпускников старшей школы, достигаемые при изучении иностранного языка на базовом уровне:</w:t>
      </w:r>
    </w:p>
    <w:p w:rsidR="00494B79" w:rsidRDefault="009D0C25">
      <w:pPr>
        <w:pStyle w:val="100"/>
        <w:numPr>
          <w:ilvl w:val="0"/>
          <w:numId w:val="69"/>
        </w:numPr>
        <w:shd w:val="clear" w:color="auto" w:fill="auto"/>
        <w:tabs>
          <w:tab w:val="left" w:pos="512"/>
        </w:tabs>
        <w:spacing w:line="274" w:lineRule="exact"/>
        <w:ind w:left="300" w:right="300"/>
      </w:pPr>
      <w: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94B79" w:rsidRDefault="009D0C25">
      <w:pPr>
        <w:pStyle w:val="100"/>
        <w:shd w:val="clear" w:color="auto" w:fill="auto"/>
        <w:spacing w:line="274" w:lineRule="exact"/>
        <w:ind w:left="300"/>
        <w:jc w:val="left"/>
      </w:pPr>
      <w:r>
        <w:t>-владение знаниями о социокультурной специфике страны/стран изучаемого языка и умение строить свое речевое поведение адекватно этой специфике; умение выделять общее и различное в культуре родной страны и страны/стран изучаемого языка; -достижение порогового уровня владения иностранным языком, позволяющего выпускникам общаться в устной и письменной формах как с носителями изучаемого языка, так и с представителями других стран, использующими данный язык как средство общения;</w:t>
      </w:r>
    </w:p>
    <w:p w:rsidR="00494B79" w:rsidRDefault="009D0C25">
      <w:pPr>
        <w:pStyle w:val="100"/>
        <w:numPr>
          <w:ilvl w:val="0"/>
          <w:numId w:val="69"/>
        </w:numPr>
        <w:shd w:val="clear" w:color="auto" w:fill="auto"/>
        <w:tabs>
          <w:tab w:val="left" w:pos="502"/>
        </w:tabs>
        <w:spacing w:line="274" w:lineRule="exact"/>
        <w:ind w:left="300" w:right="300"/>
      </w:pPr>
      <w: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94B79" w:rsidRDefault="009D0C25">
      <w:pPr>
        <w:pStyle w:val="50"/>
        <w:shd w:val="clear" w:color="auto" w:fill="auto"/>
        <w:spacing w:line="274" w:lineRule="exact"/>
        <w:ind w:left="300" w:right="5240"/>
        <w:jc w:val="left"/>
      </w:pPr>
      <w:r>
        <w:rPr>
          <w:rStyle w:val="53"/>
          <w:b/>
          <w:bCs/>
        </w:rPr>
        <w:t xml:space="preserve">Коммуникативные умения Говорение, диалогическая речь </w:t>
      </w:r>
      <w:r>
        <w:t>Выпускник на базовом уровне научится:</w:t>
      </w:r>
    </w:p>
    <w:p w:rsidR="00494B79" w:rsidRDefault="009D0C25">
      <w:pPr>
        <w:pStyle w:val="100"/>
        <w:numPr>
          <w:ilvl w:val="0"/>
          <w:numId w:val="70"/>
        </w:numPr>
        <w:shd w:val="clear" w:color="auto" w:fill="auto"/>
        <w:tabs>
          <w:tab w:val="left" w:pos="500"/>
        </w:tabs>
        <w:spacing w:line="274" w:lineRule="exact"/>
        <w:ind w:left="300" w:right="300"/>
      </w:pPr>
      <w:r>
        <w:t>вести диалог/полилог в ситуациях неофициального общения в рамках изученной тематики;</w:t>
      </w:r>
    </w:p>
    <w:p w:rsidR="00494B79" w:rsidRDefault="009D0C25">
      <w:pPr>
        <w:pStyle w:val="100"/>
        <w:numPr>
          <w:ilvl w:val="0"/>
          <w:numId w:val="70"/>
        </w:numPr>
        <w:shd w:val="clear" w:color="auto" w:fill="auto"/>
        <w:tabs>
          <w:tab w:val="left" w:pos="500"/>
        </w:tabs>
        <w:spacing w:line="274" w:lineRule="exact"/>
        <w:ind w:left="300" w:right="300"/>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94B79" w:rsidRDefault="009D0C25">
      <w:pPr>
        <w:pStyle w:val="100"/>
        <w:numPr>
          <w:ilvl w:val="0"/>
          <w:numId w:val="70"/>
        </w:numPr>
        <w:shd w:val="clear" w:color="auto" w:fill="auto"/>
        <w:tabs>
          <w:tab w:val="left" w:pos="500"/>
        </w:tabs>
        <w:spacing w:line="274" w:lineRule="exact"/>
        <w:ind w:left="300"/>
      </w:pPr>
      <w:r>
        <w:t>выражать и аргументировать личную точку зрения;</w:t>
      </w:r>
    </w:p>
    <w:p w:rsidR="00494B79" w:rsidRDefault="009D0C25">
      <w:pPr>
        <w:pStyle w:val="100"/>
        <w:numPr>
          <w:ilvl w:val="0"/>
          <w:numId w:val="70"/>
        </w:numPr>
        <w:shd w:val="clear" w:color="auto" w:fill="auto"/>
        <w:tabs>
          <w:tab w:val="left" w:pos="500"/>
        </w:tabs>
        <w:spacing w:line="322" w:lineRule="exact"/>
        <w:ind w:left="300"/>
      </w:pPr>
      <w:r>
        <w:t>запрашивать информацию и обмениваться информацией в пределах изученной тематики;</w:t>
      </w:r>
    </w:p>
    <w:p w:rsidR="00494B79" w:rsidRDefault="009D0C25">
      <w:pPr>
        <w:pStyle w:val="100"/>
        <w:numPr>
          <w:ilvl w:val="0"/>
          <w:numId w:val="70"/>
        </w:numPr>
        <w:shd w:val="clear" w:color="auto" w:fill="auto"/>
        <w:tabs>
          <w:tab w:val="left" w:pos="500"/>
        </w:tabs>
        <w:spacing w:line="322" w:lineRule="exact"/>
        <w:ind w:left="300"/>
      </w:pPr>
      <w:r>
        <w:t>обращаться за разъяснениями, уточняя интересующую информацию.</w:t>
      </w:r>
    </w:p>
    <w:p w:rsidR="00494B79" w:rsidRDefault="009D0C25">
      <w:pPr>
        <w:pStyle w:val="80"/>
        <w:shd w:val="clear" w:color="auto" w:fill="auto"/>
        <w:spacing w:line="322" w:lineRule="exact"/>
        <w:ind w:left="300"/>
      </w:pPr>
      <w:r>
        <w:t>Выпускник на базовом уровне получит возможность научиться:</w:t>
      </w:r>
    </w:p>
    <w:p w:rsidR="00494B79" w:rsidRDefault="009D0C25">
      <w:pPr>
        <w:pStyle w:val="60"/>
        <w:shd w:val="clear" w:color="auto" w:fill="auto"/>
        <w:spacing w:line="180" w:lineRule="exact"/>
        <w:sectPr w:rsidR="00494B79">
          <w:footerReference w:type="even" r:id="rId36"/>
          <w:footerReference w:type="default" r:id="rId37"/>
          <w:pgSz w:w="11900" w:h="16840"/>
          <w:pgMar w:top="1200" w:right="559" w:bottom="946" w:left="1405" w:header="0" w:footer="3" w:gutter="0"/>
          <w:cols w:space="720"/>
          <w:noEndnote/>
          <w:titlePg/>
          <w:docGrid w:linePitch="360"/>
        </w:sectPr>
      </w:pPr>
      <w:r>
        <w:t>134</w:t>
      </w:r>
    </w:p>
    <w:p w:rsidR="00494B79" w:rsidRDefault="009D0C25">
      <w:pPr>
        <w:pStyle w:val="100"/>
        <w:numPr>
          <w:ilvl w:val="0"/>
          <w:numId w:val="70"/>
        </w:numPr>
        <w:shd w:val="clear" w:color="auto" w:fill="auto"/>
        <w:tabs>
          <w:tab w:val="left" w:pos="518"/>
        </w:tabs>
        <w:ind w:left="300" w:right="300"/>
      </w:pPr>
      <w:r>
        <w:lastRenderedPageBreak/>
        <w:t>вести диалог/полилог в ситуациях официального общения в рамках изученной тематики; кратко комментировать точку зрения другого человека;</w:t>
      </w:r>
    </w:p>
    <w:p w:rsidR="00494B79" w:rsidRDefault="009D0C25">
      <w:pPr>
        <w:pStyle w:val="100"/>
        <w:numPr>
          <w:ilvl w:val="0"/>
          <w:numId w:val="70"/>
        </w:numPr>
        <w:shd w:val="clear" w:color="auto" w:fill="auto"/>
        <w:tabs>
          <w:tab w:val="left" w:pos="518"/>
        </w:tabs>
        <w:ind w:left="300" w:right="300"/>
      </w:pPr>
      <w:r>
        <w:t>проводить подготовленное интервью, проверяя и получая подтверждение какой-либо информации;</w:t>
      </w:r>
    </w:p>
    <w:p w:rsidR="00494B79" w:rsidRDefault="009D0C25">
      <w:pPr>
        <w:pStyle w:val="100"/>
        <w:numPr>
          <w:ilvl w:val="0"/>
          <w:numId w:val="70"/>
        </w:numPr>
        <w:shd w:val="clear" w:color="auto" w:fill="auto"/>
        <w:tabs>
          <w:tab w:val="left" w:pos="518"/>
        </w:tabs>
        <w:ind w:left="300" w:right="300"/>
      </w:pPr>
      <w:r>
        <w:t>обмениваться информацией, проверять и подтверждать собранную фактическую информацию.</w:t>
      </w:r>
    </w:p>
    <w:p w:rsidR="00494B79" w:rsidRDefault="009D0C25">
      <w:pPr>
        <w:pStyle w:val="50"/>
        <w:shd w:val="clear" w:color="auto" w:fill="auto"/>
        <w:spacing w:line="278" w:lineRule="exact"/>
        <w:ind w:left="300" w:right="5200"/>
        <w:jc w:val="left"/>
      </w:pPr>
      <w:r>
        <w:t>Говорение, монологическая речь Выпускник на базовом уровне научится:</w:t>
      </w:r>
    </w:p>
    <w:p w:rsidR="00494B79" w:rsidRDefault="009D0C25">
      <w:pPr>
        <w:pStyle w:val="100"/>
        <w:shd w:val="clear" w:color="auto" w:fill="auto"/>
        <w:ind w:left="300" w:right="300"/>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94B79" w:rsidRDefault="009D0C25">
      <w:pPr>
        <w:pStyle w:val="100"/>
        <w:numPr>
          <w:ilvl w:val="0"/>
          <w:numId w:val="70"/>
        </w:numPr>
        <w:shd w:val="clear" w:color="auto" w:fill="auto"/>
        <w:tabs>
          <w:tab w:val="left" w:pos="498"/>
        </w:tabs>
        <w:ind w:left="300"/>
      </w:pPr>
      <w:r>
        <w:t>передавать основное содержание прочитанного/увиденного/услышанного;</w:t>
      </w:r>
    </w:p>
    <w:p w:rsidR="00494B79" w:rsidRDefault="009D0C25">
      <w:pPr>
        <w:pStyle w:val="100"/>
        <w:numPr>
          <w:ilvl w:val="0"/>
          <w:numId w:val="70"/>
        </w:numPr>
        <w:shd w:val="clear" w:color="auto" w:fill="auto"/>
        <w:tabs>
          <w:tab w:val="left" w:pos="518"/>
        </w:tabs>
        <w:ind w:left="300" w:right="300"/>
      </w:pPr>
      <w:r>
        <w:t>давать краткие описания и/или комментарии с опорой на нелинейный текст (таблицы, графики);</w:t>
      </w:r>
    </w:p>
    <w:p w:rsidR="00494B79" w:rsidRDefault="009D0C25">
      <w:pPr>
        <w:pStyle w:val="100"/>
        <w:numPr>
          <w:ilvl w:val="0"/>
          <w:numId w:val="70"/>
        </w:numPr>
        <w:shd w:val="clear" w:color="auto" w:fill="auto"/>
        <w:tabs>
          <w:tab w:val="left" w:pos="518"/>
        </w:tabs>
        <w:ind w:left="300" w:right="300"/>
      </w:pPr>
      <w:r>
        <w:t>строить высказывание на основе изображения с опорой или без опоры на ключевые слова/план/вопросы.</w:t>
      </w:r>
    </w:p>
    <w:p w:rsidR="00494B79" w:rsidRDefault="009D0C25">
      <w:pPr>
        <w:pStyle w:val="80"/>
        <w:shd w:val="clear" w:color="auto" w:fill="auto"/>
        <w:spacing w:line="317" w:lineRule="exact"/>
        <w:ind w:left="300"/>
      </w:pPr>
      <w:r>
        <w:t>Выпускник на базовом уровне получит возможность научиться:</w:t>
      </w:r>
    </w:p>
    <w:p w:rsidR="00494B79" w:rsidRDefault="009D0C25">
      <w:pPr>
        <w:pStyle w:val="100"/>
        <w:numPr>
          <w:ilvl w:val="0"/>
          <w:numId w:val="69"/>
        </w:numPr>
        <w:shd w:val="clear" w:color="auto" w:fill="auto"/>
        <w:tabs>
          <w:tab w:val="left" w:pos="542"/>
        </w:tabs>
        <w:spacing w:line="274" w:lineRule="exact"/>
        <w:ind w:left="300"/>
      </w:pPr>
      <w:r>
        <w:t>резюмировать прочитанный/прослушанный текст;</w:t>
      </w:r>
    </w:p>
    <w:p w:rsidR="00494B79" w:rsidRDefault="009D0C25">
      <w:pPr>
        <w:pStyle w:val="100"/>
        <w:shd w:val="clear" w:color="auto" w:fill="auto"/>
        <w:spacing w:line="274" w:lineRule="exact"/>
        <w:ind w:left="300"/>
      </w:pPr>
      <w:r>
        <w:t>-обобщать информацию на основе прочитанного/прослушанного текста.</w:t>
      </w:r>
    </w:p>
    <w:p w:rsidR="00494B79" w:rsidRDefault="009D0C25">
      <w:pPr>
        <w:pStyle w:val="50"/>
        <w:shd w:val="clear" w:color="auto" w:fill="auto"/>
        <w:spacing w:line="274" w:lineRule="exact"/>
        <w:ind w:left="300"/>
      </w:pPr>
      <w:r>
        <w:t>Аудирование</w:t>
      </w:r>
    </w:p>
    <w:p w:rsidR="00494B79" w:rsidRDefault="009D0C25">
      <w:pPr>
        <w:pStyle w:val="50"/>
        <w:shd w:val="clear" w:color="auto" w:fill="auto"/>
        <w:spacing w:line="274" w:lineRule="exact"/>
        <w:ind w:left="300"/>
      </w:pPr>
      <w:r>
        <w:t>Выпускник на базовом уровне научится:</w:t>
      </w:r>
    </w:p>
    <w:p w:rsidR="00494B79" w:rsidRDefault="009D0C25">
      <w:pPr>
        <w:pStyle w:val="100"/>
        <w:numPr>
          <w:ilvl w:val="0"/>
          <w:numId w:val="70"/>
        </w:numPr>
        <w:shd w:val="clear" w:color="auto" w:fill="auto"/>
        <w:tabs>
          <w:tab w:val="left" w:pos="522"/>
        </w:tabs>
        <w:spacing w:line="274" w:lineRule="exact"/>
        <w:ind w:left="300" w:right="300"/>
      </w:pPr>
      <w: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494B79" w:rsidRDefault="009D0C25">
      <w:pPr>
        <w:pStyle w:val="100"/>
        <w:numPr>
          <w:ilvl w:val="0"/>
          <w:numId w:val="70"/>
        </w:numPr>
        <w:shd w:val="clear" w:color="auto" w:fill="auto"/>
        <w:tabs>
          <w:tab w:val="left" w:pos="532"/>
        </w:tabs>
        <w:spacing w:line="274" w:lineRule="exact"/>
        <w:ind w:left="300"/>
        <w:jc w:val="left"/>
      </w:pPr>
      <w:r>
        <w:t xml:space="preserve">выборочно понимать запрашиваемую информацию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r>
        <w:rPr>
          <w:rStyle w:val="1012pt2"/>
        </w:rPr>
        <w:t>Выпускник на базовом уровне получит возможность научиться:</w:t>
      </w:r>
    </w:p>
    <w:p w:rsidR="00494B79" w:rsidRDefault="009D0C25">
      <w:pPr>
        <w:pStyle w:val="100"/>
        <w:shd w:val="clear" w:color="auto" w:fill="auto"/>
        <w:spacing w:line="274" w:lineRule="exact"/>
        <w:ind w:left="300" w:right="300"/>
      </w:pPr>
      <w:r>
        <w:t>-полно и точно воспринимать информацию о распространенных коммуникативных ситуациях;</w:t>
      </w:r>
    </w:p>
    <w:p w:rsidR="00494B79" w:rsidRDefault="009D0C25">
      <w:pPr>
        <w:pStyle w:val="100"/>
        <w:shd w:val="clear" w:color="auto" w:fill="auto"/>
        <w:spacing w:line="274" w:lineRule="exact"/>
        <w:ind w:left="300" w:right="300"/>
      </w:pPr>
      <w:r>
        <w:t>-обобщать прослушанную информацию и выявлять факты в соответствии с поставленной задачей/вопросом.</w:t>
      </w:r>
    </w:p>
    <w:p w:rsidR="00494B79" w:rsidRDefault="009D0C25">
      <w:pPr>
        <w:pStyle w:val="50"/>
        <w:shd w:val="clear" w:color="auto" w:fill="auto"/>
        <w:spacing w:line="274" w:lineRule="exact"/>
        <w:ind w:left="300"/>
      </w:pPr>
      <w:r>
        <w:t>Чтение</w:t>
      </w:r>
    </w:p>
    <w:p w:rsidR="00494B79" w:rsidRDefault="009D0C25">
      <w:pPr>
        <w:pStyle w:val="50"/>
        <w:shd w:val="clear" w:color="auto" w:fill="auto"/>
        <w:spacing w:line="274" w:lineRule="exact"/>
        <w:ind w:left="300"/>
      </w:pPr>
      <w:r>
        <w:t>Выпускник на базовом уровне научится:</w:t>
      </w:r>
    </w:p>
    <w:p w:rsidR="00494B79" w:rsidRDefault="009D0C25">
      <w:pPr>
        <w:pStyle w:val="100"/>
        <w:numPr>
          <w:ilvl w:val="0"/>
          <w:numId w:val="70"/>
        </w:numPr>
        <w:shd w:val="clear" w:color="auto" w:fill="auto"/>
        <w:tabs>
          <w:tab w:val="left" w:pos="518"/>
        </w:tabs>
        <w:spacing w:line="274" w:lineRule="exact"/>
        <w:ind w:left="300" w:right="300"/>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94B79" w:rsidRDefault="009D0C25">
      <w:pPr>
        <w:pStyle w:val="100"/>
        <w:numPr>
          <w:ilvl w:val="0"/>
          <w:numId w:val="70"/>
        </w:numPr>
        <w:shd w:val="clear" w:color="auto" w:fill="auto"/>
        <w:tabs>
          <w:tab w:val="left" w:pos="518"/>
        </w:tabs>
        <w:spacing w:line="274" w:lineRule="exact"/>
        <w:ind w:left="300" w:right="300"/>
      </w:pPr>
      <w: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494B79" w:rsidRDefault="009D0C25">
      <w:pPr>
        <w:pStyle w:val="80"/>
        <w:shd w:val="clear" w:color="auto" w:fill="auto"/>
        <w:spacing w:line="274" w:lineRule="exact"/>
        <w:ind w:left="300"/>
      </w:pPr>
      <w:r>
        <w:t>Выпускник на базовом уровне получит возможность научиться:</w:t>
      </w:r>
    </w:p>
    <w:p w:rsidR="00494B79" w:rsidRDefault="009D0C25">
      <w:pPr>
        <w:pStyle w:val="100"/>
        <w:numPr>
          <w:ilvl w:val="0"/>
          <w:numId w:val="69"/>
        </w:numPr>
        <w:shd w:val="clear" w:color="auto" w:fill="auto"/>
        <w:tabs>
          <w:tab w:val="left" w:pos="542"/>
        </w:tabs>
        <w:spacing w:line="274" w:lineRule="exact"/>
        <w:ind w:left="300" w:right="300"/>
      </w:pPr>
      <w:r>
        <w:t>читать и понимать несложные аутентичные тексты различных стилей и жанров и отвечать на ряд уточняющих вопросов.</w:t>
      </w:r>
    </w:p>
    <w:p w:rsidR="00494B79" w:rsidRDefault="009D0C25">
      <w:pPr>
        <w:pStyle w:val="50"/>
        <w:shd w:val="clear" w:color="auto" w:fill="auto"/>
        <w:spacing w:line="274" w:lineRule="exact"/>
        <w:ind w:left="300"/>
      </w:pPr>
      <w:r>
        <w:t>Письмо</w:t>
      </w:r>
    </w:p>
    <w:p w:rsidR="00494B79" w:rsidRDefault="009D0C25">
      <w:pPr>
        <w:pStyle w:val="50"/>
        <w:shd w:val="clear" w:color="auto" w:fill="auto"/>
        <w:spacing w:line="274" w:lineRule="exact"/>
        <w:ind w:left="300"/>
      </w:pPr>
      <w:r>
        <w:t>Выпускник на базовом уровне научится:</w:t>
      </w:r>
    </w:p>
    <w:p w:rsidR="00494B79" w:rsidRDefault="009D0C25">
      <w:pPr>
        <w:pStyle w:val="100"/>
        <w:numPr>
          <w:ilvl w:val="0"/>
          <w:numId w:val="70"/>
        </w:numPr>
        <w:shd w:val="clear" w:color="auto" w:fill="auto"/>
        <w:tabs>
          <w:tab w:val="left" w:pos="498"/>
        </w:tabs>
        <w:spacing w:line="274" w:lineRule="exact"/>
        <w:ind w:left="300"/>
      </w:pPr>
      <w:r>
        <w:t>писать несложные связные тексты по изученной тематике;</w:t>
      </w:r>
    </w:p>
    <w:p w:rsidR="00494B79" w:rsidRDefault="009D0C25">
      <w:pPr>
        <w:pStyle w:val="100"/>
        <w:numPr>
          <w:ilvl w:val="0"/>
          <w:numId w:val="70"/>
        </w:numPr>
        <w:shd w:val="clear" w:color="auto" w:fill="auto"/>
        <w:tabs>
          <w:tab w:val="left" w:pos="518"/>
        </w:tabs>
        <w:spacing w:line="274" w:lineRule="exact"/>
        <w:ind w:left="300" w:right="300"/>
      </w:pPr>
      <w:r>
        <w:t>писать личное (электронное) письмо, заполнять анкету, письменно излагать сведения о себе в форме, принятой в стране/странах изучаемого языка;</w:t>
      </w:r>
    </w:p>
    <w:p w:rsidR="00494B79" w:rsidRDefault="009D0C25">
      <w:pPr>
        <w:pStyle w:val="100"/>
        <w:numPr>
          <w:ilvl w:val="0"/>
          <w:numId w:val="70"/>
        </w:numPr>
        <w:shd w:val="clear" w:color="auto" w:fill="auto"/>
        <w:tabs>
          <w:tab w:val="left" w:pos="532"/>
        </w:tabs>
        <w:spacing w:line="274" w:lineRule="exact"/>
        <w:ind w:left="300"/>
        <w:jc w:val="left"/>
      </w:pPr>
      <w:r>
        <w:t xml:space="preserve">письменно выражать свою точку зрения в рамках тем, включённых в раздел «Предметное содержание речи», в форме рассуждения, приводя аргументы и примеры. </w:t>
      </w:r>
      <w:r>
        <w:rPr>
          <w:rStyle w:val="1012pt2"/>
        </w:rPr>
        <w:t>Выпускник на базовом уровне получит возможность научиться:</w:t>
      </w:r>
    </w:p>
    <w:p w:rsidR="00494B79" w:rsidRDefault="009D0C25">
      <w:pPr>
        <w:pStyle w:val="100"/>
        <w:shd w:val="clear" w:color="auto" w:fill="auto"/>
        <w:spacing w:line="274" w:lineRule="exact"/>
        <w:ind w:left="300"/>
      </w:pPr>
      <w:r>
        <w:rPr>
          <w:rStyle w:val="1012pt0"/>
        </w:rPr>
        <w:t>-</w:t>
      </w:r>
      <w:r>
        <w:rPr>
          <w:rStyle w:val="101"/>
        </w:rPr>
        <w:t>писать краткий отзыв на фильм, книгу или пьесу.</w:t>
      </w:r>
    </w:p>
    <w:p w:rsidR="00494B79" w:rsidRDefault="009D0C25">
      <w:pPr>
        <w:pStyle w:val="50"/>
        <w:shd w:val="clear" w:color="auto" w:fill="auto"/>
        <w:spacing w:line="274" w:lineRule="exact"/>
        <w:ind w:left="300"/>
      </w:pPr>
      <w:r>
        <w:t>Языковые навыки</w:t>
      </w:r>
    </w:p>
    <w:p w:rsidR="00494B79" w:rsidRDefault="009D0C25">
      <w:pPr>
        <w:pStyle w:val="50"/>
        <w:shd w:val="clear" w:color="auto" w:fill="auto"/>
        <w:spacing w:line="274" w:lineRule="exact"/>
        <w:ind w:left="300"/>
      </w:pPr>
      <w:r>
        <w:t>Орфография и пунктуация</w:t>
      </w:r>
    </w:p>
    <w:p w:rsidR="00494B79" w:rsidRDefault="009D0C25">
      <w:pPr>
        <w:pStyle w:val="50"/>
        <w:shd w:val="clear" w:color="auto" w:fill="auto"/>
        <w:spacing w:line="274" w:lineRule="exact"/>
        <w:ind w:left="300"/>
      </w:pPr>
      <w:r>
        <w:t>Выпускник на базовом уровне научится:</w:t>
      </w:r>
    </w:p>
    <w:p w:rsidR="00494B79" w:rsidRDefault="009D0C25">
      <w:pPr>
        <w:pStyle w:val="100"/>
        <w:numPr>
          <w:ilvl w:val="0"/>
          <w:numId w:val="70"/>
        </w:numPr>
        <w:shd w:val="clear" w:color="auto" w:fill="auto"/>
        <w:tabs>
          <w:tab w:val="left" w:pos="523"/>
        </w:tabs>
        <w:spacing w:line="274" w:lineRule="exact"/>
        <w:ind w:left="300" w:right="300"/>
      </w:pPr>
      <w:r>
        <w:t xml:space="preserve">владеть орфографическими навыками в рамках тем, включенных в раздел «Предметное содержание </w:t>
      </w:r>
      <w:r>
        <w:lastRenderedPageBreak/>
        <w:t>речи»;</w:t>
      </w:r>
    </w:p>
    <w:p w:rsidR="00494B79" w:rsidRDefault="009D0C25">
      <w:pPr>
        <w:pStyle w:val="100"/>
        <w:numPr>
          <w:ilvl w:val="0"/>
          <w:numId w:val="70"/>
        </w:numPr>
        <w:shd w:val="clear" w:color="auto" w:fill="auto"/>
        <w:tabs>
          <w:tab w:val="left" w:pos="504"/>
        </w:tabs>
        <w:spacing w:line="274" w:lineRule="exact"/>
        <w:ind w:left="300"/>
      </w:pPr>
      <w:r>
        <w:t>расставлять в тексте знаки препинания в соответствии с нормами пунктуации.</w:t>
      </w:r>
    </w:p>
    <w:p w:rsidR="00494B79" w:rsidRDefault="009D0C25">
      <w:pPr>
        <w:pStyle w:val="80"/>
        <w:shd w:val="clear" w:color="auto" w:fill="auto"/>
        <w:spacing w:line="274" w:lineRule="exact"/>
        <w:ind w:left="300"/>
      </w:pPr>
      <w:r>
        <w:t>Выпускник на базовом уровне получит возможность научиться:</w:t>
      </w:r>
    </w:p>
    <w:p w:rsidR="00494B79" w:rsidRDefault="009D0C25">
      <w:pPr>
        <w:pStyle w:val="80"/>
        <w:numPr>
          <w:ilvl w:val="0"/>
          <w:numId w:val="69"/>
        </w:numPr>
        <w:shd w:val="clear" w:color="auto" w:fill="auto"/>
        <w:tabs>
          <w:tab w:val="left" w:pos="552"/>
        </w:tabs>
        <w:spacing w:line="274" w:lineRule="exact"/>
        <w:ind w:left="300" w:right="300"/>
      </w:pPr>
      <w:r>
        <w:t>владеть орфографическими навыками в рамках тем, включенных в раздел «Предметное содержание речи»;</w:t>
      </w:r>
    </w:p>
    <w:p w:rsidR="00494B79" w:rsidRDefault="009D0C25">
      <w:pPr>
        <w:pStyle w:val="80"/>
        <w:shd w:val="clear" w:color="auto" w:fill="auto"/>
        <w:spacing w:line="274" w:lineRule="exact"/>
        <w:ind w:left="300" w:right="500"/>
        <w:jc w:val="left"/>
      </w:pPr>
      <w:r>
        <w:t xml:space="preserve">■ расставлять в тексте знаки препинания в соответствии с нормами пунктуации. </w:t>
      </w:r>
      <w:r>
        <w:rPr>
          <w:rStyle w:val="82"/>
          <w:b/>
          <w:bCs/>
        </w:rPr>
        <w:t>Фонетическая сторона речи Выпускник на базовом уровне научится:</w:t>
      </w:r>
    </w:p>
    <w:p w:rsidR="00494B79" w:rsidRDefault="009D0C25">
      <w:pPr>
        <w:pStyle w:val="100"/>
        <w:numPr>
          <w:ilvl w:val="0"/>
          <w:numId w:val="70"/>
        </w:numPr>
        <w:shd w:val="clear" w:color="auto" w:fill="auto"/>
        <w:tabs>
          <w:tab w:val="left" w:pos="528"/>
        </w:tabs>
        <w:spacing w:line="274" w:lineRule="exact"/>
        <w:ind w:left="300" w:right="300"/>
      </w:pPr>
      <w:r>
        <w:t>владеть слухопроизносительными навыками в рамках тем, включенных в раздел «Предметное содержание речи»;</w:t>
      </w:r>
    </w:p>
    <w:p w:rsidR="00494B79" w:rsidRDefault="009D0C25">
      <w:pPr>
        <w:pStyle w:val="100"/>
        <w:numPr>
          <w:ilvl w:val="0"/>
          <w:numId w:val="70"/>
        </w:numPr>
        <w:shd w:val="clear" w:color="auto" w:fill="auto"/>
        <w:tabs>
          <w:tab w:val="left" w:pos="523"/>
        </w:tabs>
        <w:spacing w:line="274" w:lineRule="exact"/>
        <w:ind w:left="300" w:right="300"/>
      </w:pPr>
      <w:r>
        <w:t>владеть навыками ритмико-интонационного оформления речи в зависимости от коммуникативной ситуации.</w:t>
      </w:r>
    </w:p>
    <w:p w:rsidR="00494B79" w:rsidRDefault="009D0C25">
      <w:pPr>
        <w:pStyle w:val="80"/>
        <w:shd w:val="clear" w:color="auto" w:fill="auto"/>
        <w:spacing w:line="274" w:lineRule="exact"/>
        <w:ind w:left="300"/>
      </w:pPr>
      <w:r>
        <w:t>Выпускник на базовом уровне получит возможность научиться:</w:t>
      </w:r>
    </w:p>
    <w:p w:rsidR="00494B79" w:rsidRDefault="009D0C25">
      <w:pPr>
        <w:pStyle w:val="80"/>
        <w:numPr>
          <w:ilvl w:val="0"/>
          <w:numId w:val="69"/>
        </w:numPr>
        <w:shd w:val="clear" w:color="auto" w:fill="auto"/>
        <w:tabs>
          <w:tab w:val="left" w:pos="576"/>
        </w:tabs>
        <w:spacing w:line="274" w:lineRule="exact"/>
        <w:ind w:left="300"/>
        <w:jc w:val="left"/>
      </w:pPr>
      <w:r>
        <w:t>произносить звуки немецкого языка четко, естественным произношением, не допуская ярко выраженного акцента.</w:t>
      </w:r>
    </w:p>
    <w:p w:rsidR="00494B79" w:rsidRDefault="009D0C25">
      <w:pPr>
        <w:pStyle w:val="50"/>
        <w:shd w:val="clear" w:color="auto" w:fill="auto"/>
        <w:spacing w:line="274" w:lineRule="exact"/>
        <w:ind w:left="300" w:right="5200"/>
        <w:jc w:val="left"/>
      </w:pPr>
      <w:r>
        <w:t>Лексическая сторона речи Выпускник на базовом уровне научится:</w:t>
      </w:r>
    </w:p>
    <w:p w:rsidR="00494B79" w:rsidRDefault="009D0C25">
      <w:pPr>
        <w:pStyle w:val="100"/>
        <w:numPr>
          <w:ilvl w:val="0"/>
          <w:numId w:val="70"/>
        </w:numPr>
        <w:shd w:val="clear" w:color="auto" w:fill="auto"/>
        <w:tabs>
          <w:tab w:val="left" w:pos="528"/>
        </w:tabs>
        <w:spacing w:line="274" w:lineRule="exact"/>
        <w:ind w:left="300" w:right="300"/>
      </w:pPr>
      <w:r>
        <w:t>распознавать и употреблять в речи лексические единицы в рамках тем, включенных в раздел «Предметное содержание речи»;</w:t>
      </w:r>
    </w:p>
    <w:p w:rsidR="00494B79" w:rsidRDefault="009D0C25">
      <w:pPr>
        <w:pStyle w:val="100"/>
        <w:numPr>
          <w:ilvl w:val="0"/>
          <w:numId w:val="70"/>
        </w:numPr>
        <w:shd w:val="clear" w:color="auto" w:fill="auto"/>
        <w:tabs>
          <w:tab w:val="left" w:pos="523"/>
        </w:tabs>
        <w:spacing w:line="274" w:lineRule="exact"/>
        <w:ind w:left="300" w:right="300"/>
      </w:pPr>
      <w:r>
        <w:t>догадываться о значении отдельных слов на основе сходства с родным языком, по словообразовательным элементам и контексту;</w:t>
      </w:r>
    </w:p>
    <w:p w:rsidR="00494B79" w:rsidRDefault="009D0C25">
      <w:pPr>
        <w:pStyle w:val="100"/>
        <w:numPr>
          <w:ilvl w:val="0"/>
          <w:numId w:val="70"/>
        </w:numPr>
        <w:shd w:val="clear" w:color="auto" w:fill="auto"/>
        <w:tabs>
          <w:tab w:val="left" w:pos="523"/>
        </w:tabs>
        <w:spacing w:line="274" w:lineRule="exact"/>
        <w:ind w:left="300" w:right="300"/>
      </w:pPr>
      <w:r>
        <w:t xml:space="preserve">распознавать и употреблять различные средства связи в тексте для обеспечения его целостности </w:t>
      </w:r>
      <w:r w:rsidRPr="001F3DC4">
        <w:rPr>
          <w:lang w:eastAsia="en-US" w:bidi="en-US"/>
        </w:rPr>
        <w:t>(</w:t>
      </w:r>
      <w:r>
        <w:rPr>
          <w:lang w:val="en-US" w:eastAsia="en-US" w:bidi="en-US"/>
        </w:rPr>
        <w:t>zuerst</w:t>
      </w:r>
      <w:r w:rsidRPr="001F3DC4">
        <w:rPr>
          <w:lang w:eastAsia="en-US" w:bidi="en-US"/>
        </w:rPr>
        <w:t xml:space="preserve">, </w:t>
      </w:r>
      <w:r>
        <w:rPr>
          <w:lang w:val="en-US" w:eastAsia="en-US" w:bidi="en-US"/>
        </w:rPr>
        <w:t>dann</w:t>
      </w:r>
      <w:r w:rsidRPr="001F3DC4">
        <w:rPr>
          <w:lang w:eastAsia="en-US" w:bidi="en-US"/>
        </w:rPr>
        <w:t xml:space="preserve">, </w:t>
      </w:r>
      <w:r>
        <w:rPr>
          <w:lang w:val="en-US" w:eastAsia="en-US" w:bidi="en-US"/>
        </w:rPr>
        <w:t>nacher</w:t>
      </w:r>
      <w:r w:rsidRPr="001F3DC4">
        <w:rPr>
          <w:lang w:eastAsia="en-US" w:bidi="en-US"/>
        </w:rPr>
        <w:t xml:space="preserve">, </w:t>
      </w:r>
      <w:r>
        <w:rPr>
          <w:lang w:val="en-US" w:eastAsia="en-US" w:bidi="en-US"/>
        </w:rPr>
        <w:t>zulet</w:t>
      </w:r>
      <w:r w:rsidRPr="001F3DC4">
        <w:rPr>
          <w:lang w:eastAsia="en-US" w:bidi="en-US"/>
        </w:rPr>
        <w:t xml:space="preserve">. </w:t>
      </w:r>
      <w:r>
        <w:rPr>
          <w:lang w:val="en-US" w:eastAsia="en-US" w:bidi="en-US"/>
        </w:rPr>
        <w:t>usw</w:t>
      </w:r>
      <w:r w:rsidRPr="001F3DC4">
        <w:rPr>
          <w:lang w:eastAsia="en-US" w:bidi="en-US"/>
        </w:rPr>
        <w:t>).</w:t>
      </w:r>
    </w:p>
    <w:p w:rsidR="00494B79" w:rsidRDefault="009D0C25">
      <w:pPr>
        <w:pStyle w:val="80"/>
        <w:shd w:val="clear" w:color="auto" w:fill="auto"/>
        <w:spacing w:line="274" w:lineRule="exact"/>
        <w:ind w:left="300"/>
      </w:pPr>
      <w:r>
        <w:t>Выпускник на базовом уровне получит возможность научиться:</w:t>
      </w:r>
    </w:p>
    <w:p w:rsidR="00494B79" w:rsidRDefault="009D0C25">
      <w:pPr>
        <w:pStyle w:val="100"/>
        <w:shd w:val="clear" w:color="auto" w:fill="auto"/>
        <w:tabs>
          <w:tab w:val="left" w:pos="8258"/>
        </w:tabs>
        <w:spacing w:line="274" w:lineRule="exact"/>
        <w:ind w:left="300"/>
      </w:pPr>
      <w:r>
        <w:t>-пользоваться основными словообразовательными моделями:</w:t>
      </w:r>
      <w:r>
        <w:tab/>
        <w:t>образовывать</w:t>
      </w:r>
    </w:p>
    <w:p w:rsidR="00494B79" w:rsidRDefault="009D0C25">
      <w:pPr>
        <w:pStyle w:val="100"/>
        <w:shd w:val="clear" w:color="auto" w:fill="auto"/>
        <w:spacing w:line="274" w:lineRule="exact"/>
        <w:ind w:left="300" w:right="300"/>
      </w:pPr>
      <w:r>
        <w:t xml:space="preserve">существительные при помощи суффиксов </w:t>
      </w:r>
      <w:r w:rsidRPr="001F3DC4">
        <w:rPr>
          <w:lang w:eastAsia="en-US" w:bidi="en-US"/>
        </w:rPr>
        <w:t>-</w:t>
      </w:r>
      <w:r>
        <w:rPr>
          <w:lang w:val="en-US" w:eastAsia="en-US" w:bidi="en-US"/>
        </w:rPr>
        <w:t>keit</w:t>
      </w:r>
      <w:r w:rsidRPr="001F3DC4">
        <w:rPr>
          <w:lang w:eastAsia="en-US" w:bidi="en-US"/>
        </w:rPr>
        <w:t xml:space="preserve"> -</w:t>
      </w:r>
      <w:r>
        <w:rPr>
          <w:lang w:val="en-US" w:eastAsia="en-US" w:bidi="en-US"/>
        </w:rPr>
        <w:t>heit</w:t>
      </w:r>
      <w:r w:rsidRPr="001F3DC4">
        <w:rPr>
          <w:lang w:eastAsia="en-US" w:bidi="en-US"/>
        </w:rPr>
        <w:t xml:space="preserve"> </w:t>
      </w:r>
      <w:r>
        <w:t xml:space="preserve">- </w:t>
      </w:r>
      <w:r>
        <w:rPr>
          <w:lang w:val="en-US" w:eastAsia="en-US" w:bidi="en-US"/>
        </w:rPr>
        <w:t>ung</w:t>
      </w:r>
      <w:r w:rsidRPr="001F3DC4">
        <w:rPr>
          <w:lang w:eastAsia="en-US" w:bidi="en-US"/>
        </w:rPr>
        <w:t xml:space="preserve"> -</w:t>
      </w:r>
      <w:r>
        <w:rPr>
          <w:lang w:val="en-US" w:eastAsia="en-US" w:bidi="en-US"/>
        </w:rPr>
        <w:t>schaft</w:t>
      </w:r>
      <w:r w:rsidRPr="001F3DC4">
        <w:rPr>
          <w:lang w:eastAsia="en-US" w:bidi="en-US"/>
        </w:rPr>
        <w:t xml:space="preserve"> - </w:t>
      </w:r>
      <w:r>
        <w:rPr>
          <w:lang w:val="en-US" w:eastAsia="en-US" w:bidi="en-US"/>
        </w:rPr>
        <w:t>ik</w:t>
      </w:r>
      <w:r w:rsidRPr="001F3DC4">
        <w:rPr>
          <w:lang w:eastAsia="en-US" w:bidi="en-US"/>
        </w:rPr>
        <w:t xml:space="preserve"> , </w:t>
      </w:r>
      <w:r>
        <w:t xml:space="preserve">образовывать прилагательные при помощи суффиксов </w:t>
      </w:r>
      <w:r w:rsidRPr="001F3DC4">
        <w:rPr>
          <w:lang w:eastAsia="en-US" w:bidi="en-US"/>
        </w:rPr>
        <w:t>-</w:t>
      </w:r>
      <w:r>
        <w:rPr>
          <w:lang w:val="en-US" w:eastAsia="en-US" w:bidi="en-US"/>
        </w:rPr>
        <w:t>ig</w:t>
      </w:r>
      <w:r w:rsidRPr="001F3DC4">
        <w:rPr>
          <w:lang w:eastAsia="en-US" w:bidi="en-US"/>
        </w:rPr>
        <w:t xml:space="preserve"> -</w:t>
      </w:r>
      <w:r>
        <w:rPr>
          <w:lang w:val="en-US" w:eastAsia="en-US" w:bidi="en-US"/>
        </w:rPr>
        <w:t>lich</w:t>
      </w:r>
      <w:r w:rsidRPr="001F3DC4">
        <w:rPr>
          <w:lang w:eastAsia="en-US" w:bidi="en-US"/>
        </w:rPr>
        <w:t xml:space="preserve"> </w:t>
      </w:r>
      <w:r>
        <w:t xml:space="preserve">- </w:t>
      </w:r>
      <w:r>
        <w:rPr>
          <w:lang w:val="en-US" w:eastAsia="en-US" w:bidi="en-US"/>
        </w:rPr>
        <w:t>isch</w:t>
      </w:r>
      <w:r w:rsidRPr="001F3DC4">
        <w:rPr>
          <w:lang w:eastAsia="en-US" w:bidi="en-US"/>
        </w:rPr>
        <w:t>.</w:t>
      </w:r>
    </w:p>
    <w:p w:rsidR="00494B79" w:rsidRDefault="009D0C25">
      <w:pPr>
        <w:pStyle w:val="50"/>
        <w:shd w:val="clear" w:color="auto" w:fill="auto"/>
        <w:spacing w:line="274" w:lineRule="exact"/>
        <w:ind w:left="300" w:right="5200"/>
        <w:jc w:val="left"/>
      </w:pPr>
      <w:r>
        <w:t>Г рамматическая сторона речи Выпускник на базовом уровне научится:</w:t>
      </w:r>
    </w:p>
    <w:p w:rsidR="00494B79" w:rsidRDefault="009D0C25">
      <w:pPr>
        <w:pStyle w:val="100"/>
        <w:numPr>
          <w:ilvl w:val="0"/>
          <w:numId w:val="69"/>
        </w:numPr>
        <w:shd w:val="clear" w:color="auto" w:fill="auto"/>
        <w:tabs>
          <w:tab w:val="left" w:pos="557"/>
        </w:tabs>
        <w:spacing w:line="274" w:lineRule="exact"/>
        <w:ind w:left="300" w:right="300"/>
      </w:pPr>
      <w:r>
        <w:t>оперировать в процессе устного и письменного общения основными синтаксическими конструкциями в соответствии с коммуникативной задачей;</w:t>
      </w:r>
    </w:p>
    <w:p w:rsidR="00494B79" w:rsidRDefault="009D0C25">
      <w:pPr>
        <w:pStyle w:val="100"/>
        <w:numPr>
          <w:ilvl w:val="0"/>
          <w:numId w:val="70"/>
        </w:numPr>
        <w:shd w:val="clear" w:color="auto" w:fill="auto"/>
        <w:tabs>
          <w:tab w:val="left" w:pos="543"/>
        </w:tabs>
        <w:spacing w:line="274" w:lineRule="exact"/>
        <w:ind w:left="300" w:right="300"/>
      </w:pPr>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494B79" w:rsidRDefault="009D0C25">
      <w:pPr>
        <w:pStyle w:val="100"/>
        <w:numPr>
          <w:ilvl w:val="0"/>
          <w:numId w:val="70"/>
        </w:numPr>
        <w:shd w:val="clear" w:color="auto" w:fill="auto"/>
        <w:tabs>
          <w:tab w:val="left" w:pos="543"/>
        </w:tabs>
        <w:spacing w:line="274" w:lineRule="exact"/>
        <w:ind w:left="300"/>
      </w:pPr>
      <w:r>
        <w:t>употреблять в речи распространённые и нераспространённые простые предложения;</w:t>
      </w:r>
    </w:p>
    <w:p w:rsidR="00494B79" w:rsidRDefault="009D0C25">
      <w:pPr>
        <w:pStyle w:val="100"/>
        <w:numPr>
          <w:ilvl w:val="0"/>
          <w:numId w:val="70"/>
        </w:numPr>
        <w:shd w:val="clear" w:color="auto" w:fill="auto"/>
        <w:tabs>
          <w:tab w:val="left" w:pos="543"/>
        </w:tabs>
        <w:spacing w:line="274" w:lineRule="exact"/>
        <w:ind w:left="300" w:right="300"/>
      </w:pPr>
      <w:r>
        <w:t xml:space="preserve">употреблять в речи предложения с неопределенно-личным местоимением </w:t>
      </w:r>
      <w:r>
        <w:rPr>
          <w:lang w:val="en-US" w:eastAsia="en-US" w:bidi="en-US"/>
        </w:rPr>
        <w:t>man</w:t>
      </w:r>
      <w:r w:rsidRPr="001F3DC4">
        <w:rPr>
          <w:lang w:eastAsia="en-US" w:bidi="en-US"/>
        </w:rPr>
        <w:t xml:space="preserve"> </w:t>
      </w:r>
      <w:r>
        <w:t xml:space="preserve">и безличным местоимением </w:t>
      </w:r>
      <w:r>
        <w:rPr>
          <w:lang w:val="en-US" w:eastAsia="en-US" w:bidi="en-US"/>
        </w:rPr>
        <w:t>es</w:t>
      </w:r>
      <w:r w:rsidRPr="001F3DC4">
        <w:rPr>
          <w:lang w:eastAsia="en-US" w:bidi="en-US"/>
        </w:rPr>
        <w:t>;</w:t>
      </w:r>
    </w:p>
    <w:p w:rsidR="00494B79" w:rsidRDefault="009D0C25">
      <w:pPr>
        <w:pStyle w:val="100"/>
        <w:numPr>
          <w:ilvl w:val="0"/>
          <w:numId w:val="70"/>
        </w:numPr>
        <w:shd w:val="clear" w:color="auto" w:fill="auto"/>
        <w:tabs>
          <w:tab w:val="left" w:pos="543"/>
        </w:tabs>
        <w:spacing w:line="274" w:lineRule="exact"/>
        <w:ind w:left="300" w:right="300"/>
      </w:pPr>
      <w:r>
        <w:t xml:space="preserve">употреблять в речи сложносочинённые предложения с союзами </w:t>
      </w:r>
      <w:r>
        <w:rPr>
          <w:lang w:val="en-US" w:eastAsia="en-US" w:bidi="en-US"/>
        </w:rPr>
        <w:t>und</w:t>
      </w:r>
      <w:r w:rsidRPr="001F3DC4">
        <w:rPr>
          <w:lang w:eastAsia="en-US" w:bidi="en-US"/>
        </w:rPr>
        <w:t xml:space="preserve">, </w:t>
      </w:r>
      <w:r>
        <w:rPr>
          <w:lang w:val="en-US" w:eastAsia="en-US" w:bidi="en-US"/>
        </w:rPr>
        <w:t>aber</w:t>
      </w:r>
      <w:r w:rsidRPr="001F3DC4">
        <w:rPr>
          <w:lang w:eastAsia="en-US" w:bidi="en-US"/>
        </w:rPr>
        <w:t xml:space="preserve">, </w:t>
      </w:r>
      <w:r>
        <w:rPr>
          <w:lang w:val="en-US" w:eastAsia="en-US" w:bidi="en-US"/>
        </w:rPr>
        <w:t>denn</w:t>
      </w:r>
      <w:r w:rsidRPr="001F3DC4">
        <w:rPr>
          <w:lang w:eastAsia="en-US" w:bidi="en-US"/>
        </w:rPr>
        <w:t xml:space="preserve">, </w:t>
      </w:r>
      <w:r>
        <w:rPr>
          <w:lang w:val="en-US" w:eastAsia="en-US" w:bidi="en-US"/>
        </w:rPr>
        <w:t>deshalb</w:t>
      </w:r>
      <w:r w:rsidRPr="001F3DC4">
        <w:rPr>
          <w:lang w:eastAsia="en-US" w:bidi="en-US"/>
        </w:rPr>
        <w:t xml:space="preserve">, </w:t>
      </w:r>
      <w:r>
        <w:rPr>
          <w:lang w:val="en-US" w:eastAsia="en-US" w:bidi="en-US"/>
        </w:rPr>
        <w:t>darum</w:t>
      </w:r>
      <w:r w:rsidRPr="001F3DC4">
        <w:rPr>
          <w:lang w:eastAsia="en-US" w:bidi="en-US"/>
        </w:rPr>
        <w:t xml:space="preserve">, </w:t>
      </w:r>
      <w:r>
        <w:rPr>
          <w:lang w:val="en-US" w:eastAsia="en-US" w:bidi="en-US"/>
        </w:rPr>
        <w:t>nicht</w:t>
      </w:r>
      <w:r w:rsidRPr="001F3DC4">
        <w:rPr>
          <w:lang w:eastAsia="en-US" w:bidi="en-US"/>
        </w:rPr>
        <w:t xml:space="preserve"> </w:t>
      </w:r>
      <w:r>
        <w:rPr>
          <w:lang w:val="en-US" w:eastAsia="en-US" w:bidi="en-US"/>
        </w:rPr>
        <w:t>nur</w:t>
      </w:r>
      <w:r w:rsidRPr="001F3DC4">
        <w:rPr>
          <w:lang w:eastAsia="en-US" w:bidi="en-US"/>
        </w:rPr>
        <w:t xml:space="preserve">, </w:t>
      </w:r>
      <w:r>
        <w:rPr>
          <w:lang w:val="en-US" w:eastAsia="en-US" w:bidi="en-US"/>
        </w:rPr>
        <w:t>sondern</w:t>
      </w:r>
      <w:r w:rsidRPr="001F3DC4">
        <w:rPr>
          <w:lang w:eastAsia="en-US" w:bidi="en-US"/>
        </w:rPr>
        <w:t xml:space="preserve"> </w:t>
      </w:r>
      <w:r>
        <w:rPr>
          <w:lang w:val="en-US" w:eastAsia="en-US" w:bidi="en-US"/>
        </w:rPr>
        <w:t>auch</w:t>
      </w:r>
      <w:r w:rsidRPr="001F3DC4">
        <w:rPr>
          <w:lang w:eastAsia="en-US" w:bidi="en-US"/>
        </w:rPr>
        <w:t>;</w:t>
      </w:r>
    </w:p>
    <w:p w:rsidR="00494B79" w:rsidRDefault="009D0C25">
      <w:pPr>
        <w:pStyle w:val="100"/>
        <w:shd w:val="clear" w:color="auto" w:fill="auto"/>
        <w:spacing w:line="274" w:lineRule="exact"/>
        <w:ind w:left="300" w:right="300"/>
      </w:pPr>
      <w:r>
        <w:t xml:space="preserve">•употреблять в речи сложноподчинённые предложения с придаточными дополнительными с союзами </w:t>
      </w:r>
      <w:r>
        <w:rPr>
          <w:lang w:val="en-US" w:eastAsia="en-US" w:bidi="en-US"/>
        </w:rPr>
        <w:t>dass</w:t>
      </w:r>
      <w:r w:rsidRPr="001F3DC4">
        <w:rPr>
          <w:lang w:eastAsia="en-US" w:bidi="en-US"/>
        </w:rPr>
        <w:t xml:space="preserve">, </w:t>
      </w:r>
      <w:r>
        <w:rPr>
          <w:lang w:val="en-US" w:eastAsia="en-US" w:bidi="en-US"/>
        </w:rPr>
        <w:t>ob</w:t>
      </w:r>
      <w:r w:rsidRPr="001F3DC4">
        <w:rPr>
          <w:lang w:eastAsia="en-US" w:bidi="en-US"/>
        </w:rPr>
        <w:t xml:space="preserve"> </w:t>
      </w:r>
      <w:r>
        <w:t>и др.;</w:t>
      </w:r>
    </w:p>
    <w:p w:rsidR="00494B79" w:rsidRDefault="009D0C25">
      <w:pPr>
        <w:pStyle w:val="100"/>
        <w:shd w:val="clear" w:color="auto" w:fill="auto"/>
        <w:spacing w:line="274" w:lineRule="exact"/>
        <w:ind w:left="300"/>
        <w:jc w:val="left"/>
      </w:pPr>
      <w:r>
        <w:t xml:space="preserve">вопросительными словами </w:t>
      </w:r>
      <w:r>
        <w:rPr>
          <w:lang w:val="en-US" w:eastAsia="en-US" w:bidi="en-US"/>
        </w:rPr>
        <w:t>wer</w:t>
      </w:r>
      <w:r w:rsidRPr="001F3DC4">
        <w:rPr>
          <w:lang w:eastAsia="en-US" w:bidi="en-US"/>
        </w:rPr>
        <w:t xml:space="preserve">, </w:t>
      </w:r>
      <w:r>
        <w:rPr>
          <w:lang w:val="en-US" w:eastAsia="en-US" w:bidi="en-US"/>
        </w:rPr>
        <w:t>was</w:t>
      </w:r>
      <w:r w:rsidRPr="001F3DC4">
        <w:rPr>
          <w:lang w:eastAsia="en-US" w:bidi="en-US"/>
        </w:rPr>
        <w:t xml:space="preserve">, </w:t>
      </w:r>
      <w:r>
        <w:rPr>
          <w:lang w:val="en-US" w:eastAsia="en-US" w:bidi="en-US"/>
        </w:rPr>
        <w:t>wann</w:t>
      </w:r>
      <w:r w:rsidRPr="001F3DC4">
        <w:rPr>
          <w:lang w:eastAsia="en-US" w:bidi="en-US"/>
        </w:rPr>
        <w:t xml:space="preserve"> </w:t>
      </w:r>
      <w:r>
        <w:t xml:space="preserve">и др.; причины с союзами </w:t>
      </w:r>
      <w:r>
        <w:rPr>
          <w:lang w:val="en-US" w:eastAsia="en-US" w:bidi="en-US"/>
        </w:rPr>
        <w:t>weil</w:t>
      </w:r>
      <w:r w:rsidRPr="001F3DC4">
        <w:rPr>
          <w:lang w:eastAsia="en-US" w:bidi="en-US"/>
        </w:rPr>
        <w:t xml:space="preserve">, </w:t>
      </w:r>
      <w:r>
        <w:rPr>
          <w:lang w:val="en-US" w:eastAsia="en-US" w:bidi="en-US"/>
        </w:rPr>
        <w:t>da</w:t>
      </w:r>
      <w:r w:rsidRPr="001F3DC4">
        <w:rPr>
          <w:lang w:eastAsia="en-US" w:bidi="en-US"/>
        </w:rPr>
        <w:t xml:space="preserve">; </w:t>
      </w:r>
      <w:r>
        <w:t xml:space="preserve">условными с союзом </w:t>
      </w:r>
      <w:r>
        <w:rPr>
          <w:lang w:val="en-US" w:eastAsia="en-US" w:bidi="en-US"/>
        </w:rPr>
        <w:t>wenn</w:t>
      </w:r>
      <w:r w:rsidRPr="001F3DC4">
        <w:rPr>
          <w:lang w:eastAsia="en-US" w:bidi="en-US"/>
        </w:rPr>
        <w:t xml:space="preserve">; </w:t>
      </w:r>
      <w:r>
        <w:t xml:space="preserve">времени с со-юзами </w:t>
      </w:r>
      <w:r>
        <w:rPr>
          <w:lang w:val="en-US" w:eastAsia="en-US" w:bidi="en-US"/>
        </w:rPr>
        <w:t>wenn</w:t>
      </w:r>
      <w:r w:rsidRPr="001F3DC4">
        <w:rPr>
          <w:lang w:eastAsia="en-US" w:bidi="en-US"/>
        </w:rPr>
        <w:t xml:space="preserve">, </w:t>
      </w:r>
      <w:r>
        <w:rPr>
          <w:lang w:val="en-US" w:eastAsia="en-US" w:bidi="en-US"/>
        </w:rPr>
        <w:t>als</w:t>
      </w:r>
      <w:r w:rsidRPr="001F3DC4">
        <w:rPr>
          <w:lang w:eastAsia="en-US" w:bidi="en-US"/>
        </w:rPr>
        <w:t xml:space="preserve">; </w:t>
      </w:r>
      <w:r>
        <w:t xml:space="preserve">определительными с относительными место-имениями </w:t>
      </w:r>
      <w:r>
        <w:rPr>
          <w:lang w:val="en-US" w:eastAsia="en-US" w:bidi="en-US"/>
        </w:rPr>
        <w:t>die</w:t>
      </w:r>
      <w:r w:rsidRPr="001F3DC4">
        <w:rPr>
          <w:lang w:eastAsia="en-US" w:bidi="en-US"/>
        </w:rPr>
        <w:t xml:space="preserve">, </w:t>
      </w:r>
      <w:r>
        <w:rPr>
          <w:lang w:val="en-US" w:eastAsia="en-US" w:bidi="en-US"/>
        </w:rPr>
        <w:t>der</w:t>
      </w:r>
      <w:r w:rsidRPr="001F3DC4">
        <w:rPr>
          <w:lang w:eastAsia="en-US" w:bidi="en-US"/>
        </w:rPr>
        <w:t xml:space="preserve">, </w:t>
      </w:r>
      <w:r>
        <w:rPr>
          <w:lang w:val="en-US" w:eastAsia="en-US" w:bidi="en-US"/>
        </w:rPr>
        <w:t>das</w:t>
      </w:r>
      <w:r w:rsidRPr="001F3DC4">
        <w:rPr>
          <w:lang w:eastAsia="en-US" w:bidi="en-US"/>
        </w:rPr>
        <w:t xml:space="preserve">; </w:t>
      </w:r>
      <w:r>
        <w:t xml:space="preserve">цели с союзом </w:t>
      </w:r>
      <w:r>
        <w:rPr>
          <w:lang w:val="en-US" w:eastAsia="en-US" w:bidi="en-US"/>
        </w:rPr>
        <w:t>damit</w:t>
      </w:r>
      <w:r w:rsidRPr="001F3DC4">
        <w:rPr>
          <w:lang w:eastAsia="en-US" w:bidi="en-US"/>
        </w:rPr>
        <w:t>;</w:t>
      </w:r>
    </w:p>
    <w:p w:rsidR="00494B79" w:rsidRDefault="009D0C25">
      <w:pPr>
        <w:pStyle w:val="100"/>
        <w:numPr>
          <w:ilvl w:val="0"/>
          <w:numId w:val="70"/>
        </w:numPr>
        <w:shd w:val="clear" w:color="auto" w:fill="auto"/>
        <w:tabs>
          <w:tab w:val="left" w:pos="543"/>
        </w:tabs>
        <w:spacing w:line="274" w:lineRule="exact"/>
        <w:ind w:left="300"/>
      </w:pPr>
      <w:r>
        <w:t xml:space="preserve">употреблять в речи предложения с конструкцией </w:t>
      </w:r>
      <w:r>
        <w:rPr>
          <w:lang w:val="en-US" w:eastAsia="en-US" w:bidi="en-US"/>
        </w:rPr>
        <w:t>es</w:t>
      </w:r>
      <w:r w:rsidRPr="001F3DC4">
        <w:rPr>
          <w:lang w:eastAsia="en-US" w:bidi="en-US"/>
        </w:rPr>
        <w:t xml:space="preserve"> </w:t>
      </w:r>
      <w:r>
        <w:rPr>
          <w:lang w:val="en-US" w:eastAsia="en-US" w:bidi="en-US"/>
        </w:rPr>
        <w:t>gibt</w:t>
      </w:r>
      <w:r w:rsidRPr="001F3DC4">
        <w:rPr>
          <w:lang w:eastAsia="en-US" w:bidi="en-US"/>
        </w:rPr>
        <w:t>;</w:t>
      </w:r>
    </w:p>
    <w:p w:rsidR="00494B79" w:rsidRDefault="009D0C25">
      <w:pPr>
        <w:pStyle w:val="100"/>
        <w:numPr>
          <w:ilvl w:val="0"/>
          <w:numId w:val="70"/>
        </w:numPr>
        <w:shd w:val="clear" w:color="auto" w:fill="auto"/>
        <w:tabs>
          <w:tab w:val="left" w:pos="543"/>
        </w:tabs>
        <w:spacing w:line="274" w:lineRule="exact"/>
        <w:ind w:left="300" w:right="300"/>
      </w:pPr>
      <w:r>
        <w:t xml:space="preserve">употреблять в речи инфинитивные обороты: основные случаи употребления инфинитива с </w:t>
      </w:r>
      <w:r>
        <w:rPr>
          <w:lang w:val="en-US" w:eastAsia="en-US" w:bidi="en-US"/>
        </w:rPr>
        <w:t>zu</w:t>
      </w:r>
      <w:r w:rsidRPr="001F3DC4">
        <w:rPr>
          <w:lang w:eastAsia="en-US" w:bidi="en-US"/>
        </w:rPr>
        <w:t xml:space="preserve">, </w:t>
      </w:r>
      <w:r>
        <w:t xml:space="preserve">без </w:t>
      </w:r>
      <w:r>
        <w:rPr>
          <w:lang w:val="en-US" w:eastAsia="en-US" w:bidi="en-US"/>
        </w:rPr>
        <w:t>zu</w:t>
      </w:r>
      <w:r w:rsidRPr="001F3DC4">
        <w:rPr>
          <w:lang w:eastAsia="en-US" w:bidi="en-US"/>
        </w:rPr>
        <w:t xml:space="preserve">, </w:t>
      </w:r>
      <w:r>
        <w:t xml:space="preserve">инфинитивный оборот </w:t>
      </w:r>
      <w:r>
        <w:rPr>
          <w:lang w:val="en-US" w:eastAsia="en-US" w:bidi="en-US"/>
        </w:rPr>
        <w:t>um</w:t>
      </w:r>
      <w:r w:rsidRPr="001F3DC4">
        <w:rPr>
          <w:lang w:eastAsia="en-US" w:bidi="en-US"/>
        </w:rPr>
        <w:t xml:space="preserve"> </w:t>
      </w:r>
      <w:r>
        <w:t xml:space="preserve">... </w:t>
      </w:r>
      <w:r>
        <w:rPr>
          <w:lang w:val="en-US" w:eastAsia="en-US" w:bidi="en-US"/>
        </w:rPr>
        <w:t>zu</w:t>
      </w:r>
      <w:r w:rsidRPr="001F3DC4">
        <w:rPr>
          <w:lang w:eastAsia="en-US" w:bidi="en-US"/>
        </w:rPr>
        <w:t>;</w:t>
      </w:r>
    </w:p>
    <w:p w:rsidR="00494B79" w:rsidRDefault="009D0C25">
      <w:pPr>
        <w:pStyle w:val="20"/>
        <w:numPr>
          <w:ilvl w:val="0"/>
          <w:numId w:val="70"/>
        </w:numPr>
        <w:shd w:val="clear" w:color="auto" w:fill="auto"/>
        <w:tabs>
          <w:tab w:val="left" w:pos="529"/>
        </w:tabs>
        <w:spacing w:line="274" w:lineRule="exact"/>
        <w:ind w:left="300" w:firstLine="0"/>
        <w:jc w:val="left"/>
      </w:pPr>
      <w:r>
        <w:t xml:space="preserve">использовать косвенную речь, в том числе косвенный вопрос с союзом </w:t>
      </w:r>
      <w:r>
        <w:rPr>
          <w:lang w:val="en-US" w:eastAsia="en-US" w:bidi="en-US"/>
        </w:rPr>
        <w:t>ob</w:t>
      </w:r>
      <w:r w:rsidRPr="001F3DC4">
        <w:rPr>
          <w:lang w:eastAsia="en-US" w:bidi="en-US"/>
        </w:rPr>
        <w:t xml:space="preserve">, </w:t>
      </w:r>
      <w:r>
        <w:t>без использования форм сослагательного наклонения;</w:t>
      </w:r>
    </w:p>
    <w:p w:rsidR="00494B79" w:rsidRDefault="009D0C25">
      <w:pPr>
        <w:pStyle w:val="20"/>
        <w:numPr>
          <w:ilvl w:val="0"/>
          <w:numId w:val="70"/>
        </w:numPr>
        <w:shd w:val="clear" w:color="auto" w:fill="auto"/>
        <w:tabs>
          <w:tab w:val="left" w:pos="533"/>
        </w:tabs>
        <w:spacing w:line="274" w:lineRule="exact"/>
        <w:ind w:left="300" w:firstLine="0"/>
        <w:jc w:val="left"/>
      </w:pPr>
      <w:r>
        <w:t>употреблять в речи склонение существительных в единственном и множественном числе, определённый/неопределённый/нулевой артикль;</w:t>
      </w:r>
    </w:p>
    <w:p w:rsidR="00494B79" w:rsidRDefault="009D0C25">
      <w:pPr>
        <w:pStyle w:val="20"/>
        <w:numPr>
          <w:ilvl w:val="0"/>
          <w:numId w:val="70"/>
        </w:numPr>
        <w:shd w:val="clear" w:color="auto" w:fill="auto"/>
        <w:tabs>
          <w:tab w:val="left" w:pos="529"/>
        </w:tabs>
        <w:spacing w:line="274" w:lineRule="exact"/>
        <w:ind w:left="300" w:firstLine="0"/>
        <w:jc w:val="both"/>
      </w:pPr>
      <w:r>
        <w:t>употреблять в речи склонение прилагательных;</w:t>
      </w:r>
    </w:p>
    <w:p w:rsidR="00494B79" w:rsidRDefault="009D0C25">
      <w:pPr>
        <w:pStyle w:val="20"/>
        <w:numPr>
          <w:ilvl w:val="0"/>
          <w:numId w:val="70"/>
        </w:numPr>
        <w:shd w:val="clear" w:color="auto" w:fill="auto"/>
        <w:tabs>
          <w:tab w:val="left" w:pos="529"/>
        </w:tabs>
        <w:spacing w:line="274" w:lineRule="exact"/>
        <w:ind w:left="300" w:firstLine="0"/>
        <w:jc w:val="both"/>
      </w:pPr>
      <w:r>
        <w:t>употреблять в речи степени сравнения прилагательных и наречий;</w:t>
      </w:r>
    </w:p>
    <w:p w:rsidR="00494B79" w:rsidRDefault="009D0C25">
      <w:pPr>
        <w:pStyle w:val="20"/>
        <w:numPr>
          <w:ilvl w:val="0"/>
          <w:numId w:val="70"/>
        </w:numPr>
        <w:shd w:val="clear" w:color="auto" w:fill="auto"/>
        <w:tabs>
          <w:tab w:val="left" w:pos="529"/>
          <w:tab w:val="left" w:pos="6828"/>
        </w:tabs>
        <w:spacing w:line="274" w:lineRule="exact"/>
        <w:ind w:left="300" w:firstLine="0"/>
        <w:jc w:val="both"/>
      </w:pPr>
      <w:r>
        <w:t>употреблять в р</w:t>
      </w:r>
      <w:r w:rsidR="00D0616D">
        <w:t xml:space="preserve">ечи различные типы местоимений: </w:t>
      </w:r>
      <w:r>
        <w:t>личные, притяжательные,</w:t>
      </w:r>
    </w:p>
    <w:p w:rsidR="00494B79" w:rsidRDefault="009D0C25">
      <w:pPr>
        <w:pStyle w:val="20"/>
        <w:shd w:val="clear" w:color="auto" w:fill="auto"/>
        <w:spacing w:line="274" w:lineRule="exact"/>
        <w:ind w:left="300" w:firstLine="0"/>
        <w:jc w:val="both"/>
      </w:pPr>
      <w:r>
        <w:lastRenderedPageBreak/>
        <w:t>указательные, неопределённые, не-определённо-личные;</w:t>
      </w:r>
    </w:p>
    <w:p w:rsidR="00494B79" w:rsidRDefault="009D0C25">
      <w:pPr>
        <w:pStyle w:val="20"/>
        <w:numPr>
          <w:ilvl w:val="0"/>
          <w:numId w:val="70"/>
        </w:numPr>
        <w:shd w:val="clear" w:color="auto" w:fill="auto"/>
        <w:tabs>
          <w:tab w:val="left" w:pos="529"/>
        </w:tabs>
        <w:spacing w:line="274" w:lineRule="exact"/>
        <w:ind w:left="300" w:firstLine="0"/>
        <w:jc w:val="both"/>
      </w:pPr>
      <w:r>
        <w:t>употреблять в речи числительные: количественные и порядковые;</w:t>
      </w:r>
    </w:p>
    <w:p w:rsidR="00494B79" w:rsidRDefault="009D0C25">
      <w:pPr>
        <w:pStyle w:val="20"/>
        <w:numPr>
          <w:ilvl w:val="0"/>
          <w:numId w:val="70"/>
        </w:numPr>
        <w:shd w:val="clear" w:color="auto" w:fill="auto"/>
        <w:tabs>
          <w:tab w:val="left" w:pos="529"/>
        </w:tabs>
        <w:spacing w:line="274" w:lineRule="exact"/>
        <w:ind w:left="300" w:firstLine="0"/>
        <w:jc w:val="both"/>
      </w:pPr>
      <w:r>
        <w:t>употреблять в речи наиболее распространённые глаголы с управлением;</w:t>
      </w:r>
    </w:p>
    <w:p w:rsidR="00494B79" w:rsidRDefault="009D0C25">
      <w:pPr>
        <w:pStyle w:val="20"/>
        <w:numPr>
          <w:ilvl w:val="0"/>
          <w:numId w:val="70"/>
        </w:numPr>
        <w:shd w:val="clear" w:color="auto" w:fill="auto"/>
        <w:tabs>
          <w:tab w:val="left" w:pos="529"/>
        </w:tabs>
        <w:spacing w:line="274" w:lineRule="exact"/>
        <w:ind w:left="300" w:firstLine="0"/>
        <w:jc w:val="both"/>
      </w:pPr>
      <w:r>
        <w:t xml:space="preserve">употреблять предлоги, требующие </w:t>
      </w:r>
      <w:r>
        <w:rPr>
          <w:lang w:val="en-US" w:eastAsia="en-US" w:bidi="en-US"/>
        </w:rPr>
        <w:t>Akkusativ</w:t>
      </w:r>
      <w:r w:rsidRPr="001F3DC4">
        <w:rPr>
          <w:lang w:eastAsia="en-US" w:bidi="en-US"/>
        </w:rPr>
        <w:t xml:space="preserve">, </w:t>
      </w:r>
      <w:r>
        <w:rPr>
          <w:lang w:val="en-US" w:eastAsia="en-US" w:bidi="en-US"/>
        </w:rPr>
        <w:t>Dativ</w:t>
      </w:r>
      <w:r w:rsidRPr="001F3DC4">
        <w:rPr>
          <w:lang w:eastAsia="en-US" w:bidi="en-US"/>
        </w:rPr>
        <w:t xml:space="preserve">, </w:t>
      </w:r>
      <w:r>
        <w:rPr>
          <w:lang w:val="en-US" w:eastAsia="en-US" w:bidi="en-US"/>
        </w:rPr>
        <w:t>Akkusativ</w:t>
      </w:r>
      <w:r w:rsidRPr="001F3DC4">
        <w:rPr>
          <w:lang w:eastAsia="en-US" w:bidi="en-US"/>
        </w:rPr>
        <w:t xml:space="preserve"> </w:t>
      </w:r>
      <w:r>
        <w:t xml:space="preserve">и </w:t>
      </w:r>
      <w:r>
        <w:rPr>
          <w:lang w:val="en-US" w:eastAsia="en-US" w:bidi="en-US"/>
        </w:rPr>
        <w:t>Dativ</w:t>
      </w:r>
      <w:r w:rsidRPr="001F3DC4">
        <w:rPr>
          <w:lang w:eastAsia="en-US" w:bidi="en-US"/>
        </w:rPr>
        <w:t>;</w:t>
      </w:r>
    </w:p>
    <w:p w:rsidR="00494B79" w:rsidRDefault="009D0C25">
      <w:pPr>
        <w:pStyle w:val="20"/>
        <w:numPr>
          <w:ilvl w:val="0"/>
          <w:numId w:val="70"/>
        </w:numPr>
        <w:shd w:val="clear" w:color="auto" w:fill="auto"/>
        <w:tabs>
          <w:tab w:val="left" w:pos="533"/>
        </w:tabs>
        <w:spacing w:line="274" w:lineRule="exact"/>
        <w:ind w:left="300" w:firstLine="0"/>
        <w:jc w:val="left"/>
      </w:pPr>
      <w:r>
        <w:t xml:space="preserve">употреблять в речи глаголы (в том числе возвратные) в следующих временных формах действительного залога в изъявительном наклонении: </w:t>
      </w:r>
      <w:r>
        <w:rPr>
          <w:lang w:val="en-US" w:eastAsia="en-US" w:bidi="en-US"/>
        </w:rPr>
        <w:t>Prasens</w:t>
      </w:r>
      <w:r w:rsidRPr="001F3DC4">
        <w:rPr>
          <w:lang w:eastAsia="en-US" w:bidi="en-US"/>
        </w:rPr>
        <w:t xml:space="preserve">, </w:t>
      </w:r>
      <w:r>
        <w:rPr>
          <w:lang w:val="en-US" w:eastAsia="en-US" w:bidi="en-US"/>
        </w:rPr>
        <w:t>Perfekt</w:t>
      </w:r>
      <w:r w:rsidRPr="001F3DC4">
        <w:rPr>
          <w:lang w:eastAsia="en-US" w:bidi="en-US"/>
        </w:rPr>
        <w:t xml:space="preserve">, </w:t>
      </w:r>
      <w:r>
        <w:rPr>
          <w:lang w:val="en-US" w:eastAsia="en-US" w:bidi="en-US"/>
        </w:rPr>
        <w:t>Prateritum</w:t>
      </w:r>
      <w:r w:rsidRPr="001F3DC4">
        <w:rPr>
          <w:lang w:eastAsia="en-US" w:bidi="en-US"/>
        </w:rPr>
        <w:t xml:space="preserve">, </w:t>
      </w:r>
      <w:r>
        <w:rPr>
          <w:lang w:val="en-US" w:eastAsia="en-US" w:bidi="en-US"/>
        </w:rPr>
        <w:t>Futurum</w:t>
      </w:r>
      <w:r w:rsidRPr="001F3DC4">
        <w:rPr>
          <w:lang w:eastAsia="en-US" w:bidi="en-US"/>
        </w:rPr>
        <w:t>;</w:t>
      </w:r>
    </w:p>
    <w:p w:rsidR="00494B79" w:rsidRDefault="009D0C25">
      <w:pPr>
        <w:pStyle w:val="20"/>
        <w:numPr>
          <w:ilvl w:val="0"/>
          <w:numId w:val="70"/>
        </w:numPr>
        <w:shd w:val="clear" w:color="auto" w:fill="auto"/>
        <w:tabs>
          <w:tab w:val="left" w:pos="529"/>
        </w:tabs>
        <w:spacing w:line="274" w:lineRule="exact"/>
        <w:ind w:left="300" w:firstLine="0"/>
        <w:jc w:val="both"/>
      </w:pPr>
      <w:r>
        <w:t>употреблять в речи глаголы в повелительном наклонении;</w:t>
      </w:r>
    </w:p>
    <w:p w:rsidR="00494B79" w:rsidRDefault="009D0C25">
      <w:pPr>
        <w:pStyle w:val="20"/>
        <w:numPr>
          <w:ilvl w:val="0"/>
          <w:numId w:val="70"/>
        </w:numPr>
        <w:shd w:val="clear" w:color="auto" w:fill="auto"/>
        <w:tabs>
          <w:tab w:val="left" w:pos="538"/>
        </w:tabs>
        <w:spacing w:line="274" w:lineRule="exact"/>
        <w:ind w:left="300" w:firstLine="0"/>
        <w:jc w:val="left"/>
      </w:pPr>
      <w:r>
        <w:t xml:space="preserve">употреблять в речи страдательный залог в формах наиболее используемых времён: </w:t>
      </w:r>
      <w:r>
        <w:rPr>
          <w:lang w:val="en-US" w:eastAsia="en-US" w:bidi="en-US"/>
        </w:rPr>
        <w:t>Prasens</w:t>
      </w:r>
      <w:r w:rsidRPr="001F3DC4">
        <w:rPr>
          <w:lang w:eastAsia="en-US" w:bidi="en-US"/>
        </w:rPr>
        <w:t xml:space="preserve">, </w:t>
      </w:r>
      <w:r>
        <w:rPr>
          <w:lang w:val="en-US" w:eastAsia="en-US" w:bidi="en-US"/>
        </w:rPr>
        <w:t>Prateritum</w:t>
      </w:r>
      <w:r w:rsidRPr="001F3DC4">
        <w:rPr>
          <w:lang w:eastAsia="en-US" w:bidi="en-US"/>
        </w:rPr>
        <w:t>;</w:t>
      </w:r>
    </w:p>
    <w:p w:rsidR="00494B79" w:rsidRDefault="009D0C25">
      <w:pPr>
        <w:pStyle w:val="20"/>
        <w:numPr>
          <w:ilvl w:val="0"/>
          <w:numId w:val="70"/>
        </w:numPr>
        <w:shd w:val="clear" w:color="auto" w:fill="auto"/>
        <w:tabs>
          <w:tab w:val="left" w:pos="538"/>
        </w:tabs>
        <w:spacing w:line="274" w:lineRule="exact"/>
        <w:ind w:left="300" w:firstLine="0"/>
        <w:jc w:val="left"/>
      </w:pPr>
      <w:r>
        <w:t xml:space="preserve">распознавать в текстах глаголы в следующих временных формах страдательного залога: </w:t>
      </w:r>
      <w:r>
        <w:rPr>
          <w:lang w:val="en-US" w:eastAsia="en-US" w:bidi="en-US"/>
        </w:rPr>
        <w:t>Perfekt</w:t>
      </w:r>
      <w:r w:rsidRPr="001F3DC4">
        <w:rPr>
          <w:lang w:eastAsia="en-US" w:bidi="en-US"/>
        </w:rPr>
        <w:t xml:space="preserve">, </w:t>
      </w:r>
      <w:r>
        <w:rPr>
          <w:lang w:val="en-US" w:eastAsia="en-US" w:bidi="en-US"/>
        </w:rPr>
        <w:t>Futurum</w:t>
      </w:r>
      <w:r w:rsidRPr="001F3DC4">
        <w:rPr>
          <w:lang w:eastAsia="en-US" w:bidi="en-US"/>
        </w:rPr>
        <w:t>;</w:t>
      </w:r>
    </w:p>
    <w:p w:rsidR="00494B79" w:rsidRDefault="009D0C25">
      <w:pPr>
        <w:pStyle w:val="20"/>
        <w:numPr>
          <w:ilvl w:val="0"/>
          <w:numId w:val="70"/>
        </w:numPr>
        <w:shd w:val="clear" w:color="auto" w:fill="auto"/>
        <w:tabs>
          <w:tab w:val="left" w:pos="548"/>
        </w:tabs>
        <w:spacing w:line="274" w:lineRule="exact"/>
        <w:ind w:left="300" w:firstLine="0"/>
        <w:jc w:val="left"/>
      </w:pPr>
      <w:r>
        <w:t xml:space="preserve">употреблять в речи модальные глаголы: </w:t>
      </w:r>
      <w:r>
        <w:rPr>
          <w:lang w:val="en-US" w:eastAsia="en-US" w:bidi="en-US"/>
        </w:rPr>
        <w:t>konnen</w:t>
      </w:r>
      <w:r w:rsidRPr="001F3DC4">
        <w:rPr>
          <w:lang w:eastAsia="en-US" w:bidi="en-US"/>
        </w:rPr>
        <w:t xml:space="preserve">, </w:t>
      </w:r>
      <w:r>
        <w:rPr>
          <w:lang w:val="en-US" w:eastAsia="en-US" w:bidi="en-US"/>
        </w:rPr>
        <w:t>mussen</w:t>
      </w:r>
      <w:r w:rsidRPr="001F3DC4">
        <w:rPr>
          <w:lang w:eastAsia="en-US" w:bidi="en-US"/>
        </w:rPr>
        <w:t xml:space="preserve">, </w:t>
      </w:r>
      <w:r>
        <w:rPr>
          <w:lang w:val="en-US" w:eastAsia="en-US" w:bidi="en-US"/>
        </w:rPr>
        <w:t>sollen</w:t>
      </w:r>
      <w:r w:rsidRPr="001F3DC4">
        <w:rPr>
          <w:lang w:eastAsia="en-US" w:bidi="en-US"/>
        </w:rPr>
        <w:t xml:space="preserve">, </w:t>
      </w:r>
      <w:r>
        <w:rPr>
          <w:lang w:val="en-US" w:eastAsia="en-US" w:bidi="en-US"/>
        </w:rPr>
        <w:t>wollen</w:t>
      </w:r>
      <w:r w:rsidRPr="001F3DC4">
        <w:rPr>
          <w:lang w:eastAsia="en-US" w:bidi="en-US"/>
        </w:rPr>
        <w:t xml:space="preserve">, </w:t>
      </w:r>
      <w:r>
        <w:rPr>
          <w:lang w:val="en-US" w:eastAsia="en-US" w:bidi="en-US"/>
        </w:rPr>
        <w:t>durfen</w:t>
      </w:r>
      <w:r w:rsidRPr="001F3DC4">
        <w:rPr>
          <w:lang w:eastAsia="en-US" w:bidi="en-US"/>
        </w:rPr>
        <w:t xml:space="preserve">; </w:t>
      </w:r>
      <w:r>
        <w:t xml:space="preserve">•употреблять в речи местоименные наречия, например: </w:t>
      </w:r>
      <w:r>
        <w:rPr>
          <w:lang w:val="en-US" w:eastAsia="en-US" w:bidi="en-US"/>
        </w:rPr>
        <w:t>woruber</w:t>
      </w:r>
      <w:r w:rsidRPr="001F3DC4">
        <w:rPr>
          <w:lang w:eastAsia="en-US" w:bidi="en-US"/>
        </w:rPr>
        <w:t xml:space="preserve">, </w:t>
      </w:r>
      <w:r>
        <w:rPr>
          <w:lang w:val="en-US" w:eastAsia="en-US" w:bidi="en-US"/>
        </w:rPr>
        <w:t>daruber</w:t>
      </w:r>
      <w:r w:rsidRPr="001F3DC4">
        <w:rPr>
          <w:lang w:eastAsia="en-US" w:bidi="en-US"/>
        </w:rPr>
        <w:t xml:space="preserve">, </w:t>
      </w:r>
      <w:r>
        <w:rPr>
          <w:lang w:val="en-US" w:eastAsia="en-US" w:bidi="en-US"/>
        </w:rPr>
        <w:t>womit</w:t>
      </w:r>
      <w:r w:rsidRPr="001F3DC4">
        <w:rPr>
          <w:lang w:eastAsia="en-US" w:bidi="en-US"/>
        </w:rPr>
        <w:t xml:space="preserve">, </w:t>
      </w:r>
      <w:r>
        <w:rPr>
          <w:lang w:val="en-US" w:eastAsia="en-US" w:bidi="en-US"/>
        </w:rPr>
        <w:t>damit</w:t>
      </w:r>
      <w:r w:rsidRPr="001F3DC4">
        <w:rPr>
          <w:lang w:eastAsia="en-US" w:bidi="en-US"/>
        </w:rPr>
        <w:t xml:space="preserve">. </w:t>
      </w:r>
      <w:r>
        <w:rPr>
          <w:rStyle w:val="2115pt0"/>
        </w:rPr>
        <w:t>Выпускник на базовом уровне получит возможность научиться:</w:t>
      </w:r>
    </w:p>
    <w:p w:rsidR="00494B79" w:rsidRDefault="009D0C25">
      <w:pPr>
        <w:pStyle w:val="130"/>
        <w:shd w:val="clear" w:color="auto" w:fill="auto"/>
        <w:ind w:left="300"/>
      </w:pPr>
      <w:r>
        <w:t xml:space="preserve">•употреблять в речи сложносочиненные предложения с союзами: </w:t>
      </w:r>
      <w:r>
        <w:rPr>
          <w:lang w:val="en-US" w:eastAsia="en-US" w:bidi="en-US"/>
        </w:rPr>
        <w:t>weder</w:t>
      </w:r>
      <w:r w:rsidRPr="001F3DC4">
        <w:rPr>
          <w:lang w:eastAsia="en-US" w:bidi="en-US"/>
        </w:rPr>
        <w:t>...</w:t>
      </w:r>
      <w:r>
        <w:rPr>
          <w:lang w:val="en-US" w:eastAsia="en-US" w:bidi="en-US"/>
        </w:rPr>
        <w:t>noch</w:t>
      </w:r>
      <w:r w:rsidRPr="001F3DC4">
        <w:rPr>
          <w:lang w:eastAsia="en-US" w:bidi="en-US"/>
        </w:rPr>
        <w:t xml:space="preserve">; </w:t>
      </w:r>
      <w:r>
        <w:rPr>
          <w:lang w:val="en-US" w:eastAsia="en-US" w:bidi="en-US"/>
        </w:rPr>
        <w:t>sowohl</w:t>
      </w:r>
      <w:r w:rsidRPr="001F3DC4">
        <w:rPr>
          <w:lang w:eastAsia="en-US" w:bidi="en-US"/>
        </w:rPr>
        <w:t xml:space="preserve">... </w:t>
      </w:r>
      <w:r>
        <w:rPr>
          <w:lang w:val="en-US" w:eastAsia="en-US" w:bidi="en-US"/>
        </w:rPr>
        <w:t>als</w:t>
      </w:r>
      <w:r w:rsidRPr="001F3DC4">
        <w:rPr>
          <w:lang w:eastAsia="en-US" w:bidi="en-US"/>
        </w:rPr>
        <w:t xml:space="preserve"> </w:t>
      </w:r>
      <w:r>
        <w:rPr>
          <w:lang w:val="en-US" w:eastAsia="en-US" w:bidi="en-US"/>
        </w:rPr>
        <w:t>auch</w:t>
      </w:r>
      <w:r w:rsidRPr="001F3DC4">
        <w:rPr>
          <w:lang w:eastAsia="en-US" w:bidi="en-US"/>
        </w:rPr>
        <w:t xml:space="preserve">; </w:t>
      </w:r>
      <w:r>
        <w:rPr>
          <w:lang w:val="en-US" w:eastAsia="en-US" w:bidi="en-US"/>
        </w:rPr>
        <w:t>trotzdem</w:t>
      </w:r>
      <w:r w:rsidRPr="001F3DC4">
        <w:rPr>
          <w:lang w:eastAsia="en-US" w:bidi="en-US"/>
        </w:rPr>
        <w:t>;</w:t>
      </w:r>
    </w:p>
    <w:p w:rsidR="00494B79" w:rsidRDefault="009D0C25">
      <w:pPr>
        <w:pStyle w:val="130"/>
        <w:shd w:val="clear" w:color="auto" w:fill="auto"/>
        <w:ind w:left="300"/>
      </w:pPr>
      <w:r>
        <w:t xml:space="preserve">•употреблять в речи сложноподчинённые предложения времени с союзом </w:t>
      </w:r>
      <w:r>
        <w:rPr>
          <w:lang w:val="en-US" w:eastAsia="en-US" w:bidi="en-US"/>
        </w:rPr>
        <w:t>nachdem</w:t>
      </w:r>
      <w:r w:rsidRPr="001F3DC4">
        <w:rPr>
          <w:lang w:eastAsia="en-US" w:bidi="en-US"/>
        </w:rPr>
        <w:t xml:space="preserve">; </w:t>
      </w:r>
      <w:r>
        <w:t xml:space="preserve">уступки с союзом </w:t>
      </w:r>
      <w:r>
        <w:rPr>
          <w:lang w:val="en-US" w:eastAsia="en-US" w:bidi="en-US"/>
        </w:rPr>
        <w:t>obwohl</w:t>
      </w:r>
      <w:r w:rsidRPr="001F3DC4">
        <w:rPr>
          <w:lang w:eastAsia="en-US" w:bidi="en-US"/>
        </w:rPr>
        <w:t>;</w:t>
      </w:r>
    </w:p>
    <w:p w:rsidR="00494B79" w:rsidRDefault="009D0C25">
      <w:pPr>
        <w:pStyle w:val="130"/>
        <w:shd w:val="clear" w:color="auto" w:fill="auto"/>
        <w:ind w:left="300"/>
        <w:jc w:val="both"/>
      </w:pPr>
      <w:r>
        <w:t xml:space="preserve">•употреблять в речи инфинитивные обороты: </w:t>
      </w:r>
      <w:r>
        <w:rPr>
          <w:lang w:val="en-US" w:eastAsia="en-US" w:bidi="en-US"/>
        </w:rPr>
        <w:t>ohne</w:t>
      </w:r>
      <w:r w:rsidRPr="001F3DC4">
        <w:rPr>
          <w:lang w:eastAsia="en-US" w:bidi="en-US"/>
        </w:rPr>
        <w:t xml:space="preserve"> </w:t>
      </w:r>
      <w:r>
        <w:t xml:space="preserve">... </w:t>
      </w:r>
      <w:r>
        <w:rPr>
          <w:lang w:val="en-US" w:eastAsia="en-US" w:bidi="en-US"/>
        </w:rPr>
        <w:t>zu</w:t>
      </w:r>
      <w:r w:rsidRPr="001F3DC4">
        <w:rPr>
          <w:lang w:eastAsia="en-US" w:bidi="en-US"/>
        </w:rPr>
        <w:t xml:space="preserve">; </w:t>
      </w:r>
      <w:r>
        <w:rPr>
          <w:lang w:val="en-US" w:eastAsia="en-US" w:bidi="en-US"/>
        </w:rPr>
        <w:t>statt</w:t>
      </w:r>
      <w:r>
        <w:t xml:space="preserve">... </w:t>
      </w:r>
      <w:r>
        <w:rPr>
          <w:lang w:val="en-US" w:eastAsia="en-US" w:bidi="en-US"/>
        </w:rPr>
        <w:t>zu</w:t>
      </w:r>
      <w:r w:rsidRPr="001F3DC4">
        <w:rPr>
          <w:lang w:eastAsia="en-US" w:bidi="en-US"/>
        </w:rPr>
        <w:t>;</w:t>
      </w:r>
    </w:p>
    <w:p w:rsidR="00494B79" w:rsidRDefault="009D0C25">
      <w:pPr>
        <w:pStyle w:val="130"/>
        <w:shd w:val="clear" w:color="auto" w:fill="auto"/>
        <w:ind w:left="300"/>
      </w:pPr>
      <w:r>
        <w:t xml:space="preserve">•распознавать в тексте и понимать значение конструкции </w:t>
      </w:r>
      <w:r>
        <w:rPr>
          <w:lang w:val="en-US" w:eastAsia="en-US" w:bidi="en-US"/>
        </w:rPr>
        <w:t>haben</w:t>
      </w:r>
      <w:r w:rsidRPr="001F3DC4">
        <w:rPr>
          <w:lang w:eastAsia="en-US" w:bidi="en-US"/>
        </w:rPr>
        <w:t>/</w:t>
      </w:r>
      <w:r>
        <w:rPr>
          <w:lang w:val="en-US" w:eastAsia="en-US" w:bidi="en-US"/>
        </w:rPr>
        <w:t>sein</w:t>
      </w:r>
      <w:r w:rsidRPr="001F3DC4">
        <w:rPr>
          <w:lang w:eastAsia="en-US" w:bidi="en-US"/>
        </w:rPr>
        <w:t xml:space="preserve"> </w:t>
      </w:r>
      <w:r>
        <w:t xml:space="preserve">+ </w:t>
      </w:r>
      <w:r>
        <w:rPr>
          <w:lang w:val="en-US" w:eastAsia="en-US" w:bidi="en-US"/>
        </w:rPr>
        <w:t>zu</w:t>
      </w:r>
      <w:r w:rsidRPr="001F3DC4">
        <w:rPr>
          <w:rStyle w:val="1312pt"/>
          <w:lang w:val="ru-RU"/>
        </w:rPr>
        <w:t xml:space="preserve"> </w:t>
      </w:r>
      <w:r>
        <w:rPr>
          <w:rStyle w:val="1312pt"/>
          <w:lang w:val="ru-RU" w:eastAsia="ru-RU" w:bidi="ru-RU"/>
        </w:rPr>
        <w:t xml:space="preserve">+ </w:t>
      </w:r>
      <w:r>
        <w:rPr>
          <w:lang w:val="en-US" w:eastAsia="en-US" w:bidi="en-US"/>
        </w:rPr>
        <w:t>Infinitiv</w:t>
      </w:r>
      <w:r w:rsidRPr="001F3DC4">
        <w:rPr>
          <w:lang w:eastAsia="en-US" w:bidi="en-US"/>
        </w:rPr>
        <w:t xml:space="preserve">; </w:t>
      </w:r>
      <w:r>
        <w:t xml:space="preserve">•употреблять предлоги, требующие </w:t>
      </w:r>
      <w:r>
        <w:rPr>
          <w:lang w:val="en-US" w:eastAsia="en-US" w:bidi="en-US"/>
        </w:rPr>
        <w:t>Genitiv</w:t>
      </w:r>
      <w:r w:rsidRPr="001F3DC4">
        <w:rPr>
          <w:lang w:eastAsia="en-US" w:bidi="en-US"/>
        </w:rPr>
        <w:t>;</w:t>
      </w:r>
    </w:p>
    <w:p w:rsidR="00494B79" w:rsidRDefault="009D0C25">
      <w:pPr>
        <w:pStyle w:val="130"/>
        <w:shd w:val="clear" w:color="auto" w:fill="auto"/>
        <w:ind w:left="300"/>
      </w:pPr>
      <w:r>
        <w:t>•распознавать в текстах причастия I и II, употребленных в качестве определения; •употреблять в речи согласование времен (в придточном предложении времени</w:t>
      </w:r>
      <w:r>
        <w:rPr>
          <w:rStyle w:val="1312pt"/>
          <w:lang w:val="ru-RU" w:eastAsia="ru-RU" w:bidi="ru-RU"/>
        </w:rPr>
        <w:t xml:space="preserve"> с </w:t>
      </w:r>
      <w:r>
        <w:rPr>
          <w:rStyle w:val="1312pt"/>
        </w:rPr>
        <w:t>nachdem</w:t>
      </w:r>
      <w:r w:rsidRPr="001F3DC4">
        <w:rPr>
          <w:rStyle w:val="1312pt"/>
          <w:lang w:val="ru-RU"/>
        </w:rPr>
        <w:t>)</w:t>
      </w:r>
    </w:p>
    <w:p w:rsidR="00494B79" w:rsidRDefault="009D0C25">
      <w:pPr>
        <w:pStyle w:val="130"/>
        <w:shd w:val="clear" w:color="auto" w:fill="auto"/>
        <w:ind w:left="300"/>
      </w:pPr>
      <w:r>
        <w:t>•распознавать в текстах и понимать значение глаголов, употребленных в сослагательном наклонении в условных и сравнительных придаточных предложениях; •распознавать в текстах и понимать значение субстантивированных прилагательных и причастий.</w:t>
      </w:r>
    </w:p>
    <w:p w:rsidR="00494B79" w:rsidRDefault="009D0C25">
      <w:pPr>
        <w:pStyle w:val="50"/>
        <w:shd w:val="clear" w:color="auto" w:fill="auto"/>
        <w:spacing w:line="274" w:lineRule="exact"/>
        <w:ind w:left="300"/>
      </w:pPr>
      <w:r>
        <w:t>Социокультурные знания и умения</w:t>
      </w:r>
    </w:p>
    <w:p w:rsidR="00494B79" w:rsidRDefault="009D0C25">
      <w:pPr>
        <w:pStyle w:val="20"/>
        <w:shd w:val="clear" w:color="auto" w:fill="auto"/>
        <w:spacing w:line="274" w:lineRule="exact"/>
        <w:ind w:left="300" w:right="320" w:firstLine="0"/>
        <w:jc w:val="both"/>
      </w:pPr>
      <w:r>
        <w:t>Развитие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выдающиеся люди). Увеличение их объёма за счёт новой тематики и проблематики речевого общения, в том числе межпредметного характера.</w:t>
      </w:r>
    </w:p>
    <w:p w:rsidR="00494B79" w:rsidRDefault="009D0C25">
      <w:pPr>
        <w:pStyle w:val="20"/>
        <w:shd w:val="clear" w:color="auto" w:fill="auto"/>
        <w:spacing w:line="317" w:lineRule="exact"/>
        <w:ind w:left="300" w:right="5460" w:firstLine="0"/>
        <w:jc w:val="left"/>
      </w:pPr>
      <w:r>
        <w:rPr>
          <w:rStyle w:val="22"/>
        </w:rPr>
        <w:t xml:space="preserve">Компенсаторные умения </w:t>
      </w:r>
      <w:r>
        <w:t>Совершенствование следующих умений:</w:t>
      </w:r>
    </w:p>
    <w:p w:rsidR="00494B79" w:rsidRDefault="009D0C25">
      <w:pPr>
        <w:pStyle w:val="20"/>
        <w:shd w:val="clear" w:color="auto" w:fill="auto"/>
        <w:spacing w:line="274" w:lineRule="exact"/>
        <w:ind w:left="300" w:firstLine="0"/>
        <w:jc w:val="left"/>
      </w:pPr>
      <w:r>
        <w:t>-пользоваться языковой и контекстуальной догадкой при чтении и аудировании; прогнозировать содержание текста по заголовку/началу текста;</w:t>
      </w:r>
    </w:p>
    <w:p w:rsidR="00494B79" w:rsidRDefault="009D0C25">
      <w:pPr>
        <w:pStyle w:val="20"/>
        <w:shd w:val="clear" w:color="auto" w:fill="auto"/>
        <w:spacing w:line="274" w:lineRule="exact"/>
        <w:ind w:left="300" w:firstLine="0"/>
        <w:jc w:val="left"/>
      </w:pPr>
      <w:r>
        <w:t>-использовать текстовые опоры различного рода (под-заголовки, таблицы, графики, шрифтовые выделения, комментарии, сноски);</w:t>
      </w:r>
    </w:p>
    <w:p w:rsidR="00494B79" w:rsidRDefault="009D0C25">
      <w:pPr>
        <w:pStyle w:val="20"/>
        <w:shd w:val="clear" w:color="auto" w:fill="auto"/>
        <w:spacing w:line="274" w:lineRule="exact"/>
        <w:ind w:left="300" w:firstLine="0"/>
        <w:jc w:val="left"/>
      </w:pPr>
      <w:r>
        <w:t>-игнорировать лексические и смысловые трудности, не влияющие на понимание основного содержания текста;</w:t>
      </w:r>
    </w:p>
    <w:p w:rsidR="00494B79" w:rsidRDefault="009D0C25">
      <w:pPr>
        <w:pStyle w:val="20"/>
        <w:shd w:val="clear" w:color="auto" w:fill="auto"/>
        <w:spacing w:line="274" w:lineRule="exact"/>
        <w:ind w:left="300" w:right="1260" w:firstLine="0"/>
        <w:jc w:val="left"/>
      </w:pPr>
      <w:r>
        <w:t xml:space="preserve">-использовать переспрос и словарные замены в процессе устноречевого общения. </w:t>
      </w:r>
      <w:r>
        <w:rPr>
          <w:rStyle w:val="2a"/>
        </w:rPr>
        <w:t>Предметное содержание речи Повседневная жизнь</w:t>
      </w:r>
    </w:p>
    <w:p w:rsidR="00494B79" w:rsidRDefault="009D0C25">
      <w:pPr>
        <w:pStyle w:val="100"/>
        <w:shd w:val="clear" w:color="auto" w:fill="auto"/>
        <w:spacing w:line="274" w:lineRule="exact"/>
        <w:ind w:left="300" w:right="300"/>
      </w:pPr>
      <w:r>
        <w:rPr>
          <w:rStyle w:val="101"/>
        </w:rPr>
        <w:t>Домашние обязанности. Покупки. Общение в семье и в школе. Семейные традиции. Общение с друзьями и знакомыми. Переписка с друзьями.</w:t>
      </w:r>
    </w:p>
    <w:p w:rsidR="00494B79" w:rsidRDefault="009D0C25">
      <w:pPr>
        <w:pStyle w:val="50"/>
        <w:shd w:val="clear" w:color="auto" w:fill="auto"/>
        <w:spacing w:line="274" w:lineRule="exact"/>
        <w:ind w:left="300"/>
      </w:pPr>
      <w:r>
        <w:rPr>
          <w:rStyle w:val="53"/>
          <w:b/>
          <w:bCs/>
        </w:rPr>
        <w:t>Здоровье</w:t>
      </w:r>
    </w:p>
    <w:p w:rsidR="00494B79" w:rsidRDefault="009D0C25">
      <w:pPr>
        <w:pStyle w:val="100"/>
        <w:shd w:val="clear" w:color="auto" w:fill="auto"/>
        <w:spacing w:line="274" w:lineRule="exact"/>
        <w:ind w:left="300"/>
      </w:pPr>
      <w:r>
        <w:rPr>
          <w:rStyle w:val="101"/>
        </w:rPr>
        <w:t>Посещение врача. Здоровый образ жизни.</w:t>
      </w:r>
    </w:p>
    <w:p w:rsidR="00494B79" w:rsidRDefault="009D0C25">
      <w:pPr>
        <w:pStyle w:val="50"/>
        <w:shd w:val="clear" w:color="auto" w:fill="auto"/>
        <w:spacing w:line="274" w:lineRule="exact"/>
        <w:ind w:left="300"/>
      </w:pPr>
      <w:r>
        <w:rPr>
          <w:rStyle w:val="53"/>
          <w:b/>
          <w:bCs/>
        </w:rPr>
        <w:t>Спорт</w:t>
      </w:r>
    </w:p>
    <w:p w:rsidR="00494B79" w:rsidRDefault="009D0C25">
      <w:pPr>
        <w:pStyle w:val="100"/>
        <w:shd w:val="clear" w:color="auto" w:fill="auto"/>
        <w:spacing w:line="274" w:lineRule="exact"/>
        <w:ind w:left="300"/>
      </w:pPr>
      <w:r>
        <w:rPr>
          <w:rStyle w:val="101"/>
        </w:rPr>
        <w:t>Активный отдых. Экстремальные виды спорта.</w:t>
      </w:r>
    </w:p>
    <w:p w:rsidR="00494B79" w:rsidRDefault="009D0C25">
      <w:pPr>
        <w:pStyle w:val="50"/>
        <w:shd w:val="clear" w:color="auto" w:fill="auto"/>
        <w:spacing w:line="274" w:lineRule="exact"/>
        <w:ind w:left="300"/>
      </w:pPr>
      <w:r>
        <w:rPr>
          <w:rStyle w:val="53"/>
          <w:b/>
          <w:bCs/>
        </w:rPr>
        <w:t>Г ородская и сельская жизнь</w:t>
      </w:r>
    </w:p>
    <w:p w:rsidR="00494B79" w:rsidRDefault="009D0C25">
      <w:pPr>
        <w:pStyle w:val="100"/>
        <w:shd w:val="clear" w:color="auto" w:fill="auto"/>
        <w:spacing w:line="274" w:lineRule="exact"/>
        <w:ind w:left="300" w:right="300"/>
      </w:pPr>
      <w:r>
        <w:rPr>
          <w:rStyle w:val="101"/>
        </w:rPr>
        <w:t>Особенности городской и сельской жизни в России и странах изучаемого языка. Городская инфраструктура. Сельское хозяйство.</w:t>
      </w:r>
    </w:p>
    <w:p w:rsidR="00494B79" w:rsidRDefault="009D0C25">
      <w:pPr>
        <w:pStyle w:val="50"/>
        <w:shd w:val="clear" w:color="auto" w:fill="auto"/>
        <w:spacing w:line="274" w:lineRule="exact"/>
        <w:ind w:left="300"/>
      </w:pPr>
      <w:r>
        <w:rPr>
          <w:rStyle w:val="53"/>
          <w:b/>
          <w:bCs/>
        </w:rPr>
        <w:t>Научно-технический прогресс</w:t>
      </w:r>
    </w:p>
    <w:p w:rsidR="00494B79" w:rsidRDefault="009D0C25">
      <w:pPr>
        <w:pStyle w:val="100"/>
        <w:shd w:val="clear" w:color="auto" w:fill="auto"/>
        <w:spacing w:line="274" w:lineRule="exact"/>
        <w:ind w:left="300" w:right="300"/>
      </w:pPr>
      <w:r>
        <w:rPr>
          <w:rStyle w:val="101"/>
        </w:rPr>
        <w:lastRenderedPageBreak/>
        <w:t xml:space="preserve">Прогресс в науке. Космос. Новые информационные технологии. </w:t>
      </w:r>
      <w:r>
        <w:rPr>
          <w:rStyle w:val="1012pt0"/>
        </w:rPr>
        <w:t>Природа и экология</w:t>
      </w:r>
    </w:p>
    <w:p w:rsidR="00494B79" w:rsidRDefault="009D0C25">
      <w:pPr>
        <w:pStyle w:val="100"/>
        <w:shd w:val="clear" w:color="auto" w:fill="auto"/>
        <w:spacing w:line="274" w:lineRule="exact"/>
        <w:ind w:left="300" w:right="300"/>
      </w:pPr>
      <w:r>
        <w:rPr>
          <w:rStyle w:val="101"/>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r>
        <w:rPr>
          <w:rStyle w:val="1012pt0"/>
        </w:rPr>
        <w:t>Современная молодежь</w:t>
      </w:r>
    </w:p>
    <w:p w:rsidR="00494B79" w:rsidRDefault="009D0C25">
      <w:pPr>
        <w:pStyle w:val="100"/>
        <w:shd w:val="clear" w:color="auto" w:fill="auto"/>
        <w:spacing w:line="274" w:lineRule="exact"/>
        <w:ind w:left="300" w:right="300"/>
      </w:pPr>
      <w:r>
        <w:rPr>
          <w:rStyle w:val="101"/>
        </w:rPr>
        <w:t xml:space="preserve">Увлечения и интересы. Связь с предыдущими поколениями. Образовательные поездки. </w:t>
      </w:r>
      <w:r>
        <w:rPr>
          <w:rStyle w:val="1012pt0"/>
        </w:rPr>
        <w:t>Профессии</w:t>
      </w:r>
    </w:p>
    <w:p w:rsidR="00494B79" w:rsidRDefault="009D0C25">
      <w:pPr>
        <w:pStyle w:val="100"/>
        <w:shd w:val="clear" w:color="auto" w:fill="auto"/>
        <w:spacing w:line="274" w:lineRule="exact"/>
        <w:ind w:left="300" w:right="300"/>
      </w:pPr>
      <w:r>
        <w:rPr>
          <w:rStyle w:val="101"/>
        </w:rPr>
        <w:t>Современные профессии. Планы на будущее, проблемы выбора профессии. Образование и профессии.</w:t>
      </w:r>
    </w:p>
    <w:p w:rsidR="00494B79" w:rsidRDefault="009D0C25">
      <w:pPr>
        <w:pStyle w:val="100"/>
        <w:shd w:val="clear" w:color="auto" w:fill="auto"/>
        <w:spacing w:line="274" w:lineRule="exact"/>
        <w:ind w:left="300" w:right="300"/>
      </w:pPr>
      <w:r>
        <w:rPr>
          <w:rStyle w:val="1012pt0"/>
        </w:rPr>
        <w:t xml:space="preserve">Страны изучаемого языка </w:t>
      </w:r>
      <w:r>
        <w:rPr>
          <w:rStyle w:val="101"/>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r>
        <w:rPr>
          <w:rStyle w:val="1012pt0"/>
        </w:rPr>
        <w:t>Иностранные языки</w:t>
      </w:r>
    </w:p>
    <w:p w:rsidR="00494B79" w:rsidRDefault="009D0C25">
      <w:pPr>
        <w:pStyle w:val="100"/>
        <w:shd w:val="clear" w:color="auto" w:fill="auto"/>
        <w:spacing w:line="274" w:lineRule="exact"/>
        <w:ind w:left="300" w:right="300"/>
      </w:pPr>
      <w:r>
        <w:rPr>
          <w:rStyle w:val="101"/>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94B79" w:rsidRDefault="009D0C25">
      <w:pPr>
        <w:pStyle w:val="100"/>
        <w:shd w:val="clear" w:color="auto" w:fill="auto"/>
        <w:spacing w:line="274" w:lineRule="exact"/>
        <w:ind w:left="300" w:right="6740"/>
        <w:jc w:val="left"/>
      </w:pPr>
      <w:r w:rsidRPr="00B9378C">
        <w:rPr>
          <w:b/>
        </w:rPr>
        <w:t xml:space="preserve">Тематическое планирование </w:t>
      </w:r>
      <w:r w:rsidR="00B9378C">
        <w:rPr>
          <w:b/>
        </w:rPr>
        <w:t>1</w:t>
      </w:r>
      <w:r w:rsidRPr="00B9378C">
        <w:rPr>
          <w:b/>
        </w:rPr>
        <w:t>0</w:t>
      </w:r>
      <w:r>
        <w:t xml:space="preserve"> класс</w:t>
      </w:r>
    </w:p>
    <w:tbl>
      <w:tblPr>
        <w:tblOverlap w:val="never"/>
        <w:tblW w:w="0" w:type="auto"/>
        <w:jc w:val="center"/>
        <w:tblLayout w:type="fixed"/>
        <w:tblCellMar>
          <w:left w:w="10" w:type="dxa"/>
          <w:right w:w="10" w:type="dxa"/>
        </w:tblCellMar>
        <w:tblLook w:val="04A0"/>
      </w:tblPr>
      <w:tblGrid>
        <w:gridCol w:w="7344"/>
        <w:gridCol w:w="2131"/>
      </w:tblGrid>
      <w:tr w:rsidR="00494B79">
        <w:trPr>
          <w:trHeight w:hRule="exact" w:val="288"/>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Темы</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566"/>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ind w:firstLine="0"/>
              <w:jc w:val="left"/>
            </w:pPr>
            <w:r>
              <w:rPr>
                <w:rStyle w:val="2105pt0"/>
              </w:rPr>
              <w:t>Профессии. Современные профессии. Планы на будущее, проблемы выбора профессии. Образование и профессии.</w:t>
            </w:r>
          </w:p>
        </w:tc>
        <w:tc>
          <w:tcPr>
            <w:tcW w:w="2131"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10</w:t>
            </w:r>
          </w:p>
        </w:tc>
      </w:tr>
      <w:tr w:rsidR="00494B79">
        <w:trPr>
          <w:trHeight w:hRule="exact" w:val="835"/>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ind w:firstLine="0"/>
              <w:jc w:val="left"/>
            </w:pPr>
            <w:r>
              <w:rPr>
                <w:rStyle w:val="2105pt0"/>
              </w:rPr>
              <w:t>Иностранные языки. Изучение иностранных языков. Иностранные языки в профессиональной деятельности и для повседневного общения.</w:t>
            </w:r>
          </w:p>
        </w:tc>
        <w:tc>
          <w:tcPr>
            <w:tcW w:w="2131"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10</w:t>
            </w:r>
          </w:p>
        </w:tc>
      </w:tr>
      <w:tr w:rsidR="00494B79">
        <w:trPr>
          <w:trHeight w:hRule="exact" w:val="562"/>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ind w:firstLine="0"/>
              <w:jc w:val="left"/>
            </w:pPr>
            <w:r>
              <w:rPr>
                <w:rStyle w:val="2105pt0"/>
              </w:rPr>
              <w:t>Выдающиеся личности, повлиявшие на развитие культуры и науки России и стран изучаемого языка.</w:t>
            </w:r>
          </w:p>
        </w:tc>
        <w:tc>
          <w:tcPr>
            <w:tcW w:w="2131"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840"/>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0"/>
              </w:rPr>
              <w:t>Повседневная жизнь. Домашние обязанности. Покупки. Общение в семье и школе. Семейные традиции. Общение с друзьями и знакомыми. Переписка с друзьями</w:t>
            </w:r>
          </w:p>
        </w:tc>
        <w:tc>
          <w:tcPr>
            <w:tcW w:w="2131"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12</w:t>
            </w:r>
          </w:p>
        </w:tc>
      </w:tr>
      <w:tr w:rsidR="00494B79">
        <w:trPr>
          <w:trHeight w:hRule="exact" w:val="283"/>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Здоровье. Посещение врача. Здоровый образ жизни.</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4</w:t>
            </w:r>
          </w:p>
        </w:tc>
      </w:tr>
      <w:tr w:rsidR="00494B79">
        <w:trPr>
          <w:trHeight w:hRule="exact" w:val="288"/>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Спорт. Активный отдых. Экстремальные виды спорта.</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4</w:t>
            </w:r>
          </w:p>
        </w:tc>
      </w:tr>
      <w:tr w:rsidR="00494B79">
        <w:trPr>
          <w:trHeight w:hRule="exact" w:val="562"/>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0"/>
              </w:rPr>
              <w:t>Современная молодежь. Увлечения и интересы. Связь с предыдущими поколениями. Образовательные поездки.</w:t>
            </w:r>
          </w:p>
        </w:tc>
        <w:tc>
          <w:tcPr>
            <w:tcW w:w="2131"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10</w:t>
            </w:r>
          </w:p>
        </w:tc>
      </w:tr>
      <w:tr w:rsidR="00494B79">
        <w:trPr>
          <w:trHeight w:hRule="exact" w:val="288"/>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Образовательные поездки.</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3"/>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Сраны изучаемого языка.</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4</w:t>
            </w:r>
          </w:p>
        </w:tc>
      </w:tr>
      <w:tr w:rsidR="00494B79">
        <w:trPr>
          <w:trHeight w:hRule="exact" w:val="562"/>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0"/>
              </w:rPr>
              <w:t>Географическое положение, климат, население, крупные города, достопримечательности. путешествие по своей стране и за рубежом.</w:t>
            </w:r>
          </w:p>
        </w:tc>
        <w:tc>
          <w:tcPr>
            <w:tcW w:w="2131"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12</w:t>
            </w:r>
          </w:p>
        </w:tc>
      </w:tr>
      <w:tr w:rsidR="00494B79">
        <w:trPr>
          <w:trHeight w:hRule="exact" w:val="562"/>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ind w:firstLine="0"/>
              <w:jc w:val="left"/>
            </w:pPr>
            <w:r>
              <w:rPr>
                <w:rStyle w:val="2105pt0"/>
              </w:rPr>
              <w:t>Праздники и знаменательные даты в России и странах изучаемого языка.</w:t>
            </w:r>
          </w:p>
        </w:tc>
        <w:tc>
          <w:tcPr>
            <w:tcW w:w="2131"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9</w:t>
            </w:r>
          </w:p>
        </w:tc>
      </w:tr>
      <w:tr w:rsidR="00494B79">
        <w:trPr>
          <w:trHeight w:hRule="exact" w:val="288"/>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Научно-технический прогресс. Прогресс в науке. Космос</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4</w:t>
            </w:r>
          </w:p>
        </w:tc>
      </w:tr>
      <w:tr w:rsidR="00494B79">
        <w:trPr>
          <w:trHeight w:hRule="exact" w:val="283"/>
          <w:jc w:val="center"/>
        </w:trPr>
        <w:tc>
          <w:tcPr>
            <w:tcW w:w="7344"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Новые информационные технологии.</w:t>
            </w:r>
          </w:p>
        </w:tc>
        <w:tc>
          <w:tcPr>
            <w:tcW w:w="213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7</w:t>
            </w:r>
          </w:p>
        </w:tc>
      </w:tr>
      <w:tr w:rsidR="00494B79">
        <w:trPr>
          <w:trHeight w:hRule="exact" w:val="298"/>
          <w:jc w:val="center"/>
        </w:trPr>
        <w:tc>
          <w:tcPr>
            <w:tcW w:w="7344"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0"/>
              </w:rPr>
              <w:t>Природа и экология. Природные ресурсы</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3</w:t>
            </w:r>
          </w:p>
        </w:tc>
      </w:tr>
    </w:tbl>
    <w:p w:rsidR="00494B79" w:rsidRDefault="00494B79">
      <w:pPr>
        <w:framePr w:w="9475"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7339"/>
        <w:gridCol w:w="2122"/>
      </w:tblGrid>
      <w:tr w:rsidR="00494B79">
        <w:trPr>
          <w:trHeight w:hRule="exact" w:val="29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lastRenderedPageBreak/>
              <w:t>Природные ресурсы. Возобновляемые источники энергии.</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283"/>
          <w:jc w:val="center"/>
        </w:trPr>
        <w:tc>
          <w:tcPr>
            <w:tcW w:w="7339" w:type="dxa"/>
            <w:tcBorders>
              <w:top w:val="single" w:sz="4" w:space="0" w:color="auto"/>
              <w:left w:val="single" w:sz="4" w:space="0" w:color="auto"/>
            </w:tcBorders>
            <w:shd w:val="clear" w:color="auto" w:fill="FFFFFF"/>
            <w:vAlign w:val="center"/>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Изменение климата и глобальное потепление.</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Знаменитые природные заповедники России и мира.</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571"/>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88" w:lineRule="exact"/>
              <w:ind w:firstLine="0"/>
              <w:jc w:val="left"/>
            </w:pPr>
            <w:r>
              <w:rPr>
                <w:rStyle w:val="2105pt0"/>
              </w:rPr>
              <w:t xml:space="preserve">Всего </w:t>
            </w:r>
            <w:r>
              <w:rPr>
                <w:rStyle w:val="2105pt"/>
              </w:rPr>
              <w:t>11 класс</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105</w:t>
            </w:r>
          </w:p>
        </w:tc>
      </w:tr>
      <w:tr w:rsidR="00494B79">
        <w:trPr>
          <w:trHeight w:hRule="exact" w:val="28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Темы</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566"/>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ind w:firstLine="0"/>
              <w:jc w:val="left"/>
            </w:pPr>
            <w:r>
              <w:rPr>
                <w:rStyle w:val="2105pt0"/>
              </w:rPr>
              <w:t>Профессии. Современные профессии. Планы на будущее, проблемы выбора профессии. Образование и профессии.</w:t>
            </w:r>
          </w:p>
        </w:tc>
        <w:tc>
          <w:tcPr>
            <w:tcW w:w="212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10</w:t>
            </w:r>
          </w:p>
        </w:tc>
      </w:tr>
      <w:tr w:rsidR="00494B79">
        <w:trPr>
          <w:trHeight w:hRule="exact" w:val="835"/>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ind w:firstLine="0"/>
              <w:jc w:val="left"/>
            </w:pPr>
            <w:r>
              <w:rPr>
                <w:rStyle w:val="2105pt0"/>
              </w:rPr>
              <w:t>Иностранные языки. Изучение иностранных языков. Иностранные языки в профессиональной деятельности и для повседневного общения.</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10</w:t>
            </w:r>
          </w:p>
        </w:tc>
      </w:tr>
      <w:tr w:rsidR="00494B79">
        <w:trPr>
          <w:trHeight w:hRule="exact" w:val="562"/>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ind w:firstLine="0"/>
              <w:jc w:val="left"/>
            </w:pPr>
            <w:r>
              <w:rPr>
                <w:rStyle w:val="2105pt0"/>
              </w:rPr>
              <w:t>Выдающиеся личности, повлиявшие на развитие культуры и науки России и стран изучаемого языка.</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5</w:t>
            </w:r>
          </w:p>
        </w:tc>
      </w:tr>
      <w:tr w:rsidR="00494B79">
        <w:trPr>
          <w:trHeight w:hRule="exact" w:val="840"/>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74" w:lineRule="exact"/>
              <w:ind w:firstLine="0"/>
              <w:jc w:val="left"/>
            </w:pPr>
            <w:r>
              <w:rPr>
                <w:rStyle w:val="2105pt0"/>
              </w:rPr>
              <w:t>Повседневная жизнь. Домашние обязанности. Покупки. Общение в семье и школе. Семейные традиции. Общение с друзьями и знакомыми. Переписка с друзьями</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12</w:t>
            </w:r>
          </w:p>
        </w:tc>
      </w:tr>
      <w:tr w:rsidR="00494B79">
        <w:trPr>
          <w:trHeight w:hRule="exact" w:val="28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Здоровье. Посещение врача. Здоровый образ жизни.</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5</w:t>
            </w:r>
          </w:p>
        </w:tc>
      </w:tr>
      <w:tr w:rsidR="00494B79">
        <w:trPr>
          <w:trHeight w:hRule="exact" w:val="562"/>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69" w:lineRule="exact"/>
              <w:ind w:firstLine="0"/>
              <w:jc w:val="left"/>
            </w:pPr>
            <w:r>
              <w:rPr>
                <w:rStyle w:val="2105pt0"/>
              </w:rPr>
              <w:t>Городская и сельская жизнь. Особенности городской и сельской жизни в России и странах изучаемого языка. Сельское хозяйство</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13</w:t>
            </w:r>
          </w:p>
        </w:tc>
      </w:tr>
      <w:tr w:rsidR="00494B79">
        <w:trPr>
          <w:trHeight w:hRule="exact" w:val="562"/>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69" w:lineRule="exact"/>
              <w:ind w:firstLine="0"/>
              <w:jc w:val="left"/>
            </w:pPr>
            <w:r>
              <w:rPr>
                <w:rStyle w:val="2105pt0"/>
              </w:rPr>
              <w:t>Современная молодежь. Увлечения и интересы. Связь с предыдущими поколениями. Образовательные поездки.</w:t>
            </w:r>
          </w:p>
        </w:tc>
        <w:tc>
          <w:tcPr>
            <w:tcW w:w="212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10</w:t>
            </w:r>
          </w:p>
        </w:tc>
      </w:tr>
      <w:tr w:rsidR="00494B79">
        <w:trPr>
          <w:trHeight w:hRule="exact" w:val="288"/>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Образовательные поездки.</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Сраны изучаемого языка.</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4</w:t>
            </w:r>
          </w:p>
        </w:tc>
      </w:tr>
      <w:tr w:rsidR="00494B79">
        <w:trPr>
          <w:trHeight w:hRule="exact" w:val="562"/>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ind w:firstLine="0"/>
              <w:jc w:val="left"/>
            </w:pPr>
            <w:r>
              <w:rPr>
                <w:rStyle w:val="2105pt0"/>
              </w:rPr>
              <w:t>Географическое положение, климат, население, крупные города, достопримечательности. путешествие по своей стране и за рубежом.</w:t>
            </w:r>
          </w:p>
        </w:tc>
        <w:tc>
          <w:tcPr>
            <w:tcW w:w="212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6</w:t>
            </w:r>
          </w:p>
        </w:tc>
      </w:tr>
      <w:tr w:rsidR="00494B79">
        <w:trPr>
          <w:trHeight w:hRule="exact" w:val="562"/>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83" w:lineRule="exact"/>
              <w:ind w:firstLine="0"/>
              <w:jc w:val="left"/>
            </w:pPr>
            <w:r>
              <w:rPr>
                <w:rStyle w:val="2105pt0"/>
              </w:rPr>
              <w:t>Праздники и знаменательные даты в России и странах изучаемого языка.</w:t>
            </w:r>
          </w:p>
        </w:tc>
        <w:tc>
          <w:tcPr>
            <w:tcW w:w="2122" w:type="dxa"/>
            <w:tcBorders>
              <w:top w:val="single" w:sz="4" w:space="0" w:color="auto"/>
              <w:left w:val="single" w:sz="4" w:space="0" w:color="auto"/>
              <w:right w:val="single" w:sz="4" w:space="0" w:color="auto"/>
            </w:tcBorders>
            <w:shd w:val="clear" w:color="auto" w:fill="FFFFFF"/>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5</w:t>
            </w:r>
          </w:p>
        </w:tc>
      </w:tr>
      <w:tr w:rsidR="00494B79">
        <w:trPr>
          <w:trHeight w:hRule="exact" w:val="28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Научно-технический прогресс. Прогресс в науке. Космос</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4</w:t>
            </w:r>
          </w:p>
        </w:tc>
      </w:tr>
      <w:tr w:rsidR="00494B79">
        <w:trPr>
          <w:trHeight w:hRule="exact" w:val="288"/>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Новые информационные технологии.</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7</w:t>
            </w:r>
          </w:p>
        </w:tc>
      </w:tr>
      <w:tr w:rsidR="00494B79">
        <w:trPr>
          <w:trHeight w:hRule="exact" w:val="288"/>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Природа и экология. Природные ресурсы</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3</w:t>
            </w:r>
          </w:p>
        </w:tc>
      </w:tr>
      <w:tr w:rsidR="00494B79">
        <w:trPr>
          <w:trHeight w:hRule="exact" w:val="28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Природные ресурсы. Возобновляемые источники энергии.</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288"/>
          <w:jc w:val="center"/>
        </w:trPr>
        <w:tc>
          <w:tcPr>
            <w:tcW w:w="7339" w:type="dxa"/>
            <w:tcBorders>
              <w:top w:val="single" w:sz="4" w:space="0" w:color="auto"/>
              <w:left w:val="single" w:sz="4" w:space="0" w:color="auto"/>
            </w:tcBorders>
            <w:shd w:val="clear" w:color="auto" w:fill="FFFFFF"/>
            <w:vAlign w:val="center"/>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Изменение климата и глобальное потепление.</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283"/>
          <w:jc w:val="center"/>
        </w:trPr>
        <w:tc>
          <w:tcPr>
            <w:tcW w:w="7339" w:type="dxa"/>
            <w:tcBorders>
              <w:top w:val="single" w:sz="4" w:space="0" w:color="auto"/>
              <w:lef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Знаменитые природные заповедники России и мира.</w:t>
            </w:r>
          </w:p>
        </w:tc>
        <w:tc>
          <w:tcPr>
            <w:tcW w:w="212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2</w:t>
            </w:r>
          </w:p>
        </w:tc>
      </w:tr>
      <w:tr w:rsidR="00494B79">
        <w:trPr>
          <w:trHeight w:hRule="exact" w:val="293"/>
          <w:jc w:val="center"/>
        </w:trPr>
        <w:tc>
          <w:tcPr>
            <w:tcW w:w="7339"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0"/>
              </w:rPr>
              <w:t>Всего</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461" w:wrap="notBeside" w:vAnchor="text" w:hAnchor="text" w:xAlign="center" w:y="1"/>
              <w:shd w:val="clear" w:color="auto" w:fill="auto"/>
              <w:spacing w:line="210" w:lineRule="exact"/>
              <w:ind w:firstLine="0"/>
              <w:jc w:val="left"/>
            </w:pPr>
            <w:r>
              <w:rPr>
                <w:rStyle w:val="2105pt"/>
              </w:rPr>
              <w:t>105</w:t>
            </w:r>
          </w:p>
        </w:tc>
      </w:tr>
    </w:tbl>
    <w:p w:rsidR="00494B79" w:rsidRDefault="00494B79">
      <w:pPr>
        <w:framePr w:w="9461" w:wrap="notBeside" w:vAnchor="text" w:hAnchor="text" w:xAlign="center" w:y="1"/>
        <w:rPr>
          <w:sz w:val="2"/>
          <w:szCs w:val="2"/>
        </w:rPr>
      </w:pPr>
    </w:p>
    <w:p w:rsidR="00494B79" w:rsidRDefault="00494B79">
      <w:pPr>
        <w:rPr>
          <w:sz w:val="2"/>
          <w:szCs w:val="2"/>
        </w:rPr>
      </w:pPr>
    </w:p>
    <w:p w:rsidR="00494B79" w:rsidRDefault="009D0C25">
      <w:pPr>
        <w:pStyle w:val="31"/>
        <w:keepNext/>
        <w:keepLines/>
        <w:numPr>
          <w:ilvl w:val="0"/>
          <w:numId w:val="68"/>
        </w:numPr>
        <w:shd w:val="clear" w:color="auto" w:fill="auto"/>
        <w:tabs>
          <w:tab w:val="left" w:pos="930"/>
        </w:tabs>
        <w:spacing w:before="271" w:after="247" w:line="240" w:lineRule="exact"/>
        <w:ind w:left="300"/>
      </w:pPr>
      <w:bookmarkStart w:id="28" w:name="bookmark33"/>
      <w:r>
        <w:t>Рабочая программа учебного предмета «Иностранный язык» (Немецкий язык)</w:t>
      </w:r>
      <w:bookmarkEnd w:id="28"/>
    </w:p>
    <w:p w:rsidR="009661A1" w:rsidRDefault="009661A1" w:rsidP="009661A1">
      <w:pPr>
        <w:pStyle w:val="20"/>
        <w:framePr w:w="9586" w:wrap="notBeside" w:vAnchor="text" w:hAnchor="text" w:xAlign="center" w:y="1"/>
        <w:shd w:val="clear" w:color="auto" w:fill="auto"/>
        <w:spacing w:line="274" w:lineRule="exact"/>
        <w:ind w:firstLine="0"/>
        <w:jc w:val="left"/>
      </w:pPr>
      <w:r>
        <w:rPr>
          <w:rStyle w:val="211pt2"/>
        </w:rPr>
        <w:t>Немецкий язык. Рабочие программы. 10-11 классы (базовый курс), Бим И.Л.</w:t>
      </w:r>
    </w:p>
    <w:p w:rsidR="009661A1" w:rsidRDefault="009661A1" w:rsidP="009661A1">
      <w:pPr>
        <w:pStyle w:val="100"/>
        <w:shd w:val="clear" w:color="auto" w:fill="auto"/>
        <w:spacing w:line="250" w:lineRule="exact"/>
        <w:ind w:right="5500"/>
        <w:jc w:val="left"/>
        <w:rPr>
          <w:rStyle w:val="1011pt0"/>
        </w:rPr>
      </w:pPr>
      <w:r>
        <w:rPr>
          <w:rStyle w:val="211pt2"/>
        </w:rPr>
        <w:t xml:space="preserve">М: «Просвещение», 2020 г. </w:t>
      </w:r>
    </w:p>
    <w:p w:rsidR="00494B79" w:rsidRDefault="009D0C25" w:rsidP="00B9378C">
      <w:pPr>
        <w:pStyle w:val="50"/>
        <w:shd w:val="clear" w:color="auto" w:fill="auto"/>
        <w:spacing w:line="278" w:lineRule="exact"/>
        <w:ind w:left="300" w:right="864"/>
      </w:pPr>
      <w:r>
        <w:rPr>
          <w:rStyle w:val="53"/>
          <w:b/>
          <w:bCs/>
        </w:rPr>
        <w:t xml:space="preserve">Результаты освоения учебного предмета </w:t>
      </w:r>
      <w:r>
        <w:t>Личностные результаты:</w:t>
      </w:r>
    </w:p>
    <w:p w:rsidR="00494B79" w:rsidRDefault="009D0C25" w:rsidP="00B9378C">
      <w:pPr>
        <w:pStyle w:val="50"/>
        <w:shd w:val="clear" w:color="auto" w:fill="auto"/>
        <w:spacing w:line="312" w:lineRule="exact"/>
        <w:ind w:left="300"/>
      </w:pPr>
      <w:r>
        <w:t>В сфере отношений обучающихся к себе, к своему здоровью, к познанию себя:</w:t>
      </w:r>
    </w:p>
    <w:p w:rsidR="00494B79" w:rsidRDefault="009D0C25" w:rsidP="00B9378C">
      <w:pPr>
        <w:pStyle w:val="100"/>
        <w:shd w:val="clear" w:color="auto" w:fill="auto"/>
        <w:spacing w:line="312" w:lineRule="exact"/>
        <w:ind w:left="300"/>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94B79" w:rsidRDefault="009D0C25" w:rsidP="00B9378C">
      <w:pPr>
        <w:pStyle w:val="100"/>
        <w:shd w:val="clear" w:color="auto" w:fill="auto"/>
        <w:spacing w:line="312" w:lineRule="exact"/>
        <w:ind w:left="300"/>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w:t>
      </w:r>
      <w:r>
        <w:lastRenderedPageBreak/>
        <w:t>спортивно-оздоровительной деятельностью;</w:t>
      </w:r>
    </w:p>
    <w:p w:rsidR="00494B79" w:rsidRDefault="009D0C25" w:rsidP="00B9378C">
      <w:pPr>
        <w:pStyle w:val="100"/>
        <w:shd w:val="clear" w:color="auto" w:fill="auto"/>
        <w:ind w:left="300" w:right="300"/>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494B79" w:rsidRDefault="009D0C25" w:rsidP="00B9378C">
      <w:pPr>
        <w:pStyle w:val="50"/>
        <w:shd w:val="clear" w:color="auto" w:fill="auto"/>
        <w:ind w:left="300"/>
      </w:pPr>
      <w:r>
        <w:t>В сфере отношений обучающихся к России как к Родине (Отечеству):</w:t>
      </w:r>
    </w:p>
    <w:p w:rsidR="00494B79" w:rsidRDefault="009D0C25" w:rsidP="00B9378C">
      <w:pPr>
        <w:pStyle w:val="100"/>
        <w:shd w:val="clear" w:color="auto" w:fill="auto"/>
        <w:ind w:left="300" w:right="300"/>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 его защите;</w:t>
      </w:r>
    </w:p>
    <w:p w:rsidR="00494B79" w:rsidRDefault="009D0C25" w:rsidP="00B9378C">
      <w:pPr>
        <w:pStyle w:val="100"/>
        <w:shd w:val="clear" w:color="auto" w:fill="auto"/>
        <w:ind w:left="300" w:right="300"/>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94B79" w:rsidRDefault="009D0C25" w:rsidP="00B9378C">
      <w:pPr>
        <w:pStyle w:val="100"/>
        <w:shd w:val="clear" w:color="auto" w:fill="auto"/>
        <w:ind w:left="300"/>
      </w:pPr>
      <w:r>
        <w:t>•формирование уважения к русскому языку как государственному языку РФ, являющемуся основой российской идентичности и главным фактором национального самоопределения;</w:t>
      </w:r>
    </w:p>
    <w:p w:rsidR="00494B79" w:rsidRDefault="009D0C25" w:rsidP="00B9378C">
      <w:pPr>
        <w:pStyle w:val="100"/>
        <w:shd w:val="clear" w:color="auto" w:fill="auto"/>
        <w:ind w:left="300"/>
      </w:pPr>
      <w:r>
        <w:t>•воспитание уважения к культуре, языкам, традициям и обычаям народов, проживающих в РФ.</w:t>
      </w:r>
    </w:p>
    <w:p w:rsidR="00494B79" w:rsidRDefault="009D0C25" w:rsidP="00B9378C">
      <w:pPr>
        <w:pStyle w:val="50"/>
        <w:shd w:val="clear" w:color="auto" w:fill="auto"/>
        <w:ind w:left="300"/>
      </w:pPr>
      <w:r>
        <w:t>В сфере отношений обучающихся к закону, государству и гражданскому обществу:</w:t>
      </w:r>
    </w:p>
    <w:p w:rsidR="00494B79" w:rsidRDefault="009D0C25" w:rsidP="00B9378C">
      <w:pPr>
        <w:pStyle w:val="100"/>
        <w:numPr>
          <w:ilvl w:val="0"/>
          <w:numId w:val="70"/>
        </w:numPr>
        <w:shd w:val="clear" w:color="auto" w:fill="auto"/>
        <w:tabs>
          <w:tab w:val="left" w:pos="498"/>
        </w:tabs>
        <w:ind w:left="300"/>
      </w:pPr>
      <w:r>
        <w:t>гражданственность, гражданская позиция активного и ответственного члена российского</w:t>
      </w:r>
    </w:p>
    <w:p w:rsidR="00494B79" w:rsidRDefault="009D0C25" w:rsidP="00B9378C">
      <w:pPr>
        <w:pStyle w:val="100"/>
        <w:shd w:val="clear" w:color="auto" w:fill="auto"/>
        <w:tabs>
          <w:tab w:val="left" w:pos="7687"/>
        </w:tabs>
        <w:ind w:left="300"/>
      </w:pPr>
      <w:r>
        <w:t>общества, осознающего свои конституционные права и обязанности, уважающего закон и правопорядок, осознанно принимающего традиционные</w:t>
      </w:r>
      <w:r>
        <w:tab/>
        <w:t>национальные и</w:t>
      </w:r>
    </w:p>
    <w:p w:rsidR="00494B79" w:rsidRDefault="009D0C25" w:rsidP="00B9378C">
      <w:pPr>
        <w:pStyle w:val="100"/>
        <w:shd w:val="clear" w:color="auto" w:fill="auto"/>
        <w:ind w:left="300"/>
      </w:pPr>
      <w:r>
        <w:t>общечеловеческие гуманистические и демократические ценности, готового к участию в общественной жизни;</w:t>
      </w:r>
    </w:p>
    <w:p w:rsidR="00494B79" w:rsidRDefault="009D0C25" w:rsidP="00B9378C">
      <w:pPr>
        <w:pStyle w:val="100"/>
        <w:numPr>
          <w:ilvl w:val="0"/>
          <w:numId w:val="70"/>
        </w:numPr>
        <w:shd w:val="clear" w:color="auto" w:fill="auto"/>
        <w:tabs>
          <w:tab w:val="left" w:pos="502"/>
        </w:tabs>
        <w:ind w:left="300" w:right="300"/>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 правовая и политическая грамотность;</w:t>
      </w:r>
    </w:p>
    <w:p w:rsidR="00494B79" w:rsidRDefault="009D0C25" w:rsidP="00B9378C">
      <w:pPr>
        <w:pStyle w:val="100"/>
        <w:numPr>
          <w:ilvl w:val="0"/>
          <w:numId w:val="70"/>
        </w:numPr>
        <w:shd w:val="clear" w:color="auto" w:fill="auto"/>
        <w:tabs>
          <w:tab w:val="left" w:pos="498"/>
        </w:tabs>
        <w:ind w:left="300"/>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94B79" w:rsidRDefault="009D0C25" w:rsidP="00B9378C">
      <w:pPr>
        <w:pStyle w:val="100"/>
        <w:numPr>
          <w:ilvl w:val="0"/>
          <w:numId w:val="70"/>
        </w:numPr>
        <w:shd w:val="clear" w:color="auto" w:fill="auto"/>
        <w:tabs>
          <w:tab w:val="left" w:pos="507"/>
        </w:tabs>
        <w:ind w:left="300"/>
      </w:pPr>
      <w: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94B79" w:rsidRDefault="009D0C25" w:rsidP="00B9378C">
      <w:pPr>
        <w:pStyle w:val="100"/>
        <w:shd w:val="clear" w:color="auto" w:fill="auto"/>
        <w:ind w:left="300" w:right="300"/>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94B79" w:rsidRDefault="009D0C25" w:rsidP="00B9378C">
      <w:pPr>
        <w:pStyle w:val="100"/>
        <w:shd w:val="clear" w:color="auto" w:fill="auto"/>
        <w:ind w:left="300" w:right="300"/>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94B79" w:rsidRDefault="009D0C25" w:rsidP="00B9378C">
      <w:pPr>
        <w:pStyle w:val="50"/>
        <w:shd w:val="clear" w:color="auto" w:fill="auto"/>
        <w:ind w:left="300"/>
      </w:pPr>
      <w:r>
        <w:t>В сфере отношений обучающихся с окружающими людьми:</w:t>
      </w:r>
    </w:p>
    <w:p w:rsidR="00494B79" w:rsidRDefault="009D0C25" w:rsidP="00B9378C">
      <w:pPr>
        <w:pStyle w:val="100"/>
        <w:shd w:val="clear" w:color="auto" w:fill="auto"/>
        <w:ind w:left="300" w:right="300"/>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94B79" w:rsidRDefault="009D0C25" w:rsidP="00B9378C">
      <w:pPr>
        <w:pStyle w:val="100"/>
        <w:shd w:val="clear" w:color="auto" w:fill="auto"/>
        <w:ind w:left="300" w:right="300"/>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494B79" w:rsidRDefault="009D0C25">
      <w:pPr>
        <w:pStyle w:val="100"/>
        <w:shd w:val="clear" w:color="auto" w:fill="auto"/>
        <w:ind w:left="300" w:right="300"/>
      </w:pPr>
      <w:r>
        <w:t xml:space="preserve">•способность к сопереживанию и формирование позитивного отношения к людям, в том числе к лицам с ОВЗ и инвалидам; бережное, ответственное и компетентное отношение к физическому и </w:t>
      </w:r>
      <w:r>
        <w:lastRenderedPageBreak/>
        <w:t>психологическому здоровью других людей, умение оказывать первую помощь;</w:t>
      </w:r>
    </w:p>
    <w:p w:rsidR="00494B79" w:rsidRDefault="009D0C25">
      <w:pPr>
        <w:pStyle w:val="100"/>
        <w:shd w:val="clear" w:color="auto" w:fill="auto"/>
        <w:spacing w:line="274" w:lineRule="exact"/>
        <w:ind w:left="300" w:right="300"/>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94B79" w:rsidRDefault="009D0C25">
      <w:pPr>
        <w:pStyle w:val="100"/>
        <w:shd w:val="clear" w:color="auto" w:fill="auto"/>
        <w:spacing w:line="274" w:lineRule="exact"/>
        <w:ind w:left="300" w:right="300"/>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94B79" w:rsidRDefault="009D0C25">
      <w:pPr>
        <w:pStyle w:val="50"/>
        <w:shd w:val="clear" w:color="auto" w:fill="auto"/>
        <w:spacing w:line="274" w:lineRule="exact"/>
        <w:ind w:left="300" w:right="300"/>
      </w:pPr>
      <w:r>
        <w:t>В сфере отношений обучающихся к окружающему миру, живой природе, художественной культуре:</w:t>
      </w:r>
    </w:p>
    <w:p w:rsidR="00494B79" w:rsidRDefault="009D0C25">
      <w:pPr>
        <w:pStyle w:val="100"/>
        <w:shd w:val="clear" w:color="auto" w:fill="auto"/>
        <w:spacing w:line="274" w:lineRule="exact"/>
        <w:ind w:left="300" w:right="300"/>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94B79" w:rsidRDefault="009D0C25">
      <w:pPr>
        <w:pStyle w:val="100"/>
        <w:shd w:val="clear" w:color="auto" w:fill="auto"/>
        <w:spacing w:line="274" w:lineRule="exact"/>
        <w:ind w:left="300" w:right="300"/>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100"/>
        <w:shd w:val="clear" w:color="auto" w:fill="auto"/>
        <w:spacing w:line="274" w:lineRule="exact"/>
        <w:ind w:left="300" w:right="300"/>
      </w:pPr>
      <w: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494B79" w:rsidRDefault="009D0C25">
      <w:pPr>
        <w:pStyle w:val="50"/>
        <w:shd w:val="clear" w:color="auto" w:fill="auto"/>
        <w:ind w:left="300" w:right="300"/>
      </w:pPr>
      <w:r>
        <w:t>В сфере отношений обучающихся к семье и родителям, в том числе подготовка к семейной жизни:</w:t>
      </w:r>
    </w:p>
    <w:p w:rsidR="00494B79" w:rsidRDefault="009D0C25">
      <w:pPr>
        <w:pStyle w:val="100"/>
        <w:shd w:val="clear" w:color="auto" w:fill="auto"/>
        <w:ind w:left="300" w:right="300"/>
      </w:pPr>
      <w:r>
        <w:t>•ответственное отношение к созданию семь на основе осознанного принятия ценностей семейной жизни;</w:t>
      </w:r>
    </w:p>
    <w:p w:rsidR="00494B79" w:rsidRDefault="009D0C25">
      <w:pPr>
        <w:pStyle w:val="100"/>
        <w:shd w:val="clear" w:color="auto" w:fill="auto"/>
        <w:ind w:left="300" w:right="300"/>
      </w:pPr>
      <w:r>
        <w:t>•положительный образ семьи, родительства (отцовства и материнства), интериоризация традиционных семейных ценностей.</w:t>
      </w:r>
    </w:p>
    <w:p w:rsidR="00494B79" w:rsidRDefault="009D0C25">
      <w:pPr>
        <w:pStyle w:val="50"/>
        <w:shd w:val="clear" w:color="auto" w:fill="auto"/>
        <w:ind w:left="300" w:right="300"/>
      </w:pPr>
      <w:r>
        <w:t>В сфере отношений обучающихся к труду, в сфере социально-экономических отношений:</w:t>
      </w:r>
    </w:p>
    <w:p w:rsidR="00494B79" w:rsidRDefault="009D0C25">
      <w:pPr>
        <w:pStyle w:val="100"/>
        <w:shd w:val="clear" w:color="auto" w:fill="auto"/>
        <w:spacing w:line="274" w:lineRule="exact"/>
        <w:ind w:left="300"/>
        <w:jc w:val="left"/>
      </w:pPr>
      <w:r>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494B79" w:rsidRDefault="009D0C25">
      <w:pPr>
        <w:pStyle w:val="100"/>
        <w:shd w:val="clear" w:color="auto" w:fill="auto"/>
        <w:spacing w:line="274" w:lineRule="exact"/>
        <w:ind w:left="300" w:right="300"/>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94B79" w:rsidRDefault="009D0C25">
      <w:pPr>
        <w:pStyle w:val="100"/>
        <w:shd w:val="clear" w:color="auto" w:fill="auto"/>
        <w:spacing w:line="274" w:lineRule="exact"/>
        <w:ind w:left="300" w:right="300"/>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94B79" w:rsidRDefault="009D0C25">
      <w:pPr>
        <w:pStyle w:val="100"/>
        <w:shd w:val="clear" w:color="auto" w:fill="auto"/>
        <w:spacing w:line="274" w:lineRule="exact"/>
        <w:ind w:left="300" w:right="300"/>
      </w:pPr>
      <w:r>
        <w:t>•готовность к самообслуживанию, включая обучение и выполнение домашних обязанностей.</w:t>
      </w:r>
    </w:p>
    <w:p w:rsidR="00494B79" w:rsidRDefault="009D0C25">
      <w:pPr>
        <w:pStyle w:val="50"/>
        <w:shd w:val="clear" w:color="auto" w:fill="auto"/>
        <w:spacing w:line="274" w:lineRule="exact"/>
        <w:ind w:left="300" w:right="300"/>
      </w:pPr>
      <w:r>
        <w:t>В сфере физического, психологического, социального и академического благополучия обучающихся:</w:t>
      </w:r>
    </w:p>
    <w:p w:rsidR="00494B79" w:rsidRDefault="009D0C25">
      <w:pPr>
        <w:pStyle w:val="100"/>
        <w:shd w:val="clear" w:color="auto" w:fill="auto"/>
        <w:spacing w:line="274" w:lineRule="exact"/>
        <w:ind w:left="300" w:right="300"/>
      </w:pPr>
      <w:r>
        <w:t>•физическое, эмоционально-психологическое, социальное благополучие обучающихся в жизни ОО, ощущение детьми безопасности и психологического комфорта, информационной безопасности.</w:t>
      </w:r>
    </w:p>
    <w:p w:rsidR="00494B79" w:rsidRDefault="009D0C25">
      <w:pPr>
        <w:pStyle w:val="50"/>
        <w:shd w:val="clear" w:color="auto" w:fill="auto"/>
        <w:spacing w:line="274" w:lineRule="exact"/>
        <w:ind w:left="300"/>
      </w:pPr>
      <w:r>
        <w:t>Метапредметные результаты</w:t>
      </w:r>
    </w:p>
    <w:p w:rsidR="00494B79" w:rsidRDefault="009D0C25">
      <w:pPr>
        <w:pStyle w:val="100"/>
        <w:shd w:val="clear" w:color="auto" w:fill="auto"/>
        <w:spacing w:line="312" w:lineRule="exact"/>
        <w:ind w:left="300" w:right="300"/>
      </w:pPr>
      <w:r>
        <w:t xml:space="preserve">Метапредметные результаты освоения ООП представлены тремя группами УУД. </w:t>
      </w:r>
      <w:r>
        <w:rPr>
          <w:rStyle w:val="1012pt"/>
        </w:rPr>
        <w:t xml:space="preserve">Регулятивные УУД: </w:t>
      </w:r>
      <w:r>
        <w:t xml:space="preserve">выпускник научится самостоятельно определять цели, задавать параметры и критерии, по которым можно 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w:t>
      </w:r>
      <w:r>
        <w:lastRenderedPageBreak/>
        <w:t>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494B79" w:rsidRDefault="009D0C25">
      <w:pPr>
        <w:pStyle w:val="100"/>
        <w:shd w:val="clear" w:color="auto" w:fill="auto"/>
        <w:spacing w:line="312" w:lineRule="exact"/>
        <w:ind w:left="300" w:right="300"/>
      </w:pPr>
      <w:r>
        <w:rPr>
          <w:rStyle w:val="1012pt"/>
        </w:rPr>
        <w:t xml:space="preserve">Познавательные УУД: </w:t>
      </w:r>
      <w:r>
        <w:t>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модельно</w:t>
      </w:r>
      <w:r>
        <w:softHyphen/>
        <w:t>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w:t>
      </w:r>
    </w:p>
    <w:p w:rsidR="00494B79" w:rsidRDefault="009D0C25">
      <w:pPr>
        <w:pStyle w:val="100"/>
        <w:shd w:val="clear" w:color="auto" w:fill="auto"/>
        <w:tabs>
          <w:tab w:val="left" w:pos="3314"/>
        </w:tabs>
        <w:spacing w:line="312" w:lineRule="exact"/>
        <w:ind w:left="300"/>
      </w:pPr>
      <w:r>
        <w:rPr>
          <w:rStyle w:val="1012pt"/>
        </w:rPr>
        <w:t>Коммуникативные УУД:</w:t>
      </w:r>
      <w:r>
        <w:rPr>
          <w:rStyle w:val="1012pt"/>
        </w:rPr>
        <w:tab/>
      </w:r>
      <w:r>
        <w:t>выпускник научится осуществлять деловую коммуникацию</w:t>
      </w:r>
    </w:p>
    <w:p w:rsidR="00494B79" w:rsidRDefault="009D0C25">
      <w:pPr>
        <w:pStyle w:val="100"/>
        <w:shd w:val="clear" w:color="auto" w:fill="auto"/>
        <w:spacing w:line="312" w:lineRule="exact"/>
        <w:ind w:left="300" w:right="300"/>
      </w:pPr>
      <w:r>
        <w:t>как со сверстниками, так и со взрослыми (как внутри ОО, так и за её пределами), подбирать партнёров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 развёрнуто,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94B79" w:rsidRDefault="009D0C25">
      <w:pPr>
        <w:pStyle w:val="31"/>
        <w:keepNext/>
        <w:keepLines/>
        <w:numPr>
          <w:ilvl w:val="0"/>
          <w:numId w:val="71"/>
        </w:numPr>
        <w:shd w:val="clear" w:color="auto" w:fill="auto"/>
        <w:tabs>
          <w:tab w:val="left" w:pos="610"/>
        </w:tabs>
        <w:ind w:left="300" w:right="4080"/>
        <w:jc w:val="left"/>
      </w:pPr>
      <w:bookmarkStart w:id="29" w:name="bookmark34"/>
      <w:r>
        <w:rPr>
          <w:rStyle w:val="34"/>
          <w:b/>
          <w:bCs/>
        </w:rPr>
        <w:t>Регулятивные универсальные учебные действия Выпускник научится:</w:t>
      </w:r>
      <w:bookmarkEnd w:id="29"/>
    </w:p>
    <w:p w:rsidR="00494B79" w:rsidRDefault="009D0C25">
      <w:pPr>
        <w:pStyle w:val="100"/>
        <w:numPr>
          <w:ilvl w:val="0"/>
          <w:numId w:val="70"/>
        </w:numPr>
        <w:shd w:val="clear" w:color="auto" w:fill="auto"/>
        <w:tabs>
          <w:tab w:val="left" w:pos="530"/>
        </w:tabs>
        <w:spacing w:line="274" w:lineRule="exact"/>
        <w:ind w:left="300" w:right="300"/>
      </w:pPr>
      <w:r>
        <w:rPr>
          <w:rStyle w:val="101"/>
        </w:rPr>
        <w:t>самостоятельно определять цели, задавать параметры и критерии, по которым можно определить, что цель достигнута;</w:t>
      </w:r>
    </w:p>
    <w:p w:rsidR="00494B79" w:rsidRDefault="009D0C25">
      <w:pPr>
        <w:pStyle w:val="100"/>
        <w:numPr>
          <w:ilvl w:val="0"/>
          <w:numId w:val="70"/>
        </w:numPr>
        <w:shd w:val="clear" w:color="auto" w:fill="auto"/>
        <w:tabs>
          <w:tab w:val="left" w:pos="530"/>
        </w:tabs>
        <w:spacing w:line="274" w:lineRule="exact"/>
        <w:ind w:left="300" w:right="300"/>
      </w:pPr>
      <w:r>
        <w:rPr>
          <w:rStyle w:val="101"/>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94B79" w:rsidRDefault="009D0C25">
      <w:pPr>
        <w:pStyle w:val="100"/>
        <w:numPr>
          <w:ilvl w:val="0"/>
          <w:numId w:val="70"/>
        </w:numPr>
        <w:shd w:val="clear" w:color="auto" w:fill="auto"/>
        <w:tabs>
          <w:tab w:val="left" w:pos="530"/>
        </w:tabs>
        <w:spacing w:line="274" w:lineRule="exact"/>
        <w:ind w:left="300" w:right="300"/>
      </w:pPr>
      <w:r>
        <w:rPr>
          <w:rStyle w:val="101"/>
        </w:rPr>
        <w:t>ставить и формулировать собственные задачи в образовательной деятельности и жизненных ситуациях;</w:t>
      </w:r>
    </w:p>
    <w:p w:rsidR="00494B79" w:rsidRDefault="009D0C25">
      <w:pPr>
        <w:pStyle w:val="100"/>
        <w:numPr>
          <w:ilvl w:val="0"/>
          <w:numId w:val="70"/>
        </w:numPr>
        <w:shd w:val="clear" w:color="auto" w:fill="auto"/>
        <w:tabs>
          <w:tab w:val="left" w:pos="530"/>
        </w:tabs>
        <w:spacing w:line="274" w:lineRule="exact"/>
        <w:ind w:left="300" w:right="480"/>
        <w:jc w:val="left"/>
      </w:pPr>
      <w:r>
        <w:rPr>
          <w:rStyle w:val="101"/>
        </w:rPr>
        <w:t>оценивать ресурсы, в том числе время и другие нематериальные ресурсы, необходимые для достижения поставленной цели;</w:t>
      </w:r>
    </w:p>
    <w:p w:rsidR="00494B79" w:rsidRDefault="009D0C25">
      <w:pPr>
        <w:pStyle w:val="100"/>
        <w:numPr>
          <w:ilvl w:val="0"/>
          <w:numId w:val="70"/>
        </w:numPr>
        <w:shd w:val="clear" w:color="auto" w:fill="auto"/>
        <w:tabs>
          <w:tab w:val="left" w:pos="694"/>
        </w:tabs>
        <w:spacing w:line="274" w:lineRule="exact"/>
        <w:ind w:left="300"/>
      </w:pPr>
      <w:r>
        <w:rPr>
          <w:rStyle w:val="101"/>
        </w:rPr>
        <w:t>выбирать путь достижения цели, планировать решение поставленных задач,</w:t>
      </w:r>
    </w:p>
    <w:p w:rsidR="00494B79" w:rsidRDefault="009D0C25">
      <w:pPr>
        <w:pStyle w:val="100"/>
        <w:shd w:val="clear" w:color="auto" w:fill="auto"/>
        <w:tabs>
          <w:tab w:val="left" w:pos="2599"/>
          <w:tab w:val="left" w:pos="5023"/>
          <w:tab w:val="left" w:pos="6122"/>
          <w:tab w:val="left" w:pos="8772"/>
        </w:tabs>
        <w:spacing w:line="274" w:lineRule="exact"/>
        <w:ind w:left="300"/>
      </w:pPr>
      <w:r>
        <w:rPr>
          <w:rStyle w:val="101"/>
        </w:rPr>
        <w:t>оптимизируя</w:t>
      </w:r>
      <w:r>
        <w:rPr>
          <w:rStyle w:val="101"/>
        </w:rPr>
        <w:tab/>
        <w:t>материальные</w:t>
      </w:r>
      <w:r>
        <w:rPr>
          <w:rStyle w:val="101"/>
        </w:rPr>
        <w:tab/>
        <w:t>и</w:t>
      </w:r>
      <w:r>
        <w:rPr>
          <w:rStyle w:val="101"/>
        </w:rPr>
        <w:tab/>
        <w:t>нематериальные</w:t>
      </w:r>
      <w:r>
        <w:rPr>
          <w:rStyle w:val="101"/>
        </w:rPr>
        <w:tab/>
        <w:t>затраты;</w:t>
      </w:r>
    </w:p>
    <w:p w:rsidR="00494B79" w:rsidRDefault="009D0C25">
      <w:pPr>
        <w:pStyle w:val="100"/>
        <w:numPr>
          <w:ilvl w:val="0"/>
          <w:numId w:val="70"/>
        </w:numPr>
        <w:shd w:val="clear" w:color="auto" w:fill="auto"/>
        <w:tabs>
          <w:tab w:val="left" w:pos="694"/>
        </w:tabs>
        <w:spacing w:line="274" w:lineRule="exact"/>
        <w:ind w:left="300" w:right="300"/>
      </w:pPr>
      <w:r>
        <w:rPr>
          <w:rStyle w:val="101"/>
        </w:rPr>
        <w:t>организовывать эффективный поиск ресурсов, необходимых для достижения поставленной цели;</w:t>
      </w:r>
    </w:p>
    <w:p w:rsidR="00494B79" w:rsidRDefault="009D0C25">
      <w:pPr>
        <w:pStyle w:val="100"/>
        <w:numPr>
          <w:ilvl w:val="0"/>
          <w:numId w:val="70"/>
        </w:numPr>
        <w:shd w:val="clear" w:color="auto" w:fill="auto"/>
        <w:tabs>
          <w:tab w:val="left" w:pos="530"/>
        </w:tabs>
        <w:spacing w:line="274" w:lineRule="exact"/>
        <w:ind w:left="300"/>
      </w:pPr>
      <w:r>
        <w:rPr>
          <w:rStyle w:val="101"/>
        </w:rPr>
        <w:t>сопоставлять полученный результат деятельности с поставленной заранее целью.</w:t>
      </w:r>
    </w:p>
    <w:p w:rsidR="00494B79" w:rsidRDefault="009D0C25">
      <w:pPr>
        <w:pStyle w:val="31"/>
        <w:keepNext/>
        <w:keepLines/>
        <w:numPr>
          <w:ilvl w:val="0"/>
          <w:numId w:val="71"/>
        </w:numPr>
        <w:shd w:val="clear" w:color="auto" w:fill="auto"/>
        <w:tabs>
          <w:tab w:val="left" w:pos="610"/>
        </w:tabs>
        <w:ind w:left="300" w:right="3820"/>
        <w:jc w:val="left"/>
      </w:pPr>
      <w:bookmarkStart w:id="30" w:name="bookmark35"/>
      <w:r>
        <w:rPr>
          <w:rStyle w:val="34"/>
          <w:b/>
          <w:bCs/>
        </w:rPr>
        <w:t>Познавательные универсальные учебные действия Выпускник научится:</w:t>
      </w:r>
      <w:bookmarkEnd w:id="30"/>
    </w:p>
    <w:p w:rsidR="00494B79" w:rsidRDefault="009D0C25">
      <w:pPr>
        <w:pStyle w:val="100"/>
        <w:numPr>
          <w:ilvl w:val="0"/>
          <w:numId w:val="70"/>
        </w:numPr>
        <w:shd w:val="clear" w:color="auto" w:fill="auto"/>
        <w:tabs>
          <w:tab w:val="left" w:pos="530"/>
        </w:tabs>
        <w:spacing w:line="274" w:lineRule="exact"/>
        <w:ind w:left="300" w:right="300"/>
      </w:pPr>
      <w:r>
        <w:rPr>
          <w:rStyle w:val="10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94B79" w:rsidRDefault="009D0C25">
      <w:pPr>
        <w:pStyle w:val="100"/>
        <w:shd w:val="clear" w:color="auto" w:fill="auto"/>
        <w:spacing w:line="274" w:lineRule="exact"/>
        <w:ind w:left="300" w:right="300"/>
      </w:pPr>
      <w:r>
        <w:rPr>
          <w:rStyle w:val="10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94B79" w:rsidRDefault="009D0C25">
      <w:pPr>
        <w:pStyle w:val="100"/>
        <w:numPr>
          <w:ilvl w:val="0"/>
          <w:numId w:val="70"/>
        </w:numPr>
        <w:shd w:val="clear" w:color="auto" w:fill="auto"/>
        <w:tabs>
          <w:tab w:val="left" w:pos="694"/>
        </w:tabs>
        <w:spacing w:line="274" w:lineRule="exact"/>
        <w:ind w:left="300" w:right="300"/>
      </w:pPr>
      <w:r>
        <w:rPr>
          <w:rStyle w:val="101"/>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94B79" w:rsidRDefault="009D0C25">
      <w:pPr>
        <w:pStyle w:val="100"/>
        <w:numPr>
          <w:ilvl w:val="0"/>
          <w:numId w:val="70"/>
        </w:numPr>
        <w:shd w:val="clear" w:color="auto" w:fill="auto"/>
        <w:tabs>
          <w:tab w:val="left" w:pos="530"/>
        </w:tabs>
        <w:spacing w:line="274" w:lineRule="exact"/>
        <w:ind w:left="300" w:right="300"/>
      </w:pPr>
      <w:r>
        <w:rPr>
          <w:rStyle w:val="101"/>
        </w:rPr>
        <w:t>находить и приводить критические аргументы в отношении действий и суждений другого;</w:t>
      </w:r>
    </w:p>
    <w:p w:rsidR="00494B79" w:rsidRDefault="009D0C25">
      <w:pPr>
        <w:pStyle w:val="100"/>
        <w:numPr>
          <w:ilvl w:val="0"/>
          <w:numId w:val="70"/>
        </w:numPr>
        <w:shd w:val="clear" w:color="auto" w:fill="auto"/>
        <w:tabs>
          <w:tab w:val="left" w:pos="530"/>
        </w:tabs>
        <w:spacing w:line="274" w:lineRule="exact"/>
        <w:ind w:left="300" w:right="300"/>
      </w:pPr>
      <w:r>
        <w:rPr>
          <w:rStyle w:val="101"/>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94B79" w:rsidRDefault="009D0C25">
      <w:pPr>
        <w:pStyle w:val="100"/>
        <w:numPr>
          <w:ilvl w:val="0"/>
          <w:numId w:val="70"/>
        </w:numPr>
        <w:shd w:val="clear" w:color="auto" w:fill="auto"/>
        <w:tabs>
          <w:tab w:val="left" w:pos="530"/>
        </w:tabs>
        <w:spacing w:line="274" w:lineRule="exact"/>
        <w:ind w:left="300" w:right="300"/>
      </w:pPr>
      <w:r>
        <w:rPr>
          <w:rStyle w:val="101"/>
        </w:rPr>
        <w:t xml:space="preserve">выходить за рамки учебного предмета и осуществлять целенаправленный поиск возможностей для </w:t>
      </w:r>
      <w:r>
        <w:rPr>
          <w:rStyle w:val="101"/>
        </w:rPr>
        <w:lastRenderedPageBreak/>
        <w:t>широкого переноса средств и способов действия;</w:t>
      </w:r>
    </w:p>
    <w:p w:rsidR="00494B79" w:rsidRDefault="009D0C25">
      <w:pPr>
        <w:pStyle w:val="100"/>
        <w:numPr>
          <w:ilvl w:val="0"/>
          <w:numId w:val="70"/>
        </w:numPr>
        <w:shd w:val="clear" w:color="auto" w:fill="auto"/>
        <w:tabs>
          <w:tab w:val="left" w:pos="530"/>
        </w:tabs>
        <w:spacing w:line="274" w:lineRule="exact"/>
        <w:ind w:left="300" w:right="300"/>
      </w:pPr>
      <w:r>
        <w:rPr>
          <w:rStyle w:val="101"/>
        </w:rPr>
        <w:t>выстраивать индивидуальную образовательную траекторию, учитывая ограничения со стороны других участников и ресурсные ограничения;</w:t>
      </w:r>
    </w:p>
    <w:p w:rsidR="00494B79" w:rsidRDefault="009D0C25">
      <w:pPr>
        <w:pStyle w:val="100"/>
        <w:numPr>
          <w:ilvl w:val="0"/>
          <w:numId w:val="70"/>
        </w:numPr>
        <w:shd w:val="clear" w:color="auto" w:fill="auto"/>
        <w:tabs>
          <w:tab w:val="left" w:pos="694"/>
        </w:tabs>
        <w:spacing w:line="274" w:lineRule="exact"/>
        <w:ind w:left="300"/>
      </w:pPr>
      <w:r>
        <w:rPr>
          <w:rStyle w:val="101"/>
        </w:rPr>
        <w:t>менять и удерживать разные позиции в познавательной деятельности.</w:t>
      </w:r>
    </w:p>
    <w:p w:rsidR="00494B79" w:rsidRDefault="009D0C25">
      <w:pPr>
        <w:pStyle w:val="31"/>
        <w:keepNext/>
        <w:keepLines/>
        <w:numPr>
          <w:ilvl w:val="0"/>
          <w:numId w:val="71"/>
        </w:numPr>
        <w:shd w:val="clear" w:color="auto" w:fill="auto"/>
        <w:tabs>
          <w:tab w:val="left" w:pos="610"/>
        </w:tabs>
        <w:ind w:left="300" w:right="3600"/>
        <w:jc w:val="left"/>
      </w:pPr>
      <w:bookmarkStart w:id="31" w:name="bookmark36"/>
      <w:r>
        <w:rPr>
          <w:rStyle w:val="34"/>
          <w:b/>
          <w:bCs/>
        </w:rPr>
        <w:t>Коммуникативные универсальные учебные действия Выпускник научится:</w:t>
      </w:r>
      <w:bookmarkEnd w:id="31"/>
    </w:p>
    <w:p w:rsidR="00494B79" w:rsidRDefault="009D0C25">
      <w:pPr>
        <w:pStyle w:val="100"/>
        <w:numPr>
          <w:ilvl w:val="0"/>
          <w:numId w:val="70"/>
        </w:numPr>
        <w:shd w:val="clear" w:color="auto" w:fill="auto"/>
        <w:tabs>
          <w:tab w:val="left" w:pos="530"/>
        </w:tabs>
        <w:spacing w:line="274" w:lineRule="exact"/>
        <w:ind w:left="300" w:right="300"/>
      </w:pPr>
      <w:r>
        <w:rPr>
          <w:rStyle w:val="101"/>
        </w:rPr>
        <w:t>осуществлять деловую коммуникацию как со сверстниками, так и со взрослыми (как внутри образовательной организации, так и за её пределами), подбирать партнеров для деловой коммуникации исходя из соображений результативности взаимодействия, а не личных симпатий;</w:t>
      </w:r>
    </w:p>
    <w:p w:rsidR="00494B79" w:rsidRDefault="009D0C25">
      <w:pPr>
        <w:pStyle w:val="100"/>
        <w:numPr>
          <w:ilvl w:val="0"/>
          <w:numId w:val="70"/>
        </w:numPr>
        <w:shd w:val="clear" w:color="auto" w:fill="auto"/>
        <w:tabs>
          <w:tab w:val="left" w:pos="530"/>
        </w:tabs>
        <w:ind w:left="300" w:right="300"/>
      </w:pPr>
      <w:r>
        <w:rPr>
          <w:rStyle w:val="10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94B79" w:rsidRDefault="009D0C25">
      <w:pPr>
        <w:pStyle w:val="100"/>
        <w:numPr>
          <w:ilvl w:val="0"/>
          <w:numId w:val="70"/>
        </w:numPr>
        <w:shd w:val="clear" w:color="auto" w:fill="auto"/>
        <w:tabs>
          <w:tab w:val="left" w:pos="694"/>
        </w:tabs>
        <w:ind w:left="300" w:right="300"/>
      </w:pPr>
      <w:r>
        <w:rPr>
          <w:rStyle w:val="101"/>
        </w:rPr>
        <w:t>координировать и выполнять работу в условиях реального, виртуального и комбинированного взаимодействия; развернуто, логично и точно излагать свою точку зрения с использованием адекватных (устных и письменных) языковых средств;</w:t>
      </w:r>
    </w:p>
    <w:p w:rsidR="00494B79" w:rsidRDefault="009D0C25">
      <w:pPr>
        <w:pStyle w:val="100"/>
        <w:numPr>
          <w:ilvl w:val="0"/>
          <w:numId w:val="70"/>
        </w:numPr>
        <w:shd w:val="clear" w:color="auto" w:fill="auto"/>
        <w:tabs>
          <w:tab w:val="left" w:pos="530"/>
        </w:tabs>
        <w:ind w:left="300"/>
      </w:pPr>
      <w:r>
        <w:rPr>
          <w:rStyle w:val="101"/>
        </w:rPr>
        <w:t>распознавать конфликтогенные ситуации и предотвращать конфликты до их активной</w:t>
      </w:r>
    </w:p>
    <w:p w:rsidR="00494B79" w:rsidRDefault="009D0C25">
      <w:pPr>
        <w:pStyle w:val="100"/>
        <w:shd w:val="clear" w:color="auto" w:fill="auto"/>
        <w:ind w:left="300" w:right="300"/>
      </w:pPr>
      <w:r>
        <w:rPr>
          <w:rStyle w:val="101"/>
        </w:rPr>
        <w:t>фазы, выстраивать деловую и образовательную коммуникацию, избегая личностных оценочных суждений.</w:t>
      </w:r>
    </w:p>
    <w:p w:rsidR="00494B79" w:rsidRDefault="009D0C25">
      <w:pPr>
        <w:pStyle w:val="100"/>
        <w:shd w:val="clear" w:color="auto" w:fill="auto"/>
        <w:tabs>
          <w:tab w:val="left" w:pos="8143"/>
        </w:tabs>
        <w:spacing w:line="274" w:lineRule="exact"/>
        <w:ind w:left="300"/>
      </w:pPr>
      <w:r>
        <w:rPr>
          <w:rStyle w:val="1012pt0"/>
        </w:rPr>
        <w:t xml:space="preserve">Предметные результаты </w:t>
      </w:r>
      <w:r>
        <w:rPr>
          <w:rStyle w:val="101"/>
        </w:rPr>
        <w:t>различаются в зависимости от курса:</w:t>
      </w:r>
      <w:r>
        <w:rPr>
          <w:rStyle w:val="101"/>
        </w:rPr>
        <w:tab/>
        <w:t>базового или</w:t>
      </w:r>
    </w:p>
    <w:p w:rsidR="00494B79" w:rsidRDefault="009D0C25">
      <w:pPr>
        <w:pStyle w:val="100"/>
        <w:shd w:val="clear" w:color="auto" w:fill="auto"/>
        <w:spacing w:line="274" w:lineRule="exact"/>
        <w:ind w:left="300"/>
      </w:pPr>
      <w:r>
        <w:rPr>
          <w:rStyle w:val="101"/>
        </w:rPr>
        <w:t>углублённого.</w:t>
      </w:r>
    </w:p>
    <w:p w:rsidR="00494B79" w:rsidRDefault="009D0C25">
      <w:pPr>
        <w:pStyle w:val="100"/>
        <w:shd w:val="clear" w:color="auto" w:fill="auto"/>
        <w:spacing w:line="274" w:lineRule="exact"/>
        <w:ind w:left="300" w:right="300"/>
      </w:pPr>
      <w:r>
        <w:rPr>
          <w:rStyle w:val="101"/>
        </w:rPr>
        <w:t>Предметные результаты выпускников старшей школы, достигаемые при изучении иностранного языка на базовом уровне:</w:t>
      </w:r>
    </w:p>
    <w:p w:rsidR="00494B79" w:rsidRDefault="009D0C25">
      <w:pPr>
        <w:pStyle w:val="100"/>
        <w:numPr>
          <w:ilvl w:val="0"/>
          <w:numId w:val="72"/>
        </w:numPr>
        <w:shd w:val="clear" w:color="auto" w:fill="auto"/>
        <w:tabs>
          <w:tab w:val="left" w:pos="634"/>
        </w:tabs>
        <w:spacing w:line="274" w:lineRule="exact"/>
        <w:ind w:left="300" w:right="300"/>
      </w:pPr>
      <w:r>
        <w:rPr>
          <w:rStyle w:val="101"/>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94B79" w:rsidRDefault="009D0C25">
      <w:pPr>
        <w:pStyle w:val="100"/>
        <w:numPr>
          <w:ilvl w:val="0"/>
          <w:numId w:val="72"/>
        </w:numPr>
        <w:shd w:val="clear" w:color="auto" w:fill="auto"/>
        <w:tabs>
          <w:tab w:val="left" w:pos="634"/>
        </w:tabs>
        <w:spacing w:line="274" w:lineRule="exact"/>
        <w:ind w:left="300" w:right="300"/>
      </w:pPr>
      <w:r>
        <w:rPr>
          <w:rStyle w:val="101"/>
        </w:rPr>
        <w:t>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94B79" w:rsidRDefault="009D0C25">
      <w:pPr>
        <w:pStyle w:val="100"/>
        <w:numPr>
          <w:ilvl w:val="0"/>
          <w:numId w:val="72"/>
        </w:numPr>
        <w:shd w:val="clear" w:color="auto" w:fill="auto"/>
        <w:tabs>
          <w:tab w:val="left" w:pos="629"/>
        </w:tabs>
        <w:spacing w:line="274" w:lineRule="exact"/>
        <w:ind w:left="300" w:right="300"/>
      </w:pPr>
      <w:r>
        <w:rPr>
          <w:rStyle w:val="101"/>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494B79" w:rsidRDefault="009D0C25">
      <w:pPr>
        <w:pStyle w:val="100"/>
        <w:numPr>
          <w:ilvl w:val="0"/>
          <w:numId w:val="72"/>
        </w:numPr>
        <w:shd w:val="clear" w:color="auto" w:fill="auto"/>
        <w:tabs>
          <w:tab w:val="left" w:pos="629"/>
        </w:tabs>
        <w:spacing w:line="274" w:lineRule="exact"/>
        <w:ind w:left="300" w:right="300"/>
      </w:pPr>
      <w:r>
        <w:rPr>
          <w:rStyle w:val="101"/>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94B79" w:rsidRDefault="009D0C25">
      <w:pPr>
        <w:pStyle w:val="100"/>
        <w:shd w:val="clear" w:color="auto" w:fill="auto"/>
        <w:spacing w:line="274" w:lineRule="exact"/>
        <w:ind w:left="300" w:right="300" w:firstLine="180"/>
      </w:pPr>
      <w:r>
        <w:rPr>
          <w:rStyle w:val="101"/>
        </w:rPr>
        <w:t>Предметные результаты выпускников старшей школы, достигаемые при изучении иностранного языка на углублённом уровне должны включать требования к результатам освоения базового курса и дополнительно отражать:</w:t>
      </w:r>
    </w:p>
    <w:p w:rsidR="00494B79" w:rsidRDefault="009D0C25">
      <w:pPr>
        <w:pStyle w:val="100"/>
        <w:numPr>
          <w:ilvl w:val="0"/>
          <w:numId w:val="73"/>
        </w:numPr>
        <w:shd w:val="clear" w:color="auto" w:fill="auto"/>
        <w:spacing w:line="274" w:lineRule="exact"/>
        <w:ind w:left="300" w:right="300"/>
      </w:pPr>
      <w:r>
        <w:rPr>
          <w:rStyle w:val="101"/>
        </w:rPr>
        <w:t xml:space="preserve"> достижение уровня владения иностранным языком, превышающего пороговый, достаточного для делового общения в рамках выбранного профиля;</w:t>
      </w:r>
    </w:p>
    <w:p w:rsidR="00494B79" w:rsidRDefault="009D0C25">
      <w:pPr>
        <w:pStyle w:val="100"/>
        <w:numPr>
          <w:ilvl w:val="0"/>
          <w:numId w:val="73"/>
        </w:numPr>
        <w:shd w:val="clear" w:color="auto" w:fill="auto"/>
        <w:tabs>
          <w:tab w:val="left" w:pos="629"/>
        </w:tabs>
        <w:spacing w:line="274" w:lineRule="exact"/>
        <w:ind w:left="300" w:right="300"/>
      </w:pPr>
      <w:r>
        <w:rPr>
          <w:rStyle w:val="101"/>
        </w:rPr>
        <w:t>сформированность умения перевода с иностранного языка на русский при работе с несложными текстами в русле выбранного профиля;</w:t>
      </w:r>
    </w:p>
    <w:p w:rsidR="00494B79" w:rsidRDefault="009D0C25">
      <w:pPr>
        <w:pStyle w:val="100"/>
        <w:numPr>
          <w:ilvl w:val="0"/>
          <w:numId w:val="73"/>
        </w:numPr>
        <w:shd w:val="clear" w:color="auto" w:fill="auto"/>
        <w:tabs>
          <w:tab w:val="left" w:pos="634"/>
        </w:tabs>
        <w:spacing w:line="274" w:lineRule="exact"/>
        <w:ind w:left="300"/>
        <w:jc w:val="left"/>
      </w:pPr>
      <w:r>
        <w:rPr>
          <w:rStyle w:val="101"/>
        </w:rPr>
        <w:t>владение иностранным языком как одним из средств формирования учебно</w:t>
      </w:r>
      <w:r>
        <w:rPr>
          <w:rStyle w:val="101"/>
        </w:rPr>
        <w:softHyphen/>
        <w:t xml:space="preserve">исследовательских умений, расширения своих знаний в других предметных областях. </w:t>
      </w:r>
      <w:r>
        <w:rPr>
          <w:rStyle w:val="1012pt0"/>
        </w:rPr>
        <w:t>Виды речевой деятельности коммуникативные умения Коммуникативные умения</w:t>
      </w:r>
    </w:p>
    <w:p w:rsidR="00494B79" w:rsidRDefault="009D0C25">
      <w:pPr>
        <w:pStyle w:val="50"/>
        <w:shd w:val="clear" w:color="auto" w:fill="auto"/>
        <w:spacing w:line="274" w:lineRule="exact"/>
        <w:ind w:left="300" w:right="5200"/>
        <w:jc w:val="left"/>
      </w:pPr>
      <w:r>
        <w:rPr>
          <w:rStyle w:val="53"/>
          <w:b/>
          <w:bCs/>
        </w:rPr>
        <w:t>Говорение, диалогическая речь Выпускник на базовом уровне научится:</w:t>
      </w:r>
    </w:p>
    <w:p w:rsidR="00494B79" w:rsidRDefault="009D0C25">
      <w:pPr>
        <w:pStyle w:val="100"/>
        <w:numPr>
          <w:ilvl w:val="0"/>
          <w:numId w:val="70"/>
        </w:numPr>
        <w:shd w:val="clear" w:color="auto" w:fill="auto"/>
        <w:tabs>
          <w:tab w:val="left" w:pos="622"/>
        </w:tabs>
        <w:spacing w:line="274" w:lineRule="exact"/>
        <w:ind w:left="300" w:right="300"/>
      </w:pPr>
      <w:r>
        <w:rPr>
          <w:rStyle w:val="101"/>
        </w:rPr>
        <w:t>вести диалог/полилог в ситуациях неофициального общения в рамках изученной тематики;</w:t>
      </w:r>
    </w:p>
    <w:p w:rsidR="00494B79" w:rsidRDefault="009D0C25">
      <w:pPr>
        <w:pStyle w:val="100"/>
        <w:numPr>
          <w:ilvl w:val="0"/>
          <w:numId w:val="70"/>
        </w:numPr>
        <w:shd w:val="clear" w:color="auto" w:fill="auto"/>
        <w:tabs>
          <w:tab w:val="left" w:pos="622"/>
        </w:tabs>
        <w:spacing w:line="274" w:lineRule="exact"/>
        <w:ind w:left="300" w:right="300"/>
      </w:pPr>
      <w:r>
        <w:rPr>
          <w:rStyle w:val="101"/>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94B79" w:rsidRDefault="009D0C25">
      <w:pPr>
        <w:pStyle w:val="100"/>
        <w:shd w:val="clear" w:color="auto" w:fill="auto"/>
        <w:spacing w:line="274" w:lineRule="exact"/>
        <w:ind w:left="300"/>
      </w:pPr>
      <w:r>
        <w:rPr>
          <w:rStyle w:val="1012pt0"/>
        </w:rPr>
        <w:t>•</w:t>
      </w:r>
      <w:r>
        <w:rPr>
          <w:rStyle w:val="101"/>
        </w:rPr>
        <w:t>выражать и аргументировать личную точку зрения;</w:t>
      </w:r>
    </w:p>
    <w:p w:rsidR="00494B79" w:rsidRDefault="009D0C25">
      <w:pPr>
        <w:pStyle w:val="100"/>
        <w:numPr>
          <w:ilvl w:val="0"/>
          <w:numId w:val="70"/>
        </w:numPr>
        <w:shd w:val="clear" w:color="auto" w:fill="auto"/>
        <w:tabs>
          <w:tab w:val="left" w:pos="524"/>
        </w:tabs>
        <w:spacing w:line="274" w:lineRule="exact"/>
        <w:ind w:left="300" w:right="300"/>
      </w:pPr>
      <w:r>
        <w:rPr>
          <w:rStyle w:val="101"/>
        </w:rPr>
        <w:t xml:space="preserve">запрашивать информацию и обмениваться информацией в пределах изученной тематики; </w:t>
      </w:r>
      <w:r>
        <w:rPr>
          <w:rStyle w:val="1012pt0"/>
        </w:rPr>
        <w:t>•</w:t>
      </w:r>
      <w:r>
        <w:rPr>
          <w:rStyle w:val="101"/>
        </w:rPr>
        <w:t xml:space="preserve">обращаться за разъяснениями, уточняя интересующую информацию. </w:t>
      </w:r>
      <w:r>
        <w:rPr>
          <w:rStyle w:val="1012pt3"/>
        </w:rPr>
        <w:t>Выпускник на базовом уровне получит возможность научиться:</w:t>
      </w:r>
    </w:p>
    <w:p w:rsidR="00494B79" w:rsidRDefault="009D0C25">
      <w:pPr>
        <w:pStyle w:val="90"/>
        <w:numPr>
          <w:ilvl w:val="0"/>
          <w:numId w:val="70"/>
        </w:numPr>
        <w:shd w:val="clear" w:color="auto" w:fill="auto"/>
        <w:tabs>
          <w:tab w:val="left" w:pos="514"/>
        </w:tabs>
        <w:spacing w:line="274" w:lineRule="exact"/>
        <w:ind w:left="300" w:right="300"/>
      </w:pPr>
      <w:r>
        <w:rPr>
          <w:rStyle w:val="94"/>
          <w:i/>
          <w:iCs/>
        </w:rPr>
        <w:t xml:space="preserve">вести диалог/полилог в ситуациях официального общения в рамках изученной тематики; </w:t>
      </w:r>
      <w:r>
        <w:rPr>
          <w:rStyle w:val="94"/>
          <w:i/>
          <w:iCs/>
        </w:rPr>
        <w:lastRenderedPageBreak/>
        <w:t>кратко комментировать точку зрения другого человека;</w:t>
      </w:r>
    </w:p>
    <w:p w:rsidR="00494B79" w:rsidRDefault="009D0C25">
      <w:pPr>
        <w:pStyle w:val="90"/>
        <w:numPr>
          <w:ilvl w:val="0"/>
          <w:numId w:val="70"/>
        </w:numPr>
        <w:shd w:val="clear" w:color="auto" w:fill="auto"/>
        <w:tabs>
          <w:tab w:val="left" w:pos="509"/>
        </w:tabs>
        <w:spacing w:line="274" w:lineRule="exact"/>
        <w:ind w:left="300" w:right="300"/>
      </w:pPr>
      <w:r>
        <w:rPr>
          <w:rStyle w:val="94"/>
          <w:i/>
          <w:iCs/>
        </w:rPr>
        <w:t>проводить подготовленное интервью, проверяя и получая подтверждение какой-либо информации;</w:t>
      </w:r>
    </w:p>
    <w:p w:rsidR="00494B79" w:rsidRDefault="009D0C25">
      <w:pPr>
        <w:pStyle w:val="90"/>
        <w:numPr>
          <w:ilvl w:val="0"/>
          <w:numId w:val="70"/>
        </w:numPr>
        <w:shd w:val="clear" w:color="auto" w:fill="auto"/>
        <w:tabs>
          <w:tab w:val="left" w:pos="514"/>
        </w:tabs>
        <w:spacing w:line="274" w:lineRule="exact"/>
        <w:ind w:left="300" w:right="300"/>
      </w:pPr>
      <w:r>
        <w:rPr>
          <w:rStyle w:val="94"/>
          <w:i/>
          <w:iCs/>
        </w:rPr>
        <w:t>обмениваться информацией, проверять и подтверждать собранную фактическую информацию.</w:t>
      </w:r>
    </w:p>
    <w:p w:rsidR="00494B79" w:rsidRDefault="009D0C25">
      <w:pPr>
        <w:pStyle w:val="50"/>
        <w:shd w:val="clear" w:color="auto" w:fill="auto"/>
        <w:spacing w:line="274" w:lineRule="exact"/>
        <w:ind w:left="300" w:right="5200"/>
        <w:jc w:val="left"/>
      </w:pPr>
      <w:r>
        <w:rPr>
          <w:rStyle w:val="53"/>
          <w:b/>
          <w:bCs/>
        </w:rPr>
        <w:t>Говорение, монологическая речь Выпускник на базовом уровне научится:</w:t>
      </w:r>
    </w:p>
    <w:p w:rsidR="00494B79" w:rsidRDefault="009D0C25">
      <w:pPr>
        <w:pStyle w:val="100"/>
        <w:numPr>
          <w:ilvl w:val="0"/>
          <w:numId w:val="70"/>
        </w:numPr>
        <w:shd w:val="clear" w:color="auto" w:fill="auto"/>
        <w:spacing w:line="274" w:lineRule="exact"/>
        <w:ind w:left="300" w:right="300"/>
      </w:pPr>
      <w:r>
        <w:rPr>
          <w:rStyle w:val="101"/>
        </w:rPr>
        <w:t xml:space="preserve">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включённых в раздел «Предметное содержание речи»;</w:t>
      </w:r>
    </w:p>
    <w:p w:rsidR="00494B79" w:rsidRDefault="009D0C25">
      <w:pPr>
        <w:pStyle w:val="100"/>
        <w:numPr>
          <w:ilvl w:val="0"/>
          <w:numId w:val="70"/>
        </w:numPr>
        <w:shd w:val="clear" w:color="auto" w:fill="auto"/>
        <w:tabs>
          <w:tab w:val="left" w:pos="509"/>
        </w:tabs>
        <w:spacing w:line="274" w:lineRule="exact"/>
        <w:ind w:left="300"/>
      </w:pPr>
      <w:r>
        <w:rPr>
          <w:rStyle w:val="101"/>
        </w:rPr>
        <w:t>передавать основное содержание прочитанного/увиденного/услышанного;</w:t>
      </w:r>
    </w:p>
    <w:p w:rsidR="00494B79" w:rsidRDefault="009D0C25">
      <w:pPr>
        <w:pStyle w:val="100"/>
        <w:numPr>
          <w:ilvl w:val="0"/>
          <w:numId w:val="70"/>
        </w:numPr>
        <w:shd w:val="clear" w:color="auto" w:fill="auto"/>
        <w:tabs>
          <w:tab w:val="left" w:pos="543"/>
        </w:tabs>
        <w:spacing w:line="274" w:lineRule="exact"/>
        <w:ind w:left="300" w:right="300"/>
      </w:pPr>
      <w:r>
        <w:rPr>
          <w:rStyle w:val="101"/>
        </w:rPr>
        <w:t>давать краткие описания и/или комментарии с опорой на нелинейный текст (таблицы, графики);</w:t>
      </w:r>
    </w:p>
    <w:p w:rsidR="00494B79" w:rsidRDefault="009D0C25">
      <w:pPr>
        <w:pStyle w:val="100"/>
        <w:numPr>
          <w:ilvl w:val="0"/>
          <w:numId w:val="70"/>
        </w:numPr>
        <w:shd w:val="clear" w:color="auto" w:fill="auto"/>
        <w:tabs>
          <w:tab w:val="left" w:pos="543"/>
        </w:tabs>
        <w:spacing w:line="274" w:lineRule="exact"/>
        <w:ind w:left="300" w:right="300"/>
      </w:pPr>
      <w:r>
        <w:rPr>
          <w:rStyle w:val="101"/>
        </w:rPr>
        <w:t>строить высказывание на основе изображения с опорой или без опоры на ключевые слова/план/вопросы.</w:t>
      </w:r>
    </w:p>
    <w:p w:rsidR="00494B79" w:rsidRDefault="009D0C25">
      <w:pPr>
        <w:pStyle w:val="80"/>
        <w:shd w:val="clear" w:color="auto" w:fill="auto"/>
        <w:spacing w:line="274" w:lineRule="exact"/>
        <w:ind w:left="300"/>
      </w:pPr>
      <w:r>
        <w:rPr>
          <w:rStyle w:val="83"/>
          <w:b/>
          <w:bCs/>
          <w:i/>
          <w:iCs/>
        </w:rPr>
        <w:t>Выпускник на базовом уровне получит возможность научиться:</w:t>
      </w:r>
    </w:p>
    <w:p w:rsidR="00494B79" w:rsidRDefault="009D0C25">
      <w:pPr>
        <w:pStyle w:val="90"/>
        <w:numPr>
          <w:ilvl w:val="0"/>
          <w:numId w:val="70"/>
        </w:numPr>
        <w:shd w:val="clear" w:color="auto" w:fill="auto"/>
        <w:tabs>
          <w:tab w:val="left" w:pos="543"/>
        </w:tabs>
        <w:spacing w:line="274" w:lineRule="exact"/>
        <w:ind w:left="300"/>
      </w:pPr>
      <w:r>
        <w:rPr>
          <w:rStyle w:val="94"/>
          <w:i/>
          <w:iCs/>
        </w:rPr>
        <w:t>резюмировать прослушанный/прочитанный текст;</w:t>
      </w:r>
    </w:p>
    <w:p w:rsidR="00494B79" w:rsidRDefault="009D0C25">
      <w:pPr>
        <w:pStyle w:val="90"/>
        <w:shd w:val="clear" w:color="auto" w:fill="auto"/>
        <w:tabs>
          <w:tab w:val="left" w:pos="1764"/>
        </w:tabs>
        <w:spacing w:line="274" w:lineRule="exact"/>
        <w:ind w:left="300"/>
      </w:pPr>
      <w:r>
        <w:rPr>
          <w:rStyle w:val="94"/>
          <w:i/>
          <w:iCs/>
        </w:rPr>
        <w:t>•обобщать</w:t>
      </w:r>
      <w:r>
        <w:rPr>
          <w:rStyle w:val="94"/>
          <w:i/>
          <w:iCs/>
        </w:rPr>
        <w:tab/>
        <w:t>информацию на основе прочитанного/прослушанного текста</w:t>
      </w:r>
    </w:p>
    <w:p w:rsidR="00494B79" w:rsidRDefault="009D0C25">
      <w:pPr>
        <w:pStyle w:val="50"/>
        <w:shd w:val="clear" w:color="auto" w:fill="auto"/>
        <w:spacing w:line="274" w:lineRule="exact"/>
        <w:ind w:left="300"/>
      </w:pPr>
      <w:r>
        <w:rPr>
          <w:rStyle w:val="53"/>
          <w:b/>
          <w:bCs/>
        </w:rPr>
        <w:t>Аудирование</w:t>
      </w:r>
    </w:p>
    <w:p w:rsidR="00494B79" w:rsidRDefault="009D0C25">
      <w:pPr>
        <w:pStyle w:val="50"/>
        <w:shd w:val="clear" w:color="auto" w:fill="auto"/>
        <w:spacing w:line="274" w:lineRule="exact"/>
        <w:ind w:left="300"/>
      </w:pPr>
      <w:r>
        <w:rPr>
          <w:rStyle w:val="53"/>
          <w:b/>
          <w:bCs/>
        </w:rPr>
        <w:t>Выпускник на базовом уровне научится:</w:t>
      </w:r>
    </w:p>
    <w:p w:rsidR="00494B79" w:rsidRDefault="009D0C25">
      <w:pPr>
        <w:pStyle w:val="100"/>
        <w:numPr>
          <w:ilvl w:val="0"/>
          <w:numId w:val="70"/>
        </w:numPr>
        <w:shd w:val="clear" w:color="auto" w:fill="auto"/>
        <w:tabs>
          <w:tab w:val="left" w:pos="553"/>
        </w:tabs>
        <w:spacing w:line="274" w:lineRule="exact"/>
        <w:ind w:left="300" w:right="300"/>
      </w:pPr>
      <w:r>
        <w:rPr>
          <w:rStyle w:val="101"/>
        </w:rPr>
        <w:t>понимать основное содержание несложных аутентичных аудио 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494B79" w:rsidRDefault="009D0C25">
      <w:pPr>
        <w:pStyle w:val="100"/>
        <w:numPr>
          <w:ilvl w:val="0"/>
          <w:numId w:val="70"/>
        </w:numPr>
        <w:shd w:val="clear" w:color="auto" w:fill="auto"/>
        <w:spacing w:line="274" w:lineRule="exact"/>
        <w:ind w:left="300" w:right="300"/>
      </w:pPr>
      <w:r>
        <w:rPr>
          <w:rStyle w:val="101"/>
        </w:rPr>
        <w:t xml:space="preserve"> выборочно понимать запрашиваемую информацию из несложных аутентичных аудиотекстов различных жанров монологического и диалогического характера в рамках изученной тематики, характеризующихся чётким нормативным произношением. </w:t>
      </w:r>
      <w:r>
        <w:rPr>
          <w:rStyle w:val="1012pt3"/>
        </w:rPr>
        <w:t>Выпускник на базовом уровне получит возможность научиться:</w:t>
      </w:r>
    </w:p>
    <w:p w:rsidR="00494B79" w:rsidRDefault="009D0C25">
      <w:pPr>
        <w:pStyle w:val="90"/>
        <w:numPr>
          <w:ilvl w:val="0"/>
          <w:numId w:val="70"/>
        </w:numPr>
        <w:shd w:val="clear" w:color="auto" w:fill="auto"/>
        <w:tabs>
          <w:tab w:val="left" w:pos="548"/>
        </w:tabs>
        <w:spacing w:line="274" w:lineRule="exact"/>
        <w:ind w:left="300" w:right="300"/>
      </w:pPr>
      <w:r>
        <w:rPr>
          <w:rStyle w:val="94"/>
          <w:i/>
          <w:iCs/>
        </w:rPr>
        <w:t>полно и точно воспринимать информацию в распространённых коммуникативных ситуациях;</w:t>
      </w:r>
    </w:p>
    <w:p w:rsidR="00494B79" w:rsidRDefault="009D0C25">
      <w:pPr>
        <w:pStyle w:val="90"/>
        <w:numPr>
          <w:ilvl w:val="0"/>
          <w:numId w:val="70"/>
        </w:numPr>
        <w:shd w:val="clear" w:color="auto" w:fill="auto"/>
        <w:spacing w:line="274" w:lineRule="exact"/>
        <w:ind w:left="300" w:right="300"/>
      </w:pPr>
      <w:r>
        <w:rPr>
          <w:rStyle w:val="910pt1"/>
        </w:rPr>
        <w:t xml:space="preserve"> </w:t>
      </w:r>
      <w:r>
        <w:rPr>
          <w:rStyle w:val="94"/>
          <w:i/>
          <w:iCs/>
        </w:rPr>
        <w:t>обобщать прослушанную информацию и выявлять факты в соответствии с поставленной задачей/вопросом.</w:t>
      </w:r>
    </w:p>
    <w:p w:rsidR="00494B79" w:rsidRDefault="009D0C25">
      <w:pPr>
        <w:pStyle w:val="50"/>
        <w:shd w:val="clear" w:color="auto" w:fill="auto"/>
        <w:spacing w:line="274" w:lineRule="exact"/>
        <w:ind w:left="300"/>
      </w:pPr>
      <w:r>
        <w:rPr>
          <w:rStyle w:val="53"/>
          <w:b/>
          <w:bCs/>
        </w:rPr>
        <w:t>Чтение</w:t>
      </w:r>
    </w:p>
    <w:p w:rsidR="00494B79" w:rsidRDefault="009D0C25">
      <w:pPr>
        <w:pStyle w:val="50"/>
        <w:shd w:val="clear" w:color="auto" w:fill="auto"/>
        <w:spacing w:line="274" w:lineRule="exact"/>
        <w:ind w:left="300"/>
      </w:pPr>
      <w:r>
        <w:rPr>
          <w:rStyle w:val="53"/>
          <w:b/>
          <w:bCs/>
        </w:rPr>
        <w:t>Выпускник на базовом уровне научится:</w:t>
      </w:r>
    </w:p>
    <w:p w:rsidR="00494B79" w:rsidRDefault="009D0C25" w:rsidP="00B9378C">
      <w:pPr>
        <w:pStyle w:val="100"/>
        <w:numPr>
          <w:ilvl w:val="0"/>
          <w:numId w:val="70"/>
        </w:numPr>
        <w:shd w:val="clear" w:color="auto" w:fill="auto"/>
        <w:tabs>
          <w:tab w:val="left" w:pos="543"/>
        </w:tabs>
        <w:spacing w:line="274" w:lineRule="exact"/>
        <w:ind w:left="300" w:right="300"/>
      </w:pPr>
      <w:r>
        <w:rPr>
          <w:rStyle w:val="101"/>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94B79" w:rsidRDefault="009D0C25" w:rsidP="00B9378C">
      <w:pPr>
        <w:pStyle w:val="100"/>
        <w:numPr>
          <w:ilvl w:val="0"/>
          <w:numId w:val="70"/>
        </w:numPr>
        <w:shd w:val="clear" w:color="auto" w:fill="auto"/>
        <w:tabs>
          <w:tab w:val="left" w:pos="558"/>
        </w:tabs>
        <w:spacing w:line="274" w:lineRule="exact"/>
        <w:ind w:left="300" w:right="300"/>
      </w:pPr>
      <w:r>
        <w:rPr>
          <w:rStyle w:val="101"/>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r>
        <w:rPr>
          <w:rStyle w:val="1012pt3"/>
        </w:rPr>
        <w:t>Выпускник на базовом уровне получит возможность научиться:</w:t>
      </w:r>
    </w:p>
    <w:p w:rsidR="00494B79" w:rsidRDefault="009D0C25" w:rsidP="00B9378C">
      <w:pPr>
        <w:pStyle w:val="90"/>
        <w:numPr>
          <w:ilvl w:val="0"/>
          <w:numId w:val="70"/>
        </w:numPr>
        <w:shd w:val="clear" w:color="auto" w:fill="auto"/>
        <w:tabs>
          <w:tab w:val="left" w:pos="548"/>
        </w:tabs>
        <w:spacing w:line="274" w:lineRule="exact"/>
        <w:ind w:left="300" w:right="300"/>
      </w:pPr>
      <w:r>
        <w:rPr>
          <w:rStyle w:val="94"/>
          <w:i/>
          <w:iCs/>
        </w:rPr>
        <w:t>читать и понимать несложные аутентичные тексты различных стилей и жанров и отвечать на ряд уточняющих вопросов.</w:t>
      </w:r>
    </w:p>
    <w:p w:rsidR="00494B79" w:rsidRDefault="009D0C25" w:rsidP="00B9378C">
      <w:pPr>
        <w:pStyle w:val="50"/>
        <w:shd w:val="clear" w:color="auto" w:fill="auto"/>
        <w:spacing w:line="274" w:lineRule="exact"/>
        <w:ind w:left="300"/>
      </w:pPr>
      <w:r>
        <w:rPr>
          <w:rStyle w:val="53"/>
          <w:b/>
          <w:bCs/>
        </w:rPr>
        <w:t>Письмо</w:t>
      </w:r>
    </w:p>
    <w:p w:rsidR="00494B79" w:rsidRDefault="009D0C25" w:rsidP="00B9378C">
      <w:pPr>
        <w:pStyle w:val="50"/>
        <w:shd w:val="clear" w:color="auto" w:fill="auto"/>
        <w:spacing w:line="274" w:lineRule="exact"/>
        <w:ind w:left="300"/>
      </w:pPr>
      <w:r>
        <w:rPr>
          <w:rStyle w:val="53"/>
          <w:b/>
          <w:bCs/>
        </w:rPr>
        <w:t>Выпускник на базовом уровне научится:</w:t>
      </w:r>
    </w:p>
    <w:p w:rsidR="00494B79" w:rsidRDefault="009D0C25" w:rsidP="00B9378C">
      <w:pPr>
        <w:pStyle w:val="100"/>
        <w:numPr>
          <w:ilvl w:val="0"/>
          <w:numId w:val="70"/>
        </w:numPr>
        <w:shd w:val="clear" w:color="auto" w:fill="auto"/>
        <w:tabs>
          <w:tab w:val="left" w:pos="543"/>
        </w:tabs>
        <w:spacing w:line="274" w:lineRule="exact"/>
        <w:ind w:left="300"/>
      </w:pPr>
      <w:r>
        <w:rPr>
          <w:rStyle w:val="101"/>
        </w:rPr>
        <w:t>писать несложные связные тексты по изученной тематике;</w:t>
      </w:r>
    </w:p>
    <w:p w:rsidR="00494B79" w:rsidRDefault="009D0C25" w:rsidP="00B9378C">
      <w:pPr>
        <w:pStyle w:val="100"/>
        <w:numPr>
          <w:ilvl w:val="0"/>
          <w:numId w:val="70"/>
        </w:numPr>
        <w:shd w:val="clear" w:color="auto" w:fill="auto"/>
        <w:tabs>
          <w:tab w:val="left" w:pos="543"/>
        </w:tabs>
        <w:spacing w:line="274" w:lineRule="exact"/>
        <w:ind w:left="300" w:right="520"/>
      </w:pPr>
      <w:r>
        <w:rPr>
          <w:rStyle w:val="101"/>
        </w:rPr>
        <w:t>писать личное (электронное) письмо, заполнять анкету, письменно излагать сведения о себе в форме, принятой в стране/странах изучаемого языка;</w:t>
      </w:r>
    </w:p>
    <w:p w:rsidR="00494B79" w:rsidRDefault="009D0C25" w:rsidP="00B9378C">
      <w:pPr>
        <w:pStyle w:val="100"/>
        <w:numPr>
          <w:ilvl w:val="0"/>
          <w:numId w:val="70"/>
        </w:numPr>
        <w:shd w:val="clear" w:color="auto" w:fill="auto"/>
        <w:tabs>
          <w:tab w:val="left" w:pos="558"/>
        </w:tabs>
        <w:spacing w:line="274" w:lineRule="exact"/>
        <w:ind w:left="300"/>
      </w:pPr>
      <w:r>
        <w:rPr>
          <w:rStyle w:val="101"/>
        </w:rPr>
        <w:t xml:space="preserve">письменно выражать свою точку зрения в рамках тем, включённых в раздел «Предметное содержание речи», в форме рассуждения, приводя аргументы и примеры. </w:t>
      </w:r>
      <w:r>
        <w:rPr>
          <w:rStyle w:val="1012pt3"/>
        </w:rPr>
        <w:t>Выпускник на базовом уровне получит возможность</w:t>
      </w:r>
    </w:p>
    <w:p w:rsidR="00494B79" w:rsidRDefault="009D0C25" w:rsidP="00B9378C">
      <w:pPr>
        <w:pStyle w:val="80"/>
        <w:shd w:val="clear" w:color="auto" w:fill="auto"/>
        <w:spacing w:line="274" w:lineRule="exact"/>
        <w:ind w:left="300"/>
      </w:pPr>
      <w:r>
        <w:rPr>
          <w:rStyle w:val="83"/>
          <w:b/>
          <w:bCs/>
          <w:i/>
          <w:iCs/>
        </w:rPr>
        <w:t>научиться:</w:t>
      </w:r>
    </w:p>
    <w:p w:rsidR="00494B79" w:rsidRDefault="009D0C25" w:rsidP="00B9378C">
      <w:pPr>
        <w:pStyle w:val="90"/>
        <w:numPr>
          <w:ilvl w:val="0"/>
          <w:numId w:val="70"/>
        </w:numPr>
        <w:shd w:val="clear" w:color="auto" w:fill="auto"/>
        <w:tabs>
          <w:tab w:val="left" w:pos="543"/>
        </w:tabs>
        <w:spacing w:line="274" w:lineRule="exact"/>
        <w:ind w:left="300"/>
      </w:pPr>
      <w:r>
        <w:rPr>
          <w:rStyle w:val="94"/>
          <w:i/>
          <w:iCs/>
        </w:rPr>
        <w:t>писать краткий отзыв на фильм, книгу или пьесу.</w:t>
      </w:r>
    </w:p>
    <w:p w:rsidR="00494B79" w:rsidRDefault="009D0C25" w:rsidP="00B9378C">
      <w:pPr>
        <w:pStyle w:val="50"/>
        <w:shd w:val="clear" w:color="auto" w:fill="auto"/>
        <w:spacing w:line="274" w:lineRule="exact"/>
        <w:ind w:left="300" w:right="5200" w:firstLine="2080"/>
      </w:pPr>
      <w:r>
        <w:rPr>
          <w:rStyle w:val="53"/>
          <w:b/>
          <w:bCs/>
        </w:rPr>
        <w:t>Языковые навыки Орфография и пунктуация Выпускник на базовом уровне научится:</w:t>
      </w:r>
    </w:p>
    <w:p w:rsidR="00494B79" w:rsidRDefault="009D0C25" w:rsidP="00B9378C">
      <w:pPr>
        <w:pStyle w:val="100"/>
        <w:numPr>
          <w:ilvl w:val="0"/>
          <w:numId w:val="70"/>
        </w:numPr>
        <w:shd w:val="clear" w:color="auto" w:fill="auto"/>
        <w:tabs>
          <w:tab w:val="left" w:pos="543"/>
        </w:tabs>
        <w:spacing w:line="274" w:lineRule="exact"/>
        <w:ind w:left="300" w:right="520"/>
      </w:pPr>
      <w:r>
        <w:rPr>
          <w:rStyle w:val="101"/>
        </w:rPr>
        <w:lastRenderedPageBreak/>
        <w:t>владеть орфографическими навыками в рамках тем, включённых в раздел «Предметное содержание речи»;</w:t>
      </w:r>
    </w:p>
    <w:p w:rsidR="00494B79" w:rsidRDefault="009D0C25" w:rsidP="00B9378C">
      <w:pPr>
        <w:pStyle w:val="100"/>
        <w:numPr>
          <w:ilvl w:val="0"/>
          <w:numId w:val="70"/>
        </w:numPr>
        <w:shd w:val="clear" w:color="auto" w:fill="auto"/>
        <w:tabs>
          <w:tab w:val="left" w:pos="558"/>
        </w:tabs>
        <w:spacing w:line="274" w:lineRule="exact"/>
        <w:ind w:left="300" w:right="1460"/>
      </w:pPr>
      <w:r>
        <w:rPr>
          <w:rStyle w:val="101"/>
        </w:rPr>
        <w:t xml:space="preserve">расставлять в тексте знаки препинания в соответствии с нормами пунктуации. </w:t>
      </w:r>
      <w:r>
        <w:rPr>
          <w:rStyle w:val="1012pt3"/>
        </w:rPr>
        <w:t>Выпускник на базовом уровне получит возможность научиться:</w:t>
      </w:r>
    </w:p>
    <w:p w:rsidR="00494B79" w:rsidRDefault="009D0C25" w:rsidP="00B9378C">
      <w:pPr>
        <w:pStyle w:val="90"/>
        <w:numPr>
          <w:ilvl w:val="0"/>
          <w:numId w:val="70"/>
        </w:numPr>
        <w:shd w:val="clear" w:color="auto" w:fill="auto"/>
        <w:tabs>
          <w:tab w:val="left" w:pos="548"/>
        </w:tabs>
        <w:spacing w:line="274" w:lineRule="exact"/>
        <w:ind w:left="300"/>
      </w:pPr>
      <w:r>
        <w:rPr>
          <w:rStyle w:val="94"/>
          <w:i/>
          <w:iCs/>
        </w:rPr>
        <w:t>владеть орфографическими навыками в рамках тем, включённых в раздел «Предметное содержание речи»;</w:t>
      </w:r>
    </w:p>
    <w:p w:rsidR="00494B79" w:rsidRDefault="009D0C25" w:rsidP="00B9378C">
      <w:pPr>
        <w:pStyle w:val="90"/>
        <w:numPr>
          <w:ilvl w:val="0"/>
          <w:numId w:val="70"/>
        </w:numPr>
        <w:shd w:val="clear" w:color="auto" w:fill="auto"/>
        <w:tabs>
          <w:tab w:val="left" w:pos="543"/>
        </w:tabs>
        <w:spacing w:line="274" w:lineRule="exact"/>
        <w:ind w:left="300"/>
      </w:pPr>
      <w:r>
        <w:rPr>
          <w:rStyle w:val="94"/>
          <w:i/>
          <w:iCs/>
        </w:rPr>
        <w:t xml:space="preserve">расставлять в тексте знаки препинания в соответствии с нормами пунктуации. </w:t>
      </w:r>
      <w:r>
        <w:rPr>
          <w:rStyle w:val="93"/>
        </w:rPr>
        <w:t>Фонетическая сторона речи</w:t>
      </w:r>
    </w:p>
    <w:p w:rsidR="00494B79" w:rsidRDefault="009D0C25" w:rsidP="00B9378C">
      <w:pPr>
        <w:pStyle w:val="50"/>
        <w:shd w:val="clear" w:color="auto" w:fill="auto"/>
        <w:spacing w:line="274" w:lineRule="exact"/>
        <w:ind w:left="300"/>
      </w:pPr>
      <w:r>
        <w:rPr>
          <w:rStyle w:val="53"/>
          <w:b/>
          <w:bCs/>
        </w:rPr>
        <w:t>Выпускник на базовом уровне научится:</w:t>
      </w:r>
    </w:p>
    <w:p w:rsidR="00494B79" w:rsidRDefault="009D0C25" w:rsidP="00B9378C">
      <w:pPr>
        <w:pStyle w:val="100"/>
        <w:numPr>
          <w:ilvl w:val="0"/>
          <w:numId w:val="70"/>
        </w:numPr>
        <w:shd w:val="clear" w:color="auto" w:fill="auto"/>
        <w:tabs>
          <w:tab w:val="left" w:pos="545"/>
        </w:tabs>
        <w:spacing w:line="274" w:lineRule="exact"/>
        <w:ind w:left="300"/>
      </w:pPr>
      <w:r>
        <w:rPr>
          <w:rStyle w:val="101"/>
        </w:rPr>
        <w:t>владеть слухопроизносительными навыками в рамках тем, включённых в раздел «Предметное содержание речи»;</w:t>
      </w:r>
    </w:p>
    <w:p w:rsidR="00494B79" w:rsidRDefault="009D0C25" w:rsidP="00B9378C">
      <w:pPr>
        <w:pStyle w:val="100"/>
        <w:numPr>
          <w:ilvl w:val="0"/>
          <w:numId w:val="70"/>
        </w:numPr>
        <w:shd w:val="clear" w:color="auto" w:fill="auto"/>
        <w:tabs>
          <w:tab w:val="left" w:pos="540"/>
        </w:tabs>
        <w:spacing w:line="274" w:lineRule="exact"/>
        <w:ind w:left="300"/>
      </w:pPr>
      <w:r>
        <w:rPr>
          <w:rStyle w:val="101"/>
        </w:rPr>
        <w:t>владеть навыками ритмико-интонационного оформления речи в зависимости от коммуникативной ситуации.</w:t>
      </w:r>
    </w:p>
    <w:p w:rsidR="00494B79" w:rsidRDefault="009D0C25" w:rsidP="00B9378C">
      <w:pPr>
        <w:pStyle w:val="80"/>
        <w:shd w:val="clear" w:color="auto" w:fill="auto"/>
        <w:spacing w:line="274" w:lineRule="exact"/>
        <w:ind w:left="300" w:right="380"/>
      </w:pPr>
      <w:r>
        <w:rPr>
          <w:rStyle w:val="83"/>
          <w:b/>
          <w:bCs/>
          <w:i/>
          <w:iCs/>
        </w:rPr>
        <w:t>Выпускник на базовом уровне получит возможность научиться:</w:t>
      </w:r>
    </w:p>
    <w:p w:rsidR="00494B79" w:rsidRDefault="009D0C25" w:rsidP="00B9378C">
      <w:pPr>
        <w:pStyle w:val="90"/>
        <w:numPr>
          <w:ilvl w:val="0"/>
          <w:numId w:val="70"/>
        </w:numPr>
        <w:shd w:val="clear" w:color="auto" w:fill="auto"/>
        <w:tabs>
          <w:tab w:val="left" w:pos="564"/>
        </w:tabs>
        <w:spacing w:line="274" w:lineRule="exact"/>
        <w:ind w:left="300"/>
      </w:pPr>
      <w:r>
        <w:rPr>
          <w:rStyle w:val="94"/>
          <w:i/>
          <w:iCs/>
        </w:rPr>
        <w:t>произносить звуки немецкого языка чётко, естественным произношением, не допуская ярко выраженного акцента.</w:t>
      </w:r>
    </w:p>
    <w:p w:rsidR="00494B79" w:rsidRDefault="009D0C25" w:rsidP="00B9378C">
      <w:pPr>
        <w:pStyle w:val="50"/>
        <w:shd w:val="clear" w:color="auto" w:fill="auto"/>
        <w:spacing w:line="274" w:lineRule="exact"/>
        <w:ind w:left="300"/>
      </w:pPr>
      <w:r>
        <w:rPr>
          <w:rStyle w:val="53"/>
          <w:b/>
          <w:bCs/>
        </w:rPr>
        <w:t>Лексическая сторона речи Выпускник на базовом уровне научится:</w:t>
      </w:r>
    </w:p>
    <w:p w:rsidR="00494B79" w:rsidRDefault="009D0C25" w:rsidP="00B9378C">
      <w:pPr>
        <w:pStyle w:val="100"/>
        <w:numPr>
          <w:ilvl w:val="0"/>
          <w:numId w:val="70"/>
        </w:numPr>
        <w:shd w:val="clear" w:color="auto" w:fill="auto"/>
        <w:tabs>
          <w:tab w:val="left" w:pos="545"/>
        </w:tabs>
        <w:spacing w:line="274" w:lineRule="exact"/>
        <w:ind w:left="300"/>
      </w:pPr>
      <w:r>
        <w:rPr>
          <w:rStyle w:val="101"/>
        </w:rPr>
        <w:t>распознавать и употреблять в речи лексические единицы в рамках тем, включённых в раздел «Предметное содержание речи»;</w:t>
      </w:r>
    </w:p>
    <w:p w:rsidR="00494B79" w:rsidRDefault="009D0C25" w:rsidP="00B9378C">
      <w:pPr>
        <w:pStyle w:val="100"/>
        <w:numPr>
          <w:ilvl w:val="0"/>
          <w:numId w:val="70"/>
        </w:numPr>
        <w:shd w:val="clear" w:color="auto" w:fill="auto"/>
        <w:tabs>
          <w:tab w:val="left" w:pos="540"/>
        </w:tabs>
        <w:spacing w:line="298" w:lineRule="exact"/>
        <w:ind w:left="300"/>
      </w:pPr>
      <w:r>
        <w:rPr>
          <w:rStyle w:val="101"/>
        </w:rPr>
        <w:t>догадываться о значении отдельных слов на основе сходства с родным языком, по словообразовательным элементам и контексту;</w:t>
      </w:r>
    </w:p>
    <w:p w:rsidR="00494B79" w:rsidRDefault="009D0C25" w:rsidP="00B9378C">
      <w:pPr>
        <w:pStyle w:val="100"/>
        <w:numPr>
          <w:ilvl w:val="0"/>
          <w:numId w:val="70"/>
        </w:numPr>
        <w:shd w:val="clear" w:color="auto" w:fill="auto"/>
        <w:tabs>
          <w:tab w:val="left" w:pos="540"/>
        </w:tabs>
        <w:spacing w:line="298" w:lineRule="exact"/>
        <w:ind w:left="300"/>
      </w:pPr>
      <w:r>
        <w:rPr>
          <w:rStyle w:val="101"/>
        </w:rPr>
        <w:t xml:space="preserve">распознавать и употреблять различные средства связи в тексте для обеспечения его целостности </w:t>
      </w:r>
      <w:r w:rsidRPr="001F3DC4">
        <w:rPr>
          <w:rStyle w:val="101"/>
          <w:lang w:eastAsia="en-US" w:bidi="en-US"/>
        </w:rPr>
        <w:t>(</w:t>
      </w:r>
      <w:r>
        <w:rPr>
          <w:rStyle w:val="101"/>
          <w:lang w:val="en-US" w:eastAsia="en-US" w:bidi="en-US"/>
        </w:rPr>
        <w:t>zuerst</w:t>
      </w:r>
      <w:r w:rsidRPr="001F3DC4">
        <w:rPr>
          <w:rStyle w:val="101"/>
          <w:lang w:eastAsia="en-US" w:bidi="en-US"/>
        </w:rPr>
        <w:t xml:space="preserve">, </w:t>
      </w:r>
      <w:r>
        <w:rPr>
          <w:rStyle w:val="101"/>
          <w:lang w:val="en-US" w:eastAsia="en-US" w:bidi="en-US"/>
        </w:rPr>
        <w:t>dann</w:t>
      </w:r>
      <w:r w:rsidRPr="001F3DC4">
        <w:rPr>
          <w:rStyle w:val="101"/>
          <w:lang w:eastAsia="en-US" w:bidi="en-US"/>
        </w:rPr>
        <w:t xml:space="preserve">, </w:t>
      </w:r>
      <w:r>
        <w:rPr>
          <w:rStyle w:val="101"/>
          <w:lang w:val="en-US" w:eastAsia="en-US" w:bidi="en-US"/>
        </w:rPr>
        <w:t>nachher</w:t>
      </w:r>
      <w:r w:rsidRPr="001F3DC4">
        <w:rPr>
          <w:rStyle w:val="101"/>
          <w:lang w:eastAsia="en-US" w:bidi="en-US"/>
        </w:rPr>
        <w:t xml:space="preserve">, </w:t>
      </w:r>
      <w:r>
        <w:rPr>
          <w:rStyle w:val="101"/>
          <w:lang w:val="en-US" w:eastAsia="en-US" w:bidi="en-US"/>
        </w:rPr>
        <w:t>zuletzt</w:t>
      </w:r>
      <w:r w:rsidRPr="001F3DC4">
        <w:rPr>
          <w:rStyle w:val="101"/>
          <w:lang w:eastAsia="en-US" w:bidi="en-US"/>
        </w:rPr>
        <w:t xml:space="preserve"> </w:t>
      </w:r>
      <w:r>
        <w:rPr>
          <w:rStyle w:val="101"/>
          <w:lang w:val="en-US" w:eastAsia="en-US" w:bidi="en-US"/>
        </w:rPr>
        <w:t>usw</w:t>
      </w:r>
      <w:r w:rsidRPr="001F3DC4">
        <w:rPr>
          <w:rStyle w:val="101"/>
          <w:lang w:eastAsia="en-US" w:bidi="en-US"/>
        </w:rPr>
        <w:t>.).</w:t>
      </w:r>
    </w:p>
    <w:p w:rsidR="00494B79" w:rsidRDefault="009D0C25" w:rsidP="00B9378C">
      <w:pPr>
        <w:pStyle w:val="80"/>
        <w:shd w:val="clear" w:color="auto" w:fill="auto"/>
        <w:spacing w:line="298" w:lineRule="exact"/>
        <w:ind w:left="300"/>
      </w:pPr>
      <w:r>
        <w:rPr>
          <w:rStyle w:val="83"/>
          <w:b/>
          <w:bCs/>
          <w:i/>
          <w:iCs/>
        </w:rPr>
        <w:t>Выпускник на базовом уровне получит возможность научиться:</w:t>
      </w:r>
    </w:p>
    <w:p w:rsidR="00494B79" w:rsidRDefault="009D0C25" w:rsidP="00B9378C">
      <w:pPr>
        <w:pStyle w:val="90"/>
        <w:numPr>
          <w:ilvl w:val="0"/>
          <w:numId w:val="70"/>
        </w:numPr>
        <w:shd w:val="clear" w:color="auto" w:fill="auto"/>
        <w:tabs>
          <w:tab w:val="left" w:pos="545"/>
        </w:tabs>
        <w:spacing w:line="298" w:lineRule="exact"/>
        <w:ind w:left="300"/>
      </w:pPr>
      <w:r>
        <w:rPr>
          <w:rStyle w:val="94"/>
          <w:i/>
          <w:iCs/>
        </w:rPr>
        <w:t xml:space="preserve">пользоваться основными словообразовательными моделями: образовывать существительные при помощи суффисксов </w:t>
      </w:r>
      <w:r w:rsidRPr="001F3DC4">
        <w:rPr>
          <w:rStyle w:val="94"/>
          <w:i/>
          <w:iCs/>
          <w:lang w:eastAsia="en-US" w:bidi="en-US"/>
        </w:rPr>
        <w:t>-</w:t>
      </w:r>
      <w:r>
        <w:rPr>
          <w:rStyle w:val="94"/>
          <w:i/>
          <w:iCs/>
          <w:lang w:val="en-US" w:eastAsia="en-US" w:bidi="en-US"/>
        </w:rPr>
        <w:t>keit</w:t>
      </w:r>
      <w:r w:rsidRPr="001F3DC4">
        <w:rPr>
          <w:rStyle w:val="94"/>
          <w:i/>
          <w:iCs/>
          <w:lang w:eastAsia="en-US" w:bidi="en-US"/>
        </w:rPr>
        <w:t>; -</w:t>
      </w:r>
      <w:r>
        <w:rPr>
          <w:rStyle w:val="94"/>
          <w:i/>
          <w:iCs/>
          <w:lang w:val="en-US" w:eastAsia="en-US" w:bidi="en-US"/>
        </w:rPr>
        <w:t>heit</w:t>
      </w:r>
      <w:r w:rsidRPr="001F3DC4">
        <w:rPr>
          <w:rStyle w:val="94"/>
          <w:i/>
          <w:iCs/>
          <w:lang w:eastAsia="en-US" w:bidi="en-US"/>
        </w:rPr>
        <w:t>; -</w:t>
      </w:r>
      <w:r>
        <w:rPr>
          <w:rStyle w:val="94"/>
          <w:i/>
          <w:iCs/>
          <w:lang w:val="en-US" w:eastAsia="en-US" w:bidi="en-US"/>
        </w:rPr>
        <w:t>ung</w:t>
      </w:r>
      <w:r w:rsidRPr="001F3DC4">
        <w:rPr>
          <w:rStyle w:val="94"/>
          <w:i/>
          <w:iCs/>
          <w:lang w:eastAsia="en-US" w:bidi="en-US"/>
        </w:rPr>
        <w:t xml:space="preserve">; </w:t>
      </w:r>
      <w:r>
        <w:rPr>
          <w:rStyle w:val="94"/>
          <w:i/>
          <w:iCs/>
        </w:rPr>
        <w:t xml:space="preserve">- </w:t>
      </w:r>
      <w:r>
        <w:rPr>
          <w:rStyle w:val="94"/>
          <w:i/>
          <w:iCs/>
          <w:lang w:val="en-US" w:eastAsia="en-US" w:bidi="en-US"/>
        </w:rPr>
        <w:t>schaft</w:t>
      </w:r>
      <w:r w:rsidRPr="001F3DC4">
        <w:rPr>
          <w:rStyle w:val="94"/>
          <w:i/>
          <w:iCs/>
          <w:lang w:eastAsia="en-US" w:bidi="en-US"/>
        </w:rPr>
        <w:t>; -</w:t>
      </w:r>
      <w:r>
        <w:rPr>
          <w:rStyle w:val="94"/>
          <w:i/>
          <w:iCs/>
          <w:lang w:val="en-US" w:eastAsia="en-US" w:bidi="en-US"/>
        </w:rPr>
        <w:t>ik</w:t>
      </w:r>
      <w:r w:rsidRPr="001F3DC4">
        <w:rPr>
          <w:rStyle w:val="94"/>
          <w:i/>
          <w:iCs/>
          <w:lang w:eastAsia="en-US" w:bidi="en-US"/>
        </w:rPr>
        <w:t>; -</w:t>
      </w:r>
      <w:r>
        <w:rPr>
          <w:rStyle w:val="94"/>
          <w:i/>
          <w:iCs/>
          <w:lang w:val="en-US" w:eastAsia="en-US" w:bidi="en-US"/>
        </w:rPr>
        <w:t>er</w:t>
      </w:r>
      <w:r w:rsidRPr="001F3DC4">
        <w:rPr>
          <w:rStyle w:val="94"/>
          <w:i/>
          <w:iCs/>
          <w:lang w:eastAsia="en-US" w:bidi="en-US"/>
        </w:rPr>
        <w:t>; -</w:t>
      </w:r>
      <w:r>
        <w:rPr>
          <w:rStyle w:val="94"/>
          <w:i/>
          <w:iCs/>
          <w:lang w:val="en-US" w:eastAsia="en-US" w:bidi="en-US"/>
        </w:rPr>
        <w:t>ler</w:t>
      </w:r>
      <w:r w:rsidRPr="001F3DC4">
        <w:rPr>
          <w:rStyle w:val="94"/>
          <w:i/>
          <w:iCs/>
          <w:lang w:eastAsia="en-US" w:bidi="en-US"/>
        </w:rPr>
        <w:t xml:space="preserve">; </w:t>
      </w:r>
      <w:r>
        <w:rPr>
          <w:rStyle w:val="94"/>
          <w:i/>
          <w:iCs/>
        </w:rPr>
        <w:t xml:space="preserve">образовывать прилагательные при помощи суффиксов: </w:t>
      </w:r>
      <w:r w:rsidRPr="001F3DC4">
        <w:rPr>
          <w:rStyle w:val="94"/>
          <w:i/>
          <w:iCs/>
          <w:lang w:eastAsia="en-US" w:bidi="en-US"/>
        </w:rPr>
        <w:t>-</w:t>
      </w:r>
      <w:r>
        <w:rPr>
          <w:rStyle w:val="94"/>
          <w:i/>
          <w:iCs/>
          <w:lang w:val="en-US" w:eastAsia="en-US" w:bidi="en-US"/>
        </w:rPr>
        <w:t>ig</w:t>
      </w:r>
      <w:r w:rsidRPr="001F3DC4">
        <w:rPr>
          <w:rStyle w:val="94"/>
          <w:i/>
          <w:iCs/>
          <w:lang w:eastAsia="en-US" w:bidi="en-US"/>
        </w:rPr>
        <w:t>; -</w:t>
      </w:r>
      <w:r>
        <w:rPr>
          <w:rStyle w:val="94"/>
          <w:i/>
          <w:iCs/>
          <w:lang w:val="en-US" w:eastAsia="en-US" w:bidi="en-US"/>
        </w:rPr>
        <w:t>lich</w:t>
      </w:r>
      <w:r w:rsidRPr="001F3DC4">
        <w:rPr>
          <w:rStyle w:val="94"/>
          <w:i/>
          <w:iCs/>
          <w:lang w:eastAsia="en-US" w:bidi="en-US"/>
        </w:rPr>
        <w:t>; -</w:t>
      </w:r>
      <w:r>
        <w:rPr>
          <w:rStyle w:val="94"/>
          <w:i/>
          <w:iCs/>
          <w:lang w:val="en-US" w:eastAsia="en-US" w:bidi="en-US"/>
        </w:rPr>
        <w:t>isch</w:t>
      </w:r>
      <w:r w:rsidRPr="001F3DC4">
        <w:rPr>
          <w:rStyle w:val="94"/>
          <w:i/>
          <w:iCs/>
          <w:lang w:eastAsia="en-US" w:bidi="en-US"/>
        </w:rPr>
        <w:t>.</w:t>
      </w:r>
    </w:p>
    <w:p w:rsidR="00494B79" w:rsidRDefault="009D0C25" w:rsidP="00B9378C">
      <w:pPr>
        <w:pStyle w:val="50"/>
        <w:shd w:val="clear" w:color="auto" w:fill="auto"/>
        <w:spacing w:line="298" w:lineRule="exact"/>
        <w:ind w:left="300"/>
      </w:pPr>
      <w:r>
        <w:rPr>
          <w:rStyle w:val="53"/>
          <w:b/>
          <w:bCs/>
        </w:rPr>
        <w:t>Г рамматическая сторона речи Выпускник на базовом уровне научится:</w:t>
      </w:r>
    </w:p>
    <w:p w:rsidR="00494B79" w:rsidRDefault="009D0C25" w:rsidP="00B9378C">
      <w:pPr>
        <w:pStyle w:val="100"/>
        <w:numPr>
          <w:ilvl w:val="0"/>
          <w:numId w:val="70"/>
        </w:numPr>
        <w:shd w:val="clear" w:color="auto" w:fill="auto"/>
        <w:tabs>
          <w:tab w:val="left" w:pos="540"/>
        </w:tabs>
        <w:spacing w:line="298" w:lineRule="exact"/>
        <w:ind w:left="300"/>
      </w:pPr>
      <w:r>
        <w:rPr>
          <w:rStyle w:val="101"/>
        </w:rPr>
        <w:t>оперировать в процессе устного и письменного общения основными синтаксическими конструкциями в соответствии с коммуникативной задачей;</w:t>
      </w:r>
    </w:p>
    <w:p w:rsidR="00494B79" w:rsidRDefault="009D0C25" w:rsidP="00B9378C">
      <w:pPr>
        <w:pStyle w:val="100"/>
        <w:numPr>
          <w:ilvl w:val="0"/>
          <w:numId w:val="70"/>
        </w:numPr>
        <w:shd w:val="clear" w:color="auto" w:fill="auto"/>
        <w:tabs>
          <w:tab w:val="left" w:pos="540"/>
        </w:tabs>
        <w:spacing w:line="298" w:lineRule="exact"/>
        <w:ind w:left="300"/>
      </w:pPr>
      <w:r>
        <w:rPr>
          <w:rStyle w:val="101"/>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494B79" w:rsidRDefault="009D0C25" w:rsidP="00B9378C">
      <w:pPr>
        <w:pStyle w:val="100"/>
        <w:numPr>
          <w:ilvl w:val="0"/>
          <w:numId w:val="70"/>
        </w:numPr>
        <w:shd w:val="clear" w:color="auto" w:fill="auto"/>
        <w:tabs>
          <w:tab w:val="left" w:pos="540"/>
        </w:tabs>
        <w:spacing w:line="298" w:lineRule="exact"/>
        <w:ind w:left="300"/>
      </w:pPr>
      <w:r>
        <w:rPr>
          <w:rStyle w:val="101"/>
        </w:rPr>
        <w:t>употреблять в речи распространённые и нераспространённые простые предложения;</w:t>
      </w:r>
    </w:p>
    <w:p w:rsidR="00494B79" w:rsidRDefault="009D0C25" w:rsidP="00B9378C">
      <w:pPr>
        <w:pStyle w:val="100"/>
        <w:numPr>
          <w:ilvl w:val="0"/>
          <w:numId w:val="70"/>
        </w:numPr>
        <w:shd w:val="clear" w:color="auto" w:fill="auto"/>
        <w:tabs>
          <w:tab w:val="left" w:pos="540"/>
        </w:tabs>
        <w:spacing w:line="298" w:lineRule="exact"/>
        <w:ind w:left="300"/>
      </w:pPr>
      <w:r>
        <w:rPr>
          <w:rStyle w:val="101"/>
        </w:rPr>
        <w:t xml:space="preserve">употреблять в речи предложения с неопределенно-личным местоимением </w:t>
      </w:r>
      <w:r>
        <w:rPr>
          <w:rStyle w:val="101"/>
          <w:lang w:val="en-US" w:eastAsia="en-US" w:bidi="en-US"/>
        </w:rPr>
        <w:t>man</w:t>
      </w:r>
      <w:r w:rsidRPr="001F3DC4">
        <w:rPr>
          <w:rStyle w:val="101"/>
          <w:lang w:eastAsia="en-US" w:bidi="en-US"/>
        </w:rPr>
        <w:t xml:space="preserve"> </w:t>
      </w:r>
      <w:r>
        <w:rPr>
          <w:rStyle w:val="101"/>
        </w:rPr>
        <w:t xml:space="preserve">и безличным местоимением </w:t>
      </w:r>
      <w:r>
        <w:rPr>
          <w:rStyle w:val="1012pt4"/>
        </w:rPr>
        <w:t>es</w:t>
      </w:r>
      <w:r>
        <w:rPr>
          <w:rStyle w:val="10115pt"/>
        </w:rPr>
        <w:t>;</w:t>
      </w:r>
    </w:p>
    <w:p w:rsidR="00494B79" w:rsidRDefault="009D0C25" w:rsidP="00B9378C">
      <w:pPr>
        <w:pStyle w:val="100"/>
        <w:numPr>
          <w:ilvl w:val="0"/>
          <w:numId w:val="70"/>
        </w:numPr>
        <w:shd w:val="clear" w:color="auto" w:fill="auto"/>
        <w:tabs>
          <w:tab w:val="left" w:pos="550"/>
        </w:tabs>
        <w:spacing w:line="298" w:lineRule="exact"/>
        <w:ind w:left="300"/>
      </w:pPr>
      <w:r>
        <w:rPr>
          <w:rStyle w:val="101"/>
        </w:rPr>
        <w:t xml:space="preserve">употреблять в речи сложносочинённые предложения с союзами </w:t>
      </w:r>
      <w:r>
        <w:rPr>
          <w:rStyle w:val="1012pt4"/>
        </w:rPr>
        <w:t>und</w:t>
      </w:r>
      <w:r w:rsidRPr="001F3DC4">
        <w:rPr>
          <w:rStyle w:val="1012pt4"/>
          <w:lang w:val="ru-RU"/>
        </w:rPr>
        <w:t xml:space="preserve">, </w:t>
      </w:r>
      <w:r>
        <w:rPr>
          <w:rStyle w:val="1012pt4"/>
        </w:rPr>
        <w:t>aber</w:t>
      </w:r>
      <w:r w:rsidRPr="001F3DC4">
        <w:rPr>
          <w:rStyle w:val="1012pt4"/>
          <w:lang w:val="ru-RU"/>
        </w:rPr>
        <w:t xml:space="preserve">, </w:t>
      </w:r>
      <w:r>
        <w:rPr>
          <w:rStyle w:val="1012pt4"/>
        </w:rPr>
        <w:t>denn</w:t>
      </w:r>
      <w:r w:rsidRPr="001F3DC4">
        <w:rPr>
          <w:rStyle w:val="1012pt4"/>
          <w:lang w:val="ru-RU"/>
        </w:rPr>
        <w:t xml:space="preserve">, </w:t>
      </w:r>
      <w:r>
        <w:rPr>
          <w:rStyle w:val="1012pt4"/>
        </w:rPr>
        <w:t>deshalb</w:t>
      </w:r>
      <w:r w:rsidRPr="001F3DC4">
        <w:rPr>
          <w:rStyle w:val="1012pt4"/>
          <w:lang w:val="ru-RU"/>
        </w:rPr>
        <w:t xml:space="preserve">, </w:t>
      </w:r>
      <w:r>
        <w:rPr>
          <w:rStyle w:val="1012pt4"/>
        </w:rPr>
        <w:t>darum</w:t>
      </w:r>
      <w:r w:rsidRPr="001F3DC4">
        <w:rPr>
          <w:rStyle w:val="1012pt4"/>
          <w:lang w:val="ru-RU"/>
        </w:rPr>
        <w:t xml:space="preserve">, </w:t>
      </w:r>
      <w:r>
        <w:rPr>
          <w:rStyle w:val="1012pt4"/>
        </w:rPr>
        <w:t>nicht</w:t>
      </w:r>
      <w:r w:rsidRPr="001F3DC4">
        <w:rPr>
          <w:rStyle w:val="1012pt4"/>
          <w:lang w:val="ru-RU"/>
        </w:rPr>
        <w:t xml:space="preserve"> </w:t>
      </w:r>
      <w:r>
        <w:rPr>
          <w:rStyle w:val="1012pt4"/>
        </w:rPr>
        <w:t>nur</w:t>
      </w:r>
      <w:r w:rsidRPr="001F3DC4">
        <w:rPr>
          <w:rStyle w:val="1012pt4"/>
          <w:lang w:val="ru-RU"/>
        </w:rPr>
        <w:t xml:space="preserve">, </w:t>
      </w:r>
      <w:r>
        <w:rPr>
          <w:rStyle w:val="1012pt4"/>
        </w:rPr>
        <w:t>sondern</w:t>
      </w:r>
      <w:r w:rsidRPr="001F3DC4">
        <w:rPr>
          <w:rStyle w:val="1012pt4"/>
          <w:lang w:val="ru-RU"/>
        </w:rPr>
        <w:t xml:space="preserve"> </w:t>
      </w:r>
      <w:r>
        <w:rPr>
          <w:rStyle w:val="1012pt4"/>
        </w:rPr>
        <w:t>auch</w:t>
      </w:r>
      <w:r w:rsidRPr="001F3DC4">
        <w:rPr>
          <w:rStyle w:val="10115pt"/>
          <w:lang w:eastAsia="en-US" w:bidi="en-US"/>
        </w:rPr>
        <w:t>;</w:t>
      </w:r>
    </w:p>
    <w:p w:rsidR="00494B79" w:rsidRDefault="009D0C25" w:rsidP="00B9378C">
      <w:pPr>
        <w:pStyle w:val="100"/>
        <w:numPr>
          <w:ilvl w:val="0"/>
          <w:numId w:val="70"/>
        </w:numPr>
        <w:shd w:val="clear" w:color="auto" w:fill="auto"/>
        <w:tabs>
          <w:tab w:val="left" w:pos="545"/>
        </w:tabs>
        <w:spacing w:line="298" w:lineRule="exact"/>
        <w:ind w:left="300"/>
      </w:pPr>
      <w:r>
        <w:rPr>
          <w:rStyle w:val="101"/>
        </w:rPr>
        <w:t xml:space="preserve">употреблять в речи сложноподчинённые предложения с придаточными дополнительными с союзами </w:t>
      </w:r>
      <w:r>
        <w:rPr>
          <w:rStyle w:val="1012pt4"/>
        </w:rPr>
        <w:t>dass</w:t>
      </w:r>
      <w:r w:rsidRPr="001F3DC4">
        <w:rPr>
          <w:rStyle w:val="1012pt4"/>
          <w:lang w:val="ru-RU"/>
        </w:rPr>
        <w:t xml:space="preserve">, </w:t>
      </w:r>
      <w:r>
        <w:rPr>
          <w:rStyle w:val="1012pt4"/>
        </w:rPr>
        <w:t>ob</w:t>
      </w:r>
      <w:r w:rsidRPr="001F3DC4">
        <w:rPr>
          <w:rStyle w:val="1010pt1"/>
          <w:lang w:eastAsia="en-US" w:bidi="en-US"/>
        </w:rPr>
        <w:t xml:space="preserve"> </w:t>
      </w:r>
      <w:r>
        <w:rPr>
          <w:rStyle w:val="101"/>
        </w:rPr>
        <w:t xml:space="preserve">и др.; вопросительными словами </w:t>
      </w:r>
      <w:r>
        <w:rPr>
          <w:rStyle w:val="1012pt4"/>
        </w:rPr>
        <w:t>wer</w:t>
      </w:r>
      <w:r w:rsidRPr="001F3DC4">
        <w:rPr>
          <w:rStyle w:val="1012pt4"/>
          <w:lang w:val="ru-RU"/>
        </w:rPr>
        <w:t xml:space="preserve">, </w:t>
      </w:r>
      <w:r>
        <w:rPr>
          <w:rStyle w:val="1012pt4"/>
        </w:rPr>
        <w:t>was</w:t>
      </w:r>
      <w:r w:rsidRPr="001F3DC4">
        <w:rPr>
          <w:rStyle w:val="1012pt4"/>
          <w:lang w:val="ru-RU"/>
        </w:rPr>
        <w:t xml:space="preserve">, </w:t>
      </w:r>
      <w:r>
        <w:rPr>
          <w:rStyle w:val="1012pt4"/>
        </w:rPr>
        <w:t>wann</w:t>
      </w:r>
      <w:r w:rsidRPr="001F3DC4">
        <w:rPr>
          <w:rStyle w:val="1010pt1"/>
          <w:lang w:eastAsia="en-US" w:bidi="en-US"/>
        </w:rPr>
        <w:t xml:space="preserve"> </w:t>
      </w:r>
      <w:r>
        <w:rPr>
          <w:rStyle w:val="101"/>
        </w:rPr>
        <w:t xml:space="preserve">и др.; причины с союзами </w:t>
      </w:r>
      <w:r>
        <w:rPr>
          <w:rStyle w:val="1012pt4"/>
        </w:rPr>
        <w:t>weil</w:t>
      </w:r>
      <w:r w:rsidRPr="001F3DC4">
        <w:rPr>
          <w:rStyle w:val="1012pt4"/>
          <w:lang w:val="ru-RU"/>
        </w:rPr>
        <w:t xml:space="preserve">, </w:t>
      </w:r>
      <w:r>
        <w:rPr>
          <w:rStyle w:val="1012pt4"/>
        </w:rPr>
        <w:t>da</w:t>
      </w:r>
      <w:r w:rsidRPr="001F3DC4">
        <w:rPr>
          <w:rStyle w:val="10115pt"/>
          <w:lang w:eastAsia="en-US" w:bidi="en-US"/>
        </w:rPr>
        <w:t>;</w:t>
      </w:r>
      <w:r w:rsidRPr="001F3DC4">
        <w:rPr>
          <w:rStyle w:val="1012pt0"/>
          <w:lang w:eastAsia="en-US" w:bidi="en-US"/>
        </w:rPr>
        <w:t xml:space="preserve"> </w:t>
      </w:r>
      <w:r>
        <w:rPr>
          <w:rStyle w:val="101"/>
        </w:rPr>
        <w:t xml:space="preserve">условными с союзом </w:t>
      </w:r>
      <w:r>
        <w:rPr>
          <w:rStyle w:val="1012pt4"/>
        </w:rPr>
        <w:t>wenn</w:t>
      </w:r>
      <w:r w:rsidRPr="001F3DC4">
        <w:rPr>
          <w:rStyle w:val="10115pt"/>
          <w:lang w:eastAsia="en-US" w:bidi="en-US"/>
        </w:rPr>
        <w:t>;</w:t>
      </w:r>
      <w:r w:rsidRPr="001F3DC4">
        <w:rPr>
          <w:rStyle w:val="1012pt0"/>
          <w:lang w:eastAsia="en-US" w:bidi="en-US"/>
        </w:rPr>
        <w:t xml:space="preserve"> </w:t>
      </w:r>
      <w:r>
        <w:rPr>
          <w:rStyle w:val="101"/>
        </w:rPr>
        <w:t xml:space="preserve">времени с союзами </w:t>
      </w:r>
      <w:r>
        <w:rPr>
          <w:rStyle w:val="1012pt4"/>
        </w:rPr>
        <w:t>wenn</w:t>
      </w:r>
      <w:r w:rsidRPr="001F3DC4">
        <w:rPr>
          <w:rStyle w:val="1012pt4"/>
          <w:lang w:val="ru-RU"/>
        </w:rPr>
        <w:t xml:space="preserve">, </w:t>
      </w:r>
      <w:r>
        <w:rPr>
          <w:rStyle w:val="1012pt4"/>
        </w:rPr>
        <w:t>als</w:t>
      </w:r>
      <w:r w:rsidRPr="001F3DC4">
        <w:rPr>
          <w:rStyle w:val="10115pt"/>
          <w:lang w:eastAsia="en-US" w:bidi="en-US"/>
        </w:rPr>
        <w:t xml:space="preserve">; </w:t>
      </w:r>
      <w:r>
        <w:rPr>
          <w:rStyle w:val="101"/>
        </w:rPr>
        <w:t xml:space="preserve">определительными с относительными местоимениями </w:t>
      </w:r>
      <w:r>
        <w:rPr>
          <w:rStyle w:val="1012pt4"/>
        </w:rPr>
        <w:t>die</w:t>
      </w:r>
      <w:r w:rsidRPr="001F3DC4">
        <w:rPr>
          <w:rStyle w:val="1012pt4"/>
          <w:lang w:val="ru-RU"/>
        </w:rPr>
        <w:t xml:space="preserve">, </w:t>
      </w:r>
      <w:r>
        <w:rPr>
          <w:rStyle w:val="1012pt4"/>
        </w:rPr>
        <w:t>der</w:t>
      </w:r>
      <w:r w:rsidRPr="001F3DC4">
        <w:rPr>
          <w:rStyle w:val="1012pt4"/>
          <w:lang w:val="ru-RU"/>
        </w:rPr>
        <w:t xml:space="preserve">, </w:t>
      </w:r>
      <w:r>
        <w:rPr>
          <w:rStyle w:val="1012pt4"/>
        </w:rPr>
        <w:t>das</w:t>
      </w:r>
      <w:r w:rsidRPr="001F3DC4">
        <w:rPr>
          <w:rStyle w:val="101"/>
          <w:lang w:eastAsia="en-US" w:bidi="en-US"/>
        </w:rPr>
        <w:t xml:space="preserve">; </w:t>
      </w:r>
      <w:r>
        <w:rPr>
          <w:rStyle w:val="101"/>
        </w:rPr>
        <w:t xml:space="preserve">цели с союзом </w:t>
      </w:r>
      <w:r>
        <w:rPr>
          <w:rStyle w:val="1012pt4"/>
        </w:rPr>
        <w:t>damit</w:t>
      </w:r>
      <w:r w:rsidRPr="001F3DC4">
        <w:rPr>
          <w:rStyle w:val="101"/>
          <w:lang w:eastAsia="en-US" w:bidi="en-US"/>
        </w:rPr>
        <w:t>;</w:t>
      </w:r>
    </w:p>
    <w:p w:rsidR="00494B79" w:rsidRDefault="009D0C25" w:rsidP="00B9378C">
      <w:pPr>
        <w:pStyle w:val="100"/>
        <w:numPr>
          <w:ilvl w:val="0"/>
          <w:numId w:val="70"/>
        </w:numPr>
        <w:shd w:val="clear" w:color="auto" w:fill="auto"/>
        <w:tabs>
          <w:tab w:val="left" w:pos="540"/>
        </w:tabs>
        <w:spacing w:line="298" w:lineRule="exact"/>
        <w:ind w:left="300"/>
      </w:pPr>
      <w:r>
        <w:rPr>
          <w:rStyle w:val="101"/>
        </w:rPr>
        <w:t xml:space="preserve">употреблять в речи предложения с конструкцией </w:t>
      </w:r>
      <w:r>
        <w:rPr>
          <w:rStyle w:val="1012pt4"/>
        </w:rPr>
        <w:t>es</w:t>
      </w:r>
      <w:r w:rsidRPr="001F3DC4">
        <w:rPr>
          <w:rStyle w:val="1012pt4"/>
          <w:lang w:val="ru-RU"/>
        </w:rPr>
        <w:t xml:space="preserve"> </w:t>
      </w:r>
      <w:r>
        <w:rPr>
          <w:rStyle w:val="1012pt4"/>
        </w:rPr>
        <w:t>gibt</w:t>
      </w:r>
      <w:r w:rsidRPr="001F3DC4">
        <w:rPr>
          <w:rStyle w:val="101"/>
          <w:lang w:eastAsia="en-US" w:bidi="en-US"/>
        </w:rPr>
        <w:t>;</w:t>
      </w:r>
    </w:p>
    <w:p w:rsidR="00494B79" w:rsidRDefault="009D0C25" w:rsidP="00B9378C">
      <w:pPr>
        <w:pStyle w:val="100"/>
        <w:numPr>
          <w:ilvl w:val="0"/>
          <w:numId w:val="70"/>
        </w:numPr>
        <w:shd w:val="clear" w:color="auto" w:fill="auto"/>
        <w:tabs>
          <w:tab w:val="left" w:pos="540"/>
        </w:tabs>
        <w:spacing w:line="298" w:lineRule="exact"/>
        <w:ind w:left="300"/>
      </w:pPr>
      <w:r>
        <w:rPr>
          <w:rStyle w:val="101"/>
        </w:rPr>
        <w:t xml:space="preserve">употреблять в речи инфинитивные обороты: основные случаи употребления инфинитива с </w:t>
      </w:r>
      <w:r>
        <w:rPr>
          <w:rStyle w:val="1012pt4"/>
        </w:rPr>
        <w:t>zu</w:t>
      </w:r>
      <w:r w:rsidRPr="001F3DC4">
        <w:rPr>
          <w:rStyle w:val="10115pt"/>
          <w:lang w:eastAsia="en-US" w:bidi="en-US"/>
        </w:rPr>
        <w:t>,</w:t>
      </w:r>
      <w:r w:rsidRPr="001F3DC4">
        <w:rPr>
          <w:rStyle w:val="1012pt0"/>
          <w:lang w:eastAsia="en-US" w:bidi="en-US"/>
        </w:rPr>
        <w:t xml:space="preserve"> </w:t>
      </w:r>
      <w:r>
        <w:rPr>
          <w:rStyle w:val="101"/>
        </w:rPr>
        <w:t xml:space="preserve">без </w:t>
      </w:r>
      <w:r>
        <w:rPr>
          <w:rStyle w:val="1012pt4"/>
        </w:rPr>
        <w:t>zu</w:t>
      </w:r>
      <w:r w:rsidRPr="001F3DC4">
        <w:rPr>
          <w:rStyle w:val="10115pt"/>
          <w:lang w:eastAsia="en-US" w:bidi="en-US"/>
        </w:rPr>
        <w:t>,</w:t>
      </w:r>
      <w:r w:rsidRPr="001F3DC4">
        <w:rPr>
          <w:rStyle w:val="1012pt0"/>
          <w:lang w:eastAsia="en-US" w:bidi="en-US"/>
        </w:rPr>
        <w:t xml:space="preserve"> </w:t>
      </w:r>
      <w:r>
        <w:rPr>
          <w:rStyle w:val="101"/>
        </w:rPr>
        <w:t xml:space="preserve">инфинитивный оборот </w:t>
      </w:r>
      <w:r>
        <w:rPr>
          <w:rStyle w:val="1012pt4"/>
        </w:rPr>
        <w:t>um</w:t>
      </w:r>
      <w:r w:rsidRPr="001F3DC4">
        <w:rPr>
          <w:rStyle w:val="1010pt1"/>
          <w:lang w:eastAsia="en-US" w:bidi="en-US"/>
        </w:rPr>
        <w:t xml:space="preserve"> </w:t>
      </w:r>
      <w:r>
        <w:rPr>
          <w:rStyle w:val="1010pt1"/>
        </w:rPr>
        <w:t xml:space="preserve">... </w:t>
      </w:r>
      <w:r>
        <w:rPr>
          <w:rStyle w:val="1012pt4"/>
        </w:rPr>
        <w:t>zu</w:t>
      </w:r>
      <w:r w:rsidRPr="001F3DC4">
        <w:rPr>
          <w:rStyle w:val="10115pt"/>
          <w:lang w:eastAsia="en-US" w:bidi="en-US"/>
        </w:rPr>
        <w:t>;</w:t>
      </w:r>
    </w:p>
    <w:p w:rsidR="00494B79" w:rsidRDefault="009D0C25" w:rsidP="00B9378C">
      <w:pPr>
        <w:pStyle w:val="100"/>
        <w:numPr>
          <w:ilvl w:val="0"/>
          <w:numId w:val="70"/>
        </w:numPr>
        <w:shd w:val="clear" w:color="auto" w:fill="auto"/>
        <w:tabs>
          <w:tab w:val="left" w:pos="540"/>
        </w:tabs>
        <w:spacing w:line="298" w:lineRule="exact"/>
        <w:ind w:left="300"/>
      </w:pPr>
      <w:r>
        <w:rPr>
          <w:rStyle w:val="101"/>
        </w:rPr>
        <w:t xml:space="preserve">использовать косвенную речь, в том числе косвенный вопрос с союзом </w:t>
      </w:r>
      <w:r>
        <w:rPr>
          <w:rStyle w:val="1012pt4"/>
        </w:rPr>
        <w:t>ob</w:t>
      </w:r>
      <w:r w:rsidRPr="001F3DC4">
        <w:rPr>
          <w:rStyle w:val="10115pt"/>
          <w:lang w:eastAsia="en-US" w:bidi="en-US"/>
        </w:rPr>
        <w:t>,</w:t>
      </w:r>
      <w:r w:rsidRPr="001F3DC4">
        <w:rPr>
          <w:rStyle w:val="1012pt0"/>
          <w:lang w:eastAsia="en-US" w:bidi="en-US"/>
        </w:rPr>
        <w:t xml:space="preserve"> </w:t>
      </w:r>
      <w:r>
        <w:rPr>
          <w:rStyle w:val="101"/>
        </w:rPr>
        <w:t>без использования форм сослагательного наклонения;</w:t>
      </w:r>
    </w:p>
    <w:p w:rsidR="00494B79" w:rsidRDefault="009D0C25" w:rsidP="00B9378C">
      <w:pPr>
        <w:pStyle w:val="100"/>
        <w:numPr>
          <w:ilvl w:val="0"/>
          <w:numId w:val="70"/>
        </w:numPr>
        <w:shd w:val="clear" w:color="auto" w:fill="auto"/>
        <w:tabs>
          <w:tab w:val="left" w:pos="545"/>
        </w:tabs>
        <w:spacing w:line="298" w:lineRule="exact"/>
        <w:ind w:left="300"/>
      </w:pPr>
      <w:r>
        <w:rPr>
          <w:rStyle w:val="101"/>
        </w:rPr>
        <w:t>употреблять в речи склонение существительных в единственном и множественном числе, определённый/неопределённый/нулевой артикль;</w:t>
      </w:r>
    </w:p>
    <w:p w:rsidR="00494B79" w:rsidRDefault="009D0C25" w:rsidP="00B9378C">
      <w:pPr>
        <w:pStyle w:val="100"/>
        <w:numPr>
          <w:ilvl w:val="0"/>
          <w:numId w:val="70"/>
        </w:numPr>
        <w:shd w:val="clear" w:color="auto" w:fill="auto"/>
        <w:tabs>
          <w:tab w:val="left" w:pos="540"/>
        </w:tabs>
        <w:spacing w:line="298" w:lineRule="exact"/>
        <w:ind w:left="300"/>
      </w:pPr>
      <w:r>
        <w:rPr>
          <w:rStyle w:val="101"/>
        </w:rPr>
        <w:t>употреблять в речи склонение прилагательных;</w:t>
      </w:r>
    </w:p>
    <w:p w:rsidR="00494B79" w:rsidRDefault="009D0C25" w:rsidP="00B9378C">
      <w:pPr>
        <w:pStyle w:val="100"/>
        <w:numPr>
          <w:ilvl w:val="0"/>
          <w:numId w:val="70"/>
        </w:numPr>
        <w:shd w:val="clear" w:color="auto" w:fill="auto"/>
        <w:tabs>
          <w:tab w:val="left" w:pos="540"/>
        </w:tabs>
        <w:spacing w:line="298" w:lineRule="exact"/>
        <w:ind w:left="300"/>
      </w:pPr>
      <w:r>
        <w:rPr>
          <w:rStyle w:val="101"/>
        </w:rPr>
        <w:lastRenderedPageBreak/>
        <w:t>употреблять в речи степени сравнения прилагательных и наречий;</w:t>
      </w:r>
    </w:p>
    <w:p w:rsidR="00494B79" w:rsidRDefault="009D0C25" w:rsidP="00B9378C">
      <w:pPr>
        <w:pStyle w:val="100"/>
        <w:numPr>
          <w:ilvl w:val="0"/>
          <w:numId w:val="70"/>
        </w:numPr>
        <w:shd w:val="clear" w:color="auto" w:fill="auto"/>
        <w:tabs>
          <w:tab w:val="left" w:pos="550"/>
        </w:tabs>
        <w:spacing w:line="298" w:lineRule="exact"/>
        <w:ind w:left="300"/>
      </w:pPr>
      <w:r>
        <w:rPr>
          <w:rStyle w:val="101"/>
        </w:rPr>
        <w:t>употреблять в речи различные типы местоимений: личные, притяжательные, указательные, неопределённые, неопределённо-личные;</w:t>
      </w:r>
    </w:p>
    <w:p w:rsidR="00494B79" w:rsidRDefault="009D0C25" w:rsidP="00B9378C">
      <w:pPr>
        <w:pStyle w:val="100"/>
        <w:numPr>
          <w:ilvl w:val="0"/>
          <w:numId w:val="70"/>
        </w:numPr>
        <w:shd w:val="clear" w:color="auto" w:fill="auto"/>
        <w:tabs>
          <w:tab w:val="left" w:pos="540"/>
        </w:tabs>
        <w:spacing w:line="298" w:lineRule="exact"/>
        <w:ind w:left="300"/>
      </w:pPr>
      <w:r>
        <w:rPr>
          <w:rStyle w:val="101"/>
        </w:rPr>
        <w:t>употреблять в речи числительные: количественные и порядковые;</w:t>
      </w:r>
    </w:p>
    <w:p w:rsidR="00494B79" w:rsidRDefault="009D0C25" w:rsidP="00B9378C">
      <w:pPr>
        <w:pStyle w:val="100"/>
        <w:numPr>
          <w:ilvl w:val="0"/>
          <w:numId w:val="70"/>
        </w:numPr>
        <w:shd w:val="clear" w:color="auto" w:fill="auto"/>
        <w:tabs>
          <w:tab w:val="left" w:pos="540"/>
        </w:tabs>
        <w:spacing w:line="298" w:lineRule="exact"/>
        <w:ind w:left="300"/>
      </w:pPr>
      <w:r>
        <w:rPr>
          <w:rStyle w:val="101"/>
        </w:rPr>
        <w:t>употреблять в речи наиболее распространённые глаголы с управлением;</w:t>
      </w:r>
    </w:p>
    <w:p w:rsidR="00494B79" w:rsidRDefault="009D0C25" w:rsidP="00B9378C">
      <w:pPr>
        <w:pStyle w:val="100"/>
        <w:numPr>
          <w:ilvl w:val="0"/>
          <w:numId w:val="70"/>
        </w:numPr>
        <w:shd w:val="clear" w:color="auto" w:fill="auto"/>
        <w:tabs>
          <w:tab w:val="left" w:pos="558"/>
        </w:tabs>
        <w:spacing w:line="298" w:lineRule="exact"/>
        <w:ind w:left="300"/>
      </w:pPr>
      <w:r>
        <w:rPr>
          <w:rStyle w:val="101"/>
        </w:rPr>
        <w:t xml:space="preserve">употреблять предлоги, требующие </w:t>
      </w:r>
      <w:r>
        <w:rPr>
          <w:rStyle w:val="1012pt3"/>
          <w:lang w:val="en-US" w:eastAsia="en-US" w:bidi="en-US"/>
        </w:rPr>
        <w:t>Akkusativ</w:t>
      </w:r>
      <w:r w:rsidRPr="001F3DC4">
        <w:rPr>
          <w:rStyle w:val="1012pt3"/>
          <w:lang w:eastAsia="en-US" w:bidi="en-US"/>
        </w:rPr>
        <w:t xml:space="preserve">, </w:t>
      </w:r>
      <w:r>
        <w:rPr>
          <w:rStyle w:val="1012pt3"/>
          <w:lang w:val="en-US" w:eastAsia="en-US" w:bidi="en-US"/>
        </w:rPr>
        <w:t>Dativ</w:t>
      </w:r>
      <w:r w:rsidRPr="001F3DC4">
        <w:rPr>
          <w:rStyle w:val="1012pt3"/>
          <w:lang w:eastAsia="en-US" w:bidi="en-US"/>
        </w:rPr>
        <w:t xml:space="preserve">, </w:t>
      </w:r>
      <w:r>
        <w:rPr>
          <w:rStyle w:val="1012pt3"/>
          <w:lang w:val="en-US" w:eastAsia="en-US" w:bidi="en-US"/>
        </w:rPr>
        <w:t>Akkusativ</w:t>
      </w:r>
      <w:r w:rsidRPr="001F3DC4">
        <w:rPr>
          <w:rStyle w:val="1011pt1"/>
          <w:lang w:eastAsia="en-US" w:bidi="en-US"/>
        </w:rPr>
        <w:t xml:space="preserve"> </w:t>
      </w:r>
      <w:r>
        <w:rPr>
          <w:rStyle w:val="101"/>
        </w:rPr>
        <w:t xml:space="preserve">и </w:t>
      </w:r>
      <w:r>
        <w:rPr>
          <w:rStyle w:val="1012pt3"/>
          <w:lang w:val="en-US" w:eastAsia="en-US" w:bidi="en-US"/>
        </w:rPr>
        <w:t>Dativ</w:t>
      </w:r>
      <w:r>
        <w:rPr>
          <w:rStyle w:val="10115pt"/>
        </w:rPr>
        <w:t>;</w:t>
      </w:r>
    </w:p>
    <w:p w:rsidR="00494B79" w:rsidRDefault="009D0C25" w:rsidP="00B9378C">
      <w:pPr>
        <w:pStyle w:val="100"/>
        <w:numPr>
          <w:ilvl w:val="0"/>
          <w:numId w:val="70"/>
        </w:numPr>
        <w:shd w:val="clear" w:color="auto" w:fill="auto"/>
        <w:tabs>
          <w:tab w:val="left" w:pos="563"/>
        </w:tabs>
        <w:spacing w:line="298" w:lineRule="exact"/>
        <w:ind w:left="300"/>
      </w:pPr>
      <w:r>
        <w:rPr>
          <w:rStyle w:val="101"/>
        </w:rPr>
        <w:t xml:space="preserve">употреблять в речи глаголы (в том числе возвратные) в следующих временных формах действительного залога в изъявительном наклонении: </w:t>
      </w:r>
      <w:r>
        <w:rPr>
          <w:rStyle w:val="1012pt3"/>
          <w:lang w:val="en-US" w:eastAsia="en-US" w:bidi="en-US"/>
        </w:rPr>
        <w:t>Prasens</w:t>
      </w:r>
      <w:r w:rsidRPr="001F3DC4">
        <w:rPr>
          <w:rStyle w:val="1012pt3"/>
          <w:lang w:eastAsia="en-US" w:bidi="en-US"/>
        </w:rPr>
        <w:t xml:space="preserve">, </w:t>
      </w:r>
      <w:r>
        <w:rPr>
          <w:rStyle w:val="1012pt3"/>
          <w:lang w:val="en-US" w:eastAsia="en-US" w:bidi="en-US"/>
        </w:rPr>
        <w:t>Perfekt</w:t>
      </w:r>
      <w:r w:rsidRPr="001F3DC4">
        <w:rPr>
          <w:rStyle w:val="1012pt3"/>
          <w:lang w:eastAsia="en-US" w:bidi="en-US"/>
        </w:rPr>
        <w:t xml:space="preserve">, </w:t>
      </w:r>
      <w:r>
        <w:rPr>
          <w:rStyle w:val="1012pt3"/>
          <w:lang w:val="en-US" w:eastAsia="en-US" w:bidi="en-US"/>
        </w:rPr>
        <w:t>Prateritum</w:t>
      </w:r>
      <w:r w:rsidRPr="001F3DC4">
        <w:rPr>
          <w:rStyle w:val="1012pt3"/>
          <w:lang w:eastAsia="en-US" w:bidi="en-US"/>
        </w:rPr>
        <w:t>,</w:t>
      </w:r>
    </w:p>
    <w:p w:rsidR="00494B79" w:rsidRDefault="009D0C25" w:rsidP="00B9378C">
      <w:pPr>
        <w:pStyle w:val="80"/>
        <w:shd w:val="clear" w:color="auto" w:fill="auto"/>
        <w:spacing w:line="298" w:lineRule="exact"/>
        <w:ind w:left="300"/>
      </w:pPr>
      <w:r>
        <w:rPr>
          <w:rStyle w:val="83"/>
          <w:b/>
          <w:bCs/>
          <w:i/>
          <w:iCs/>
          <w:lang w:val="en-US" w:eastAsia="en-US" w:bidi="en-US"/>
        </w:rPr>
        <w:t>Futurum</w:t>
      </w:r>
      <w:r>
        <w:rPr>
          <w:rStyle w:val="8105pt"/>
          <w:lang w:val="en-US" w:eastAsia="en-US" w:bidi="en-US"/>
        </w:rPr>
        <w:t>;</w:t>
      </w:r>
    </w:p>
    <w:p w:rsidR="00494B79" w:rsidRDefault="009D0C25" w:rsidP="00B9378C">
      <w:pPr>
        <w:pStyle w:val="100"/>
        <w:numPr>
          <w:ilvl w:val="0"/>
          <w:numId w:val="70"/>
        </w:numPr>
        <w:shd w:val="clear" w:color="auto" w:fill="auto"/>
        <w:tabs>
          <w:tab w:val="left" w:pos="558"/>
        </w:tabs>
        <w:spacing w:line="298" w:lineRule="exact"/>
        <w:ind w:left="300"/>
      </w:pPr>
      <w:r>
        <w:rPr>
          <w:rStyle w:val="101"/>
        </w:rPr>
        <w:t>употреблять в речи глаголы в повелительном наклонении;</w:t>
      </w:r>
    </w:p>
    <w:p w:rsidR="00494B79" w:rsidRDefault="009D0C25" w:rsidP="00B9378C">
      <w:pPr>
        <w:pStyle w:val="100"/>
        <w:numPr>
          <w:ilvl w:val="0"/>
          <w:numId w:val="70"/>
        </w:numPr>
        <w:shd w:val="clear" w:color="auto" w:fill="auto"/>
        <w:tabs>
          <w:tab w:val="left" w:pos="577"/>
        </w:tabs>
        <w:spacing w:line="298" w:lineRule="exact"/>
        <w:ind w:left="300" w:right="1000"/>
      </w:pPr>
      <w:r>
        <w:rPr>
          <w:rStyle w:val="101"/>
        </w:rPr>
        <w:t xml:space="preserve">употреблять в речи страдательный залог в формах наиболее используемых времён: </w:t>
      </w:r>
      <w:r>
        <w:rPr>
          <w:rStyle w:val="1012pt3"/>
          <w:lang w:val="en-US" w:eastAsia="en-US" w:bidi="en-US"/>
        </w:rPr>
        <w:t>Prasens</w:t>
      </w:r>
      <w:r w:rsidRPr="001F3DC4">
        <w:rPr>
          <w:rStyle w:val="1012pt3"/>
          <w:lang w:eastAsia="en-US" w:bidi="en-US"/>
        </w:rPr>
        <w:t xml:space="preserve">, </w:t>
      </w:r>
      <w:r>
        <w:rPr>
          <w:rStyle w:val="1012pt3"/>
          <w:lang w:val="en-US" w:eastAsia="en-US" w:bidi="en-US"/>
        </w:rPr>
        <w:t>Prateritum</w:t>
      </w:r>
      <w:r w:rsidRPr="001F3DC4">
        <w:rPr>
          <w:rStyle w:val="101"/>
          <w:lang w:eastAsia="en-US" w:bidi="en-US"/>
        </w:rPr>
        <w:t>;</w:t>
      </w:r>
    </w:p>
    <w:p w:rsidR="00494B79" w:rsidRDefault="009D0C25" w:rsidP="00B9378C">
      <w:pPr>
        <w:pStyle w:val="100"/>
        <w:numPr>
          <w:ilvl w:val="0"/>
          <w:numId w:val="70"/>
        </w:numPr>
        <w:shd w:val="clear" w:color="auto" w:fill="auto"/>
        <w:tabs>
          <w:tab w:val="left" w:pos="577"/>
        </w:tabs>
        <w:spacing w:line="298" w:lineRule="exact"/>
        <w:ind w:left="300"/>
      </w:pPr>
      <w:r>
        <w:rPr>
          <w:rStyle w:val="101"/>
        </w:rPr>
        <w:t xml:space="preserve">распознавать в текстах глаголы в следующих временных формах страдательного залога: </w:t>
      </w:r>
      <w:r>
        <w:rPr>
          <w:rStyle w:val="1012pt3"/>
          <w:lang w:val="en-US" w:eastAsia="en-US" w:bidi="en-US"/>
        </w:rPr>
        <w:t>Perfekt</w:t>
      </w:r>
      <w:r w:rsidRPr="001F3DC4">
        <w:rPr>
          <w:rStyle w:val="1012pt3"/>
          <w:lang w:eastAsia="en-US" w:bidi="en-US"/>
        </w:rPr>
        <w:t xml:space="preserve">, </w:t>
      </w:r>
      <w:r>
        <w:rPr>
          <w:rStyle w:val="1012pt3"/>
          <w:lang w:val="en-US" w:eastAsia="en-US" w:bidi="en-US"/>
        </w:rPr>
        <w:t>Futurum</w:t>
      </w:r>
      <w:r>
        <w:rPr>
          <w:rStyle w:val="101"/>
        </w:rPr>
        <w:t>;</w:t>
      </w:r>
    </w:p>
    <w:p w:rsidR="00494B79" w:rsidRDefault="009D0C25" w:rsidP="00B9378C">
      <w:pPr>
        <w:pStyle w:val="100"/>
        <w:numPr>
          <w:ilvl w:val="0"/>
          <w:numId w:val="70"/>
        </w:numPr>
        <w:shd w:val="clear" w:color="auto" w:fill="auto"/>
        <w:tabs>
          <w:tab w:val="left" w:pos="558"/>
        </w:tabs>
        <w:spacing w:line="298" w:lineRule="exact"/>
        <w:ind w:left="300"/>
      </w:pPr>
      <w:r>
        <w:rPr>
          <w:rStyle w:val="101"/>
        </w:rPr>
        <w:t xml:space="preserve">употреблять в речи модальные глаголы: </w:t>
      </w:r>
      <w:r>
        <w:rPr>
          <w:rStyle w:val="1012pt3"/>
          <w:lang w:val="en-US" w:eastAsia="en-US" w:bidi="en-US"/>
        </w:rPr>
        <w:t>konnen</w:t>
      </w:r>
      <w:r w:rsidRPr="001F3DC4">
        <w:rPr>
          <w:rStyle w:val="1012pt3"/>
          <w:lang w:eastAsia="en-US" w:bidi="en-US"/>
        </w:rPr>
        <w:t xml:space="preserve">, </w:t>
      </w:r>
      <w:r>
        <w:rPr>
          <w:rStyle w:val="1012pt3"/>
          <w:lang w:val="en-US" w:eastAsia="en-US" w:bidi="en-US"/>
        </w:rPr>
        <w:t>mussen</w:t>
      </w:r>
      <w:r w:rsidRPr="001F3DC4">
        <w:rPr>
          <w:rStyle w:val="1012pt3"/>
          <w:lang w:eastAsia="en-US" w:bidi="en-US"/>
        </w:rPr>
        <w:t xml:space="preserve"> </w:t>
      </w:r>
      <w:r>
        <w:rPr>
          <w:rStyle w:val="1012pt3"/>
          <w:lang w:val="en-US" w:eastAsia="en-US" w:bidi="en-US"/>
        </w:rPr>
        <w:t>sollen</w:t>
      </w:r>
      <w:r w:rsidRPr="001F3DC4">
        <w:rPr>
          <w:rStyle w:val="1012pt3"/>
          <w:lang w:eastAsia="en-US" w:bidi="en-US"/>
        </w:rPr>
        <w:t xml:space="preserve">, </w:t>
      </w:r>
      <w:r>
        <w:rPr>
          <w:rStyle w:val="1012pt3"/>
          <w:lang w:val="en-US" w:eastAsia="en-US" w:bidi="en-US"/>
        </w:rPr>
        <w:t>wollen</w:t>
      </w:r>
      <w:r w:rsidRPr="001F3DC4">
        <w:rPr>
          <w:rStyle w:val="1012pt3"/>
          <w:lang w:eastAsia="en-US" w:bidi="en-US"/>
        </w:rPr>
        <w:t xml:space="preserve">, </w:t>
      </w:r>
      <w:r>
        <w:rPr>
          <w:rStyle w:val="1012pt3"/>
          <w:lang w:val="en-US" w:eastAsia="en-US" w:bidi="en-US"/>
        </w:rPr>
        <w:t>durfen</w:t>
      </w:r>
      <w:r w:rsidRPr="001F3DC4">
        <w:rPr>
          <w:rStyle w:val="10115pt"/>
          <w:lang w:eastAsia="en-US" w:bidi="en-US"/>
        </w:rPr>
        <w:t>;</w:t>
      </w:r>
    </w:p>
    <w:p w:rsidR="00494B79" w:rsidRDefault="009D0C25" w:rsidP="00B9378C">
      <w:pPr>
        <w:pStyle w:val="80"/>
        <w:numPr>
          <w:ilvl w:val="0"/>
          <w:numId w:val="70"/>
        </w:numPr>
        <w:shd w:val="clear" w:color="auto" w:fill="auto"/>
        <w:tabs>
          <w:tab w:val="left" w:pos="572"/>
        </w:tabs>
        <w:spacing w:line="298" w:lineRule="exact"/>
        <w:ind w:left="300"/>
      </w:pPr>
      <w:r>
        <w:rPr>
          <w:rStyle w:val="8105pt"/>
        </w:rPr>
        <w:t xml:space="preserve">употреблять в речи местоименные наречия, например: </w:t>
      </w:r>
      <w:r>
        <w:rPr>
          <w:rStyle w:val="83"/>
          <w:b/>
          <w:bCs/>
          <w:i/>
          <w:iCs/>
          <w:lang w:val="en-US" w:eastAsia="en-US" w:bidi="en-US"/>
        </w:rPr>
        <w:t>woruber</w:t>
      </w:r>
      <w:r w:rsidRPr="001F3DC4">
        <w:rPr>
          <w:rStyle w:val="83"/>
          <w:b/>
          <w:bCs/>
          <w:i/>
          <w:iCs/>
          <w:lang w:eastAsia="en-US" w:bidi="en-US"/>
        </w:rPr>
        <w:t xml:space="preserve">, </w:t>
      </w:r>
      <w:r>
        <w:rPr>
          <w:rStyle w:val="83"/>
          <w:b/>
          <w:bCs/>
          <w:i/>
          <w:iCs/>
          <w:lang w:val="en-US" w:eastAsia="en-US" w:bidi="en-US"/>
        </w:rPr>
        <w:t>daruber</w:t>
      </w:r>
      <w:r w:rsidRPr="001F3DC4">
        <w:rPr>
          <w:rStyle w:val="83"/>
          <w:b/>
          <w:bCs/>
          <w:i/>
          <w:iCs/>
          <w:lang w:eastAsia="en-US" w:bidi="en-US"/>
        </w:rPr>
        <w:t xml:space="preserve">, </w:t>
      </w:r>
      <w:r>
        <w:rPr>
          <w:rStyle w:val="83"/>
          <w:b/>
          <w:bCs/>
          <w:i/>
          <w:iCs/>
          <w:lang w:val="en-US" w:eastAsia="en-US" w:bidi="en-US"/>
        </w:rPr>
        <w:t>womit</w:t>
      </w:r>
      <w:r w:rsidRPr="001F3DC4">
        <w:rPr>
          <w:rStyle w:val="83"/>
          <w:b/>
          <w:bCs/>
          <w:i/>
          <w:iCs/>
          <w:lang w:eastAsia="en-US" w:bidi="en-US"/>
        </w:rPr>
        <w:t xml:space="preserve">, </w:t>
      </w:r>
      <w:r>
        <w:rPr>
          <w:rStyle w:val="83"/>
          <w:b/>
          <w:bCs/>
          <w:i/>
          <w:iCs/>
          <w:lang w:val="en-US" w:eastAsia="en-US" w:bidi="en-US"/>
        </w:rPr>
        <w:t>damit</w:t>
      </w:r>
      <w:r w:rsidRPr="001F3DC4">
        <w:rPr>
          <w:rStyle w:val="8115pt"/>
          <w:i/>
          <w:iCs/>
          <w:lang w:val="ru-RU"/>
        </w:rPr>
        <w:t xml:space="preserve">. </w:t>
      </w:r>
      <w:r>
        <w:rPr>
          <w:rStyle w:val="83"/>
          <w:b/>
          <w:bCs/>
          <w:i/>
          <w:iCs/>
        </w:rPr>
        <w:t>Выпускник на базовом уровне получит возможность</w:t>
      </w:r>
    </w:p>
    <w:p w:rsidR="00494B79" w:rsidRDefault="009D0C25" w:rsidP="00B9378C">
      <w:pPr>
        <w:pStyle w:val="80"/>
        <w:shd w:val="clear" w:color="auto" w:fill="auto"/>
        <w:spacing w:line="298" w:lineRule="exact"/>
        <w:ind w:left="300"/>
      </w:pPr>
      <w:r>
        <w:rPr>
          <w:rStyle w:val="83"/>
          <w:b/>
          <w:bCs/>
          <w:i/>
          <w:iCs/>
        </w:rPr>
        <w:t>научиться:</w:t>
      </w:r>
    </w:p>
    <w:p w:rsidR="00494B79" w:rsidRDefault="009D0C25" w:rsidP="00B9378C">
      <w:pPr>
        <w:pStyle w:val="80"/>
        <w:numPr>
          <w:ilvl w:val="0"/>
          <w:numId w:val="70"/>
        </w:numPr>
        <w:shd w:val="clear" w:color="auto" w:fill="auto"/>
        <w:tabs>
          <w:tab w:val="left" w:pos="568"/>
        </w:tabs>
        <w:spacing w:line="298" w:lineRule="exact"/>
        <w:ind w:left="300" w:right="460"/>
      </w:pPr>
      <w:r>
        <w:rPr>
          <w:rStyle w:val="83"/>
          <w:b/>
          <w:bCs/>
          <w:i/>
          <w:iCs/>
        </w:rPr>
        <w:t xml:space="preserve">употреблять в речи сложносочиненные предложения с союзами: </w:t>
      </w:r>
      <w:r>
        <w:rPr>
          <w:rStyle w:val="83"/>
          <w:b/>
          <w:bCs/>
          <w:i/>
          <w:iCs/>
          <w:lang w:val="en-US" w:eastAsia="en-US" w:bidi="en-US"/>
        </w:rPr>
        <w:t>weder</w:t>
      </w:r>
      <w:r w:rsidRPr="001F3DC4">
        <w:rPr>
          <w:rStyle w:val="83"/>
          <w:b/>
          <w:bCs/>
          <w:i/>
          <w:iCs/>
          <w:lang w:eastAsia="en-US" w:bidi="en-US"/>
        </w:rPr>
        <w:t>...</w:t>
      </w:r>
      <w:r>
        <w:rPr>
          <w:rStyle w:val="83"/>
          <w:b/>
          <w:bCs/>
          <w:i/>
          <w:iCs/>
          <w:lang w:val="en-US" w:eastAsia="en-US" w:bidi="en-US"/>
        </w:rPr>
        <w:t>noch</w:t>
      </w:r>
      <w:r w:rsidRPr="001F3DC4">
        <w:rPr>
          <w:rStyle w:val="83"/>
          <w:b/>
          <w:bCs/>
          <w:i/>
          <w:iCs/>
          <w:lang w:eastAsia="en-US" w:bidi="en-US"/>
        </w:rPr>
        <w:t xml:space="preserve">; </w:t>
      </w:r>
      <w:r>
        <w:rPr>
          <w:rStyle w:val="83"/>
          <w:b/>
          <w:bCs/>
          <w:i/>
          <w:iCs/>
          <w:lang w:val="en-US" w:eastAsia="en-US" w:bidi="en-US"/>
        </w:rPr>
        <w:t>sowohl</w:t>
      </w:r>
      <w:r w:rsidRPr="001F3DC4">
        <w:rPr>
          <w:rStyle w:val="83"/>
          <w:b/>
          <w:bCs/>
          <w:i/>
          <w:iCs/>
          <w:lang w:eastAsia="en-US" w:bidi="en-US"/>
        </w:rPr>
        <w:t xml:space="preserve">... </w:t>
      </w:r>
      <w:r>
        <w:rPr>
          <w:rStyle w:val="83"/>
          <w:b/>
          <w:bCs/>
          <w:i/>
          <w:iCs/>
          <w:lang w:val="en-US" w:eastAsia="en-US" w:bidi="en-US"/>
        </w:rPr>
        <w:t>als</w:t>
      </w:r>
      <w:r w:rsidRPr="001F3DC4">
        <w:rPr>
          <w:rStyle w:val="83"/>
          <w:b/>
          <w:bCs/>
          <w:i/>
          <w:iCs/>
          <w:lang w:eastAsia="en-US" w:bidi="en-US"/>
        </w:rPr>
        <w:t xml:space="preserve"> </w:t>
      </w:r>
      <w:r>
        <w:rPr>
          <w:rStyle w:val="83"/>
          <w:b/>
          <w:bCs/>
          <w:i/>
          <w:iCs/>
          <w:lang w:val="en-US" w:eastAsia="en-US" w:bidi="en-US"/>
        </w:rPr>
        <w:t>auch</w:t>
      </w:r>
      <w:r w:rsidRPr="001F3DC4">
        <w:rPr>
          <w:rStyle w:val="83"/>
          <w:b/>
          <w:bCs/>
          <w:i/>
          <w:iCs/>
          <w:lang w:eastAsia="en-US" w:bidi="en-US"/>
        </w:rPr>
        <w:t xml:space="preserve">; </w:t>
      </w:r>
      <w:r>
        <w:rPr>
          <w:rStyle w:val="83"/>
          <w:b/>
          <w:bCs/>
          <w:i/>
          <w:iCs/>
          <w:lang w:val="en-US" w:eastAsia="en-US" w:bidi="en-US"/>
        </w:rPr>
        <w:t>trotzdem</w:t>
      </w:r>
      <w:r w:rsidRPr="001F3DC4">
        <w:rPr>
          <w:rStyle w:val="83"/>
          <w:b/>
          <w:bCs/>
          <w:i/>
          <w:iCs/>
          <w:lang w:eastAsia="en-US" w:bidi="en-US"/>
        </w:rPr>
        <w:t>;</w:t>
      </w:r>
    </w:p>
    <w:p w:rsidR="00494B79" w:rsidRDefault="009D0C25" w:rsidP="00B9378C">
      <w:pPr>
        <w:pStyle w:val="80"/>
        <w:numPr>
          <w:ilvl w:val="0"/>
          <w:numId w:val="70"/>
        </w:numPr>
        <w:shd w:val="clear" w:color="auto" w:fill="auto"/>
        <w:tabs>
          <w:tab w:val="left" w:pos="592"/>
        </w:tabs>
        <w:spacing w:line="298" w:lineRule="exact"/>
        <w:ind w:left="300" w:right="1000"/>
      </w:pPr>
      <w:r>
        <w:rPr>
          <w:rStyle w:val="83"/>
          <w:b/>
          <w:bCs/>
          <w:i/>
          <w:iCs/>
        </w:rPr>
        <w:t xml:space="preserve">употреблять в речи сложноподчинённые предложения времени с союзом </w:t>
      </w:r>
      <w:r>
        <w:rPr>
          <w:rStyle w:val="83"/>
          <w:b/>
          <w:bCs/>
          <w:i/>
          <w:iCs/>
          <w:lang w:val="en-US" w:eastAsia="en-US" w:bidi="en-US"/>
        </w:rPr>
        <w:t>nachdem</w:t>
      </w:r>
      <w:r w:rsidRPr="001F3DC4">
        <w:rPr>
          <w:rStyle w:val="83"/>
          <w:b/>
          <w:bCs/>
          <w:i/>
          <w:iCs/>
          <w:lang w:eastAsia="en-US" w:bidi="en-US"/>
        </w:rPr>
        <w:t xml:space="preserve">; </w:t>
      </w:r>
      <w:r>
        <w:rPr>
          <w:rStyle w:val="83"/>
          <w:b/>
          <w:bCs/>
          <w:i/>
          <w:iCs/>
        </w:rPr>
        <w:t xml:space="preserve">уступки с союзом </w:t>
      </w:r>
      <w:r>
        <w:rPr>
          <w:rStyle w:val="83"/>
          <w:b/>
          <w:bCs/>
          <w:i/>
          <w:iCs/>
          <w:lang w:val="en-US" w:eastAsia="en-US" w:bidi="en-US"/>
        </w:rPr>
        <w:t>obwohl</w:t>
      </w:r>
      <w:r w:rsidRPr="001F3DC4">
        <w:rPr>
          <w:rStyle w:val="83"/>
          <w:b/>
          <w:bCs/>
          <w:i/>
          <w:iCs/>
          <w:lang w:eastAsia="en-US" w:bidi="en-US"/>
        </w:rPr>
        <w:t>;</w:t>
      </w:r>
    </w:p>
    <w:p w:rsidR="00494B79" w:rsidRDefault="009D0C25" w:rsidP="00B9378C">
      <w:pPr>
        <w:pStyle w:val="80"/>
        <w:numPr>
          <w:ilvl w:val="0"/>
          <w:numId w:val="70"/>
        </w:numPr>
        <w:shd w:val="clear" w:color="auto" w:fill="auto"/>
        <w:tabs>
          <w:tab w:val="left" w:pos="558"/>
        </w:tabs>
        <w:spacing w:line="298" w:lineRule="exact"/>
        <w:ind w:left="300"/>
      </w:pPr>
      <w:r>
        <w:rPr>
          <w:rStyle w:val="83"/>
          <w:b/>
          <w:bCs/>
          <w:i/>
          <w:iCs/>
        </w:rPr>
        <w:t xml:space="preserve">употреблять в речи инфинитивные обороты: </w:t>
      </w:r>
      <w:r>
        <w:rPr>
          <w:rStyle w:val="83"/>
          <w:b/>
          <w:bCs/>
          <w:i/>
          <w:iCs/>
          <w:lang w:val="en-US" w:eastAsia="en-US" w:bidi="en-US"/>
        </w:rPr>
        <w:t>ohne</w:t>
      </w:r>
      <w:r w:rsidRPr="001F3DC4">
        <w:rPr>
          <w:rStyle w:val="811pt"/>
          <w:lang w:eastAsia="en-US" w:bidi="en-US"/>
        </w:rPr>
        <w:t xml:space="preserve"> </w:t>
      </w:r>
      <w:r>
        <w:rPr>
          <w:rStyle w:val="811pt"/>
        </w:rPr>
        <w:t xml:space="preserve">... </w:t>
      </w:r>
      <w:r>
        <w:rPr>
          <w:rStyle w:val="83"/>
          <w:b/>
          <w:bCs/>
          <w:i/>
          <w:iCs/>
          <w:lang w:val="en-US" w:eastAsia="en-US" w:bidi="en-US"/>
        </w:rPr>
        <w:t>zu</w:t>
      </w:r>
      <w:r w:rsidRPr="001F3DC4">
        <w:rPr>
          <w:rStyle w:val="83"/>
          <w:b/>
          <w:bCs/>
          <w:i/>
          <w:iCs/>
          <w:lang w:eastAsia="en-US" w:bidi="en-US"/>
        </w:rPr>
        <w:t xml:space="preserve">; </w:t>
      </w:r>
      <w:r>
        <w:rPr>
          <w:rStyle w:val="83"/>
          <w:b/>
          <w:bCs/>
          <w:i/>
          <w:iCs/>
          <w:lang w:val="en-US" w:eastAsia="en-US" w:bidi="en-US"/>
        </w:rPr>
        <w:t>statt</w:t>
      </w:r>
      <w:r w:rsidRPr="001F3DC4">
        <w:rPr>
          <w:rStyle w:val="811pt"/>
          <w:lang w:eastAsia="en-US" w:bidi="en-US"/>
        </w:rPr>
        <w:t xml:space="preserve"> </w:t>
      </w:r>
      <w:r>
        <w:rPr>
          <w:rStyle w:val="811pt"/>
        </w:rPr>
        <w:t xml:space="preserve">... </w:t>
      </w:r>
      <w:r>
        <w:rPr>
          <w:rStyle w:val="83"/>
          <w:b/>
          <w:bCs/>
          <w:i/>
          <w:iCs/>
          <w:lang w:val="en-US" w:eastAsia="en-US" w:bidi="en-US"/>
        </w:rPr>
        <w:t>zu</w:t>
      </w:r>
      <w:r w:rsidRPr="001F3DC4">
        <w:rPr>
          <w:rStyle w:val="83"/>
          <w:b/>
          <w:bCs/>
          <w:i/>
          <w:iCs/>
          <w:lang w:eastAsia="en-US" w:bidi="en-US"/>
        </w:rPr>
        <w:t>;</w:t>
      </w:r>
    </w:p>
    <w:p w:rsidR="00494B79" w:rsidRDefault="009D0C25" w:rsidP="00B9378C">
      <w:pPr>
        <w:pStyle w:val="80"/>
        <w:numPr>
          <w:ilvl w:val="0"/>
          <w:numId w:val="70"/>
        </w:numPr>
        <w:shd w:val="clear" w:color="auto" w:fill="auto"/>
        <w:tabs>
          <w:tab w:val="left" w:pos="558"/>
        </w:tabs>
        <w:spacing w:line="298" w:lineRule="exact"/>
        <w:ind w:left="300"/>
      </w:pPr>
      <w:r>
        <w:rPr>
          <w:rStyle w:val="83"/>
          <w:b/>
          <w:bCs/>
          <w:i/>
          <w:iCs/>
        </w:rPr>
        <w:t xml:space="preserve">распознавать в тексте и понимать значение конструкции </w:t>
      </w:r>
      <w:r>
        <w:rPr>
          <w:rStyle w:val="83"/>
          <w:b/>
          <w:bCs/>
          <w:i/>
          <w:iCs/>
          <w:lang w:val="en-US" w:eastAsia="en-US" w:bidi="en-US"/>
        </w:rPr>
        <w:t>haben</w:t>
      </w:r>
      <w:r w:rsidRPr="001F3DC4">
        <w:rPr>
          <w:rStyle w:val="83"/>
          <w:b/>
          <w:bCs/>
          <w:i/>
          <w:iCs/>
          <w:lang w:eastAsia="en-US" w:bidi="en-US"/>
        </w:rPr>
        <w:t>/</w:t>
      </w:r>
      <w:r>
        <w:rPr>
          <w:rStyle w:val="83"/>
          <w:b/>
          <w:bCs/>
          <w:i/>
          <w:iCs/>
          <w:lang w:val="en-US" w:eastAsia="en-US" w:bidi="en-US"/>
        </w:rPr>
        <w:t>sein</w:t>
      </w:r>
      <w:r w:rsidRPr="001F3DC4">
        <w:rPr>
          <w:rStyle w:val="83"/>
          <w:b/>
          <w:bCs/>
          <w:i/>
          <w:iCs/>
          <w:lang w:eastAsia="en-US" w:bidi="en-US"/>
        </w:rPr>
        <w:t xml:space="preserve"> </w:t>
      </w:r>
      <w:r>
        <w:rPr>
          <w:rStyle w:val="83"/>
          <w:b/>
          <w:bCs/>
          <w:i/>
          <w:iCs/>
        </w:rPr>
        <w:t xml:space="preserve">+ </w:t>
      </w:r>
      <w:r>
        <w:rPr>
          <w:rStyle w:val="83"/>
          <w:b/>
          <w:bCs/>
          <w:i/>
          <w:iCs/>
          <w:lang w:val="en-US" w:eastAsia="en-US" w:bidi="en-US"/>
        </w:rPr>
        <w:t>zu</w:t>
      </w:r>
      <w:r w:rsidRPr="001F3DC4">
        <w:rPr>
          <w:rStyle w:val="811pt"/>
          <w:lang w:eastAsia="en-US" w:bidi="en-US"/>
        </w:rPr>
        <w:t xml:space="preserve"> </w:t>
      </w:r>
      <w:r>
        <w:rPr>
          <w:rStyle w:val="84"/>
          <w:lang w:val="ru-RU" w:eastAsia="ru-RU" w:bidi="ru-RU"/>
        </w:rPr>
        <w:t xml:space="preserve">+ </w:t>
      </w:r>
      <w:r>
        <w:rPr>
          <w:rStyle w:val="83"/>
          <w:b/>
          <w:bCs/>
          <w:i/>
          <w:iCs/>
          <w:lang w:val="en-US" w:eastAsia="en-US" w:bidi="en-US"/>
        </w:rPr>
        <w:t>In</w:t>
      </w:r>
      <w:r>
        <w:rPr>
          <w:rStyle w:val="8115pt"/>
          <w:i/>
          <w:iCs/>
        </w:rPr>
        <w:t>fi</w:t>
      </w:r>
      <w:r>
        <w:rPr>
          <w:rStyle w:val="83"/>
          <w:b/>
          <w:bCs/>
          <w:i/>
          <w:iCs/>
          <w:lang w:val="en-US" w:eastAsia="en-US" w:bidi="en-US"/>
        </w:rPr>
        <w:t>nitiv</w:t>
      </w:r>
      <w:r w:rsidRPr="001F3DC4">
        <w:rPr>
          <w:rStyle w:val="83"/>
          <w:b/>
          <w:bCs/>
          <w:i/>
          <w:iCs/>
          <w:lang w:eastAsia="en-US" w:bidi="en-US"/>
        </w:rPr>
        <w:t>;</w:t>
      </w:r>
    </w:p>
    <w:p w:rsidR="00494B79" w:rsidRDefault="009D0C25" w:rsidP="00B9378C">
      <w:pPr>
        <w:pStyle w:val="80"/>
        <w:numPr>
          <w:ilvl w:val="0"/>
          <w:numId w:val="70"/>
        </w:numPr>
        <w:shd w:val="clear" w:color="auto" w:fill="auto"/>
        <w:tabs>
          <w:tab w:val="left" w:pos="558"/>
        </w:tabs>
        <w:spacing w:line="298" w:lineRule="exact"/>
        <w:ind w:left="300"/>
      </w:pPr>
      <w:r>
        <w:rPr>
          <w:rStyle w:val="83"/>
          <w:b/>
          <w:bCs/>
          <w:i/>
          <w:iCs/>
        </w:rPr>
        <w:t xml:space="preserve">употреблять предлоги, требующие </w:t>
      </w:r>
      <w:r>
        <w:rPr>
          <w:rStyle w:val="83"/>
          <w:b/>
          <w:bCs/>
          <w:i/>
          <w:iCs/>
          <w:lang w:val="en-US" w:eastAsia="en-US" w:bidi="en-US"/>
        </w:rPr>
        <w:t>Genitiv;</w:t>
      </w:r>
    </w:p>
    <w:p w:rsidR="00494B79" w:rsidRDefault="009D0C25" w:rsidP="00B9378C">
      <w:pPr>
        <w:pStyle w:val="80"/>
        <w:numPr>
          <w:ilvl w:val="0"/>
          <w:numId w:val="70"/>
        </w:numPr>
        <w:shd w:val="clear" w:color="auto" w:fill="auto"/>
        <w:tabs>
          <w:tab w:val="left" w:pos="558"/>
        </w:tabs>
        <w:spacing w:line="298" w:lineRule="exact"/>
        <w:ind w:left="300"/>
      </w:pPr>
      <w:r>
        <w:rPr>
          <w:rStyle w:val="83"/>
          <w:b/>
          <w:bCs/>
          <w:i/>
          <w:iCs/>
        </w:rPr>
        <w:t>распознавать в текстах причастия I и II, употребленных в качестве определения;</w:t>
      </w:r>
    </w:p>
    <w:p w:rsidR="00494B79" w:rsidRDefault="009D0C25" w:rsidP="00B9378C">
      <w:pPr>
        <w:pStyle w:val="80"/>
        <w:numPr>
          <w:ilvl w:val="0"/>
          <w:numId w:val="70"/>
        </w:numPr>
        <w:shd w:val="clear" w:color="auto" w:fill="auto"/>
        <w:tabs>
          <w:tab w:val="left" w:pos="568"/>
        </w:tabs>
        <w:spacing w:line="298" w:lineRule="exact"/>
        <w:ind w:left="300" w:right="1080"/>
      </w:pPr>
      <w:r>
        <w:rPr>
          <w:rStyle w:val="83"/>
          <w:b/>
          <w:bCs/>
          <w:i/>
          <w:iCs/>
        </w:rPr>
        <w:t xml:space="preserve">употреблять в речи согласование времен (в придаточном предложении времени с </w:t>
      </w:r>
      <w:r>
        <w:rPr>
          <w:rStyle w:val="83"/>
          <w:b/>
          <w:bCs/>
          <w:i/>
          <w:iCs/>
          <w:lang w:val="en-US" w:eastAsia="en-US" w:bidi="en-US"/>
        </w:rPr>
        <w:t>nachdem</w:t>
      </w:r>
      <w:r w:rsidRPr="001F3DC4">
        <w:rPr>
          <w:rStyle w:val="83"/>
          <w:b/>
          <w:bCs/>
          <w:i/>
          <w:iCs/>
          <w:lang w:eastAsia="en-US" w:bidi="en-US"/>
        </w:rPr>
        <w:t>);</w:t>
      </w:r>
    </w:p>
    <w:p w:rsidR="00494B79" w:rsidRDefault="009D0C25" w:rsidP="00B9378C">
      <w:pPr>
        <w:pStyle w:val="80"/>
        <w:numPr>
          <w:ilvl w:val="0"/>
          <w:numId w:val="70"/>
        </w:numPr>
        <w:shd w:val="clear" w:color="auto" w:fill="auto"/>
        <w:tabs>
          <w:tab w:val="left" w:pos="563"/>
        </w:tabs>
        <w:spacing w:line="274" w:lineRule="exact"/>
        <w:ind w:left="300" w:right="300"/>
      </w:pPr>
      <w:r>
        <w:rPr>
          <w:rStyle w:val="83"/>
          <w:b/>
          <w:bCs/>
          <w:i/>
          <w:iCs/>
        </w:rPr>
        <w:t>распознавать в текстах и понимать значение глаголов, употребленных в сослагательном наклонении в условных и сравнительных придаточных предложениях;</w:t>
      </w:r>
    </w:p>
    <w:p w:rsidR="00494B79" w:rsidRDefault="009D0C25" w:rsidP="00B9378C">
      <w:pPr>
        <w:pStyle w:val="80"/>
        <w:numPr>
          <w:ilvl w:val="0"/>
          <w:numId w:val="70"/>
        </w:numPr>
        <w:shd w:val="clear" w:color="auto" w:fill="auto"/>
        <w:tabs>
          <w:tab w:val="left" w:pos="568"/>
        </w:tabs>
        <w:spacing w:line="274" w:lineRule="exact"/>
        <w:ind w:left="300" w:right="300"/>
      </w:pPr>
      <w:r>
        <w:rPr>
          <w:rStyle w:val="83"/>
          <w:b/>
          <w:bCs/>
          <w:i/>
          <w:iCs/>
        </w:rPr>
        <w:t>распознавать в текстах и понимать значение субстантивированных прилагательных и причастий.</w:t>
      </w:r>
    </w:p>
    <w:p w:rsidR="00494B79" w:rsidRDefault="009D0C25" w:rsidP="00B9378C">
      <w:pPr>
        <w:pStyle w:val="20"/>
        <w:shd w:val="clear" w:color="auto" w:fill="auto"/>
        <w:spacing w:line="274" w:lineRule="exact"/>
        <w:ind w:left="300" w:firstLine="0"/>
        <w:jc w:val="both"/>
      </w:pPr>
      <w:r>
        <w:rPr>
          <w:rStyle w:val="2b"/>
        </w:rPr>
        <w:t>Социокультурные знания и умения</w:t>
      </w:r>
    </w:p>
    <w:p w:rsidR="00494B79" w:rsidRDefault="009D0C25" w:rsidP="00B9378C">
      <w:pPr>
        <w:pStyle w:val="100"/>
        <w:shd w:val="clear" w:color="auto" w:fill="auto"/>
        <w:ind w:left="300" w:right="300"/>
      </w:pPr>
      <w:r>
        <w:rPr>
          <w:rStyle w:val="101"/>
        </w:rPr>
        <w:t>Развитие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выдающиеся люди). Увеличение их объёма за счёт новой тематики и проблематики речевого общения, в том числе межпредметного характера.</w:t>
      </w:r>
    </w:p>
    <w:p w:rsidR="00494B79" w:rsidRDefault="009D0C25" w:rsidP="00B9378C">
      <w:pPr>
        <w:pStyle w:val="100"/>
        <w:shd w:val="clear" w:color="auto" w:fill="auto"/>
        <w:ind w:left="300" w:right="5460"/>
      </w:pPr>
      <w:r>
        <w:rPr>
          <w:rStyle w:val="1012pt5"/>
        </w:rPr>
        <w:t xml:space="preserve">Компенсаторные умения </w:t>
      </w:r>
      <w:r>
        <w:rPr>
          <w:rStyle w:val="101"/>
        </w:rPr>
        <w:t>Совершенствование следующих умений:</w:t>
      </w:r>
    </w:p>
    <w:p w:rsidR="00494B79" w:rsidRDefault="009D0C25" w:rsidP="00B9378C">
      <w:pPr>
        <w:pStyle w:val="100"/>
        <w:shd w:val="clear" w:color="auto" w:fill="auto"/>
        <w:ind w:left="300" w:right="300"/>
      </w:pPr>
      <w:r>
        <w:rPr>
          <w:rStyle w:val="101"/>
        </w:rPr>
        <w:t>-пользоваться языковой и контекстуальной догадкой при чтении и аудировании; прогнозировать содержание текста по заголовку/началу текста;</w:t>
      </w:r>
    </w:p>
    <w:p w:rsidR="00494B79" w:rsidRDefault="009D0C25" w:rsidP="00B9378C">
      <w:pPr>
        <w:pStyle w:val="100"/>
        <w:shd w:val="clear" w:color="auto" w:fill="auto"/>
        <w:ind w:left="300" w:right="300"/>
      </w:pPr>
      <w:r>
        <w:rPr>
          <w:rStyle w:val="101"/>
        </w:rPr>
        <w:t>-использовать текстовые опоры различного рода (подзаголовки, таблицы, графики, шрифтовые выделения, комментарии, сноски);</w:t>
      </w:r>
    </w:p>
    <w:p w:rsidR="00494B79" w:rsidRDefault="009D0C25" w:rsidP="00B9378C">
      <w:pPr>
        <w:pStyle w:val="100"/>
        <w:shd w:val="clear" w:color="auto" w:fill="auto"/>
        <w:ind w:left="300" w:right="300"/>
      </w:pPr>
      <w:r>
        <w:rPr>
          <w:rStyle w:val="101"/>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494B79" w:rsidRDefault="009D0C25" w:rsidP="00B9378C">
      <w:pPr>
        <w:pStyle w:val="20"/>
        <w:shd w:val="clear" w:color="auto" w:fill="auto"/>
        <w:spacing w:line="317" w:lineRule="exact"/>
        <w:ind w:left="300" w:right="6400" w:firstLine="0"/>
        <w:jc w:val="both"/>
      </w:pPr>
      <w:r>
        <w:rPr>
          <w:rStyle w:val="2b"/>
        </w:rPr>
        <w:t>Предметное содержание речи Повседневная жизнь</w:t>
      </w:r>
    </w:p>
    <w:p w:rsidR="00494B79" w:rsidRDefault="009D0C25" w:rsidP="00B9378C">
      <w:pPr>
        <w:pStyle w:val="100"/>
        <w:shd w:val="clear" w:color="auto" w:fill="auto"/>
        <w:ind w:left="300" w:right="1000"/>
      </w:pPr>
      <w:r>
        <w:rPr>
          <w:rStyle w:val="101"/>
        </w:rPr>
        <w:lastRenderedPageBreak/>
        <w:t>Домашние обязанности. Покупки. Общение в семье и в школе. Семейные традиции. Общение с друзьями и знакомыми. Переписка с друзьями.</w:t>
      </w:r>
    </w:p>
    <w:p w:rsidR="00494B79" w:rsidRDefault="009D0C25" w:rsidP="00B9378C">
      <w:pPr>
        <w:pStyle w:val="20"/>
        <w:shd w:val="clear" w:color="auto" w:fill="auto"/>
        <w:spacing w:line="317" w:lineRule="exact"/>
        <w:ind w:left="300" w:firstLine="0"/>
        <w:jc w:val="both"/>
      </w:pPr>
      <w:r>
        <w:rPr>
          <w:rStyle w:val="2b"/>
        </w:rPr>
        <w:t>Здоровье</w:t>
      </w:r>
    </w:p>
    <w:p w:rsidR="00494B79" w:rsidRDefault="009D0C25" w:rsidP="00B9378C">
      <w:pPr>
        <w:pStyle w:val="100"/>
        <w:shd w:val="clear" w:color="auto" w:fill="auto"/>
        <w:ind w:left="300"/>
      </w:pPr>
      <w:r>
        <w:rPr>
          <w:rStyle w:val="101"/>
        </w:rPr>
        <w:t>Посещение врача. Здоровый образ жизни.</w:t>
      </w:r>
    </w:p>
    <w:p w:rsidR="00494B79" w:rsidRDefault="009D0C25" w:rsidP="00B9378C">
      <w:pPr>
        <w:pStyle w:val="31"/>
        <w:keepNext/>
        <w:keepLines/>
        <w:shd w:val="clear" w:color="auto" w:fill="auto"/>
        <w:spacing w:line="312" w:lineRule="exact"/>
        <w:ind w:left="300"/>
      </w:pPr>
      <w:bookmarkStart w:id="32" w:name="bookmark37"/>
      <w:r>
        <w:rPr>
          <w:rStyle w:val="34"/>
          <w:b/>
          <w:bCs/>
        </w:rPr>
        <w:t>Спорт</w:t>
      </w:r>
      <w:bookmarkEnd w:id="32"/>
    </w:p>
    <w:p w:rsidR="00494B79" w:rsidRDefault="009D0C25" w:rsidP="00B9378C">
      <w:pPr>
        <w:pStyle w:val="100"/>
        <w:shd w:val="clear" w:color="auto" w:fill="auto"/>
        <w:spacing w:line="312" w:lineRule="exact"/>
        <w:ind w:left="300"/>
      </w:pPr>
      <w:r>
        <w:rPr>
          <w:rStyle w:val="101"/>
        </w:rPr>
        <w:t>Активный отдых. Экстремальные виды спорта.</w:t>
      </w:r>
    </w:p>
    <w:p w:rsidR="00494B79" w:rsidRDefault="009D0C25" w:rsidP="00B9378C">
      <w:pPr>
        <w:pStyle w:val="50"/>
        <w:shd w:val="clear" w:color="auto" w:fill="auto"/>
        <w:spacing w:line="312" w:lineRule="exact"/>
        <w:ind w:left="300"/>
      </w:pPr>
      <w:r>
        <w:rPr>
          <w:rStyle w:val="53"/>
          <w:b/>
          <w:bCs/>
        </w:rPr>
        <w:t>Г ородская и сельская жизнь</w:t>
      </w:r>
    </w:p>
    <w:p w:rsidR="00494B79" w:rsidRDefault="009D0C25" w:rsidP="00B9378C">
      <w:pPr>
        <w:pStyle w:val="100"/>
        <w:shd w:val="clear" w:color="auto" w:fill="auto"/>
        <w:spacing w:line="312" w:lineRule="exact"/>
        <w:ind w:left="300"/>
      </w:pPr>
      <w:r>
        <w:rPr>
          <w:rStyle w:val="101"/>
        </w:rPr>
        <w:t>Особенности городской и сельской жизни в России и странах изучаемого языка.</w:t>
      </w:r>
    </w:p>
    <w:p w:rsidR="00494B79" w:rsidRDefault="009D0C25" w:rsidP="00B9378C">
      <w:pPr>
        <w:pStyle w:val="100"/>
        <w:shd w:val="clear" w:color="auto" w:fill="auto"/>
        <w:spacing w:line="312" w:lineRule="exact"/>
        <w:ind w:left="300"/>
      </w:pPr>
      <w:r>
        <w:rPr>
          <w:rStyle w:val="101"/>
        </w:rPr>
        <w:t>Городская инфраструктура. Сельское хозяйство.</w:t>
      </w:r>
    </w:p>
    <w:p w:rsidR="00494B79" w:rsidRDefault="009D0C25" w:rsidP="00B9378C">
      <w:pPr>
        <w:pStyle w:val="50"/>
        <w:shd w:val="clear" w:color="auto" w:fill="auto"/>
        <w:spacing w:line="312" w:lineRule="exact"/>
        <w:ind w:left="300"/>
      </w:pPr>
      <w:r>
        <w:rPr>
          <w:rStyle w:val="53"/>
          <w:b/>
          <w:bCs/>
        </w:rPr>
        <w:t>Научно-технический прогресс</w:t>
      </w:r>
    </w:p>
    <w:p w:rsidR="00494B79" w:rsidRDefault="009D0C25" w:rsidP="00B9378C">
      <w:pPr>
        <w:pStyle w:val="100"/>
        <w:shd w:val="clear" w:color="auto" w:fill="auto"/>
        <w:spacing w:line="312" w:lineRule="exact"/>
        <w:ind w:left="300"/>
      </w:pPr>
      <w:r>
        <w:rPr>
          <w:rStyle w:val="101"/>
        </w:rPr>
        <w:t>Прогресс в науке. Космос. Новые информационные технологии.</w:t>
      </w:r>
    </w:p>
    <w:p w:rsidR="00494B79" w:rsidRDefault="009D0C25" w:rsidP="00B9378C">
      <w:pPr>
        <w:pStyle w:val="50"/>
        <w:shd w:val="clear" w:color="auto" w:fill="auto"/>
        <w:spacing w:line="312" w:lineRule="exact"/>
        <w:ind w:left="300"/>
      </w:pPr>
      <w:r>
        <w:rPr>
          <w:rStyle w:val="53"/>
          <w:b/>
          <w:bCs/>
        </w:rPr>
        <w:t>Природа и экология</w:t>
      </w:r>
    </w:p>
    <w:p w:rsidR="00494B79" w:rsidRDefault="009D0C25" w:rsidP="00B9378C">
      <w:pPr>
        <w:pStyle w:val="100"/>
        <w:shd w:val="clear" w:color="auto" w:fill="auto"/>
        <w:spacing w:line="312" w:lineRule="exact"/>
        <w:ind w:left="300" w:right="1400"/>
      </w:pPr>
      <w:r>
        <w:rPr>
          <w:rStyle w:val="101"/>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94B79" w:rsidRDefault="009D0C25" w:rsidP="00B9378C">
      <w:pPr>
        <w:pStyle w:val="50"/>
        <w:shd w:val="clear" w:color="auto" w:fill="auto"/>
        <w:spacing w:line="312" w:lineRule="exact"/>
        <w:ind w:left="300"/>
      </w:pPr>
      <w:r>
        <w:rPr>
          <w:rStyle w:val="53"/>
          <w:b/>
          <w:bCs/>
        </w:rPr>
        <w:t>Современная молодежь</w:t>
      </w:r>
    </w:p>
    <w:p w:rsidR="00494B79" w:rsidRDefault="009D0C25" w:rsidP="00B9378C">
      <w:pPr>
        <w:pStyle w:val="100"/>
        <w:shd w:val="clear" w:color="auto" w:fill="auto"/>
        <w:spacing w:line="312" w:lineRule="exact"/>
        <w:ind w:left="300"/>
      </w:pPr>
      <w:r>
        <w:rPr>
          <w:rStyle w:val="101"/>
        </w:rPr>
        <w:t xml:space="preserve">Увлечения и интересы. Связь с предыдущими поколениями. Образовательные поездки. </w:t>
      </w:r>
      <w:r>
        <w:rPr>
          <w:rStyle w:val="1012pt0"/>
        </w:rPr>
        <w:t>Профессии</w:t>
      </w:r>
    </w:p>
    <w:p w:rsidR="00494B79" w:rsidRDefault="009D0C25" w:rsidP="00B9378C">
      <w:pPr>
        <w:pStyle w:val="100"/>
        <w:shd w:val="clear" w:color="auto" w:fill="auto"/>
        <w:spacing w:line="312" w:lineRule="exact"/>
        <w:ind w:left="300"/>
      </w:pPr>
      <w:r>
        <w:rPr>
          <w:rStyle w:val="101"/>
        </w:rPr>
        <w:t>Современные профессии. Планы на будущее, проблемы выбора профессии. Образование и профессии.</w:t>
      </w:r>
    </w:p>
    <w:p w:rsidR="00494B79" w:rsidRDefault="009D0C25" w:rsidP="00B9378C">
      <w:pPr>
        <w:pStyle w:val="50"/>
        <w:shd w:val="clear" w:color="auto" w:fill="auto"/>
        <w:spacing w:line="312" w:lineRule="exact"/>
        <w:ind w:left="300"/>
      </w:pPr>
      <w:r>
        <w:rPr>
          <w:rStyle w:val="53"/>
          <w:b/>
          <w:bCs/>
        </w:rPr>
        <w:t>Страны изучаемого языка</w:t>
      </w:r>
    </w:p>
    <w:p w:rsidR="00494B79" w:rsidRDefault="009D0C25" w:rsidP="00B9378C">
      <w:pPr>
        <w:pStyle w:val="100"/>
        <w:shd w:val="clear" w:color="auto" w:fill="auto"/>
        <w:spacing w:line="312" w:lineRule="exact"/>
        <w:ind w:left="300"/>
      </w:pPr>
      <w:r>
        <w:rPr>
          <w:rStyle w:val="101"/>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494B79" w:rsidRDefault="009D0C25" w:rsidP="00B9378C">
      <w:pPr>
        <w:pStyle w:val="50"/>
        <w:shd w:val="clear" w:color="auto" w:fill="auto"/>
        <w:spacing w:line="312" w:lineRule="exact"/>
        <w:ind w:left="300"/>
      </w:pPr>
      <w:r>
        <w:rPr>
          <w:rStyle w:val="53"/>
          <w:b/>
          <w:bCs/>
        </w:rPr>
        <w:t>Иностранные языки</w:t>
      </w:r>
    </w:p>
    <w:p w:rsidR="00494B79" w:rsidRDefault="009D0C25" w:rsidP="00B9378C">
      <w:pPr>
        <w:pStyle w:val="100"/>
        <w:shd w:val="clear" w:color="auto" w:fill="auto"/>
        <w:spacing w:line="312" w:lineRule="exact"/>
        <w:ind w:left="300"/>
      </w:pPr>
      <w:r>
        <w:rPr>
          <w:rStyle w:val="101"/>
        </w:rPr>
        <w:t xml:space="preserve">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r>
        <w:t xml:space="preserve">Тематическое планирование </w:t>
      </w:r>
      <w:r>
        <w:rPr>
          <w:rStyle w:val="101"/>
        </w:rPr>
        <w:t>10 класс</w:t>
      </w:r>
    </w:p>
    <w:tbl>
      <w:tblPr>
        <w:tblOverlap w:val="never"/>
        <w:tblW w:w="0" w:type="auto"/>
        <w:jc w:val="center"/>
        <w:tblLayout w:type="fixed"/>
        <w:tblCellMar>
          <w:left w:w="10" w:type="dxa"/>
          <w:right w:w="10" w:type="dxa"/>
        </w:tblCellMar>
        <w:tblLook w:val="04A0"/>
      </w:tblPr>
      <w:tblGrid>
        <w:gridCol w:w="533"/>
        <w:gridCol w:w="6005"/>
        <w:gridCol w:w="3048"/>
      </w:tblGrid>
      <w:tr w:rsidR="00494B79">
        <w:trPr>
          <w:trHeight w:hRule="exact" w:val="29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Тема</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Отпуск и каникулы</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9</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005"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Школа и школьная жизнь.</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Подготовка к итоговому государственному экзамену 1</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4</w:t>
            </w:r>
          </w:p>
        </w:tc>
      </w:tr>
      <w:tr w:rsidR="00494B79">
        <w:trPr>
          <w:trHeight w:hRule="exact" w:val="283"/>
          <w:jc w:val="center"/>
        </w:trPr>
        <w:tc>
          <w:tcPr>
            <w:tcW w:w="533"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600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Моя семья</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Мир книг</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7</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Подготовка к итоговому государственному экзамену 2</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4</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Научно-технический прогресс</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Изменения климата и его последствия</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7</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Подготовка к итоговому государственному экзамену 3.</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4</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Германия тогда и сейчас</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9</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Цифровые средства информации</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12</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Подготовка к итоговому государственному экзамену 4</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4</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13</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Свободное время с пользой</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7</w:t>
            </w:r>
          </w:p>
        </w:tc>
      </w:tr>
      <w:tr w:rsidR="00494B79">
        <w:trPr>
          <w:trHeight w:hRule="exact" w:val="566"/>
          <w:jc w:val="center"/>
        </w:trPr>
        <w:tc>
          <w:tcPr>
            <w:tcW w:w="533"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83" w:lineRule="exact"/>
              <w:ind w:firstLine="0"/>
              <w:jc w:val="left"/>
            </w:pPr>
            <w:r>
              <w:rPr>
                <w:rStyle w:val="2105pt"/>
              </w:rPr>
              <w:t>Итоговый тренинг к итоговому государственному экзамену</w:t>
            </w:r>
          </w:p>
        </w:tc>
        <w:tc>
          <w:tcPr>
            <w:tcW w:w="304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pPr>
            <w:r>
              <w:rPr>
                <w:rStyle w:val="2105pt"/>
              </w:rPr>
              <w:t>4</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Резервные часы</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9</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16</w:t>
            </w:r>
          </w:p>
        </w:tc>
        <w:tc>
          <w:tcPr>
            <w:tcW w:w="600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Защита проектов</w:t>
            </w:r>
          </w:p>
        </w:tc>
        <w:tc>
          <w:tcPr>
            <w:tcW w:w="304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5</w:t>
            </w:r>
          </w:p>
        </w:tc>
      </w:tr>
      <w:tr w:rsidR="00494B79">
        <w:trPr>
          <w:trHeight w:hRule="exact" w:val="293"/>
          <w:jc w:val="center"/>
        </w:trPr>
        <w:tc>
          <w:tcPr>
            <w:tcW w:w="6538" w:type="dxa"/>
            <w:gridSpan w:val="2"/>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pPr>
            <w:r>
              <w:rPr>
                <w:rStyle w:val="2105pt"/>
              </w:rPr>
              <w:t>105</w:t>
            </w:r>
          </w:p>
        </w:tc>
      </w:tr>
    </w:tbl>
    <w:p w:rsidR="00494B79" w:rsidRDefault="009D0C25">
      <w:pPr>
        <w:pStyle w:val="25"/>
        <w:framePr w:w="9586" w:wrap="notBeside" w:vAnchor="text" w:hAnchor="text" w:xAlign="center" w:y="1"/>
        <w:shd w:val="clear" w:color="auto" w:fill="auto"/>
        <w:spacing w:line="240" w:lineRule="exact"/>
      </w:pPr>
      <w:r>
        <w:rPr>
          <w:rStyle w:val="2c"/>
          <w:b/>
          <w:bCs/>
        </w:rPr>
        <w:t>11 класс</w:t>
      </w:r>
    </w:p>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533"/>
        <w:gridCol w:w="6000"/>
        <w:gridCol w:w="3053"/>
      </w:tblGrid>
      <w:tr w:rsidR="00494B79">
        <w:trPr>
          <w:trHeight w:hRule="exact" w:val="29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2"/>
              </w:rPr>
              <w:t>№</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pPr>
            <w:r>
              <w:rPr>
                <w:rStyle w:val="22"/>
              </w:rPr>
              <w:t>Разделы, темы</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2"/>
              </w:rPr>
              <w:t>Количество часов</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Культурные путешествия</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9</w:t>
            </w:r>
          </w:p>
        </w:tc>
      </w:tr>
      <w:tr w:rsidR="00494B79">
        <w:trPr>
          <w:trHeight w:hRule="exact" w:val="293"/>
          <w:jc w:val="center"/>
        </w:trPr>
        <w:tc>
          <w:tcPr>
            <w:tcW w:w="533"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00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Международные проекты</w:t>
            </w:r>
          </w:p>
        </w:tc>
        <w:tc>
          <w:tcPr>
            <w:tcW w:w="3053"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pPr>
            <w:r>
              <w:rPr>
                <w:rStyle w:val="2105pt"/>
              </w:rPr>
              <w:t>8</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533"/>
        <w:gridCol w:w="6000"/>
        <w:gridCol w:w="3053"/>
      </w:tblGrid>
      <w:tr w:rsidR="00494B79">
        <w:trPr>
          <w:trHeight w:hRule="exact" w:val="29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lastRenderedPageBreak/>
              <w:t>3</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Подготовка к итоговому государственному экзамену 1</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4</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Что такое искусство?</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Дружба и любовь</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7</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Подготовка к итоговому государственному экзамену 2.</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4</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7</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Здоровый образ жизни</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8</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8</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Мода и красота.</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7</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9</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Подготовка к итоговому государственному экзамену 3</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4</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Деньги и общество потребления</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9</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11</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Выбор профессии</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8</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12</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Ключевые компетенции - залог успеха</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7</w:t>
            </w:r>
          </w:p>
        </w:tc>
      </w:tr>
      <w:tr w:rsidR="00494B79">
        <w:trPr>
          <w:trHeight w:hRule="exact" w:val="562"/>
          <w:jc w:val="center"/>
        </w:trPr>
        <w:tc>
          <w:tcPr>
            <w:tcW w:w="533"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13</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83" w:lineRule="exact"/>
              <w:ind w:firstLine="0"/>
              <w:jc w:val="left"/>
            </w:pPr>
            <w:r>
              <w:rPr>
                <w:rStyle w:val="211pt0"/>
              </w:rPr>
              <w:t>Итоговый тренинг к итоговому государственному экзамену</w:t>
            </w:r>
          </w:p>
        </w:tc>
        <w:tc>
          <w:tcPr>
            <w:tcW w:w="3053"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pPr>
            <w:r>
              <w:rPr>
                <w:rStyle w:val="211pt0"/>
              </w:rPr>
              <w:t>4</w:t>
            </w:r>
          </w:p>
        </w:tc>
      </w:tr>
      <w:tr w:rsidR="00494B79">
        <w:trPr>
          <w:trHeight w:hRule="exact" w:val="283"/>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14</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Резервные часы</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12</w:t>
            </w:r>
          </w:p>
        </w:tc>
      </w:tr>
      <w:tr w:rsidR="00494B79">
        <w:trPr>
          <w:trHeight w:hRule="exact" w:val="288"/>
          <w:jc w:val="center"/>
        </w:trPr>
        <w:tc>
          <w:tcPr>
            <w:tcW w:w="5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15</w:t>
            </w:r>
          </w:p>
        </w:tc>
        <w:tc>
          <w:tcPr>
            <w:tcW w:w="60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Защита проектов</w:t>
            </w:r>
          </w:p>
        </w:tc>
        <w:tc>
          <w:tcPr>
            <w:tcW w:w="305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6</w:t>
            </w:r>
          </w:p>
        </w:tc>
      </w:tr>
      <w:tr w:rsidR="00494B79">
        <w:trPr>
          <w:trHeight w:hRule="exact" w:val="298"/>
          <w:jc w:val="center"/>
        </w:trPr>
        <w:tc>
          <w:tcPr>
            <w:tcW w:w="6533" w:type="dxa"/>
            <w:gridSpan w:val="2"/>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pPr>
            <w:r>
              <w:rPr>
                <w:rStyle w:val="211pt0"/>
              </w:rPr>
              <w:t>105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1"/>
        <w:keepNext/>
        <w:keepLines/>
        <w:numPr>
          <w:ilvl w:val="0"/>
          <w:numId w:val="68"/>
        </w:numPr>
        <w:shd w:val="clear" w:color="auto" w:fill="auto"/>
        <w:tabs>
          <w:tab w:val="left" w:pos="906"/>
        </w:tabs>
        <w:spacing w:before="276" w:after="197" w:line="240" w:lineRule="exact"/>
        <w:ind w:left="300"/>
      </w:pPr>
      <w:bookmarkStart w:id="33" w:name="bookmark38"/>
      <w:r>
        <w:t>Рабочая программа учебного предмета «История»</w:t>
      </w:r>
      <w:bookmarkEnd w:id="33"/>
    </w:p>
    <w:p w:rsidR="00D0616D" w:rsidRDefault="009D0C25" w:rsidP="00B9378C">
      <w:pPr>
        <w:pStyle w:val="140"/>
        <w:shd w:val="clear" w:color="auto" w:fill="auto"/>
        <w:spacing w:before="0"/>
        <w:ind w:left="300"/>
        <w:jc w:val="both"/>
      </w:pPr>
      <w:r>
        <w:t xml:space="preserve">Рабочая программа. Поурочные рекомендации. «Всеобщая история. Новейшая история» Авторы: М.Л. Несмелова, А.О. Сороко- Цюпа, М: «Просвещение», 2020 Рабочая программа и тематическое планирование курса «История России 6-10 классы» Авторы: А. А. Данилов, О.Н. Журавлева, М: «Просвещение», 2016 </w:t>
      </w:r>
    </w:p>
    <w:p w:rsidR="00494B79" w:rsidRDefault="009D0C25" w:rsidP="00B9378C">
      <w:pPr>
        <w:pStyle w:val="140"/>
        <w:shd w:val="clear" w:color="auto" w:fill="auto"/>
        <w:spacing w:before="0"/>
        <w:ind w:left="300"/>
        <w:jc w:val="both"/>
      </w:pPr>
      <w:r>
        <w:rPr>
          <w:rStyle w:val="1412pt"/>
        </w:rPr>
        <w:t>Планируемые результаты освоения учебного курса «Всеобщая история»</w:t>
      </w:r>
    </w:p>
    <w:p w:rsidR="00494B79" w:rsidRDefault="009D0C25" w:rsidP="00B9378C">
      <w:pPr>
        <w:pStyle w:val="140"/>
        <w:shd w:val="clear" w:color="auto" w:fill="auto"/>
        <w:spacing w:before="0" w:line="274" w:lineRule="exact"/>
        <w:ind w:left="300"/>
        <w:jc w:val="both"/>
      </w:pPr>
      <w:r>
        <w:rPr>
          <w:rStyle w:val="1412pt0"/>
        </w:rPr>
        <w:t>Личностные результаты</w:t>
      </w:r>
      <w:r>
        <w:t xml:space="preserve"> изучения курса включают:</w:t>
      </w:r>
    </w:p>
    <w:p w:rsidR="00494B79" w:rsidRDefault="009D0C25" w:rsidP="00B9378C">
      <w:pPr>
        <w:pStyle w:val="140"/>
        <w:shd w:val="clear" w:color="auto" w:fill="auto"/>
        <w:spacing w:before="0" w:line="274" w:lineRule="exact"/>
        <w:ind w:left="300" w:right="300"/>
        <w:jc w:val="both"/>
      </w:pPr>
      <w:r>
        <w:t>- 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494B79" w:rsidRDefault="009D0C25" w:rsidP="00B9378C">
      <w:pPr>
        <w:pStyle w:val="140"/>
        <w:shd w:val="clear" w:color="auto" w:fill="auto"/>
        <w:spacing w:before="0" w:line="274" w:lineRule="exact"/>
        <w:ind w:left="300" w:right="300"/>
        <w:jc w:val="both"/>
      </w:pPr>
      <w: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ХХ в., процессами развития и трансформации политических идеологий и общественных движений (либерализма, консерватизма, социал-демократии, социализма, национализма), особенностями демократического и тоталитарного политических режимов;</w:t>
      </w:r>
    </w:p>
    <w:p w:rsidR="00494B79" w:rsidRDefault="009D0C25" w:rsidP="00B9378C">
      <w:pPr>
        <w:pStyle w:val="140"/>
        <w:shd w:val="clear" w:color="auto" w:fill="auto"/>
        <w:spacing w:before="0" w:line="274" w:lineRule="exact"/>
        <w:ind w:left="300" w:right="300"/>
        <w:jc w:val="both"/>
      </w:pPr>
      <w: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494B79" w:rsidRDefault="009D0C25" w:rsidP="00B9378C">
      <w:pPr>
        <w:pStyle w:val="140"/>
        <w:shd w:val="clear" w:color="auto" w:fill="auto"/>
        <w:spacing w:before="0" w:line="274" w:lineRule="exact"/>
        <w:ind w:left="300"/>
        <w:jc w:val="both"/>
      </w:pPr>
      <w:r>
        <w:t>-развитие эмпатии как осознанного понимания и сопереживания чувствам других, формирование чувства сопричастности к прошлому мировой цивилизации;</w:t>
      </w:r>
    </w:p>
    <w:p w:rsidR="00494B79" w:rsidRDefault="009D0C25" w:rsidP="00B9378C">
      <w:pPr>
        <w:pStyle w:val="140"/>
        <w:shd w:val="clear" w:color="auto" w:fill="auto"/>
        <w:spacing w:before="0" w:line="274" w:lineRule="exact"/>
        <w:ind w:left="300"/>
        <w:jc w:val="both"/>
      </w:pPr>
      <w:r>
        <w:t>-понимание культурного многообразия современного мира;</w:t>
      </w:r>
    </w:p>
    <w:p w:rsidR="00494B79" w:rsidRDefault="009D0C25" w:rsidP="00B9378C">
      <w:pPr>
        <w:pStyle w:val="140"/>
        <w:shd w:val="clear" w:color="auto" w:fill="auto"/>
        <w:spacing w:before="0" w:line="298" w:lineRule="exact"/>
        <w:ind w:left="300"/>
        <w:jc w:val="both"/>
      </w:pPr>
      <w:r>
        <w:t>-уважение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ХХ 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494B79" w:rsidRDefault="009D0C25" w:rsidP="00B9378C">
      <w:pPr>
        <w:pStyle w:val="140"/>
        <w:shd w:val="clear" w:color="auto" w:fill="auto"/>
        <w:spacing w:before="0" w:line="274" w:lineRule="exact"/>
        <w:ind w:left="300"/>
        <w:jc w:val="both"/>
      </w:pPr>
      <w:r>
        <w:t>-становление смыслообразования, т. е. установление учащимися связи между целью учебной деятельности и её мотивом.</w:t>
      </w:r>
    </w:p>
    <w:p w:rsidR="00494B79" w:rsidRDefault="009D0C25" w:rsidP="00B9378C">
      <w:pPr>
        <w:pStyle w:val="140"/>
        <w:shd w:val="clear" w:color="auto" w:fill="auto"/>
        <w:spacing w:before="0" w:line="274" w:lineRule="exact"/>
        <w:ind w:left="300"/>
        <w:jc w:val="both"/>
        <w:sectPr w:rsidR="00494B79">
          <w:pgSz w:w="11900" w:h="16840"/>
          <w:pgMar w:top="987" w:right="559" w:bottom="1114" w:left="1405" w:header="0" w:footer="3" w:gutter="0"/>
          <w:cols w:space="720"/>
          <w:noEndnote/>
          <w:docGrid w:linePitch="360"/>
        </w:sectPr>
      </w:pPr>
      <w:r>
        <w:rPr>
          <w:rStyle w:val="1412pt0"/>
        </w:rPr>
        <w:t>Метапредметные результаты</w:t>
      </w:r>
      <w:r>
        <w:t xml:space="preserve"> изучения курса включают формирование универсальных учебных действий:</w:t>
      </w:r>
    </w:p>
    <w:p w:rsidR="00494B79" w:rsidRDefault="009D0C25" w:rsidP="00B9378C">
      <w:pPr>
        <w:pStyle w:val="140"/>
        <w:shd w:val="clear" w:color="auto" w:fill="auto"/>
        <w:spacing w:before="0" w:line="274" w:lineRule="exact"/>
        <w:ind w:left="300"/>
        <w:jc w:val="both"/>
      </w:pPr>
      <w:r>
        <w:lastRenderedPageBreak/>
        <w:t>-формирование межпредметных понятий: факт, система, закономерность, анализ; -владение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том числе материалов на электронных носителях,</w:t>
      </w:r>
    </w:p>
    <w:p w:rsidR="00494B79" w:rsidRDefault="009D0C25" w:rsidP="00B9378C">
      <w:pPr>
        <w:pStyle w:val="140"/>
        <w:shd w:val="clear" w:color="auto" w:fill="auto"/>
        <w:spacing w:before="0" w:line="317" w:lineRule="exact"/>
        <w:ind w:left="300"/>
        <w:jc w:val="both"/>
      </w:pPr>
      <w:r>
        <w:t>-осуществление расширенного поиска информации с использованием ресурсов библиотек и Интернета;</w:t>
      </w:r>
    </w:p>
    <w:p w:rsidR="00494B79" w:rsidRDefault="009D0C25" w:rsidP="00B9378C">
      <w:pPr>
        <w:pStyle w:val="140"/>
        <w:shd w:val="clear" w:color="auto" w:fill="auto"/>
        <w:spacing w:before="0" w:line="274" w:lineRule="exact"/>
        <w:ind w:left="300" w:right="300"/>
        <w:jc w:val="both"/>
      </w:pPr>
      <w: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 планирование путей достижения цели;</w:t>
      </w:r>
    </w:p>
    <w:p w:rsidR="00494B79" w:rsidRDefault="009D0C25" w:rsidP="00B9378C">
      <w:pPr>
        <w:pStyle w:val="140"/>
        <w:shd w:val="clear" w:color="auto" w:fill="auto"/>
        <w:spacing w:before="0" w:line="274" w:lineRule="exact"/>
        <w:ind w:left="300"/>
        <w:jc w:val="both"/>
      </w:pPr>
      <w: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494B79" w:rsidRDefault="009D0C25" w:rsidP="00B9378C">
      <w:pPr>
        <w:pStyle w:val="140"/>
        <w:shd w:val="clear" w:color="auto" w:fill="auto"/>
        <w:spacing w:before="0" w:line="274" w:lineRule="exact"/>
        <w:ind w:left="300" w:right="300"/>
        <w:jc w:val="both"/>
      </w:pPr>
      <w:r>
        <w:t>-работа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взаимодействия как с ровесниками, так и со старшими по возрасту;</w:t>
      </w:r>
    </w:p>
    <w:p w:rsidR="00494B79" w:rsidRDefault="009D0C25" w:rsidP="00B9378C">
      <w:pPr>
        <w:pStyle w:val="140"/>
        <w:shd w:val="clear" w:color="auto" w:fill="auto"/>
        <w:spacing w:before="0" w:line="274" w:lineRule="exact"/>
        <w:ind w:left="300" w:right="300"/>
        <w:jc w:val="both"/>
      </w:pPr>
      <w: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494B79" w:rsidRDefault="009D0C25" w:rsidP="00B9378C">
      <w:pPr>
        <w:pStyle w:val="140"/>
        <w:shd w:val="clear" w:color="auto" w:fill="auto"/>
        <w:spacing w:before="0" w:line="274" w:lineRule="exact"/>
        <w:ind w:left="300"/>
        <w:jc w:val="both"/>
      </w:pPr>
      <w:r>
        <w:t>-учёт разных мнений и стремление к координации различных позиций в сотрудничестве; -установление и сравнение различных точек зрения перед выбором и принятием решения; -умение задавать вопросы, необходимые для организации собственной деятельности и сотрудничества с партнёром; адекватное использование речевых средств для решения различных коммуникативных задач, владение устной и письменной речью; построение монологического контекстного высказывания;</w:t>
      </w:r>
    </w:p>
    <w:p w:rsidR="00494B79" w:rsidRDefault="009D0C25" w:rsidP="00B9378C">
      <w:pPr>
        <w:pStyle w:val="140"/>
        <w:shd w:val="clear" w:color="auto" w:fill="auto"/>
        <w:spacing w:before="0" w:line="274" w:lineRule="exact"/>
        <w:ind w:left="300"/>
        <w:jc w:val="both"/>
      </w:pPr>
      <w:r>
        <w:t>-владение основами коммуникативной рефлексии; реализация проектно</w:t>
      </w:r>
      <w:r>
        <w:softHyphen/>
        <w:t>исследовательской деятельности;</w:t>
      </w:r>
    </w:p>
    <w:p w:rsidR="00494B79" w:rsidRDefault="009D0C25" w:rsidP="00B9378C">
      <w:pPr>
        <w:pStyle w:val="140"/>
        <w:shd w:val="clear" w:color="auto" w:fill="auto"/>
        <w:spacing w:before="0" w:line="274" w:lineRule="exact"/>
        <w:ind w:left="300"/>
        <w:jc w:val="both"/>
      </w:pPr>
      <w:r>
        <w:t>-выдвижение гипотезы о связях и закономерностях событий, процессов, объектов, проведение исследования её объективности (под руководством учителя);</w:t>
      </w:r>
    </w:p>
    <w:p w:rsidR="00494B79" w:rsidRDefault="009D0C25" w:rsidP="00B9378C">
      <w:pPr>
        <w:pStyle w:val="140"/>
        <w:shd w:val="clear" w:color="auto" w:fill="auto"/>
        <w:spacing w:before="0" w:line="274" w:lineRule="exact"/>
        <w:ind w:left="300" w:right="300"/>
        <w:jc w:val="both"/>
      </w:pPr>
      <w:r>
        <w:t>-формулирование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в текстовое и наоборот; определение понятий, их обобщение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494B79" w:rsidRDefault="009D0C25" w:rsidP="00B9378C">
      <w:pPr>
        <w:pStyle w:val="140"/>
        <w:shd w:val="clear" w:color="auto" w:fill="auto"/>
        <w:spacing w:before="0" w:line="274" w:lineRule="exact"/>
        <w:ind w:left="300"/>
        <w:jc w:val="both"/>
      </w:pPr>
      <w:r>
        <w:t>-построение логического рассуждения и установление причинно-следственных связей; -сравнение, сериация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w:t>
      </w:r>
    </w:p>
    <w:p w:rsidR="00494B79" w:rsidRDefault="009D0C25">
      <w:pPr>
        <w:pStyle w:val="140"/>
        <w:shd w:val="clear" w:color="auto" w:fill="auto"/>
        <w:spacing w:before="0" w:line="274" w:lineRule="exact"/>
        <w:ind w:left="300"/>
      </w:pPr>
      <w:r>
        <w:t>-объяснение явлений, процессов, связей и отношений, выявляемых в ходе исследования; -структурирование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494B79" w:rsidRDefault="009D0C25">
      <w:pPr>
        <w:pStyle w:val="140"/>
        <w:shd w:val="clear" w:color="auto" w:fill="auto"/>
        <w:spacing w:before="0" w:line="317" w:lineRule="exact"/>
        <w:ind w:left="300" w:right="300" w:firstLine="100"/>
        <w:jc w:val="both"/>
      </w:pPr>
      <w:r>
        <w:rPr>
          <w:rStyle w:val="1412pt0"/>
        </w:rPr>
        <w:t>Предметные результаты</w:t>
      </w:r>
      <w:r>
        <w:t xml:space="preserve"> изучения курса включают: 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 исторические знания о территории государств мира и об их границах, об их изменениях на протяжении ХХ в., использование исторической карты для анализа и описания исторических процессов; знания о социально-политическом устройстве крупнейших государств и регионов в ХХ в.; 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 понимание</w:t>
      </w:r>
    </w:p>
    <w:p w:rsidR="00494B79" w:rsidRDefault="009D0C25">
      <w:pPr>
        <w:pStyle w:val="140"/>
        <w:shd w:val="clear" w:color="auto" w:fill="auto"/>
        <w:spacing w:before="0" w:line="317" w:lineRule="exact"/>
        <w:ind w:left="300"/>
      </w:pPr>
      <w:r>
        <w:t>процессов индустриализации, монополизации, миграции населения, урбанизации,</w:t>
      </w:r>
    </w:p>
    <w:p w:rsidR="00494B79" w:rsidRDefault="00494B79">
      <w:pPr>
        <w:pStyle w:val="60"/>
        <w:shd w:val="clear" w:color="auto" w:fill="auto"/>
        <w:spacing w:line="180" w:lineRule="exact"/>
        <w:sectPr w:rsidR="00494B79">
          <w:footerReference w:type="even" r:id="rId38"/>
          <w:footerReference w:type="default" r:id="rId39"/>
          <w:pgSz w:w="11900" w:h="16840"/>
          <w:pgMar w:top="1143" w:right="559" w:bottom="946" w:left="1405" w:header="0" w:footer="3" w:gutter="0"/>
          <w:cols w:space="720"/>
          <w:noEndnote/>
          <w:titlePg/>
          <w:docGrid w:linePitch="360"/>
        </w:sectPr>
      </w:pPr>
    </w:p>
    <w:p w:rsidR="00494B79" w:rsidRDefault="009D0C25">
      <w:pPr>
        <w:pStyle w:val="100"/>
        <w:shd w:val="clear" w:color="auto" w:fill="auto"/>
        <w:ind w:left="300" w:right="300"/>
      </w:pPr>
      <w:r>
        <w:lastRenderedPageBreak/>
        <w:t>происходящих в экономике стран Европы, США, Латинской Америки, Азии и Африки в ХХ в.; представления о достижениях в культуре европейских стран и США в ХХ в., понимание многообразия и разнообразия культурных достижений, причин формирования массовой культуры; 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 установление синхронистических связей истории стран Европы, Америки и Азии с историей России; 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 владение умениями получать и систематизировать информацию из различных исторических и современных источников, в том числе СМИ, раскрывая её социальную принадлежность и познавательную ценность; 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ХХ в.; определение собственного отношения к дискуссионным проблемам (колониализм, всеобщее избирательное право и т. п.) всеобщей истории ХХ в., аргументация своей позиции.</w:t>
      </w:r>
    </w:p>
    <w:p w:rsidR="00494B79" w:rsidRDefault="009D0C25">
      <w:pPr>
        <w:pStyle w:val="50"/>
        <w:shd w:val="clear" w:color="auto" w:fill="auto"/>
        <w:ind w:left="300"/>
      </w:pPr>
      <w:r>
        <w:t>Планируемые результаты изучения курса «История России»</w:t>
      </w:r>
    </w:p>
    <w:p w:rsidR="00494B79" w:rsidRDefault="009D0C25">
      <w:pPr>
        <w:pStyle w:val="100"/>
        <w:shd w:val="clear" w:color="auto" w:fill="auto"/>
        <w:spacing w:line="274" w:lineRule="exact"/>
        <w:ind w:left="300" w:right="300"/>
      </w:pPr>
      <w:r>
        <w:t xml:space="preserve">Важнейшими </w:t>
      </w:r>
      <w:r>
        <w:rPr>
          <w:rStyle w:val="1012pt"/>
        </w:rPr>
        <w:t xml:space="preserve">личностными результатами </w:t>
      </w:r>
      <w:r>
        <w:t>изучения истории на данном этапе обучения являются:</w:t>
      </w:r>
    </w:p>
    <w:p w:rsidR="00494B79" w:rsidRDefault="009D0C25">
      <w:pPr>
        <w:pStyle w:val="100"/>
        <w:shd w:val="clear" w:color="auto" w:fill="auto"/>
        <w:spacing w:line="274" w:lineRule="exact"/>
        <w:ind w:left="300" w:right="300"/>
      </w:pPr>
      <w:r>
        <w:t>-складывание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w:t>
      </w:r>
    </w:p>
    <w:p w:rsidR="00494B79" w:rsidRDefault="009D0C25">
      <w:pPr>
        <w:pStyle w:val="100"/>
        <w:shd w:val="clear" w:color="auto" w:fill="auto"/>
        <w:ind w:left="300" w:right="300"/>
      </w:pPr>
      <w:r>
        <w:t>-формирование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 уважения к государственным символам (герб, флаг, гимн);</w:t>
      </w:r>
    </w:p>
    <w:p w:rsidR="00494B79" w:rsidRDefault="009D0C25">
      <w:pPr>
        <w:pStyle w:val="100"/>
        <w:numPr>
          <w:ilvl w:val="0"/>
          <w:numId w:val="69"/>
        </w:numPr>
        <w:shd w:val="clear" w:color="auto" w:fill="auto"/>
        <w:tabs>
          <w:tab w:val="left" w:pos="502"/>
        </w:tabs>
        <w:ind w:left="300" w:right="300"/>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94B79" w:rsidRDefault="009D0C25">
      <w:pPr>
        <w:pStyle w:val="100"/>
        <w:numPr>
          <w:ilvl w:val="0"/>
          <w:numId w:val="69"/>
        </w:numPr>
        <w:shd w:val="clear" w:color="auto" w:fill="auto"/>
        <w:tabs>
          <w:tab w:val="left" w:pos="502"/>
        </w:tabs>
        <w:ind w:left="300" w:right="300"/>
      </w:pPr>
      <w:r>
        <w:t>воспитание уважения к культуре, языкам, традициям и обычаям народов, проживающих в Российской Федерации.</w:t>
      </w:r>
    </w:p>
    <w:p w:rsidR="00494B79" w:rsidRDefault="009D0C25">
      <w:pPr>
        <w:pStyle w:val="100"/>
        <w:shd w:val="clear" w:color="auto" w:fill="auto"/>
        <w:ind w:left="300" w:right="300"/>
      </w:pPr>
      <w:r>
        <w:rPr>
          <w:rStyle w:val="1012pt"/>
        </w:rPr>
        <w:t xml:space="preserve">Метапредметные результаты </w:t>
      </w:r>
      <w:r>
        <w:t>изучения истории предполагают формирование следующих умений:</w:t>
      </w:r>
    </w:p>
    <w:p w:rsidR="00494B79" w:rsidRDefault="009D0C25">
      <w:pPr>
        <w:pStyle w:val="100"/>
        <w:shd w:val="clear" w:color="auto" w:fill="auto"/>
        <w:ind w:left="300" w:right="300"/>
      </w:pPr>
      <w:r>
        <w:t>-самостоятельно определять цели, ставить и формулировать собственные задачи в образовательной деятельности и жизненных ситуациях;</w:t>
      </w:r>
    </w:p>
    <w:p w:rsidR="00494B79" w:rsidRDefault="009D0C25">
      <w:pPr>
        <w:pStyle w:val="100"/>
        <w:shd w:val="clear" w:color="auto" w:fill="auto"/>
        <w:ind w:left="300" w:right="300"/>
      </w:pPr>
      <w:r>
        <w:t>-оценивать ресурсы, в том числе время и другие нематериальные ресурсы, необходимые для достижения поставленной ранее цели;</w:t>
      </w:r>
    </w:p>
    <w:p w:rsidR="00494B79" w:rsidRDefault="009D0C25">
      <w:pPr>
        <w:pStyle w:val="100"/>
        <w:shd w:val="clear" w:color="auto" w:fill="auto"/>
        <w:ind w:left="300"/>
        <w:jc w:val="left"/>
      </w:pPr>
      <w:r>
        <w:t>-сопоставлять имеющиеся возможности и необходимые для достижения цели ресурсы; -организовывать эффективный поиск ресурсов, необходимых для достижения поставленной цели;</w:t>
      </w:r>
    </w:p>
    <w:p w:rsidR="00494B79" w:rsidRDefault="009D0C25">
      <w:pPr>
        <w:pStyle w:val="100"/>
        <w:shd w:val="clear" w:color="auto" w:fill="auto"/>
        <w:ind w:left="300"/>
      </w:pPr>
      <w:r>
        <w:t>-определять несколько путей достижения поставленной цели;</w:t>
      </w:r>
    </w:p>
    <w:p w:rsidR="00494B79" w:rsidRDefault="009D0C25">
      <w:pPr>
        <w:pStyle w:val="100"/>
        <w:shd w:val="clear" w:color="auto" w:fill="auto"/>
        <w:ind w:left="300"/>
      </w:pPr>
      <w:r>
        <w:t>-критически оценивать и интерпретировать информацию с разных позиций;</w:t>
      </w:r>
    </w:p>
    <w:p w:rsidR="00494B79" w:rsidRDefault="009D0C25">
      <w:pPr>
        <w:pStyle w:val="100"/>
        <w:shd w:val="clear" w:color="auto" w:fill="auto"/>
        <w:ind w:left="300"/>
      </w:pPr>
      <w:r>
        <w:t>-распознавать и фиксировать противоречия в информационных источниках;</w:t>
      </w:r>
    </w:p>
    <w:p w:rsidR="00494B79" w:rsidRDefault="009D0C25">
      <w:pPr>
        <w:pStyle w:val="100"/>
        <w:shd w:val="clear" w:color="auto" w:fill="auto"/>
        <w:ind w:left="300" w:right="300"/>
      </w:pPr>
      <w:r>
        <w:t>-осуществлять развёрнутый информационный поиск и ставить на его основе новые (учебные и познавательные) задачи;</w:t>
      </w:r>
    </w:p>
    <w:p w:rsidR="00494B79" w:rsidRDefault="009D0C25">
      <w:pPr>
        <w:pStyle w:val="100"/>
        <w:shd w:val="clear" w:color="auto" w:fill="auto"/>
        <w:ind w:left="300"/>
      </w:pPr>
      <w:r>
        <w:t>-искать и находить обобщённые способы решения задач;</w:t>
      </w:r>
    </w:p>
    <w:p w:rsidR="00494B79" w:rsidRDefault="009D0C25">
      <w:pPr>
        <w:pStyle w:val="20"/>
        <w:shd w:val="clear" w:color="auto" w:fill="auto"/>
        <w:spacing w:line="283" w:lineRule="exact"/>
        <w:ind w:left="320" w:firstLine="0"/>
        <w:jc w:val="both"/>
      </w:pPr>
      <w:r>
        <w:t>-приводить критические аргументы как в отношении собственного суждения.</w:t>
      </w:r>
    </w:p>
    <w:p w:rsidR="00494B79" w:rsidRDefault="009D0C25">
      <w:pPr>
        <w:pStyle w:val="20"/>
        <w:shd w:val="clear" w:color="auto" w:fill="auto"/>
        <w:spacing w:line="283" w:lineRule="exact"/>
        <w:ind w:left="320" w:right="300" w:firstLine="0"/>
        <w:jc w:val="both"/>
      </w:pPr>
      <w:r>
        <w:rPr>
          <w:rStyle w:val="22"/>
        </w:rPr>
        <w:t xml:space="preserve">Предметные результаты </w:t>
      </w:r>
      <w:r>
        <w:t>изучения истории подразумевают, что обучающиеся базовом уровне научатся:</w:t>
      </w:r>
    </w:p>
    <w:p w:rsidR="00494B79" w:rsidRDefault="009D0C25">
      <w:pPr>
        <w:pStyle w:val="20"/>
        <w:shd w:val="clear" w:color="auto" w:fill="auto"/>
        <w:spacing w:line="283" w:lineRule="exact"/>
        <w:ind w:left="320" w:right="300" w:firstLine="0"/>
        <w:jc w:val="both"/>
      </w:pPr>
      <w:r>
        <w:t>•рассматривать историю России как неотъемлемую часть мирового исторического процесса;</w:t>
      </w:r>
    </w:p>
    <w:p w:rsidR="00494B79" w:rsidRDefault="009D0C25">
      <w:pPr>
        <w:pStyle w:val="20"/>
        <w:shd w:val="clear" w:color="auto" w:fill="auto"/>
        <w:spacing w:line="283" w:lineRule="exact"/>
        <w:ind w:left="320" w:right="300" w:firstLine="0"/>
        <w:jc w:val="both"/>
      </w:pPr>
      <w:r>
        <w:t>•определять последовательность и длительность исторических событий, явлений, процессов;</w:t>
      </w:r>
    </w:p>
    <w:p w:rsidR="00494B79" w:rsidRDefault="009D0C25">
      <w:pPr>
        <w:pStyle w:val="20"/>
        <w:shd w:val="clear" w:color="auto" w:fill="auto"/>
        <w:tabs>
          <w:tab w:val="left" w:pos="2394"/>
        </w:tabs>
        <w:spacing w:line="283" w:lineRule="exact"/>
        <w:ind w:left="320" w:firstLine="0"/>
        <w:jc w:val="both"/>
      </w:pPr>
      <w:r>
        <w:lastRenderedPageBreak/>
        <w:t>•характеризовать</w:t>
      </w:r>
      <w:r>
        <w:tab/>
        <w:t>место, обстоятельства, участников, результаты важнейших</w:t>
      </w:r>
    </w:p>
    <w:p w:rsidR="00494B79" w:rsidRDefault="009D0C25">
      <w:pPr>
        <w:pStyle w:val="20"/>
        <w:shd w:val="clear" w:color="auto" w:fill="auto"/>
        <w:spacing w:line="283" w:lineRule="exact"/>
        <w:ind w:left="320" w:firstLine="0"/>
        <w:jc w:val="both"/>
      </w:pPr>
      <w:r>
        <w:t>исторических событий;</w:t>
      </w:r>
    </w:p>
    <w:p w:rsidR="00494B79" w:rsidRDefault="009D0C25">
      <w:pPr>
        <w:pStyle w:val="20"/>
        <w:numPr>
          <w:ilvl w:val="0"/>
          <w:numId w:val="70"/>
        </w:numPr>
        <w:shd w:val="clear" w:color="auto" w:fill="auto"/>
        <w:tabs>
          <w:tab w:val="left" w:pos="600"/>
        </w:tabs>
        <w:spacing w:line="283" w:lineRule="exact"/>
        <w:ind w:left="320" w:firstLine="0"/>
        <w:jc w:val="both"/>
      </w:pPr>
      <w:r>
        <w:t>представлять культурное наследие России и других стран;</w:t>
      </w:r>
    </w:p>
    <w:p w:rsidR="00494B79" w:rsidRDefault="009D0C25">
      <w:pPr>
        <w:pStyle w:val="20"/>
        <w:numPr>
          <w:ilvl w:val="0"/>
          <w:numId w:val="70"/>
        </w:numPr>
        <w:shd w:val="clear" w:color="auto" w:fill="auto"/>
        <w:tabs>
          <w:tab w:val="left" w:pos="600"/>
        </w:tabs>
        <w:spacing w:line="283" w:lineRule="exact"/>
        <w:ind w:left="320" w:firstLine="0"/>
        <w:jc w:val="both"/>
      </w:pPr>
      <w:r>
        <w:t>работать с историческими документами;</w:t>
      </w:r>
    </w:p>
    <w:p w:rsidR="00494B79" w:rsidRDefault="009D0C25">
      <w:pPr>
        <w:pStyle w:val="20"/>
        <w:numPr>
          <w:ilvl w:val="0"/>
          <w:numId w:val="70"/>
        </w:numPr>
        <w:shd w:val="clear" w:color="auto" w:fill="auto"/>
        <w:tabs>
          <w:tab w:val="left" w:pos="600"/>
        </w:tabs>
        <w:spacing w:line="283" w:lineRule="exact"/>
        <w:ind w:left="320" w:firstLine="0"/>
        <w:jc w:val="both"/>
      </w:pPr>
      <w:r>
        <w:t>сравнивать различные исторические документы, давать им общую характеристику;</w:t>
      </w:r>
    </w:p>
    <w:p w:rsidR="00494B79" w:rsidRDefault="009D0C25">
      <w:pPr>
        <w:pStyle w:val="20"/>
        <w:numPr>
          <w:ilvl w:val="0"/>
          <w:numId w:val="70"/>
        </w:numPr>
        <w:shd w:val="clear" w:color="auto" w:fill="auto"/>
        <w:tabs>
          <w:tab w:val="left" w:pos="600"/>
        </w:tabs>
        <w:spacing w:line="283" w:lineRule="exact"/>
        <w:ind w:left="320" w:firstLine="0"/>
        <w:jc w:val="both"/>
      </w:pPr>
      <w:r>
        <w:t>критически анализировать информацию из различных источников;</w:t>
      </w:r>
    </w:p>
    <w:p w:rsidR="00494B79" w:rsidRDefault="009D0C25">
      <w:pPr>
        <w:pStyle w:val="20"/>
        <w:shd w:val="clear" w:color="auto" w:fill="auto"/>
        <w:spacing w:line="283" w:lineRule="exact"/>
        <w:ind w:left="320" w:right="300" w:firstLine="0"/>
        <w:jc w:val="both"/>
      </w:pPr>
      <w:r>
        <w:t>•соотносить иллюстративный материал с историческими событиями, явлениями, процессами, персоналиями;</w:t>
      </w:r>
    </w:p>
    <w:p w:rsidR="00494B79" w:rsidRDefault="009D0C25">
      <w:pPr>
        <w:pStyle w:val="20"/>
        <w:shd w:val="clear" w:color="auto" w:fill="auto"/>
        <w:spacing w:line="283" w:lineRule="exact"/>
        <w:ind w:left="320" w:right="300" w:firstLine="0"/>
        <w:jc w:val="both"/>
      </w:pPr>
      <w:r>
        <w:t>•использовать статистическую (информационную) таблицу, график, диаграмму как источники информации;</w:t>
      </w:r>
    </w:p>
    <w:p w:rsidR="00494B79" w:rsidRDefault="009D0C25">
      <w:pPr>
        <w:pStyle w:val="20"/>
        <w:numPr>
          <w:ilvl w:val="0"/>
          <w:numId w:val="70"/>
        </w:numPr>
        <w:shd w:val="clear" w:color="auto" w:fill="auto"/>
        <w:tabs>
          <w:tab w:val="left" w:pos="600"/>
        </w:tabs>
        <w:spacing w:line="283" w:lineRule="exact"/>
        <w:ind w:left="320" w:firstLine="0"/>
        <w:jc w:val="both"/>
      </w:pPr>
      <w:r>
        <w:t>использовать аудиовизуальный ряд как источник информации;</w:t>
      </w:r>
    </w:p>
    <w:p w:rsidR="00494B79" w:rsidRDefault="009D0C25">
      <w:pPr>
        <w:pStyle w:val="20"/>
        <w:shd w:val="clear" w:color="auto" w:fill="auto"/>
        <w:spacing w:line="283" w:lineRule="exact"/>
        <w:ind w:left="320" w:right="300" w:firstLine="0"/>
        <w:jc w:val="both"/>
      </w:pPr>
      <w:r>
        <w:t>•составлять описание исторических объектов и памятников на основе текста, иллюстраций, макетов, интернет-ресурсов;</w:t>
      </w:r>
    </w:p>
    <w:p w:rsidR="00494B79" w:rsidRDefault="009D0C25">
      <w:pPr>
        <w:pStyle w:val="20"/>
        <w:shd w:val="clear" w:color="auto" w:fill="auto"/>
        <w:spacing w:line="283" w:lineRule="exact"/>
        <w:ind w:left="320" w:right="300" w:firstLine="0"/>
        <w:jc w:val="both"/>
      </w:pPr>
      <w:r>
        <w:t>•работать с хронологическими таблицами, картами и схемами, читать легенду исторической карты;</w:t>
      </w:r>
    </w:p>
    <w:p w:rsidR="00494B79" w:rsidRDefault="009D0C25">
      <w:pPr>
        <w:pStyle w:val="20"/>
        <w:numPr>
          <w:ilvl w:val="0"/>
          <w:numId w:val="70"/>
        </w:numPr>
        <w:shd w:val="clear" w:color="auto" w:fill="auto"/>
        <w:tabs>
          <w:tab w:val="left" w:pos="600"/>
        </w:tabs>
        <w:spacing w:line="283" w:lineRule="exact"/>
        <w:ind w:left="320" w:right="300" w:firstLine="0"/>
        <w:jc w:val="both"/>
      </w:pPr>
      <w:r>
        <w:t>владеть основной современной терминологией исторической науки, предусмотренной программой;</w:t>
      </w:r>
    </w:p>
    <w:p w:rsidR="00494B79" w:rsidRDefault="009D0C25">
      <w:pPr>
        <w:pStyle w:val="20"/>
        <w:shd w:val="clear" w:color="auto" w:fill="auto"/>
        <w:ind w:left="320" w:right="300" w:firstLine="0"/>
        <w:jc w:val="both"/>
      </w:pPr>
      <w:r>
        <w:t>•демонстрировать умение вести диалог, участвовать в дискуссии по исторической тематике;</w:t>
      </w:r>
    </w:p>
    <w:p w:rsidR="00494B79" w:rsidRDefault="009D0C25">
      <w:pPr>
        <w:pStyle w:val="20"/>
        <w:numPr>
          <w:ilvl w:val="0"/>
          <w:numId w:val="70"/>
        </w:numPr>
        <w:shd w:val="clear" w:color="auto" w:fill="auto"/>
        <w:tabs>
          <w:tab w:val="left" w:pos="600"/>
        </w:tabs>
        <w:ind w:left="320" w:firstLine="0"/>
        <w:jc w:val="both"/>
      </w:pPr>
      <w:r>
        <w:t>оценивать роль личности в отечественной истории ХХ</w:t>
      </w:r>
      <w:r w:rsidR="00D0616D">
        <w:t xml:space="preserve"> </w:t>
      </w:r>
      <w:r>
        <w:t>в;</w:t>
      </w:r>
    </w:p>
    <w:p w:rsidR="00494B79" w:rsidRDefault="009D0C25">
      <w:pPr>
        <w:pStyle w:val="20"/>
        <w:numPr>
          <w:ilvl w:val="0"/>
          <w:numId w:val="70"/>
        </w:numPr>
        <w:shd w:val="clear" w:color="auto" w:fill="auto"/>
        <w:tabs>
          <w:tab w:val="left" w:pos="610"/>
        </w:tabs>
        <w:ind w:left="320" w:right="300" w:firstLine="0"/>
        <w:jc w:val="both"/>
      </w:pPr>
      <w:r>
        <w:t>ориентироваться в дискуссионных вопросах российской истории ХХ в. и существующих в науке их современных версиях и трактовках. Кроме того, ученики на углублённом уровне научатся:</w:t>
      </w:r>
    </w:p>
    <w:p w:rsidR="00494B79" w:rsidRDefault="009D0C25">
      <w:pPr>
        <w:pStyle w:val="20"/>
        <w:numPr>
          <w:ilvl w:val="0"/>
          <w:numId w:val="70"/>
        </w:numPr>
        <w:shd w:val="clear" w:color="auto" w:fill="auto"/>
        <w:tabs>
          <w:tab w:val="left" w:pos="658"/>
        </w:tabs>
        <w:ind w:left="320" w:right="300" w:firstLine="0"/>
        <w:jc w:val="both"/>
      </w:pPr>
      <w: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494B79" w:rsidRDefault="009D0C25">
      <w:pPr>
        <w:pStyle w:val="20"/>
        <w:shd w:val="clear" w:color="auto" w:fill="auto"/>
        <w:ind w:left="320" w:right="300" w:firstLine="0"/>
        <w:jc w:val="both"/>
      </w:pPr>
      <w:r>
        <w:t>•характеризовать особенности исторического пути России, её роль в мировом сообществе;</w:t>
      </w:r>
    </w:p>
    <w:p w:rsidR="00494B79" w:rsidRDefault="009D0C25">
      <w:pPr>
        <w:pStyle w:val="20"/>
        <w:numPr>
          <w:ilvl w:val="0"/>
          <w:numId w:val="70"/>
        </w:numPr>
        <w:shd w:val="clear" w:color="auto" w:fill="auto"/>
        <w:tabs>
          <w:tab w:val="left" w:pos="667"/>
        </w:tabs>
        <w:ind w:left="320" w:right="300" w:firstLine="0"/>
        <w:jc w:val="both"/>
      </w:pPr>
      <w:r>
        <w:t>определять исторические предпосылки, условия, место и время создания исторических документов;</w:t>
      </w:r>
    </w:p>
    <w:p w:rsidR="00494B79" w:rsidRDefault="009D0C25">
      <w:pPr>
        <w:pStyle w:val="20"/>
        <w:shd w:val="clear" w:color="auto" w:fill="auto"/>
        <w:ind w:left="320" w:right="300" w:firstLine="0"/>
        <w:jc w:val="both"/>
      </w:pPr>
      <w:r>
        <w:t>•определять причинно-следственные, пространственные, временные связи между важнейшими событиями (явлениями, процессами);</w:t>
      </w:r>
    </w:p>
    <w:p w:rsidR="00494B79" w:rsidRDefault="009D0C25">
      <w:pPr>
        <w:pStyle w:val="20"/>
        <w:numPr>
          <w:ilvl w:val="0"/>
          <w:numId w:val="70"/>
        </w:numPr>
        <w:shd w:val="clear" w:color="auto" w:fill="auto"/>
        <w:tabs>
          <w:tab w:val="left" w:pos="600"/>
        </w:tabs>
        <w:ind w:left="320" w:right="300" w:firstLine="0"/>
        <w:jc w:val="both"/>
      </w:pPr>
      <w:r>
        <w:t>различать в исторической информации факты и мнения, исторические описания и исторические объяснения;</w:t>
      </w:r>
    </w:p>
    <w:p w:rsidR="00494B79" w:rsidRDefault="009D0C25">
      <w:pPr>
        <w:pStyle w:val="20"/>
        <w:numPr>
          <w:ilvl w:val="0"/>
          <w:numId w:val="70"/>
        </w:numPr>
        <w:shd w:val="clear" w:color="auto" w:fill="auto"/>
        <w:tabs>
          <w:tab w:val="left" w:pos="600"/>
        </w:tabs>
        <w:spacing w:line="240" w:lineRule="exact"/>
        <w:ind w:left="320" w:firstLine="0"/>
        <w:jc w:val="both"/>
      </w:pPr>
      <w:r>
        <w:t>находить и правильно использовать картографические источники для реконструкции</w:t>
      </w:r>
    </w:p>
    <w:p w:rsidR="00494B79" w:rsidRDefault="009D0C25">
      <w:pPr>
        <w:pStyle w:val="20"/>
        <w:numPr>
          <w:ilvl w:val="0"/>
          <w:numId w:val="70"/>
        </w:numPr>
        <w:shd w:val="clear" w:color="auto" w:fill="auto"/>
        <w:tabs>
          <w:tab w:val="left" w:pos="600"/>
        </w:tabs>
        <w:spacing w:line="240" w:lineRule="exact"/>
        <w:ind w:left="320" w:firstLine="0"/>
        <w:jc w:val="both"/>
      </w:pPr>
      <w:r>
        <w:t>исторических событий, привязки их к конкретному месту и времени.</w:t>
      </w:r>
    </w:p>
    <w:p w:rsidR="00494B79" w:rsidRDefault="009D0C25">
      <w:pPr>
        <w:pStyle w:val="20"/>
        <w:numPr>
          <w:ilvl w:val="0"/>
          <w:numId w:val="70"/>
        </w:numPr>
        <w:shd w:val="clear" w:color="auto" w:fill="auto"/>
        <w:tabs>
          <w:tab w:val="left" w:pos="600"/>
        </w:tabs>
        <w:ind w:left="320" w:firstLine="0"/>
        <w:jc w:val="both"/>
      </w:pPr>
      <w:r>
        <w:t>презентовать историческую информацию в виде таблиц, схем, графиков;</w:t>
      </w:r>
    </w:p>
    <w:p w:rsidR="00494B79" w:rsidRDefault="009D0C25">
      <w:pPr>
        <w:pStyle w:val="20"/>
        <w:numPr>
          <w:ilvl w:val="0"/>
          <w:numId w:val="70"/>
        </w:numPr>
        <w:shd w:val="clear" w:color="auto" w:fill="auto"/>
        <w:tabs>
          <w:tab w:val="left" w:pos="600"/>
        </w:tabs>
        <w:ind w:left="320" w:firstLine="0"/>
        <w:jc w:val="both"/>
      </w:pPr>
      <w:r>
        <w:t>раскрывать сущность дискуссионных, «трудных» вопросов истории России, определять</w:t>
      </w:r>
    </w:p>
    <w:p w:rsidR="00494B79" w:rsidRDefault="009D0C25">
      <w:pPr>
        <w:pStyle w:val="20"/>
        <w:shd w:val="clear" w:color="auto" w:fill="auto"/>
        <w:tabs>
          <w:tab w:val="left" w:pos="1918"/>
        </w:tabs>
        <w:ind w:left="320" w:firstLine="0"/>
        <w:jc w:val="left"/>
      </w:pPr>
      <w:r>
        <w:t>и аргументировать своё отношение к различным версиям, оценкам исторических событий и деятельности личностей на основе представлений о достижениях историографии; •соотносить</w:t>
      </w:r>
      <w:r>
        <w:tab/>
        <w:t>и оценивать исторические события локальной, региональной,</w:t>
      </w:r>
    </w:p>
    <w:p w:rsidR="00494B79" w:rsidRDefault="009D0C25">
      <w:pPr>
        <w:pStyle w:val="20"/>
        <w:shd w:val="clear" w:color="auto" w:fill="auto"/>
        <w:ind w:left="320" w:firstLine="0"/>
        <w:jc w:val="both"/>
      </w:pPr>
      <w:r>
        <w:t>общероссийской и мировой истории ХХ в.;</w:t>
      </w:r>
    </w:p>
    <w:p w:rsidR="00494B79" w:rsidRDefault="009D0C25">
      <w:pPr>
        <w:pStyle w:val="20"/>
        <w:numPr>
          <w:ilvl w:val="0"/>
          <w:numId w:val="70"/>
        </w:numPr>
        <w:shd w:val="clear" w:color="auto" w:fill="auto"/>
        <w:tabs>
          <w:tab w:val="left" w:pos="607"/>
        </w:tabs>
        <w:spacing w:line="274" w:lineRule="exact"/>
        <w:ind w:left="300" w:right="300" w:firstLine="0"/>
        <w:jc w:val="both"/>
      </w:pPr>
      <w:r>
        <w:t>с опорой на факты, приведённые в учебной и научно-популярной литературе, обосновывать собственную точку зрения на основные события истории России новейшего времени.</w:t>
      </w:r>
    </w:p>
    <w:p w:rsidR="00494B79" w:rsidRDefault="009D0C25">
      <w:pPr>
        <w:pStyle w:val="20"/>
        <w:numPr>
          <w:ilvl w:val="0"/>
          <w:numId w:val="70"/>
        </w:numPr>
        <w:shd w:val="clear" w:color="auto" w:fill="auto"/>
        <w:tabs>
          <w:tab w:val="left" w:pos="607"/>
        </w:tabs>
        <w:ind w:left="300" w:right="300" w:firstLine="0"/>
        <w:jc w:val="both"/>
      </w:pPr>
      <w:r>
        <w:t>применять приёмы самостоятельного поиска и критического анализа историко</w:t>
      </w:r>
      <w:r>
        <w:softHyphen/>
        <w:t>социальной информации, её систематизации и представления в различных знаковых системах;</w:t>
      </w:r>
    </w:p>
    <w:p w:rsidR="00494B79" w:rsidRDefault="009D0C25">
      <w:pPr>
        <w:pStyle w:val="20"/>
        <w:numPr>
          <w:ilvl w:val="0"/>
          <w:numId w:val="70"/>
        </w:numPr>
        <w:shd w:val="clear" w:color="auto" w:fill="auto"/>
        <w:tabs>
          <w:tab w:val="left" w:pos="526"/>
        </w:tabs>
        <w:ind w:left="300" w:right="300" w:firstLine="0"/>
        <w:jc w:val="both"/>
      </w:pPr>
      <w:r>
        <w:t>на основе комплексного использования энциклопедий, справочников изучать биографии политических деятелей, дипломатов, полководцев;</w:t>
      </w:r>
    </w:p>
    <w:p w:rsidR="00494B79" w:rsidRDefault="009D0C25">
      <w:pPr>
        <w:pStyle w:val="20"/>
        <w:numPr>
          <w:ilvl w:val="0"/>
          <w:numId w:val="70"/>
        </w:numPr>
        <w:shd w:val="clear" w:color="auto" w:fill="auto"/>
        <w:tabs>
          <w:tab w:val="left" w:pos="607"/>
        </w:tabs>
        <w:ind w:left="300" w:right="300" w:firstLine="0"/>
        <w:jc w:val="both"/>
      </w:pPr>
      <w:r>
        <w:t>объяснять, в чём состояли мотивы, цели и результаты деятельности исторических личностей и политических групп в истории;</w:t>
      </w:r>
    </w:p>
    <w:p w:rsidR="00494B79" w:rsidRDefault="009D0C25">
      <w:pPr>
        <w:pStyle w:val="20"/>
        <w:numPr>
          <w:ilvl w:val="0"/>
          <w:numId w:val="70"/>
        </w:numPr>
        <w:shd w:val="clear" w:color="auto" w:fill="auto"/>
        <w:tabs>
          <w:tab w:val="left" w:pos="531"/>
        </w:tabs>
        <w:spacing w:line="274" w:lineRule="exact"/>
        <w:ind w:left="300" w:right="300" w:firstLine="0"/>
        <w:jc w:val="both"/>
      </w:pPr>
      <w:r>
        <w:t xml:space="preserve">на основе вещественных данных, полученных в результате исследовательских раскопок, </w:t>
      </w:r>
      <w:r>
        <w:lastRenderedPageBreak/>
        <w:t>самостоятельно анализировать полученные данные и приходить к конкретным результатам;</w:t>
      </w:r>
    </w:p>
    <w:p w:rsidR="00494B79" w:rsidRDefault="009D0C25">
      <w:pPr>
        <w:pStyle w:val="20"/>
        <w:numPr>
          <w:ilvl w:val="0"/>
          <w:numId w:val="70"/>
        </w:numPr>
        <w:shd w:val="clear" w:color="auto" w:fill="auto"/>
        <w:tabs>
          <w:tab w:val="left" w:pos="607"/>
        </w:tabs>
        <w:spacing w:line="269" w:lineRule="exact"/>
        <w:ind w:left="300" w:right="300" w:firstLine="0"/>
        <w:jc w:val="both"/>
      </w:pPr>
      <w:r>
        <w:t>объяснять, в чём состояли мотивы, цели и результаты деятельности исторических личностей и политических групп в истории;</w:t>
      </w:r>
    </w:p>
    <w:p w:rsidR="00494B79" w:rsidRDefault="009D0C25">
      <w:pPr>
        <w:pStyle w:val="20"/>
        <w:numPr>
          <w:ilvl w:val="0"/>
          <w:numId w:val="70"/>
        </w:numPr>
        <w:shd w:val="clear" w:color="auto" w:fill="auto"/>
        <w:tabs>
          <w:tab w:val="left" w:pos="607"/>
        </w:tabs>
        <w:spacing w:line="274" w:lineRule="exact"/>
        <w:ind w:left="300" w:right="300" w:firstLine="0"/>
        <w:jc w:val="both"/>
      </w:pPr>
      <w: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494B79" w:rsidRDefault="009D0C25">
      <w:pPr>
        <w:pStyle w:val="50"/>
        <w:shd w:val="clear" w:color="auto" w:fill="auto"/>
        <w:spacing w:line="274" w:lineRule="exact"/>
        <w:ind w:left="300"/>
      </w:pPr>
      <w:r>
        <w:t>Содержание учебного курса «Всеобщая история»</w:t>
      </w:r>
    </w:p>
    <w:p w:rsidR="00494B79" w:rsidRDefault="009D0C25">
      <w:pPr>
        <w:pStyle w:val="20"/>
        <w:shd w:val="clear" w:color="auto" w:fill="auto"/>
        <w:spacing w:line="274" w:lineRule="exact"/>
        <w:ind w:left="300" w:right="300" w:firstLine="0"/>
        <w:jc w:val="both"/>
      </w:pPr>
      <w:r>
        <w:rPr>
          <w:rStyle w:val="22"/>
        </w:rPr>
        <w:t xml:space="preserve">Введение. Новейшая история как историческая эпоха. </w:t>
      </w:r>
      <w: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Pr>
          <w:rStyle w:val="29"/>
        </w:rPr>
        <w:t>Главные научные концепции исторического развития в Новейшее время.</w:t>
      </w:r>
    </w:p>
    <w:p w:rsidR="00494B79" w:rsidRDefault="009D0C25">
      <w:pPr>
        <w:pStyle w:val="50"/>
        <w:shd w:val="clear" w:color="auto" w:fill="auto"/>
        <w:ind w:left="300" w:right="3500"/>
        <w:jc w:val="left"/>
      </w:pPr>
      <w:r>
        <w:t>Глава I. Мир накануне и в годы Первой мировой войны Тема 1. Мир накануне Первой мировой войны.</w:t>
      </w:r>
    </w:p>
    <w:p w:rsidR="00494B79" w:rsidRDefault="009D0C25">
      <w:pPr>
        <w:pStyle w:val="20"/>
        <w:shd w:val="clear" w:color="auto" w:fill="auto"/>
        <w:spacing w:line="317" w:lineRule="exact"/>
        <w:ind w:left="300" w:right="300" w:firstLine="0"/>
        <w:jc w:val="both"/>
      </w:pPr>
      <w:r>
        <w:t>Мир в начале ХХ в. — предпосылки глобальных конфликтов. Вторая промышленно</w:t>
      </w:r>
      <w:r>
        <w:softHyphen/>
        <w:t xml:space="preserve">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Pr>
          <w:rStyle w:val="29"/>
        </w:rPr>
        <w:t xml:space="preserve">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 </w:t>
      </w:r>
      <w:r>
        <w:t xml:space="preserve">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w:t>
      </w:r>
      <w:r>
        <w:rPr>
          <w:rStyle w:val="29"/>
        </w:rPr>
        <w:t>Либералы у власти.</w:t>
      </w:r>
      <w:r>
        <w:rPr>
          <w:rStyle w:val="210pt"/>
        </w:rPr>
        <w:t xml:space="preserve"> </w:t>
      </w:r>
      <w:r>
        <w:t xml:space="preserve">Эволюция социалдемократии в сторону социал-реформизма. Появление леворадикального крыла в социал-демократии. </w:t>
      </w:r>
      <w:r>
        <w:rPr>
          <w:rStyle w:val="29"/>
        </w:rPr>
        <w:t>Подъём рабочего движения и создание профсоюзов. Анархизм.</w:t>
      </w:r>
      <w:r>
        <w:rPr>
          <w:rStyle w:val="210pt"/>
        </w:rPr>
        <w:t xml:space="preserve"> </w:t>
      </w:r>
      <w:r>
        <w:t>Рост националистических настроений.</w:t>
      </w:r>
    </w:p>
    <w:p w:rsidR="00494B79" w:rsidRDefault="009D0C25">
      <w:pPr>
        <w:pStyle w:val="50"/>
        <w:shd w:val="clear" w:color="auto" w:fill="auto"/>
        <w:ind w:left="300"/>
      </w:pPr>
      <w:r>
        <w:t>Тема 2. «Новый империализм». Происхождение Первой мировой войны.</w:t>
      </w:r>
    </w:p>
    <w:p w:rsidR="00494B79" w:rsidRDefault="009D0C25">
      <w:pPr>
        <w:pStyle w:val="20"/>
        <w:shd w:val="clear" w:color="auto" w:fill="auto"/>
        <w:spacing w:line="317" w:lineRule="exact"/>
        <w:ind w:left="300" w:right="300" w:firstLine="0"/>
        <w:jc w:val="both"/>
      </w:pPr>
      <w:r>
        <w:t xml:space="preserve">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Антанту и Тройственный союз. </w:t>
      </w:r>
      <w:r>
        <w:rPr>
          <w:rStyle w:val="29"/>
        </w:rPr>
        <w:t>Гаагские конвенции и декларации. Гонка вооружений.</w:t>
      </w:r>
      <w:r>
        <w:rPr>
          <w:rStyle w:val="210pt"/>
        </w:rPr>
        <w:t xml:space="preserve"> </w:t>
      </w:r>
      <w:r>
        <w:t>Локальные конфликты как предвестники «Великой войны».</w:t>
      </w:r>
    </w:p>
    <w:p w:rsidR="00494B79" w:rsidRDefault="009D0C25">
      <w:pPr>
        <w:pStyle w:val="20"/>
        <w:shd w:val="clear" w:color="auto" w:fill="auto"/>
        <w:spacing w:line="317" w:lineRule="exact"/>
        <w:ind w:left="300" w:right="300" w:firstLine="0"/>
        <w:jc w:val="both"/>
      </w:pPr>
      <w:r>
        <w:rPr>
          <w:rStyle w:val="22"/>
        </w:rPr>
        <w:t xml:space="preserve">Тема 3. Первая мировая война. 1914—1918 гг. </w:t>
      </w:r>
      <w:r>
        <w:t>Июльский (1914) кризис, повод для начала Первой мировой войны и её причины. Цели и планы участников. Характер войны.</w:t>
      </w:r>
    </w:p>
    <w:p w:rsidR="00494B79" w:rsidRDefault="009D0C25">
      <w:pPr>
        <w:pStyle w:val="100"/>
        <w:shd w:val="clear" w:color="auto" w:fill="auto"/>
        <w:ind w:left="300" w:right="300"/>
      </w:pPr>
      <w:r>
        <w:t xml:space="preserve">Основные фронты, этапы и сражения Первой мировой войны. </w:t>
      </w:r>
      <w:r>
        <w:rPr>
          <w:rStyle w:val="1012pt1"/>
        </w:rPr>
        <w:t>«Бег к морю».</w:t>
      </w:r>
      <w:r>
        <w:rPr>
          <w:rStyle w:val="1010pt0"/>
        </w:rPr>
        <w:t xml:space="preserve"> </w:t>
      </w:r>
      <w:r>
        <w:t>Сражение на Марне.</w:t>
      </w:r>
    </w:p>
    <w:p w:rsidR="00494B79" w:rsidRDefault="009D0C25">
      <w:pPr>
        <w:pStyle w:val="100"/>
        <w:shd w:val="clear" w:color="auto" w:fill="auto"/>
        <w:tabs>
          <w:tab w:val="left" w:pos="2666"/>
          <w:tab w:val="left" w:pos="4380"/>
          <w:tab w:val="left" w:pos="6502"/>
          <w:tab w:val="left" w:pos="7519"/>
          <w:tab w:val="left" w:pos="9031"/>
        </w:tabs>
        <w:ind w:left="300" w:right="300"/>
      </w:pPr>
      <w:r>
        <w:rPr>
          <w:rStyle w:val="1012pt1"/>
        </w:rPr>
        <w:t>Победа российской армии под Гумбинненом и поражение под Танненбергом.</w:t>
      </w:r>
      <w:r>
        <w:rPr>
          <w:rStyle w:val="1010pt0"/>
        </w:rPr>
        <w:t xml:space="preserve"> </w:t>
      </w:r>
      <w:r>
        <w:t xml:space="preserve">Наступление российских войск в Галиции. </w:t>
      </w:r>
      <w:r>
        <w:rPr>
          <w:rStyle w:val="1012pt1"/>
        </w:rPr>
        <w:t>Война на море. Новые методы ведения войны. Борьба на истощение. Дипломатия в ходе войны.</w:t>
      </w:r>
      <w:r>
        <w:rPr>
          <w:rStyle w:val="1010pt0"/>
        </w:rPr>
        <w:t xml:space="preserve"> </w:t>
      </w:r>
      <w:r>
        <w:t xml:space="preserve">Изменение состава участников двух противоборствующих коалиций (Четверной союз и Антанта). </w:t>
      </w:r>
      <w:r>
        <w:rPr>
          <w:rStyle w:val="1012pt1"/>
        </w:rPr>
        <w:t>Война в Месопотамии, Африке и Азии.</w:t>
      </w:r>
      <w:r>
        <w:rPr>
          <w:rStyle w:val="1010pt0"/>
        </w:rPr>
        <w:t xml:space="preserve"> </w:t>
      </w:r>
      <w:r>
        <w:t>Битва при Вердене. Сражение на Сомме. Геноцид в Османской империи. Брусиловский</w:t>
      </w:r>
      <w:r>
        <w:tab/>
        <w:t>прорыв.</w:t>
      </w:r>
      <w:r>
        <w:tab/>
        <w:t>Вступление</w:t>
      </w:r>
      <w:r>
        <w:tab/>
        <w:t>в</w:t>
      </w:r>
      <w:r>
        <w:tab/>
        <w:t>войну</w:t>
      </w:r>
      <w:r>
        <w:tab/>
        <w:t>США.</w:t>
      </w:r>
    </w:p>
    <w:p w:rsidR="00494B79" w:rsidRDefault="009D0C25">
      <w:pPr>
        <w:pStyle w:val="100"/>
        <w:shd w:val="clear" w:color="auto" w:fill="auto"/>
        <w:ind w:left="300" w:right="300"/>
      </w:pPr>
      <w:r>
        <w:t xml:space="preserve">Великая российская революция 1917 г. и выход Советской Россиииз войны. Сражение под Амьеном. Капитуляция государств Четверного союза. </w:t>
      </w:r>
      <w:r>
        <w:rPr>
          <w:rStyle w:val="1012pt1"/>
        </w:rPr>
        <w:t>Человек и общество в условиях войны.</w:t>
      </w:r>
      <w:r>
        <w:rPr>
          <w:rStyle w:val="1010pt0"/>
        </w:rPr>
        <w:t xml:space="preserve"> </w:t>
      </w:r>
      <w:r>
        <w:t xml:space="preserve">Итоги войны. Масштабы человеческих потерь, социальных потрясений и разрушений. Политические и </w:t>
      </w:r>
      <w:r>
        <w:lastRenderedPageBreak/>
        <w:t>морально-психологические последствия войны.</w:t>
      </w:r>
    </w:p>
    <w:p w:rsidR="00494B79" w:rsidRDefault="009D0C25">
      <w:pPr>
        <w:pStyle w:val="50"/>
        <w:shd w:val="clear" w:color="auto" w:fill="auto"/>
        <w:ind w:left="300"/>
      </w:pPr>
      <w:r>
        <w:t>Глава II. Межвоенный период (1918—1939)</w:t>
      </w:r>
    </w:p>
    <w:p w:rsidR="00494B79" w:rsidRDefault="009D0C25">
      <w:pPr>
        <w:pStyle w:val="100"/>
        <w:shd w:val="clear" w:color="auto" w:fill="auto"/>
        <w:ind w:left="300" w:right="300"/>
      </w:pPr>
      <w:r>
        <w:rPr>
          <w:rStyle w:val="1012pt"/>
        </w:rPr>
        <w:t xml:space="preserve">Тема 4. Последствия войны: революции и распад империй. </w:t>
      </w:r>
      <w: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w:t>
      </w:r>
      <w:r>
        <w:rPr>
          <w:rStyle w:val="1012pt1"/>
        </w:rPr>
        <w:t>Австрийская революция. Венгерская революция.</w:t>
      </w:r>
      <w:r>
        <w:rPr>
          <w:rStyle w:val="1010pt0"/>
        </w:rPr>
        <w:t xml:space="preserve"> </w:t>
      </w:r>
      <w:r>
        <w:t xml:space="preserve">Венгерская советская республика 1919 г. </w:t>
      </w:r>
      <w:r>
        <w:rPr>
          <w:rStyle w:val="1012pt1"/>
        </w:rPr>
        <w:t>Образование Чехословакии и Югославии.</w:t>
      </w:r>
      <w:r>
        <w:rPr>
          <w:rStyle w:val="1010pt0"/>
        </w:rPr>
        <w:t xml:space="preserve"> </w:t>
      </w:r>
      <w:r>
        <w:t xml:space="preserve">Распад Российской империи. </w:t>
      </w:r>
      <w:r>
        <w:rPr>
          <w:rStyle w:val="1012pt1"/>
        </w:rPr>
        <w:t>Антиколониальные выступления в Азии и Северной Африке.</w:t>
      </w:r>
      <w:r>
        <w:rPr>
          <w:rStyle w:val="1010pt0"/>
        </w:rPr>
        <w:t xml:space="preserve"> </w:t>
      </w:r>
      <w:r>
        <w:t>Революция в Турции 1918— 1923 гг. и кемализм.</w:t>
      </w:r>
    </w:p>
    <w:p w:rsidR="00494B79" w:rsidRDefault="009D0C25">
      <w:pPr>
        <w:pStyle w:val="50"/>
        <w:shd w:val="clear" w:color="auto" w:fill="auto"/>
        <w:ind w:left="300"/>
      </w:pPr>
      <w:r>
        <w:t>Тема 5. Версальско-Вашингтонская система. Международные отношения в 1920-е гг.</w:t>
      </w:r>
    </w:p>
    <w:p w:rsidR="00494B79" w:rsidRDefault="009D0C25">
      <w:pPr>
        <w:pStyle w:val="100"/>
        <w:shd w:val="clear" w:color="auto" w:fill="auto"/>
        <w:ind w:left="300" w:right="300"/>
      </w:pPr>
      <w:r>
        <w:t xml:space="preserve">Парижская мирная конференция 1919 г.: надежды и планы участников. </w:t>
      </w:r>
      <w:r>
        <w:rPr>
          <w:rStyle w:val="1012pt1"/>
        </w:rPr>
        <w:t>Программа «14 пунктов» В. Вильсона как проект послевоенного мирного урегулирования.</w:t>
      </w:r>
      <w:r>
        <w:rPr>
          <w:rStyle w:val="1010pt0"/>
        </w:rPr>
        <w:t xml:space="preserve"> </w:t>
      </w:r>
      <w:r>
        <w:t>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softHyphen/>
        <w:t xml:space="preserve">Вашингтонской системы послевоенного мира и её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Дауэса и Юнга. Эра пацифизма в 1920-е гг. </w:t>
      </w:r>
      <w:r>
        <w:rPr>
          <w:rStyle w:val="1012pt1"/>
        </w:rPr>
        <w:t>Формирование новых военно</w:t>
      </w:r>
      <w:r>
        <w:rPr>
          <w:rStyle w:val="1012pt1"/>
        </w:rPr>
        <w:softHyphen/>
        <w:t>политических блоков</w:t>
      </w:r>
      <w:r>
        <w:rPr>
          <w:rStyle w:val="1010pt0"/>
        </w:rPr>
        <w:t xml:space="preserve"> — </w:t>
      </w:r>
      <w:r>
        <w:rPr>
          <w:rStyle w:val="1012pt1"/>
        </w:rPr>
        <w:t>Малая Антанта, Балканская и Балтийская Антанты.</w:t>
      </w:r>
      <w:r>
        <w:rPr>
          <w:rStyle w:val="1010pt0"/>
        </w:rPr>
        <w:t xml:space="preserve"> </w:t>
      </w:r>
      <w:r>
        <w:t xml:space="preserve">Локарнские договоры 1925 г. </w:t>
      </w:r>
      <w:r>
        <w:rPr>
          <w:rStyle w:val="1012pt1"/>
        </w:rPr>
        <w:t>Пакт Бриана</w:t>
      </w:r>
      <w:r>
        <w:rPr>
          <w:rStyle w:val="1010pt0"/>
        </w:rPr>
        <w:t xml:space="preserve"> — </w:t>
      </w:r>
      <w:r>
        <w:rPr>
          <w:rStyle w:val="1012pt1"/>
        </w:rPr>
        <w:t xml:space="preserve">Келлога 1928 г. об отказе от войны. </w:t>
      </w:r>
      <w:r>
        <w:rPr>
          <w:rStyle w:val="1012pt"/>
        </w:rPr>
        <w:t>Тема 6. Страны Запада в 1920-е гг. США. Великобритания.</w:t>
      </w:r>
    </w:p>
    <w:p w:rsidR="00494B79" w:rsidRDefault="009D0C25">
      <w:pPr>
        <w:pStyle w:val="100"/>
        <w:shd w:val="clear" w:color="auto" w:fill="auto"/>
        <w:ind w:left="300" w:right="300"/>
      </w:pPr>
      <w:r>
        <w:rPr>
          <w:rStyle w:val="1012pt"/>
        </w:rPr>
        <w:t xml:space="preserve">Франция. Германия. </w:t>
      </w:r>
      <w: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Соединённые</w:t>
      </w:r>
    </w:p>
    <w:p w:rsidR="00494B79" w:rsidRDefault="009D0C25">
      <w:pPr>
        <w:pStyle w:val="100"/>
        <w:shd w:val="clear" w:color="auto" w:fill="auto"/>
        <w:ind w:left="300"/>
      </w:pPr>
      <w:r>
        <w:t xml:space="preserve">Штаты. Эпоха зрелого индустриального общества. </w:t>
      </w:r>
      <w:r>
        <w:rPr>
          <w:rStyle w:val="1012pt1"/>
        </w:rPr>
        <w:t>Кумиры и символы 1920-х гг.</w:t>
      </w:r>
    </w:p>
    <w:p w:rsidR="00494B79" w:rsidRDefault="009D0C25">
      <w:pPr>
        <w:pStyle w:val="100"/>
        <w:shd w:val="clear" w:color="auto" w:fill="auto"/>
        <w:ind w:left="300" w:right="300"/>
      </w:pPr>
      <w:r>
        <w:rPr>
          <w:rStyle w:val="1012pt1"/>
        </w:rPr>
        <w:t>Контрасты богатства и бедности.</w:t>
      </w:r>
      <w:r>
        <w:rPr>
          <w:rStyle w:val="1010pt0"/>
        </w:rPr>
        <w:t xml:space="preserve"> </w:t>
      </w:r>
      <w:r>
        <w:t xml:space="preserve">Политическая нестабильность и трудности послевоенного восстановления в ЕвропеКоалиционные правительства в Великобритании, участие лейбористской (рабочей) партии в управлении страной. </w:t>
      </w:r>
      <w:r>
        <w:rPr>
          <w:rStyle w:val="1012pt1"/>
        </w:rPr>
        <w:t xml:space="preserve">Всеобщая забастовка рабочих в Великобритании в 1926 г. «Национальный блок» и «Картель левых» во Франции. </w:t>
      </w:r>
      <w:r>
        <w:t xml:space="preserve">Кризис Веймарской республики в Германии: </w:t>
      </w:r>
      <w:r>
        <w:rPr>
          <w:rStyle w:val="1012pt1"/>
        </w:rPr>
        <w:t>«Капповский путч» 1920 г., восстание коммунистов в Гамбурге 1923 г.,</w:t>
      </w:r>
      <w:r>
        <w:rPr>
          <w:rStyle w:val="1010pt0"/>
        </w:rPr>
        <w:t xml:space="preserve"> </w:t>
      </w:r>
      <w:r>
        <w:t>фашистский «Пивной путч» в Мюнхене 1923 г.</w:t>
      </w:r>
    </w:p>
    <w:p w:rsidR="00494B79" w:rsidRDefault="009D0C25">
      <w:pPr>
        <w:pStyle w:val="100"/>
        <w:shd w:val="clear" w:color="auto" w:fill="auto"/>
        <w:ind w:left="300" w:right="300"/>
      </w:pPr>
      <w:r>
        <w:rPr>
          <w:rStyle w:val="1012pt"/>
        </w:rPr>
        <w:t xml:space="preserve">Тема для изучения на углублённом уровне. Авторитарные режимы в Европе в 1920-е гг. Польша. Испания. Фашистский режим в Италии. </w:t>
      </w:r>
      <w:r>
        <w:t>Материал для самостоятельной работы и проектной деятельности. Цели авторитарных режимов. Авторитарный режим Ю. Пилсудского в Польше (режим «санации») как режим личной власти с чертами военной диктатуры. Авторитарный режим М. Примо де Риверы в Испании — попытка создания корпоративного государства. Фашистский режим в Италии: от формирования в 1922 г. коалиционного правительства к установлению в 1926 г. тоталитарного фашистского режима на базе корпоративного государства. Идеология и политика итальянского фашизма.</w:t>
      </w:r>
    </w:p>
    <w:p w:rsidR="00494B79" w:rsidRDefault="009D0C25">
      <w:pPr>
        <w:pStyle w:val="100"/>
        <w:shd w:val="clear" w:color="auto" w:fill="auto"/>
        <w:tabs>
          <w:tab w:val="left" w:pos="2494"/>
        </w:tabs>
        <w:ind w:left="300" w:right="300"/>
      </w:pPr>
      <w:r>
        <w:rPr>
          <w:rStyle w:val="1012pt"/>
        </w:rPr>
        <w:t xml:space="preserve">Тема 7. Мировой экономический кризис 1929—1933 гг. Великая депрессия. Пути выхода. </w:t>
      </w:r>
      <w:r>
        <w:t xml:space="preserve">Причины экономического кризиса 1929—1933 гг. и его масштабы. </w:t>
      </w:r>
      <w:r>
        <w:rPr>
          <w:rStyle w:val="1012pt1"/>
        </w:rPr>
        <w:t xml:space="preserve">Человек и общество в </w:t>
      </w:r>
      <w:r>
        <w:rPr>
          <w:rStyle w:val="1012pt1"/>
        </w:rPr>
        <w:lastRenderedPageBreak/>
        <w:t>условиях Великой депрессии.</w:t>
      </w:r>
      <w:r>
        <w:rPr>
          <w:rStyle w:val="1010pt0"/>
        </w:rPr>
        <w:t xml:space="preserve"> </w:t>
      </w:r>
      <w:r>
        <w:t xml:space="preserve">Социально-политические последствия мирового экономического кризиса. </w:t>
      </w:r>
      <w:r>
        <w:rPr>
          <w:rStyle w:val="1012pt1"/>
        </w:rPr>
        <w:t>Проблема соотношения рынка и государственного регулирования.</w:t>
      </w:r>
      <w:r>
        <w:rPr>
          <w:rStyle w:val="1010pt0"/>
        </w:rPr>
        <w:t xml:space="preserve"> </w:t>
      </w:r>
      <w:r>
        <w:t xml:space="preserve">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Pr>
          <w:rStyle w:val="1012pt1"/>
        </w:rPr>
        <w:t>Кейнсианство как идеология и практика государственного регулирования экономики:массовому производству должно соответствовать массовое потребление (спрос).</w:t>
      </w:r>
      <w:r>
        <w:rPr>
          <w:rStyle w:val="1010pt0"/>
        </w:rPr>
        <w:t xml:space="preserve"> </w:t>
      </w:r>
      <w:r>
        <w:t xml:space="preserve">Тоталитарные и авторитарные режимы — свёртывание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 </w:t>
      </w:r>
      <w:r>
        <w:rPr>
          <w:rStyle w:val="1012pt"/>
        </w:rPr>
        <w:t>Тема 8. Страны Запада в 1930-е гг. США: «Новый курс» Ф. Д. Рузвельта. Великобритания:</w:t>
      </w:r>
      <w:r>
        <w:rPr>
          <w:rStyle w:val="1012pt"/>
        </w:rPr>
        <w:tab/>
        <w:t xml:space="preserve">«национальное правительство». </w:t>
      </w:r>
      <w:r>
        <w:t>Основные экономические и</w:t>
      </w:r>
    </w:p>
    <w:p w:rsidR="00494B79" w:rsidRDefault="009D0C25">
      <w:pPr>
        <w:pStyle w:val="90"/>
        <w:shd w:val="clear" w:color="auto" w:fill="auto"/>
        <w:ind w:left="300" w:right="300"/>
      </w:pPr>
      <w:r>
        <w:rPr>
          <w:rStyle w:val="9105pt"/>
        </w:rPr>
        <w:t xml:space="preserve">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 ориентированного этапа развития современного капиталистического государства как главный исторический итог «Нового курса». </w:t>
      </w:r>
      <w:r>
        <w:t xml:space="preserve">Реакция американского общества на «Новый курс» и отношение к Ф. Д. Рузвельту как к государственному деятелю. Внешняя политика США в 1930-е гг. </w:t>
      </w:r>
      <w:r>
        <w:rPr>
          <w:rStyle w:val="9105pt"/>
        </w:rPr>
        <w:t xml:space="preserve">Особенности экономического кризиса 1929—1933 гг. в Великобритании. </w:t>
      </w:r>
      <w:r>
        <w:t xml:space="preserve">Политика социального маневрирования, формирования коалиционных правительств и поиска национального согласия в Великобритании в 1930-е гг. </w:t>
      </w:r>
      <w:r>
        <w:rPr>
          <w:rStyle w:val="92"/>
          <w:i/>
          <w:iCs/>
        </w:rPr>
        <w:t xml:space="preserve">Тема 9. Нарастание агрессии в мире. Установление нацистской диктатуры в Германии. </w:t>
      </w:r>
      <w:r>
        <w:t>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w:t>
      </w:r>
      <w:r>
        <w:rPr>
          <w:rStyle w:val="910pt0"/>
        </w:rPr>
        <w:t>—</w:t>
      </w:r>
      <w:r>
        <w:t xml:space="preserve">1939). Поджог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 Третьего рейха. Внешняя политика Германии в 1930-е гг. </w:t>
      </w:r>
      <w:r>
        <w:rPr>
          <w:rStyle w:val="92"/>
          <w:i/>
          <w:iCs/>
        </w:rPr>
        <w:t xml:space="preserve">Тема 10. Борьба с фашизмом. «Народный фронт» во Франции и Испании. Гражданская война в Испании. Австрия: от демократии к авторитарному режиму. </w:t>
      </w:r>
      <w: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w:t>
      </w:r>
      <w:r>
        <w:rPr>
          <w:rStyle w:val="910pt0"/>
        </w:rPr>
        <w:t>—</w:t>
      </w:r>
      <w:r>
        <w:t xml:space="preserve">1939). Поддержка мятежников фашистской Италией и нацистской Германией. Социальные преобразования в Испании. Политика «невмешательства» западных держав. Испанская республика и советский опыт. </w:t>
      </w:r>
      <w:r>
        <w:lastRenderedPageBreak/>
        <w:t>Интернациональные бригады добровольцев. Советская помощь Испании. Оборона Мадрида. Сражения при Гвадалахаре и на Эбро. Поражение Испанской республики. Франкизм. Установление авторитарного режима Э. Дольфуса в Австрии в 1934 г. Австрофашизм.</w:t>
      </w:r>
    </w:p>
    <w:p w:rsidR="00494B79" w:rsidRDefault="009D0C25">
      <w:pPr>
        <w:pStyle w:val="90"/>
        <w:shd w:val="clear" w:color="auto" w:fill="auto"/>
        <w:ind w:left="300" w:right="300"/>
      </w:pPr>
      <w:r>
        <w:rPr>
          <w:rStyle w:val="92"/>
          <w:i/>
          <w:iCs/>
        </w:rPr>
        <w:t xml:space="preserve">Тема 11. Международные отношения в 1930-е гг. Политика «умиротворения» агрессора. </w:t>
      </w:r>
      <w:r>
        <w:t>Конец эры пацифизма и крах Версальско-Вашингтонской системы. Односторонний пересмотр Версальского договора нацистской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w:t>
      </w:r>
      <w:r>
        <w:rPr>
          <w:rStyle w:val="910pt0"/>
        </w:rPr>
        <w:t xml:space="preserve"> — </w:t>
      </w:r>
      <w:r>
        <w:t>Рим</w:t>
      </w:r>
      <w:r>
        <w:rPr>
          <w:rStyle w:val="910pt0"/>
        </w:rPr>
        <w:t xml:space="preserve"> — </w:t>
      </w:r>
      <w:r>
        <w:t xml:space="preserve">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 — летом 1939 г. Советско-германские договоры (1939), секретные соглашения к ним и их последствия. </w:t>
      </w:r>
      <w:r>
        <w:rPr>
          <w:rStyle w:val="92"/>
          <w:i/>
          <w:iCs/>
        </w:rPr>
        <w:t xml:space="preserve">Тема 12. Восток в первой половине XX в. </w:t>
      </w:r>
      <w:r>
        <w:t>Положение в странах Востока в первой половине ХХ в. Проблема модернизации и сохранения традиций. Своеобразие японской модернизации. «Японский дух, европейское знание». Курс Японии на внешнюю экспансию (пять войн в течение полувека). Реформы и революции в Китае в первой половине ХХ в. Синьхайская революция 1911—1912 гг. Национальная революция 1925—1927 гг. «Северный поход» Чан Кайши и объединение Китая. Реформы Чан Кайши</w:t>
      </w:r>
      <w:r>
        <w:rPr>
          <w:rStyle w:val="910pt0"/>
        </w:rPr>
        <w:t xml:space="preserve"> — </w:t>
      </w:r>
      <w:r>
        <w:t xml:space="preserve">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Японо-китайская война 1937—1945 гг. 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 </w:t>
      </w:r>
      <w:r>
        <w:rPr>
          <w:rStyle w:val="8"/>
          <w:i/>
          <w:iCs/>
        </w:rPr>
        <w:t>Тема для изучения на углублённом уровне. Латинская Америка в первой половине XX в.</w:t>
      </w:r>
    </w:p>
    <w:p w:rsidR="00494B79" w:rsidRDefault="009D0C25">
      <w:pPr>
        <w:pStyle w:val="90"/>
        <w:shd w:val="clear" w:color="auto" w:fill="auto"/>
        <w:ind w:left="300" w:right="300"/>
      </w:pPr>
      <w:r>
        <w:t>Материал для самостоятельной работы и проектной деятельности. 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Карденаса 1934—1940 гг. Развитие Мексики в первой половине ХХ в. как пример эволюционной модели модернизации. Кубинская революция (1933</w:t>
      </w:r>
      <w:r>
        <w:rPr>
          <w:rStyle w:val="910pt0"/>
        </w:rPr>
        <w:t>—</w:t>
      </w:r>
      <w:r>
        <w:t>1934) и её итоги. Демократии и диктатуры в истории Латинской Америки.</w:t>
      </w:r>
    </w:p>
    <w:p w:rsidR="00494B79" w:rsidRDefault="009D0C25">
      <w:pPr>
        <w:pStyle w:val="80"/>
        <w:shd w:val="clear" w:color="auto" w:fill="auto"/>
        <w:spacing w:line="317" w:lineRule="exact"/>
        <w:ind w:left="300"/>
      </w:pPr>
      <w:r>
        <w:t>Тема для изучения на углублённом уровне. Культура и искусство в первой половине ХХ</w:t>
      </w:r>
    </w:p>
    <w:p w:rsidR="00494B79" w:rsidRDefault="009D0C25">
      <w:pPr>
        <w:pStyle w:val="90"/>
        <w:shd w:val="clear" w:color="auto" w:fill="auto"/>
        <w:tabs>
          <w:tab w:val="left" w:pos="603"/>
        </w:tabs>
        <w:ind w:left="300" w:right="300"/>
      </w:pPr>
      <w:r>
        <w:rPr>
          <w:rStyle w:val="92"/>
          <w:i/>
          <w:iCs/>
        </w:rPr>
        <w:t>в.</w:t>
      </w:r>
      <w:r>
        <w:tab/>
        <w:t>Материал для самостоятельной работы и проектной деятельности. 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жизни, психоанализ). Формирование новой художественной системы периода модернизма (1880</w:t>
      </w:r>
      <w:r>
        <w:rPr>
          <w:rStyle w:val="910pt0"/>
        </w:rPr>
        <w:t>—</w:t>
      </w:r>
      <w:r>
        <w:t>1960-е гг.). Символизм</w:t>
      </w:r>
      <w:r>
        <w:rPr>
          <w:rStyle w:val="910pt0"/>
        </w:rPr>
        <w:t xml:space="preserve"> — </w:t>
      </w:r>
      <w:r>
        <w:t>идейное направление в литературе, поэзии, музыке. Появление стиля модерн, основанного на идеях символизма, в пространственных видах искусства</w:t>
      </w:r>
      <w:r>
        <w:rPr>
          <w:rStyle w:val="910pt0"/>
        </w:rPr>
        <w:t xml:space="preserve"> — </w:t>
      </w:r>
      <w:r>
        <w:t>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w:t>
      </w:r>
      <w:r>
        <w:rPr>
          <w:rStyle w:val="910pt0"/>
        </w:rPr>
        <w:t xml:space="preserve"> — </w:t>
      </w:r>
      <w:r>
        <w:t xml:space="preserve">импрессионизма, постимпрессионизма. Рождение искусства авангарда, провозглашающего полную свободу </w:t>
      </w:r>
      <w:r>
        <w:lastRenderedPageBreak/>
        <w:t>творческого самовыражения (абстракционизм, экспрессионизм, сюрреализм, фовизм и др.). Идеи переустройства мира в конструктивизме. Интернациональный стиль (функционализм) в архитектуре.</w:t>
      </w:r>
    </w:p>
    <w:p w:rsidR="00494B79" w:rsidRDefault="009D0C25">
      <w:pPr>
        <w:pStyle w:val="100"/>
        <w:shd w:val="clear" w:color="auto" w:fill="auto"/>
        <w:ind w:left="300" w:right="300"/>
      </w:pPr>
      <w:r>
        <w:t>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 как новый вид массового искусства. Эмиграция научной и культурной элиты в 1930-е гг. в результате наступления тоталитаризма. Нью-Йорк — новый художественный центр мира. Наука и искусство в тоталитарном обществе: наука на службе у войны, искусство на службе у пропаганды.</w:t>
      </w:r>
    </w:p>
    <w:p w:rsidR="00494B79" w:rsidRDefault="009D0C25">
      <w:pPr>
        <w:pStyle w:val="50"/>
        <w:shd w:val="clear" w:color="auto" w:fill="auto"/>
        <w:ind w:left="300"/>
      </w:pPr>
      <w:r>
        <w:t>Глава III. Вторая мировая война Тема 13—14. Вторая мировая война. 1939—1945 гг.</w:t>
      </w:r>
    </w:p>
    <w:p w:rsidR="00494B79" w:rsidRDefault="009D0C25">
      <w:pPr>
        <w:pStyle w:val="100"/>
        <w:shd w:val="clear" w:color="auto" w:fill="auto"/>
        <w:ind w:left="300" w:right="300"/>
      </w:pPr>
      <w: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494B79" w:rsidRDefault="009D0C25">
      <w:pPr>
        <w:pStyle w:val="100"/>
        <w:shd w:val="clear" w:color="auto" w:fill="auto"/>
        <w:ind w:left="300"/>
      </w:pPr>
      <w:r>
        <w:t>Начало войны на Тихом океане. Нападение Японии на США. Пёрл-Харбор 1 декабря 1941</w:t>
      </w:r>
    </w:p>
    <w:p w:rsidR="00494B79" w:rsidRDefault="009D0C25">
      <w:pPr>
        <w:pStyle w:val="100"/>
        <w:shd w:val="clear" w:color="auto" w:fill="auto"/>
        <w:tabs>
          <w:tab w:val="left" w:pos="578"/>
        </w:tabs>
        <w:ind w:left="300" w:right="300"/>
      </w:pPr>
      <w:r>
        <w:t>г.</w:t>
      </w:r>
      <w:r>
        <w:tab/>
        <w:t>Захват Японией Юго-Восточной Азии и островов Тихого океана. Бой у о. Мидуэй в июне 1942 г. Перелом в войне на Тихом океане в 1943 г. Военные действия в Северной</w:t>
      </w:r>
    </w:p>
    <w:p w:rsidR="00494B79" w:rsidRDefault="009D0C25">
      <w:pPr>
        <w:pStyle w:val="100"/>
        <w:shd w:val="clear" w:color="auto" w:fill="auto"/>
        <w:ind w:left="300" w:right="300"/>
      </w:pPr>
      <w:r>
        <w:t>Африке. Битва при Эль-Аламейне в октябре-ноябре 1942 г. Освобождение от германо</w:t>
      </w:r>
      <w:r>
        <w:softHyphen/>
        <w:t>итальянских войск Северной Африки летом 1943 г. Высадка англо-американских войск в Сицилии. Свержение режима Муссолини в сентябре 1943 г. Антигитлеровская коалиция. Атлантическая хартия. Ленд-лиз. Тегеранская конференция «Большой тройки» 2 ноября — 1 декабря 1943 г. Вопрос об открытии Второго фронта во Франции.</w:t>
      </w:r>
    </w:p>
    <w:p w:rsidR="00494B79" w:rsidRDefault="009D0C25">
      <w:pPr>
        <w:pStyle w:val="100"/>
        <w:shd w:val="clear" w:color="auto" w:fill="auto"/>
        <w:ind w:left="300" w:right="300"/>
      </w:pPr>
      <w:r>
        <w:rPr>
          <w:rStyle w:val="1012pt1"/>
        </w:rPr>
        <w:t xml:space="preserve">Возвращение Китая в число великих держав. Каирская декларация. Роспуск Коминтерна. </w:t>
      </w:r>
      <w: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r>
        <w:rPr>
          <w:rStyle w:val="1012pt1"/>
        </w:rPr>
        <w:t>Партизанская война в Югославии.</w:t>
      </w:r>
      <w:r>
        <w:rPr>
          <w:rStyle w:val="1010pt0"/>
        </w:rPr>
        <w:t xml:space="preserve"> </w:t>
      </w:r>
      <w:r>
        <w:t xml:space="preserve">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покушениена Гитлера 20 июля 1944 г. </w:t>
      </w:r>
      <w:r>
        <w:rPr>
          <w:rStyle w:val="1012pt1"/>
        </w:rPr>
        <w:t>Выход из войны бывших союзников Германии</w:t>
      </w:r>
      <w:r>
        <w:rPr>
          <w:rStyle w:val="1010pt0"/>
        </w:rPr>
        <w:t xml:space="preserve"> — </w:t>
      </w:r>
      <w:r>
        <w:rPr>
          <w:rStyle w:val="1012pt1"/>
        </w:rPr>
        <w:t>Румынии, Болгарии, Венгрии, Финляндии.</w:t>
      </w:r>
      <w:r>
        <w:rPr>
          <w:rStyle w:val="1010pt0"/>
        </w:rPr>
        <w:t xml:space="preserve"> </w:t>
      </w:r>
      <w:r>
        <w:t>Провал контрнаступления немецко-фашистских войск в Арденнах в январе 1945 г. Висло-Одерская операция Красной Армии в январе — феврале 1945 г. Освобождение Польши. Крымская (Ялтинская) конференция трёх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Берлинская (Потсдамская) конференция тр трёх держав 17 июля — 2 августа 1945 г. 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армии. Капитуляция Японии 2 сентября 1945 г. Окончание Второй мировой войны. Жертвы. Потери. Цена Победы для человечества. Решающий вклад СССР в победу.</w:t>
      </w:r>
    </w:p>
    <w:p w:rsidR="00494B79" w:rsidRDefault="009D0C25">
      <w:pPr>
        <w:pStyle w:val="100"/>
        <w:shd w:val="clear" w:color="auto" w:fill="auto"/>
        <w:ind w:left="300" w:right="300"/>
      </w:pPr>
      <w:r>
        <w:rPr>
          <w:rStyle w:val="1012pt"/>
        </w:rPr>
        <w:t xml:space="preserve">Тема 15. Итоги Второй мировой войны. Послевоенное урегулирование. </w:t>
      </w:r>
      <w:r>
        <w:t xml:space="preserve">Главный итог </w:t>
      </w:r>
      <w:r>
        <w:lastRenderedPageBreak/>
        <w:t xml:space="preserve">Второй мировой войны — разгром нацистской Германии, фашистской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w:t>
      </w:r>
      <w:r>
        <w:rPr>
          <w:rStyle w:val="1012pt1"/>
        </w:rPr>
        <w:t>Договоры с союзниками Германии.</w:t>
      </w:r>
      <w:r>
        <w:rPr>
          <w:rStyle w:val="1010pt0"/>
        </w:rPr>
        <w:t xml:space="preserve"> </w:t>
      </w:r>
      <w:r>
        <w:t xml:space="preserve">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w:t>
      </w:r>
      <w:r>
        <w:rPr>
          <w:rStyle w:val="1012pt1"/>
        </w:rPr>
        <w:t>Суды над коллаборационистами в Европе.</w:t>
      </w:r>
      <w:r>
        <w:rPr>
          <w:rStyle w:val="1010pt0"/>
        </w:rPr>
        <w:t xml:space="preserve"> </w:t>
      </w:r>
      <w:r>
        <w:t xml:space="preserve">Токийский процесс над главными японскими военными преступниками. </w:t>
      </w:r>
      <w:r>
        <w:rPr>
          <w:rStyle w:val="1012pt"/>
        </w:rPr>
        <w:t>Глава IV. Соревнование социальных систем</w:t>
      </w:r>
    </w:p>
    <w:p w:rsidR="00494B79" w:rsidRDefault="009D0C25">
      <w:pPr>
        <w:pStyle w:val="100"/>
        <w:shd w:val="clear" w:color="auto" w:fill="auto"/>
        <w:ind w:left="300" w:right="300"/>
      </w:pPr>
      <w:r>
        <w:rPr>
          <w:rStyle w:val="1012pt"/>
        </w:rPr>
        <w:t xml:space="preserve">Тема 16. Начало «холодной войны». Международные отношения в 1945 — первой половине 1950-х гг. </w:t>
      </w:r>
      <w:r>
        <w:t>Предпосылки превращения послевоенного мира в двухполюсный (биполярный). Причины и главные черты «холодной войны». Идеологическое противостояние.</w:t>
      </w:r>
    </w:p>
    <w:p w:rsidR="00494B79" w:rsidRDefault="009D0C25">
      <w:pPr>
        <w:pStyle w:val="100"/>
        <w:shd w:val="clear" w:color="auto" w:fill="auto"/>
        <w:ind w:left="300" w:right="300"/>
      </w:pPr>
      <w:r>
        <w:t xml:space="preserve">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w:t>
      </w:r>
      <w:r>
        <w:rPr>
          <w:rStyle w:val="1012pt1"/>
        </w:rPr>
        <w:t>Гражданская война в Греции.</w:t>
      </w:r>
      <w:r>
        <w:rPr>
          <w:rStyle w:val="1010pt0"/>
        </w:rPr>
        <w:t xml:space="preserve"> </w:t>
      </w:r>
      <w:r>
        <w:t xml:space="preserve">Доктрина Трумэна. План Маршалла. </w:t>
      </w:r>
      <w:r>
        <w:rPr>
          <w:rStyle w:val="1012pt1"/>
        </w:rPr>
        <w:t>План Шумана. Начало западноевропейской интеграции.</w:t>
      </w:r>
      <w:r>
        <w:rPr>
          <w:rStyle w:val="1010pt0"/>
        </w:rPr>
        <w:t xml:space="preserve"> </w:t>
      </w:r>
      <w:r>
        <w:t xml:space="preserve">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Коминформа, Совета экономической взаимопомощи, Организации Варшавского договора. Раскол мира и Европы как главный признак «холодной войны». </w:t>
      </w:r>
      <w:r>
        <w:rPr>
          <w:rStyle w:val="1012pt"/>
        </w:rPr>
        <w:t xml:space="preserve">Тема 17. Международные отношения в 1950—1980-е гг. </w:t>
      </w:r>
      <w: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w:t>
      </w:r>
      <w:r>
        <w:rPr>
          <w:rStyle w:val="1012pt1"/>
        </w:rPr>
        <w:t>Локальные и региональные конфликты, гражданские войны.</w:t>
      </w:r>
      <w:r>
        <w:rPr>
          <w:rStyle w:val="1010pt0"/>
        </w:rPr>
        <w:t xml:space="preserve"> </w:t>
      </w:r>
      <w:r>
        <w:t xml:space="preserve">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 Соглашение о ликвидации ракет средней и меньшей дальности 1987 г. </w:t>
      </w:r>
      <w:r>
        <w:rPr>
          <w:rStyle w:val="1012pt"/>
        </w:rPr>
        <w:t xml:space="preserve">Тема 18. Завершение эпохи индустриального общества. 1945—1970-е гг. «Общество потребления». </w:t>
      </w:r>
      <w:r>
        <w:t xml:space="preserve">Факторы, обусловившие экономический подъём в странах Запада в 1950— 1970-е гг. Стабилизация международной валютной системы. </w:t>
      </w:r>
      <w:r>
        <w:rPr>
          <w:rStyle w:val="1012pt1"/>
        </w:rPr>
        <w:t>Бреттон-Вудские соглашения.</w:t>
      </w:r>
    </w:p>
    <w:p w:rsidR="00494B79" w:rsidRDefault="009D0C25">
      <w:pPr>
        <w:pStyle w:val="100"/>
        <w:shd w:val="clear" w:color="auto" w:fill="auto"/>
        <w:ind w:left="300" w:right="300"/>
      </w:pPr>
      <w:r>
        <w:t xml:space="preserve">Либерализация мировой торговли. </w:t>
      </w:r>
      <w:r>
        <w:rPr>
          <w:rStyle w:val="1012pt1"/>
        </w:rPr>
        <w:t>Создание ГАТТ, затем ВТО.</w:t>
      </w:r>
      <w:r>
        <w:rPr>
          <w:rStyle w:val="1010pt0"/>
        </w:rPr>
        <w:t xml:space="preserve"> </w:t>
      </w:r>
      <w:r>
        <w:t xml:space="preserve">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w:t>
      </w:r>
      <w:r>
        <w:rPr>
          <w:rStyle w:val="1012pt1"/>
        </w:rPr>
        <w:t>Неокейнсианство как политика поощрения спроса</w:t>
      </w:r>
      <w:r>
        <w:rPr>
          <w:rStyle w:val="1010pt0"/>
        </w:rPr>
        <w:t xml:space="preserve"> — </w:t>
      </w:r>
      <w:r>
        <w:rPr>
          <w:rStyle w:val="1012pt1"/>
        </w:rPr>
        <w:t>массовому производству должно соответствовать массовое потребление.</w:t>
      </w:r>
      <w:r>
        <w:rPr>
          <w:rStyle w:val="1010pt0"/>
        </w:rPr>
        <w:t xml:space="preserve"> </w:t>
      </w:r>
      <w:r>
        <w:t xml:space="preserve">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w:t>
      </w:r>
      <w:r>
        <w:lastRenderedPageBreak/>
        <w:t>общества, её атрибуты и символы. Особенности государства благосостояния в развитых странах мира.</w:t>
      </w:r>
    </w:p>
    <w:p w:rsidR="00494B79" w:rsidRDefault="009D0C25">
      <w:pPr>
        <w:pStyle w:val="50"/>
        <w:shd w:val="clear" w:color="auto" w:fill="auto"/>
        <w:tabs>
          <w:tab w:val="left" w:pos="3118"/>
        </w:tabs>
        <w:ind w:left="300"/>
      </w:pPr>
      <w:r>
        <w:t>Тема 19. Кризисы</w:t>
      </w:r>
      <w:r>
        <w:tab/>
        <w:t>1970—1980-х гг. Становление постиндустриального</w:t>
      </w:r>
    </w:p>
    <w:p w:rsidR="00494B79" w:rsidRDefault="009D0C25">
      <w:pPr>
        <w:pStyle w:val="100"/>
        <w:shd w:val="clear" w:color="auto" w:fill="auto"/>
        <w:ind w:left="300" w:right="300"/>
      </w:pPr>
      <w:r>
        <w:rPr>
          <w:rStyle w:val="1012pt"/>
        </w:rPr>
        <w:t xml:space="preserve">информационного общества. </w:t>
      </w:r>
      <w:r>
        <w:t xml:space="preserve">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w:t>
      </w:r>
      <w:r>
        <w:rPr>
          <w:rStyle w:val="1012pt1"/>
        </w:rPr>
        <w:t>Формирование новых ценностей. Индивидуализация производства, потребления, труда</w:t>
      </w:r>
      <w:r>
        <w:rPr>
          <w:rStyle w:val="10115pt0"/>
        </w:rPr>
        <w:t>.</w:t>
      </w:r>
      <w:r>
        <w:t xml:space="preserve">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494B79" w:rsidRDefault="009D0C25">
      <w:pPr>
        <w:pStyle w:val="100"/>
        <w:shd w:val="clear" w:color="auto" w:fill="auto"/>
        <w:tabs>
          <w:tab w:val="left" w:pos="8201"/>
        </w:tabs>
        <w:ind w:left="300" w:right="300"/>
      </w:pPr>
      <w:r>
        <w:rPr>
          <w:rStyle w:val="1012pt"/>
        </w:rPr>
        <w:t xml:space="preserve">Тема 20. Экономическая и социальная политика. Неоконсервативный поворот. Политика «третьего пути». </w:t>
      </w:r>
      <w:r>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 </w:t>
      </w:r>
      <w:r>
        <w:rPr>
          <w:rStyle w:val="1012pt1"/>
        </w:rPr>
        <w:t>Основания неконсервативного поворота: идеи самоорганизации рынка, монетаризм, теория предложения.</w:t>
      </w:r>
      <w:r>
        <w:rPr>
          <w:rStyle w:val="1010pt0"/>
        </w:rPr>
        <w:t xml:space="preserve"> </w:t>
      </w:r>
      <w:r>
        <w:t>Главные направления политики неоконсерваторов:</w:t>
      </w:r>
      <w:r>
        <w:tab/>
        <w:t>приватизация,</w:t>
      </w:r>
    </w:p>
    <w:p w:rsidR="00494B79" w:rsidRDefault="009D0C25">
      <w:pPr>
        <w:pStyle w:val="100"/>
        <w:shd w:val="clear" w:color="auto" w:fill="auto"/>
        <w:ind w:left="300" w:right="300"/>
      </w:pPr>
      <w:r>
        <w:t>сокращение госрасходов,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w:t>
      </w:r>
    </w:p>
    <w:p w:rsidR="00494B79" w:rsidRDefault="009D0C25">
      <w:pPr>
        <w:pStyle w:val="90"/>
        <w:shd w:val="clear" w:color="auto" w:fill="auto"/>
        <w:tabs>
          <w:tab w:val="left" w:pos="5465"/>
        </w:tabs>
        <w:ind w:left="300"/>
      </w:pPr>
      <w:r>
        <w:t>Основания политики «третьего пути»:</w:t>
      </w:r>
      <w:r>
        <w:tab/>
        <w:t>идеи социальной ответственности</w:t>
      </w:r>
    </w:p>
    <w:p w:rsidR="00494B79" w:rsidRDefault="009D0C25">
      <w:pPr>
        <w:pStyle w:val="100"/>
        <w:shd w:val="clear" w:color="auto" w:fill="auto"/>
        <w:ind w:left="300" w:right="300"/>
      </w:pPr>
      <w:r>
        <w:rPr>
          <w:rStyle w:val="1012pt1"/>
        </w:rPr>
        <w:t>гражданского общества и государства перед малоимущими при поддержке частнопредпринимательской инициативы.</w:t>
      </w:r>
      <w:r>
        <w:rPr>
          <w:rStyle w:val="1010pt0"/>
        </w:rPr>
        <w:t xml:space="preserve"> </w:t>
      </w:r>
      <w: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p>
    <w:p w:rsidR="00494B79" w:rsidRDefault="009D0C25">
      <w:pPr>
        <w:pStyle w:val="50"/>
        <w:shd w:val="clear" w:color="auto" w:fill="auto"/>
        <w:ind w:left="300"/>
      </w:pPr>
      <w:r>
        <w:t>Тема 21. Политическая борьба. Гражданское общество. Социальные движения.</w:t>
      </w:r>
    </w:p>
    <w:p w:rsidR="00494B79" w:rsidRDefault="009D0C25">
      <w:pPr>
        <w:pStyle w:val="100"/>
        <w:shd w:val="clear" w:color="auto" w:fill="auto"/>
        <w:ind w:left="300" w:right="300"/>
      </w:pPr>
      <w:r>
        <w:t>Изменения в партийно-политической расстановке сил в странах Запада во второй половине ХХ — начале XXI в. Появление в лагере консервативных сил христианско</w:t>
      </w:r>
      <w:r>
        <w:softHyphen/>
      </w:r>
      <w:r w:rsidR="00D0616D">
        <w:t xml:space="preserve">- </w:t>
      </w:r>
      <w:r>
        <w:t>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—начале ХХ! в. Изменение роли гражданского общества в 1960-е гг.</w:t>
      </w:r>
    </w:p>
    <w:p w:rsidR="00494B79" w:rsidRDefault="009D0C25">
      <w:pPr>
        <w:pStyle w:val="100"/>
        <w:shd w:val="clear" w:color="auto" w:fill="auto"/>
        <w:ind w:left="300" w:right="300"/>
      </w:pPr>
      <w:r>
        <w:t xml:space="preserve">Новые левые. </w:t>
      </w:r>
      <w:r>
        <w:rPr>
          <w:rStyle w:val="1012pt1"/>
        </w:rPr>
        <w:t>Хиппи.</w:t>
      </w:r>
      <w:r>
        <w:rPr>
          <w:rStyle w:val="1010pt0"/>
        </w:rPr>
        <w:t xml:space="preserve"> </w:t>
      </w:r>
      <w:r>
        <w:t xml:space="preserve">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w:t>
      </w:r>
      <w:r>
        <w:lastRenderedPageBreak/>
        <w:t>и лингвистические движения.</w:t>
      </w:r>
    </w:p>
    <w:p w:rsidR="00494B79" w:rsidRDefault="009D0C25">
      <w:pPr>
        <w:pStyle w:val="100"/>
        <w:shd w:val="clear" w:color="auto" w:fill="auto"/>
        <w:ind w:left="300" w:right="300"/>
      </w:pPr>
      <w:r>
        <w:rPr>
          <w:rStyle w:val="1012pt"/>
        </w:rPr>
        <w:t xml:space="preserve">Тема для изучения на углублённом уровне. Соединённые Штаты Америки. </w:t>
      </w:r>
      <w:r>
        <w:t>Материал для самостоятельной работы и проектной деятельности. Предпосылки превращения США</w:t>
      </w:r>
    </w:p>
    <w:p w:rsidR="00494B79" w:rsidRDefault="009D0C25">
      <w:pPr>
        <w:pStyle w:val="140"/>
        <w:shd w:val="clear" w:color="auto" w:fill="auto"/>
        <w:spacing w:before="0" w:line="317" w:lineRule="exact"/>
        <w:ind w:left="300" w:right="300"/>
        <w:jc w:val="both"/>
      </w:pPr>
      <w:r>
        <w:t>в центр мировой политики после окончания Второй мировой войны. Принципы внутренней и внешней политики США в 1945—2010-е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Буша-младшего, Б. Обамы, Д. Трампа.</w:t>
      </w:r>
    </w:p>
    <w:p w:rsidR="00494B79" w:rsidRDefault="009D0C25">
      <w:pPr>
        <w:pStyle w:val="50"/>
        <w:shd w:val="clear" w:color="auto" w:fill="auto"/>
        <w:ind w:left="300"/>
      </w:pPr>
      <w:r>
        <w:t>Тема для изучения на углублённом уровне. Великобритания.</w:t>
      </w:r>
    </w:p>
    <w:p w:rsidR="00494B79" w:rsidRDefault="009D0C25">
      <w:pPr>
        <w:pStyle w:val="140"/>
        <w:shd w:val="clear" w:color="auto" w:fill="auto"/>
        <w:spacing w:before="0" w:line="317" w:lineRule="exact"/>
        <w:ind w:left="300" w:right="300"/>
        <w:jc w:val="both"/>
      </w:pPr>
      <w:r>
        <w:t>Материал для самостоятельной работы и проектной деятельности. «Политический маятник»: лейбористы и консерваторы у власти. Социально-экономическое развитие Великобритании. М. Тэтчер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«деволюция». Конституционная реформа. Выход из Евросоюза. Великобритания в период правления М. Тэтчер, Э. Блэра, Д. Кэмерона, Т. Мей.</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Франция. </w:t>
      </w:r>
      <w:r>
        <w:t>Материал для самостоятельной работы и проектной деятельности. Социально-экономическая и политическая история Франции во второй половине ХХ — начале ХХ! в. Идея «величия Франции» де Голля и её реализация. Социальные волнения 1968 г. и отставка генерала. Либеральный курс В. Жискар д’Эстена.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президентства Ш. де Голля, Ф. Миттерана, Ж. Ширака, Н. Саркози, Ф. Олланда, Э. Макрона.</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Италия. </w:t>
      </w:r>
      <w:r>
        <w:t xml:space="preserve">Материал для самостоятельной работы и проектной деятельности.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 и левых сил. Особенности социально-экономического развития Италии. «Богатый» Север и «бедный» Юг. Правительство С. Берлускони- </w:t>
      </w:r>
      <w:r>
        <w:rPr>
          <w:rStyle w:val="1412pt"/>
        </w:rPr>
        <w:t xml:space="preserve">Тема для изучения на углублённом уровне. Германия. </w:t>
      </w:r>
      <w:r>
        <w:t>Материал для самостоятельной работы и проектной деятельности.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Шредера, А. Меркель.</w:t>
      </w:r>
    </w:p>
    <w:p w:rsidR="00494B79" w:rsidRDefault="009D0C25">
      <w:pPr>
        <w:pStyle w:val="50"/>
        <w:shd w:val="clear" w:color="auto" w:fill="auto"/>
        <w:tabs>
          <w:tab w:val="left" w:pos="1318"/>
          <w:tab w:val="left" w:pos="6804"/>
        </w:tabs>
        <w:ind w:left="300"/>
      </w:pPr>
      <w:r>
        <w:t>Тема</w:t>
      </w:r>
      <w:r>
        <w:tab/>
        <w:t>22. Преобразования и революции в</w:t>
      </w:r>
      <w:r>
        <w:tab/>
        <w:t>странах Центральной</w:t>
      </w:r>
    </w:p>
    <w:p w:rsidR="00494B79" w:rsidRDefault="009D0C25">
      <w:pPr>
        <w:pStyle w:val="140"/>
        <w:shd w:val="clear" w:color="auto" w:fill="auto"/>
        <w:tabs>
          <w:tab w:val="left" w:pos="1318"/>
          <w:tab w:val="left" w:pos="6804"/>
        </w:tabs>
        <w:spacing w:before="0" w:line="317" w:lineRule="exact"/>
        <w:ind w:left="300" w:right="300"/>
        <w:jc w:val="both"/>
      </w:pPr>
      <w:r>
        <w:rPr>
          <w:rStyle w:val="1412pt"/>
        </w:rPr>
        <w:t xml:space="preserve">и Восточной Европы. </w:t>
      </w:r>
      <w: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w:t>
      </w:r>
      <w:r>
        <w:tab/>
        <w:t>ХХ— ХХ1 вв. Вступление в НАТО</w:t>
      </w:r>
      <w:r>
        <w:tab/>
        <w:t>и Европейский союз.</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Латинская Америка. </w:t>
      </w:r>
      <w:r>
        <w:t>Материал для самостоятельной работы и проектной деятельности. Цивилизационные особенности стран</w:t>
      </w:r>
    </w:p>
    <w:p w:rsidR="00494B79" w:rsidRDefault="009D0C25">
      <w:pPr>
        <w:pStyle w:val="140"/>
        <w:shd w:val="clear" w:color="auto" w:fill="auto"/>
        <w:spacing w:before="0" w:line="317" w:lineRule="exact"/>
        <w:ind w:left="300" w:right="300"/>
        <w:jc w:val="both"/>
      </w:pPr>
      <w:r>
        <w:lastRenderedPageBreak/>
        <w:t>Латинской Америки. Особенности индустриализации. Варианты модернизации. Национал-реформистские и левонационалистические политические силы.</w:t>
      </w:r>
    </w:p>
    <w:p w:rsidR="00494B79" w:rsidRDefault="009D0C25">
      <w:pPr>
        <w:pStyle w:val="140"/>
        <w:shd w:val="clear" w:color="auto" w:fill="auto"/>
        <w:spacing w:before="0" w:line="317" w:lineRule="exact"/>
        <w:ind w:left="300" w:right="300"/>
        <w:jc w:val="both"/>
      </w:pPr>
      <w:r>
        <w:t xml:space="preserve">Реформы и революции как путь решения исторических задач в регионе. Демократизация в латиноамериканских странах — тенденция в конце ХХ — начале ХХ! в. Левый поворот. Аргентинский парадокс. Диктатуры и демократия. Куба — остров свободы. </w:t>
      </w:r>
      <w:r>
        <w:rPr>
          <w:rStyle w:val="1412pt"/>
        </w:rPr>
        <w:t xml:space="preserve">Тема 23. Страны Азии и Африки. Деколонизация и выбор путей развития. </w:t>
      </w:r>
      <w:r>
        <w:t>Этапы деколонизации. Культурно-цивилизационные особенности развития конфуцианско</w:t>
      </w:r>
      <w:r>
        <w:softHyphen/>
        <w:t>буддистского региона, индобуддийско-мусульманского региона и арабо-мусульманского региона.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Мусульманские страны. Турция. Иран. Египет. Индонезия. </w:t>
      </w:r>
      <w:r>
        <w:t>Материал для самостоятельной работы и проектной деятельности.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rsidR="00494B79" w:rsidRDefault="009D0C25">
      <w:pPr>
        <w:pStyle w:val="140"/>
        <w:shd w:val="clear" w:color="auto" w:fill="auto"/>
        <w:spacing w:before="0" w:line="317" w:lineRule="exact"/>
        <w:ind w:left="300" w:right="300"/>
        <w:jc w:val="both"/>
      </w:pPr>
      <w:r>
        <w:rPr>
          <w:rStyle w:val="1412pt"/>
        </w:rPr>
        <w:t xml:space="preserve">Тема 24. Китай. Индия. </w:t>
      </w:r>
      <w:r>
        <w:t xml:space="preserve">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Китай—первая экономика мира. Традиции и модернизация Китая. Проблемы индустриального развития Индии в послевоенные десятилетия. Дж. Неру. </w:t>
      </w:r>
      <w:r>
        <w:rPr>
          <w:rStyle w:val="1412pt0"/>
        </w:rPr>
        <w:t>Роль партии Индийский национальный конгресс в истории страны.</w:t>
      </w:r>
      <w:r>
        <w:t xml:space="preserve"> Реформы М. Сингха и их результаты. «Политический маятник». Модернизация и роль традиций в Индии. </w:t>
      </w:r>
      <w:r>
        <w:rPr>
          <w:rStyle w:val="1412pt"/>
        </w:rPr>
        <w:t xml:space="preserve">Тема для изучения на углублённом уровне. Япония. Новые индустриальные страны. </w:t>
      </w:r>
      <w:r>
        <w:t>Материал для самостоятельной работы и проектной деятельности. Японское послевоенное «экономическое чудо». Роль традиций в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p>
    <w:p w:rsidR="00494B79" w:rsidRDefault="009D0C25">
      <w:pPr>
        <w:pStyle w:val="31"/>
        <w:keepNext/>
        <w:keepLines/>
        <w:shd w:val="clear" w:color="auto" w:fill="auto"/>
        <w:spacing w:line="317" w:lineRule="exact"/>
        <w:ind w:left="300"/>
      </w:pPr>
      <w:bookmarkStart w:id="34" w:name="bookmark39"/>
      <w:r>
        <w:t>Глава IV. Современный мир</w:t>
      </w:r>
      <w:bookmarkEnd w:id="34"/>
    </w:p>
    <w:p w:rsidR="00494B79" w:rsidRDefault="009D0C25">
      <w:pPr>
        <w:pStyle w:val="140"/>
        <w:shd w:val="clear" w:color="auto" w:fill="auto"/>
        <w:tabs>
          <w:tab w:val="left" w:pos="6665"/>
        </w:tabs>
        <w:spacing w:before="0" w:line="317" w:lineRule="exact"/>
        <w:ind w:left="300" w:right="300"/>
        <w:jc w:val="both"/>
      </w:pPr>
      <w:r>
        <w:rPr>
          <w:rStyle w:val="1412pt"/>
        </w:rPr>
        <w:t xml:space="preserve">Тема 25. Глобализация и новые вызовы XXI в. </w:t>
      </w:r>
      <w:r>
        <w:t>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w:t>
      </w:r>
      <w:r>
        <w:tab/>
        <w:t>культурно-цивилизационные</w:t>
      </w:r>
    </w:p>
    <w:p w:rsidR="00494B79" w:rsidRDefault="009D0C25">
      <w:pPr>
        <w:pStyle w:val="140"/>
        <w:shd w:val="clear" w:color="auto" w:fill="auto"/>
        <w:tabs>
          <w:tab w:val="left" w:pos="3079"/>
          <w:tab w:val="left" w:pos="4750"/>
          <w:tab w:val="left" w:pos="7130"/>
          <w:tab w:val="left" w:pos="8494"/>
        </w:tabs>
        <w:spacing w:before="0" w:line="317" w:lineRule="exact"/>
        <w:ind w:left="300" w:right="300"/>
        <w:jc w:val="both"/>
      </w:pPr>
      <w:r>
        <w:t>противоречия, фундаментализм и международный терроризм, проблема самоидентификации</w:t>
      </w:r>
      <w:r>
        <w:tab/>
        <w:t>человека,</w:t>
      </w:r>
      <w:r>
        <w:tab/>
        <w:t>регионализация,</w:t>
      </w:r>
      <w:r>
        <w:tab/>
        <w:t>угроза</w:t>
      </w:r>
      <w:r>
        <w:tab/>
        <w:t>нарастания</w:t>
      </w:r>
    </w:p>
    <w:p w:rsidR="00494B79" w:rsidRDefault="009D0C25">
      <w:pPr>
        <w:pStyle w:val="140"/>
        <w:shd w:val="clear" w:color="auto" w:fill="auto"/>
        <w:spacing w:before="0" w:line="317" w:lineRule="exact"/>
        <w:ind w:left="300" w:right="300"/>
        <w:jc w:val="both"/>
      </w:pPr>
      <w:r>
        <w:t>разрыва между богатыми и бедными. Начало четвёртой промышленно-технологической революции: новые возможности и новые угрозы.</w:t>
      </w:r>
    </w:p>
    <w:p w:rsidR="00494B79" w:rsidRDefault="009D0C25">
      <w:pPr>
        <w:pStyle w:val="140"/>
        <w:shd w:val="clear" w:color="auto" w:fill="auto"/>
        <w:spacing w:before="0" w:line="317" w:lineRule="exact"/>
        <w:ind w:left="300" w:right="300"/>
        <w:jc w:val="both"/>
      </w:pPr>
      <w:r>
        <w:rPr>
          <w:rStyle w:val="1412pt"/>
        </w:rPr>
        <w:t xml:space="preserve">Тема 26. Международные отношения в конце XX — начале XXI в. </w:t>
      </w:r>
      <w: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w:t>
      </w:r>
      <w:r>
        <w:lastRenderedPageBreak/>
        <w:t>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Постсоветское пространство: политическое развитие, интеграционные процессы и конфликты. </w:t>
      </w:r>
      <w:r>
        <w:t>Материал для самостоятельной работы и проектной деятельности.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(ЕврАзЭС) в 2001—2014 гг. Создание Евразийского экономического союза (ЕАС). Договор о Союзе Беларуси и России. Конфликты на 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p>
    <w:p w:rsidR="00494B79" w:rsidRDefault="009D0C25">
      <w:pPr>
        <w:pStyle w:val="140"/>
        <w:shd w:val="clear" w:color="auto" w:fill="auto"/>
        <w:spacing w:before="0" w:line="317" w:lineRule="exact"/>
        <w:ind w:left="300" w:right="300"/>
        <w:jc w:val="both"/>
      </w:pPr>
      <w:r>
        <w:rPr>
          <w:rStyle w:val="1412pt"/>
        </w:rPr>
        <w:t xml:space="preserve">Тема для изучения на углублённом уровне. Культура во второй половине XX — начале XXI в. </w:t>
      </w:r>
      <w:r>
        <w:t>Материал для самостоятельной работы и проектной деятельности.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 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494B79" w:rsidRDefault="009D0C25">
      <w:pPr>
        <w:pStyle w:val="50"/>
        <w:shd w:val="clear" w:color="auto" w:fill="auto"/>
        <w:ind w:left="300"/>
      </w:pPr>
      <w:r>
        <w:t>Содержание курса «История России»</w:t>
      </w:r>
    </w:p>
    <w:p w:rsidR="00494B79" w:rsidRDefault="009D0C25">
      <w:pPr>
        <w:pStyle w:val="50"/>
        <w:shd w:val="clear" w:color="auto" w:fill="auto"/>
        <w:ind w:left="300"/>
      </w:pPr>
      <w:r>
        <w:t>Россия в годы «великих потрясений». 1914—1921 гг. (42 ч)</w:t>
      </w:r>
    </w:p>
    <w:p w:rsidR="00494B79" w:rsidRDefault="009D0C25">
      <w:pPr>
        <w:pStyle w:val="50"/>
        <w:shd w:val="clear" w:color="auto" w:fill="auto"/>
        <w:ind w:left="300"/>
      </w:pPr>
      <w:r>
        <w:t>Россия в Первой мировой войне</w:t>
      </w:r>
    </w:p>
    <w:p w:rsidR="00494B79" w:rsidRDefault="009D0C25">
      <w:pPr>
        <w:pStyle w:val="140"/>
        <w:shd w:val="clear" w:color="auto" w:fill="auto"/>
        <w:spacing w:before="0" w:line="317" w:lineRule="exact"/>
        <w:ind w:left="300" w:right="30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rsidR="00494B79" w:rsidRDefault="009D0C25">
      <w:pPr>
        <w:pStyle w:val="140"/>
        <w:shd w:val="clear" w:color="auto" w:fill="auto"/>
        <w:spacing w:before="0" w:line="317" w:lineRule="exact"/>
        <w:ind w:left="300"/>
        <w:jc w:val="both"/>
      </w:pPr>
      <w:r>
        <w:t>Пропаганда патриотизма и восприятие войны обществом.</w:t>
      </w:r>
    </w:p>
    <w:p w:rsidR="00494B79" w:rsidRDefault="009D0C25">
      <w:pPr>
        <w:pStyle w:val="140"/>
        <w:shd w:val="clear" w:color="auto" w:fill="auto"/>
        <w:spacing w:before="0" w:line="317" w:lineRule="exact"/>
        <w:ind w:left="300" w:right="300"/>
        <w:jc w:val="both"/>
      </w:pPr>
      <w:r>
        <w:t>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w:t>
      </w:r>
    </w:p>
    <w:p w:rsidR="00494B79" w:rsidRDefault="009D0C25">
      <w:pPr>
        <w:pStyle w:val="140"/>
        <w:shd w:val="clear" w:color="auto" w:fill="auto"/>
        <w:tabs>
          <w:tab w:val="left" w:pos="9430"/>
        </w:tabs>
        <w:spacing w:before="0" w:line="317" w:lineRule="exact"/>
        <w:ind w:left="300"/>
        <w:jc w:val="both"/>
      </w:pPr>
      <w:r>
        <w:t>Нарастание экономического кризиса и смена общественных настроений:</w:t>
      </w:r>
      <w:r>
        <w:tab/>
        <w:t>от</w:t>
      </w:r>
    </w:p>
    <w:p w:rsidR="00494B79" w:rsidRDefault="009D0C25">
      <w:pPr>
        <w:pStyle w:val="140"/>
        <w:shd w:val="clear" w:color="auto" w:fill="auto"/>
        <w:spacing w:before="0" w:line="317" w:lineRule="exact"/>
        <w:ind w:left="300"/>
      </w:pPr>
      <w:r>
        <w:t>патриотического подъёма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3Политические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94B79" w:rsidRDefault="009D0C25">
      <w:pPr>
        <w:pStyle w:val="50"/>
        <w:shd w:val="clear" w:color="auto" w:fill="auto"/>
        <w:ind w:left="300"/>
      </w:pPr>
      <w:r>
        <w:t>Российская революция 1917 г.</w:t>
      </w:r>
    </w:p>
    <w:p w:rsidR="00494B79" w:rsidRDefault="009D0C25">
      <w:pPr>
        <w:pStyle w:val="140"/>
        <w:shd w:val="clear" w:color="auto" w:fill="auto"/>
        <w:spacing w:before="0" w:line="317" w:lineRule="exact"/>
        <w:ind w:left="300" w:right="300"/>
        <w:jc w:val="both"/>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w:t>
      </w:r>
      <w:r>
        <w:lastRenderedPageBreak/>
        <w:t>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w:t>
      </w:r>
    </w:p>
    <w:p w:rsidR="00494B79" w:rsidRDefault="009D0C25">
      <w:pPr>
        <w:pStyle w:val="50"/>
        <w:shd w:val="clear" w:color="auto" w:fill="auto"/>
        <w:ind w:left="300"/>
      </w:pPr>
      <w:r>
        <w:t>Первые революционные преобразования большевиков</w:t>
      </w:r>
    </w:p>
    <w:p w:rsidR="00494B79" w:rsidRDefault="009D0C25">
      <w:pPr>
        <w:pStyle w:val="140"/>
        <w:shd w:val="clear" w:color="auto" w:fill="auto"/>
        <w:spacing w:before="0" w:line="317" w:lineRule="exact"/>
        <w:ind w:left="300" w:right="300"/>
        <w:jc w:val="both"/>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w:t>
      </w:r>
    </w:p>
    <w:p w:rsidR="00494B79" w:rsidRDefault="009D0C25">
      <w:pPr>
        <w:pStyle w:val="50"/>
        <w:shd w:val="clear" w:color="auto" w:fill="auto"/>
        <w:ind w:left="300"/>
      </w:pPr>
      <w:r>
        <w:t>Созыв и разгон Учредительного собрания</w:t>
      </w:r>
    </w:p>
    <w:p w:rsidR="00494B79" w:rsidRDefault="009D0C25">
      <w:pPr>
        <w:pStyle w:val="140"/>
        <w:shd w:val="clear" w:color="auto" w:fill="auto"/>
        <w:spacing w:before="0" w:line="317" w:lineRule="exact"/>
        <w:ind w:left="300" w:right="300"/>
        <w:jc w:val="both"/>
      </w:pPr>
      <w: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4B79" w:rsidRDefault="009D0C25">
      <w:pPr>
        <w:pStyle w:val="50"/>
        <w:shd w:val="clear" w:color="auto" w:fill="auto"/>
        <w:ind w:left="300"/>
      </w:pPr>
      <w:r>
        <w:t>Гражданская война и её последствия</w:t>
      </w:r>
    </w:p>
    <w:p w:rsidR="00494B79" w:rsidRDefault="009D0C25">
      <w:pPr>
        <w:pStyle w:val="140"/>
        <w:shd w:val="clear" w:color="auto" w:fill="auto"/>
        <w:spacing w:before="0" w:line="317" w:lineRule="exact"/>
        <w:ind w:left="300" w:right="300"/>
        <w:jc w:val="both"/>
      </w:pPr>
      <w:r>
        <w:t>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rsidR="00494B79" w:rsidRDefault="009D0C25">
      <w:pPr>
        <w:pStyle w:val="140"/>
        <w:shd w:val="clear" w:color="auto" w:fill="auto"/>
        <w:spacing w:before="0" w:line="317" w:lineRule="exact"/>
        <w:ind w:left="300" w:right="300"/>
        <w:jc w:val="both"/>
      </w:pPr>
      <w:r>
        <w:t>Идеология Белого движения. Комуч, Директория, правительства А. В. Колчака, А. И. Деникина и П. 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регионах в конце 1921 —1922 гг.</w:t>
      </w:r>
    </w:p>
    <w:p w:rsidR="00494B79" w:rsidRDefault="009D0C25">
      <w:pPr>
        <w:pStyle w:val="50"/>
        <w:shd w:val="clear" w:color="auto" w:fill="auto"/>
        <w:ind w:left="300"/>
      </w:pPr>
      <w:r>
        <w:t>Идеология и культура периода Гражданской войны и «военного коммунизма»</w:t>
      </w:r>
    </w:p>
    <w:p w:rsidR="00494B79" w:rsidRDefault="009D0C25">
      <w:pPr>
        <w:pStyle w:val="140"/>
        <w:shd w:val="clear" w:color="auto" w:fill="auto"/>
        <w:spacing w:before="0" w:line="317" w:lineRule="exact"/>
        <w:ind w:left="300" w:right="300"/>
        <w:jc w:val="both"/>
      </w:pPr>
      <w:r>
        <w:lastRenderedPageBreak/>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Наш край в годы революции и гражданской войны.</w:t>
      </w:r>
    </w:p>
    <w:p w:rsidR="00494B79" w:rsidRDefault="009D0C25">
      <w:pPr>
        <w:pStyle w:val="50"/>
        <w:shd w:val="clear" w:color="auto" w:fill="auto"/>
        <w:ind w:left="300"/>
      </w:pPr>
      <w:r>
        <w:t>Советский Союз в 1920—1930-е гг. СССР в годы нэпа. 1921—1928 гг.</w:t>
      </w:r>
    </w:p>
    <w:p w:rsidR="00494B79" w:rsidRDefault="009D0C25">
      <w:pPr>
        <w:pStyle w:val="140"/>
        <w:shd w:val="clear" w:color="auto" w:fill="auto"/>
        <w:spacing w:before="0" w:line="317" w:lineRule="exact"/>
        <w:ind w:left="300" w:right="300"/>
        <w:jc w:val="both"/>
      </w:pPr>
      <w:r>
        <w:t>Катастрофические последствия Первой мировой и Гражданской войн. Демографическая ситуация в начале 1920-х гг. Экономическая разруха. Голод 1921 —1922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494B79" w:rsidRDefault="009D0C25">
      <w:pPr>
        <w:pStyle w:val="140"/>
        <w:shd w:val="clear" w:color="auto" w:fill="auto"/>
        <w:spacing w:before="0" w:line="317" w:lineRule="exact"/>
        <w:ind w:left="300" w:right="30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94B79" w:rsidRDefault="009D0C25">
      <w:pPr>
        <w:pStyle w:val="140"/>
        <w:shd w:val="clear" w:color="auto" w:fill="auto"/>
        <w:spacing w:before="0" w:line="317" w:lineRule="exact"/>
        <w:ind w:left="300" w:right="300"/>
        <w:jc w:val="both"/>
      </w:pPr>
      <w:r>
        <w:t>Административно- 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 (б) к концу 1920-х годов. Социальная политика большевиков.</w:t>
      </w:r>
    </w:p>
    <w:p w:rsidR="00494B79" w:rsidRDefault="009D0C25">
      <w:pPr>
        <w:pStyle w:val="140"/>
        <w:shd w:val="clear" w:color="auto" w:fill="auto"/>
        <w:tabs>
          <w:tab w:val="left" w:pos="5810"/>
        </w:tabs>
        <w:spacing w:before="0" w:line="317" w:lineRule="exact"/>
        <w:ind w:left="300" w:right="300"/>
        <w:jc w:val="both"/>
      </w:pPr>
      <w:r>
        <w:t>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w:t>
      </w:r>
      <w:r>
        <w:tab/>
        <w:t>кулаки, середняки и бедняки.</w:t>
      </w:r>
    </w:p>
    <w:p w:rsidR="00494B79" w:rsidRDefault="009D0C25">
      <w:pPr>
        <w:pStyle w:val="140"/>
        <w:shd w:val="clear" w:color="auto" w:fill="auto"/>
        <w:spacing w:before="0" w:line="317" w:lineRule="exact"/>
        <w:ind w:left="300" w:right="300"/>
        <w:jc w:val="both"/>
      </w:pPr>
      <w:r>
        <w:t xml:space="preserve">Сельскохозяйственные коммуны, артели и ТОЗы. Отходничество. Сдача земли в аренду. </w:t>
      </w:r>
      <w:r>
        <w:rPr>
          <w:rStyle w:val="1412pt"/>
        </w:rPr>
        <w:t xml:space="preserve">Советский Союз в 1929—1941 гг. </w:t>
      </w: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494B79" w:rsidRDefault="009D0C25">
      <w:pPr>
        <w:pStyle w:val="140"/>
        <w:shd w:val="clear" w:color="auto" w:fill="auto"/>
        <w:spacing w:before="0" w:line="317" w:lineRule="exact"/>
        <w:ind w:left="300" w:right="300"/>
        <w:jc w:val="both"/>
      </w:pPr>
      <w: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w:t>
      </w:r>
      <w:r>
        <w:lastRenderedPageBreak/>
        <w:t>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 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p w:rsidR="00494B79" w:rsidRDefault="009D0C25">
      <w:pPr>
        <w:pStyle w:val="140"/>
        <w:shd w:val="clear" w:color="auto" w:fill="auto"/>
        <w:spacing w:before="0" w:line="317" w:lineRule="exact"/>
        <w:ind w:left="300" w:right="300"/>
        <w:jc w:val="both"/>
      </w:pPr>
      <w:r>
        <w:t>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 инженерного труда. Учреждение звания Герой Советского Союза (1934 г.) и первые награждения.</w:t>
      </w:r>
    </w:p>
    <w:p w:rsidR="00494B79" w:rsidRDefault="009D0C25">
      <w:pPr>
        <w:pStyle w:val="140"/>
        <w:shd w:val="clear" w:color="auto" w:fill="auto"/>
        <w:spacing w:before="0" w:line="317" w:lineRule="exact"/>
        <w:ind w:left="300" w:right="300"/>
        <w:jc w:val="both"/>
      </w:pPr>
      <w: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w:t>
      </w:r>
      <w:r>
        <w:softHyphen/>
        <w:t xml:space="preserve">х гг. Культура русского зарубежья. Наука в 1930-е гг. Академия наук СССР. Создание новых научных центров: ВАСХНИЛ, ФИАН, РНИИ и др. Выдающиеся учёные и конструкторы гражданской и военной техники. Формирование национальной интеллигенции. 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Внешняя политика СССР в 1920—1930-е гг. Внешняя политика: от курса на мировую революцию к концепции «построения социализма в одной стране». </w:t>
      </w:r>
      <w:r>
        <w:lastRenderedPageBreak/>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 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Наш край в 1920—1930-е гг.</w:t>
      </w:r>
    </w:p>
    <w:p w:rsidR="00494B79" w:rsidRDefault="009D0C25">
      <w:pPr>
        <w:pStyle w:val="140"/>
        <w:shd w:val="clear" w:color="auto" w:fill="auto"/>
        <w:spacing w:before="0" w:line="317" w:lineRule="exact"/>
        <w:ind w:left="300" w:right="300"/>
        <w:jc w:val="both"/>
      </w:pPr>
      <w:r>
        <w:rPr>
          <w:rStyle w:val="1412pt"/>
        </w:rPr>
        <w:t xml:space="preserve">Великая Отечественная война. 1941—1945 гг. </w:t>
      </w:r>
      <w:r>
        <w:t>Первый период войны (июнь 1941 — осень 1942 гг.).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94B79" w:rsidRDefault="009D0C25">
      <w:pPr>
        <w:pStyle w:val="140"/>
        <w:shd w:val="clear" w:color="auto" w:fill="auto"/>
        <w:spacing w:before="0" w:line="317" w:lineRule="exact"/>
        <w:ind w:left="300" w:right="300"/>
        <w:jc w:val="both"/>
      </w:pPr>
      <w: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494B79" w:rsidRDefault="009D0C25">
      <w:pPr>
        <w:pStyle w:val="140"/>
        <w:shd w:val="clear" w:color="auto" w:fill="auto"/>
        <w:tabs>
          <w:tab w:val="left" w:pos="5148"/>
        </w:tabs>
        <w:spacing w:before="0" w:line="317" w:lineRule="exact"/>
        <w:ind w:left="300" w:right="300"/>
        <w:jc w:val="both"/>
      </w:pPr>
      <w:r>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w:t>
      </w:r>
      <w:r>
        <w:tab/>
        <w:t>формы, причины, масштабы. Создание</w:t>
      </w:r>
    </w:p>
    <w:p w:rsidR="00494B79" w:rsidRDefault="009D0C25">
      <w:pPr>
        <w:pStyle w:val="140"/>
        <w:shd w:val="clear" w:color="auto" w:fill="auto"/>
        <w:spacing w:before="0" w:line="317" w:lineRule="exact"/>
        <w:ind w:left="300" w:right="300"/>
        <w:jc w:val="both"/>
      </w:pPr>
      <w:r>
        <w:t xml:space="preserve">гитлеровцами воинских формирований из советских военнопленных. Генерал Власов и Русская </w:t>
      </w:r>
      <w:r>
        <w:lastRenderedPageBreak/>
        <w:t>освободительная армия. Судебные процессы на территории СССР над военными преступниками и пособниками оккупантам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494B79" w:rsidRDefault="009D0C25">
      <w:pPr>
        <w:pStyle w:val="140"/>
        <w:shd w:val="clear" w:color="auto" w:fill="auto"/>
        <w:spacing w:before="0" w:line="317" w:lineRule="exact"/>
        <w:ind w:left="300" w:right="300"/>
        <w:jc w:val="both"/>
      </w:pPr>
      <w:r>
        <w:t>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Битва за Берлин. Капитуляция Германии. Репатриация советских граждан в ходе войны и после её окончания. Война и общество. Военно</w:t>
      </w:r>
      <w:r>
        <w:softHyphen/>
        <w:t>экономическое превосходство СССР над Германией в 1941-1945 гг. Восстановление хозяйства в освобожденных районах. Начало советского «Атомного проекта». Реэвакуация и нормализация повседневной жизни. ГУЛАГ.</w:t>
      </w:r>
    </w:p>
    <w:p w:rsidR="00494B79" w:rsidRDefault="009D0C25">
      <w:pPr>
        <w:pStyle w:val="140"/>
        <w:shd w:val="clear" w:color="auto" w:fill="auto"/>
        <w:spacing w:before="0" w:line="317" w:lineRule="exact"/>
        <w:ind w:left="300" w:right="300"/>
        <w:jc w:val="both"/>
      </w:pPr>
      <w:r>
        <w:t>Депортации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 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Наш край в годы Великой Отечественной войны.</w:t>
      </w:r>
    </w:p>
    <w:p w:rsidR="00494B79" w:rsidRDefault="009D0C25">
      <w:pPr>
        <w:pStyle w:val="50"/>
        <w:shd w:val="clear" w:color="auto" w:fill="auto"/>
        <w:ind w:left="300" w:right="300"/>
      </w:pPr>
      <w:r>
        <w:t>Апогей и кризис советской системы. 1945—1991 гг. «Поздний сталинизм» (1945—1953 гг.)</w:t>
      </w:r>
    </w:p>
    <w:p w:rsidR="00494B79" w:rsidRDefault="009D0C25">
      <w:pPr>
        <w:pStyle w:val="140"/>
        <w:shd w:val="clear" w:color="auto" w:fill="auto"/>
        <w:spacing w:before="0" w:line="317" w:lineRule="exact"/>
        <w:ind w:left="300" w:right="300"/>
        <w:jc w:val="both"/>
      </w:pPr>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w:t>
      </w:r>
      <w:r>
        <w:lastRenderedPageBreak/>
        <w:t>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w:t>
      </w:r>
    </w:p>
    <w:p w:rsidR="00494B79" w:rsidRDefault="009D0C25">
      <w:pPr>
        <w:pStyle w:val="140"/>
        <w:shd w:val="clear" w:color="auto" w:fill="auto"/>
        <w:tabs>
          <w:tab w:val="left" w:pos="8537"/>
        </w:tabs>
        <w:spacing w:before="0" w:line="317" w:lineRule="exact"/>
        <w:ind w:left="300" w:right="300"/>
        <w:jc w:val="both"/>
      </w:pPr>
      <w:r>
        <w:t>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w:t>
      </w:r>
      <w:r>
        <w:tab/>
        <w:t>репрессии.</w:t>
      </w:r>
    </w:p>
    <w:p w:rsidR="00494B79" w:rsidRDefault="009D0C25">
      <w:pPr>
        <w:pStyle w:val="140"/>
        <w:shd w:val="clear" w:color="auto" w:fill="auto"/>
        <w:spacing w:before="0" w:line="317" w:lineRule="exact"/>
        <w:ind w:left="300" w:right="300"/>
        <w:jc w:val="both"/>
      </w:pPr>
      <w:r>
        <w:t>«Ленинградское дело». Борьба с «космополитизмом». «Дело врачей». Дело Еврейского антифашистского комитета. Т.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w:t>
      </w:r>
    </w:p>
    <w:p w:rsidR="00494B79" w:rsidRDefault="009D0C25">
      <w:pPr>
        <w:pStyle w:val="50"/>
        <w:shd w:val="clear" w:color="auto" w:fill="auto"/>
        <w:ind w:left="300"/>
      </w:pPr>
      <w:r>
        <w:t>«Оттепель»: середина 1950-х — первая половина 1960-х гг.</w:t>
      </w:r>
    </w:p>
    <w:p w:rsidR="00494B79" w:rsidRDefault="009D0C25">
      <w:pPr>
        <w:pStyle w:val="140"/>
        <w:shd w:val="clear" w:color="auto" w:fill="auto"/>
        <w:spacing w:before="0" w:line="317" w:lineRule="exact"/>
        <w:ind w:left="300" w:right="30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20 съезд КПСС и разоблачение «культа личности» Сталина. Реакция на доклад Хрущёва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 С. Хрущёва от власти в 1957 г. «Антипартийная группа». Утверждение единоличной власти Хрущёва.</w:t>
      </w:r>
    </w:p>
    <w:p w:rsidR="00494B79" w:rsidRDefault="009D0C25">
      <w:pPr>
        <w:pStyle w:val="140"/>
        <w:shd w:val="clear" w:color="auto" w:fill="auto"/>
        <w:tabs>
          <w:tab w:val="left" w:pos="2974"/>
        </w:tabs>
        <w:spacing w:before="0" w:line="317" w:lineRule="exact"/>
        <w:ind w:left="300" w:right="30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w:t>
      </w:r>
      <w:r>
        <w:tab/>
        <w:t>«кафе» и «кухни». Стиляги. Хрущёв и интеллигенция.</w:t>
      </w:r>
    </w:p>
    <w:p w:rsidR="00494B79" w:rsidRDefault="009D0C25">
      <w:pPr>
        <w:pStyle w:val="140"/>
        <w:shd w:val="clear" w:color="auto" w:fill="auto"/>
        <w:spacing w:before="0" w:line="317" w:lineRule="exact"/>
        <w:ind w:left="300" w:right="300"/>
        <w:jc w:val="both"/>
      </w:pPr>
      <w:r>
        <w:t>Антирелигиозные кампании. Гонения на церковь. Диссиденты. Самиздат и «тамиздат».Социально-экономическое развитие. Экономическое развитие СССР.</w:t>
      </w:r>
    </w:p>
    <w:p w:rsidR="00494B79" w:rsidRDefault="009D0C25">
      <w:pPr>
        <w:pStyle w:val="140"/>
        <w:shd w:val="clear" w:color="auto" w:fill="auto"/>
        <w:spacing w:before="0" w:line="317" w:lineRule="exact"/>
        <w:ind w:left="300" w:right="300"/>
        <w:jc w:val="both"/>
      </w:pPr>
      <w:r>
        <w:t>«Догнать и перегнать Америку». Попытки решения продовольственной проблемы. Освоение целинных земель. Научно-техническая революция в СССР. Перемены в научно</w:t>
      </w:r>
      <w:r>
        <w:softHyphen/>
        <w:t>технической политике. Военный и гражданский секторы экономики. Создание ракетно</w:t>
      </w:r>
      <w:r>
        <w:softHyphen/>
        <w:t xml:space="preserve">ядерного щита. Начало освоения космоса. Запуск первого спутника Земли. Исторические полёты Ю. А. Гагарина и первой </w:t>
      </w:r>
      <w:r>
        <w:lastRenderedPageBreak/>
        <w:t>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w:t>
      </w:r>
    </w:p>
    <w:p w:rsidR="00494B79" w:rsidRDefault="009D0C25">
      <w:pPr>
        <w:pStyle w:val="140"/>
        <w:shd w:val="clear" w:color="auto" w:fill="auto"/>
        <w:tabs>
          <w:tab w:val="left" w:pos="4097"/>
        </w:tabs>
        <w:spacing w:before="0" w:line="317" w:lineRule="exact"/>
        <w:ind w:left="300" w:right="300"/>
        <w:jc w:val="both"/>
      </w:pPr>
      <w:r>
        <w:t xml:space="preserve">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rStyle w:val="14-1pt"/>
        </w:rPr>
        <w:t>ХХ11</w:t>
      </w:r>
      <w: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«Хрущёвки». Рост доходов населения и дефицит товаров народного потребления. Внешняя политика. Новый курс советской внешней политики:</w:t>
      </w:r>
      <w:r>
        <w:tab/>
        <w:t>от конфронтации к диалогу. Поиски нового</w:t>
      </w:r>
    </w:p>
    <w:p w:rsidR="00494B79" w:rsidRDefault="009D0C25">
      <w:pPr>
        <w:pStyle w:val="140"/>
        <w:shd w:val="clear" w:color="auto" w:fill="auto"/>
        <w:spacing w:before="0" w:line="317" w:lineRule="exact"/>
        <w:ind w:left="300" w:right="300"/>
        <w:jc w:val="both"/>
      </w:pPr>
      <w:r>
        <w:t>международного имиджа страны.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w:t>
      </w:r>
    </w:p>
    <w:p w:rsidR="00494B79" w:rsidRDefault="009D0C25">
      <w:pPr>
        <w:pStyle w:val="140"/>
        <w:shd w:val="clear" w:color="auto" w:fill="auto"/>
        <w:spacing w:before="0" w:line="317" w:lineRule="exact"/>
        <w:ind w:left="300" w:right="300"/>
        <w:jc w:val="both"/>
      </w:pPr>
      <w: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 С. Хрущёва и приход к власти Л. И. Брежнева. Оценка Хрущёва и его реформ современниками и историками. Наш край в 1953—1964 гг.</w:t>
      </w:r>
    </w:p>
    <w:p w:rsidR="00494B79" w:rsidRDefault="009D0C25">
      <w:pPr>
        <w:pStyle w:val="50"/>
        <w:shd w:val="clear" w:color="auto" w:fill="auto"/>
        <w:ind w:left="300"/>
      </w:pPr>
      <w:r>
        <w:t>Советское общество в середине 1960-х — начале 1980-х гг.</w:t>
      </w:r>
    </w:p>
    <w:p w:rsidR="00494B79" w:rsidRDefault="009D0C25">
      <w:pPr>
        <w:pStyle w:val="140"/>
        <w:shd w:val="clear" w:color="auto" w:fill="auto"/>
        <w:spacing w:before="0" w:line="317" w:lineRule="exact"/>
        <w:ind w:left="300" w:right="300"/>
        <w:jc w:val="both"/>
      </w:pPr>
      <w:r>
        <w:t>Приход к власти Л. 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 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494B79" w:rsidRDefault="009D0C25">
      <w:pPr>
        <w:pStyle w:val="140"/>
        <w:shd w:val="clear" w:color="auto" w:fill="auto"/>
        <w:spacing w:before="0" w:line="317" w:lineRule="exact"/>
        <w:ind w:left="300" w:right="300"/>
        <w:jc w:val="both"/>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w:t>
      </w:r>
    </w:p>
    <w:p w:rsidR="00494B79" w:rsidRDefault="009D0C25">
      <w:pPr>
        <w:pStyle w:val="140"/>
        <w:shd w:val="clear" w:color="auto" w:fill="auto"/>
        <w:spacing w:before="0" w:line="317" w:lineRule="exact"/>
        <w:ind w:left="300" w:right="300"/>
        <w:jc w:val="both"/>
      </w:pPr>
      <w:r>
        <w:lastRenderedPageBreak/>
        <w:t>Солженицын. Религиозные искания. Национальные движения. Борьба с инакомыслием. Судебные процессы. Цензура и самиздат.</w:t>
      </w:r>
    </w:p>
    <w:p w:rsidR="00494B79" w:rsidRDefault="009D0C25">
      <w:pPr>
        <w:pStyle w:val="140"/>
        <w:shd w:val="clear" w:color="auto" w:fill="auto"/>
        <w:spacing w:before="0" w:line="317" w:lineRule="exact"/>
        <w:ind w:left="300" w:right="300"/>
        <w:jc w:val="both"/>
      </w:pPr>
      <w: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 И. Брежнев в оценках современников и историков.</w:t>
      </w:r>
    </w:p>
    <w:p w:rsidR="00494B79" w:rsidRDefault="009D0C25">
      <w:pPr>
        <w:pStyle w:val="140"/>
        <w:shd w:val="clear" w:color="auto" w:fill="auto"/>
        <w:spacing w:before="0" w:line="317" w:lineRule="exact"/>
        <w:ind w:left="300"/>
        <w:jc w:val="both"/>
      </w:pPr>
      <w:r>
        <w:t>Наш край в 1964—1985 гг.</w:t>
      </w:r>
    </w:p>
    <w:p w:rsidR="00494B79" w:rsidRDefault="009D0C25">
      <w:pPr>
        <w:pStyle w:val="50"/>
        <w:shd w:val="clear" w:color="auto" w:fill="auto"/>
        <w:ind w:left="300"/>
      </w:pPr>
      <w:r>
        <w:t>Политика «перестройки». Распад СССР (1985—1991 гг.)</w:t>
      </w:r>
    </w:p>
    <w:p w:rsidR="00494B79" w:rsidRDefault="009D0C25">
      <w:pPr>
        <w:pStyle w:val="140"/>
        <w:shd w:val="clear" w:color="auto" w:fill="auto"/>
        <w:tabs>
          <w:tab w:val="left" w:pos="7481"/>
        </w:tabs>
        <w:spacing w:before="0" w:line="317" w:lineRule="exact"/>
        <w:ind w:left="300" w:right="300"/>
        <w:jc w:val="both"/>
      </w:pPr>
      <w:r>
        <w:t>Нарастание кризисных явлений в социально-экономической и идейно- политических сферах. Резкое падение мировых цен на нефть и его негативные последствия для советской экономики. М. С. Горбачёв и его окружение:</w:t>
      </w:r>
      <w:r>
        <w:tab/>
        <w:t>курс на реформы.</w:t>
      </w:r>
    </w:p>
    <w:p w:rsidR="00494B79" w:rsidRDefault="009D0C25">
      <w:pPr>
        <w:pStyle w:val="140"/>
        <w:shd w:val="clear" w:color="auto" w:fill="auto"/>
        <w:tabs>
          <w:tab w:val="left" w:pos="4457"/>
        </w:tabs>
        <w:spacing w:before="0" w:line="317" w:lineRule="exact"/>
        <w:ind w:left="300" w:right="300"/>
        <w:jc w:val="both"/>
      </w:pPr>
      <w:r>
        <w:t>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подъём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 Подъём национальных движений, нагнетание националистических и сепаратистских настроений. Проблема Нагорного Карабаха и попытки её решения руководством СССР. Обострение межнационального противостояния:</w:t>
      </w:r>
      <w:r>
        <w:tab/>
        <w:t>Закавказье, Прибалтика, Украина, Молдавия.</w:t>
      </w:r>
    </w:p>
    <w:p w:rsidR="00494B79" w:rsidRDefault="009D0C25">
      <w:pPr>
        <w:pStyle w:val="140"/>
        <w:shd w:val="clear" w:color="auto" w:fill="auto"/>
        <w:spacing w:before="0" w:line="317" w:lineRule="exact"/>
        <w:ind w:left="300"/>
        <w:jc w:val="both"/>
      </w:pPr>
      <w:r>
        <w:t>Позиция республиканских лидеров и национальных элит.</w:t>
      </w:r>
    </w:p>
    <w:p w:rsidR="00494B79" w:rsidRDefault="009D0C25">
      <w:pPr>
        <w:pStyle w:val="140"/>
        <w:shd w:val="clear" w:color="auto" w:fill="auto"/>
        <w:spacing w:before="0" w:line="317" w:lineRule="exact"/>
        <w:ind w:left="300" w:right="30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Превращение Б. Н. Ельцина в единого лидера демократических сил. Противостояние союзной (Горбачёв) и российской (Ельцин) власти. Введение поста президента и избрание М.С. Горбачева Президентом СССР. Избрание Б. 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494B79" w:rsidRDefault="009D0C25">
      <w:pPr>
        <w:pStyle w:val="140"/>
        <w:shd w:val="clear" w:color="auto" w:fill="auto"/>
        <w:tabs>
          <w:tab w:val="left" w:pos="2004"/>
          <w:tab w:val="left" w:pos="2479"/>
        </w:tabs>
        <w:spacing w:before="0" w:line="317" w:lineRule="exact"/>
        <w:ind w:left="300" w:right="300"/>
        <w:jc w:val="both"/>
      </w:pPr>
      <w:r>
        <w:lastRenderedPageBreak/>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w:t>
      </w:r>
      <w:r>
        <w:tab/>
        <w:t>г.:</w:t>
      </w:r>
      <w:r>
        <w:tab/>
        <w:t>конфискационная денежная реформа, трёхкратное повышение</w:t>
      </w:r>
    </w:p>
    <w:p w:rsidR="00494B79" w:rsidRDefault="009D0C25">
      <w:pPr>
        <w:pStyle w:val="140"/>
        <w:shd w:val="clear" w:color="auto" w:fill="auto"/>
        <w:spacing w:before="0" w:line="317" w:lineRule="exact"/>
        <w:ind w:left="300" w:right="300"/>
        <w:jc w:val="both"/>
      </w:pPr>
      <w:r>
        <w:t>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 конфессиональных отношениях.</w:t>
      </w:r>
    </w:p>
    <w:p w:rsidR="00494B79" w:rsidRDefault="009D0C25">
      <w:pPr>
        <w:pStyle w:val="140"/>
        <w:shd w:val="clear" w:color="auto" w:fill="auto"/>
        <w:spacing w:before="0" w:line="317" w:lineRule="exact"/>
        <w:ind w:left="300" w:right="300"/>
        <w:jc w:val="both"/>
      </w:pPr>
      <w:r>
        <w:t>Августовский политический кризис 1991 г. Планы ГКЧП и защитники Белого дома. Победа Ельцина. Ослабление союзной власти и влияния Горбачёва.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Алма-Атинские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Горбачёв, Ельцин и «перестройка» в общественном сознании.</w:t>
      </w:r>
    </w:p>
    <w:p w:rsidR="00494B79" w:rsidRDefault="009D0C25">
      <w:pPr>
        <w:pStyle w:val="50"/>
        <w:shd w:val="clear" w:color="auto" w:fill="auto"/>
        <w:ind w:left="300" w:right="300"/>
        <w:jc w:val="left"/>
      </w:pPr>
      <w:r>
        <w:rPr>
          <w:rStyle w:val="511pt"/>
        </w:rPr>
        <w:t xml:space="preserve">М. С. Горбачёв в оценках современников и историков. Наш край в 1985—1991 гг. </w:t>
      </w:r>
      <w:r>
        <w:t>Российская Федерация в 1992—2012 гг. Становление новой России (1992—1999 гг.)</w:t>
      </w:r>
    </w:p>
    <w:p w:rsidR="00494B79" w:rsidRDefault="009D0C25">
      <w:pPr>
        <w:pStyle w:val="140"/>
        <w:shd w:val="clear" w:color="auto" w:fill="auto"/>
        <w:spacing w:before="0" w:line="317" w:lineRule="exact"/>
        <w:ind w:left="300" w:right="300"/>
        <w:jc w:val="both"/>
      </w:pPr>
      <w:r>
        <w:t>Б. Н. Ельцин и его окружение. Общественная поддержка курса реформ. Взаимодействие ветвей власти на первом этапе преобразований. Предоставление Б. 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 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 и её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94B79" w:rsidRDefault="009D0C25">
      <w:pPr>
        <w:pStyle w:val="140"/>
        <w:shd w:val="clear" w:color="auto" w:fill="auto"/>
        <w:spacing w:before="0" w:line="317" w:lineRule="exact"/>
        <w:ind w:left="300" w:right="300"/>
        <w:jc w:val="both"/>
      </w:pPr>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w:t>
      </w:r>
      <w:r>
        <w:lastRenderedPageBreak/>
        <w:t>федеративных отношений с республикой и восстановления территориальной целостности страны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 незащищенных слоёв. Проблемы русскоязычного населения в бывших республиках СССР.</w:t>
      </w:r>
    </w:p>
    <w:p w:rsidR="00494B79" w:rsidRDefault="009D0C25">
      <w:pPr>
        <w:pStyle w:val="140"/>
        <w:shd w:val="clear" w:color="auto" w:fill="auto"/>
        <w:spacing w:before="0" w:line="317" w:lineRule="exact"/>
        <w:ind w:left="300" w:right="300"/>
        <w:jc w:val="both"/>
      </w:pPr>
      <w: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семёрке».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1990-ых гг., их лидеры и платформы.</w:t>
      </w:r>
    </w:p>
    <w:p w:rsidR="00494B79" w:rsidRDefault="009D0C25">
      <w:pPr>
        <w:pStyle w:val="140"/>
        <w:shd w:val="clear" w:color="auto" w:fill="auto"/>
        <w:spacing w:before="0" w:line="317" w:lineRule="exact"/>
        <w:ind w:left="300" w:right="300"/>
        <w:jc w:val="both"/>
      </w:pPr>
      <w:r>
        <w:t>Кризис центральной власти. Президентские выборы 1996г. Политтехнологии. «Семибанкирщина». «Олигархический» капитализм. Правительства В. С. Черномырдина и Е. 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 Н. Ельцина. Б. Н. Ельцин в оценках современников и историков. Наш край в 1992—1999 гг.</w:t>
      </w:r>
    </w:p>
    <w:p w:rsidR="00494B79" w:rsidRDefault="009D0C25">
      <w:pPr>
        <w:pStyle w:val="50"/>
        <w:shd w:val="clear" w:color="auto" w:fill="auto"/>
        <w:ind w:left="300"/>
      </w:pPr>
      <w:r>
        <w:t>Россия в 2000-е гг.: вызовы времени и задачи модернизации</w:t>
      </w:r>
    </w:p>
    <w:p w:rsidR="00494B79" w:rsidRDefault="009D0C25">
      <w:pPr>
        <w:pStyle w:val="140"/>
        <w:shd w:val="clear" w:color="auto" w:fill="auto"/>
        <w:tabs>
          <w:tab w:val="left" w:pos="1980"/>
          <w:tab w:val="left" w:pos="4682"/>
          <w:tab w:val="left" w:pos="6842"/>
        </w:tabs>
        <w:spacing w:before="0" w:line="317" w:lineRule="exact"/>
        <w:ind w:left="300" w:right="300"/>
        <w:jc w:val="both"/>
      </w:pPr>
      <w:r>
        <w:t>Политические и экономические приоритеты. Первое и второе президентства В. В. Путина. Президентство Д. А. Медведева. Президентские выборы 2012 г. Избрание В. 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w:t>
      </w:r>
      <w:r>
        <w:tab/>
        <w:t>политики. Реформы</w:t>
      </w:r>
      <w:r>
        <w:tab/>
        <w:t>здравоохранения.</w:t>
      </w:r>
      <w:r>
        <w:tab/>
        <w:t>Пенсионные реформы.</w:t>
      </w:r>
    </w:p>
    <w:p w:rsidR="00494B79" w:rsidRDefault="009D0C25">
      <w:pPr>
        <w:pStyle w:val="140"/>
        <w:shd w:val="clear" w:color="auto" w:fill="auto"/>
        <w:spacing w:before="0" w:line="317" w:lineRule="exact"/>
        <w:ind w:left="300" w:right="300"/>
        <w:jc w:val="both"/>
      </w:pPr>
      <w:r>
        <w:t xml:space="preserve">Реформирование образования и науки и его результаты. Особенности развития культуры. Демографическая статистика. Разработка семейной политики и меры по поощрению рождаемости. </w:t>
      </w:r>
      <w:r>
        <w:lastRenderedPageBreak/>
        <w:t>Пропаганда спорта и здорового образа жизни. Олимпийские и параолимпийские зимние игры 2014 г. в Сочи. Воссоединение России с Крымом. Укрепление обороноспособности страны. 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494B79" w:rsidRDefault="009D0C25">
      <w:pPr>
        <w:pStyle w:val="140"/>
        <w:shd w:val="clear" w:color="auto" w:fill="auto"/>
        <w:spacing w:before="0" w:line="317" w:lineRule="exact"/>
        <w:ind w:left="300" w:right="300"/>
        <w:jc w:val="both"/>
      </w:pPr>
      <w:r>
        <w:t>Модернизация бытовой сферы. Досуг. Россиянин в глобальном информационном пространстве: СМИ, компьютеризация, Интернет. Массовая автомобилизация. 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494B79" w:rsidRDefault="009D0C25">
      <w:pPr>
        <w:pStyle w:val="140"/>
        <w:shd w:val="clear" w:color="auto" w:fill="auto"/>
        <w:tabs>
          <w:tab w:val="left" w:pos="3535"/>
        </w:tabs>
        <w:spacing w:before="0" w:line="317" w:lineRule="exact"/>
        <w:ind w:left="300" w:right="300"/>
        <w:jc w:val="both"/>
      </w:pPr>
      <w:r>
        <w:t xml:space="preserve">Культура и наука России в конце </w:t>
      </w:r>
      <w:r>
        <w:rPr>
          <w:lang w:val="en-US" w:eastAsia="en-US" w:bidi="en-US"/>
        </w:rPr>
        <w:t>XX</w:t>
      </w:r>
      <w:r w:rsidRPr="001F3DC4">
        <w:rPr>
          <w:lang w:eastAsia="en-US" w:bidi="en-US"/>
        </w:rPr>
        <w:t xml:space="preserve"> </w:t>
      </w:r>
      <w:r>
        <w:t xml:space="preserve">— начале </w:t>
      </w:r>
      <w:r>
        <w:rPr>
          <w:lang w:val="en-US" w:eastAsia="en-US" w:bidi="en-US"/>
        </w:rPr>
        <w:t>XXI</w:t>
      </w:r>
      <w:r w:rsidRPr="001F3DC4">
        <w:rPr>
          <w:lang w:eastAsia="en-US" w:bidi="en-US"/>
        </w:rPr>
        <w:t xml:space="preserve"> </w:t>
      </w:r>
      <w:r>
        <w:t>вв. Повышение общественной роли СМИ как «четвертой власти». Коммерциализация культуры. Ведущие тенденции в развитии образования и науки. Основные достижения российских ученых. Религиозные конфессии и повышение их роли в жизни страны. Передача государством зданий и предметов культа для религиозных нужд. Особенности развития современной художественной культуры:</w:t>
      </w:r>
      <w:r>
        <w:tab/>
        <w:t>литературы, киноискусства, театра, изобразительного</w:t>
      </w:r>
    </w:p>
    <w:p w:rsidR="00494B79" w:rsidRDefault="009D0C25">
      <w:pPr>
        <w:pStyle w:val="140"/>
        <w:shd w:val="clear" w:color="auto" w:fill="auto"/>
        <w:spacing w:before="0" w:line="317" w:lineRule="exact"/>
        <w:ind w:left="300"/>
        <w:jc w:val="both"/>
      </w:pPr>
      <w:r>
        <w:t>искусства. Процессы глобализации и массовая культура. Наш край в 2000—2019 гг.</w:t>
      </w:r>
    </w:p>
    <w:p w:rsidR="00494B79" w:rsidRDefault="009D0C25">
      <w:pPr>
        <w:pStyle w:val="42"/>
        <w:framePr w:w="9485" w:wrap="notBeside" w:vAnchor="text" w:hAnchor="text" w:xAlign="center" w:y="1"/>
        <w:shd w:val="clear" w:color="auto" w:fill="auto"/>
      </w:pPr>
      <w:r>
        <w:t xml:space="preserve">Тематическое планирование </w:t>
      </w:r>
      <w:r>
        <w:rPr>
          <w:rStyle w:val="43"/>
        </w:rPr>
        <w:t>10 класс</w:t>
      </w:r>
    </w:p>
    <w:tbl>
      <w:tblPr>
        <w:tblOverlap w:val="never"/>
        <w:tblW w:w="0" w:type="auto"/>
        <w:jc w:val="center"/>
        <w:tblLayout w:type="fixed"/>
        <w:tblCellMar>
          <w:left w:w="10" w:type="dxa"/>
          <w:right w:w="10" w:type="dxa"/>
        </w:tblCellMar>
        <w:tblLook w:val="04A0"/>
      </w:tblPr>
      <w:tblGrid>
        <w:gridCol w:w="7205"/>
        <w:gridCol w:w="2280"/>
      </w:tblGrid>
      <w:tr w:rsidR="00494B79">
        <w:trPr>
          <w:trHeight w:hRule="exact" w:val="293"/>
          <w:jc w:val="center"/>
        </w:trPr>
        <w:tc>
          <w:tcPr>
            <w:tcW w:w="7205" w:type="dxa"/>
            <w:tcBorders>
              <w:top w:val="single" w:sz="4" w:space="0" w:color="auto"/>
              <w:lef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Темы</w:t>
            </w:r>
          </w:p>
        </w:tc>
        <w:tc>
          <w:tcPr>
            <w:tcW w:w="228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98"/>
          <w:jc w:val="center"/>
        </w:trPr>
        <w:tc>
          <w:tcPr>
            <w:tcW w:w="7205" w:type="dxa"/>
            <w:tcBorders>
              <w:top w:val="single" w:sz="4" w:space="0" w:color="auto"/>
              <w:lef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Мир накануне Первой мировой войны</w:t>
            </w:r>
          </w:p>
        </w:tc>
        <w:tc>
          <w:tcPr>
            <w:tcW w:w="228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pPr>
            <w:r>
              <w:rPr>
                <w:rStyle w:val="211pt0"/>
              </w:rPr>
              <w:t>1</w:t>
            </w:r>
          </w:p>
        </w:tc>
      </w:tr>
      <w:tr w:rsidR="00494B79">
        <w:trPr>
          <w:trHeight w:hRule="exact" w:val="298"/>
          <w:jc w:val="center"/>
        </w:trPr>
        <w:tc>
          <w:tcPr>
            <w:tcW w:w="7205" w:type="dxa"/>
            <w:tcBorders>
              <w:top w:val="single" w:sz="4" w:space="0" w:color="auto"/>
              <w:lef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«Новый империализм». Происхождение Первой мировой войн</w:t>
            </w:r>
          </w:p>
        </w:tc>
        <w:tc>
          <w:tcPr>
            <w:tcW w:w="228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pPr>
            <w:r>
              <w:rPr>
                <w:rStyle w:val="211pt0"/>
              </w:rPr>
              <w:t>1</w:t>
            </w:r>
          </w:p>
        </w:tc>
      </w:tr>
      <w:tr w:rsidR="00494B79">
        <w:trPr>
          <w:trHeight w:hRule="exact" w:val="293"/>
          <w:jc w:val="center"/>
        </w:trPr>
        <w:tc>
          <w:tcPr>
            <w:tcW w:w="7205" w:type="dxa"/>
            <w:tcBorders>
              <w:top w:val="single" w:sz="4" w:space="0" w:color="auto"/>
              <w:lef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Первая мировая война. 1914—1918 гг.</w:t>
            </w:r>
          </w:p>
        </w:tc>
        <w:tc>
          <w:tcPr>
            <w:tcW w:w="228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pPr>
            <w:r>
              <w:rPr>
                <w:rStyle w:val="211pt0"/>
              </w:rPr>
              <w:t>1</w:t>
            </w:r>
          </w:p>
        </w:tc>
      </w:tr>
      <w:tr w:rsidR="00494B79">
        <w:trPr>
          <w:trHeight w:hRule="exact" w:val="312"/>
          <w:jc w:val="center"/>
        </w:trPr>
        <w:tc>
          <w:tcPr>
            <w:tcW w:w="7205" w:type="dxa"/>
            <w:tcBorders>
              <w:top w:val="single" w:sz="4" w:space="0" w:color="auto"/>
              <w:left w:val="single" w:sz="4" w:space="0" w:color="auto"/>
              <w:bottom w:val="single" w:sz="4" w:space="0" w:color="auto"/>
            </w:tcBorders>
            <w:shd w:val="clear" w:color="auto" w:fill="FFFFFF"/>
            <w:vAlign w:val="center"/>
          </w:tcPr>
          <w:p w:rsidR="00494B79" w:rsidRDefault="009D0C25">
            <w:pPr>
              <w:pStyle w:val="20"/>
              <w:framePr w:w="9485" w:wrap="notBeside" w:vAnchor="text" w:hAnchor="text" w:xAlign="center" w:y="1"/>
              <w:shd w:val="clear" w:color="auto" w:fill="auto"/>
              <w:spacing w:line="220" w:lineRule="exact"/>
              <w:ind w:firstLine="0"/>
              <w:jc w:val="left"/>
            </w:pPr>
            <w:r>
              <w:rPr>
                <w:rStyle w:val="211pt0"/>
              </w:rPr>
              <w:t>Последствия войны: революции и распад империй</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485" w:wrap="notBeside" w:vAnchor="text" w:hAnchor="text" w:xAlign="center" w:y="1"/>
              <w:shd w:val="clear" w:color="auto" w:fill="auto"/>
              <w:spacing w:line="220" w:lineRule="exact"/>
              <w:ind w:firstLine="0"/>
            </w:pPr>
            <w:r>
              <w:rPr>
                <w:rStyle w:val="211pt0"/>
              </w:rPr>
              <w:t>1</w:t>
            </w:r>
          </w:p>
        </w:tc>
      </w:tr>
    </w:tbl>
    <w:p w:rsidR="00494B79" w:rsidRDefault="00494B79">
      <w:pPr>
        <w:framePr w:w="9485"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7195"/>
        <w:gridCol w:w="2270"/>
      </w:tblGrid>
      <w:tr w:rsidR="00494B79">
        <w:trPr>
          <w:trHeight w:hRule="exact" w:val="58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lastRenderedPageBreak/>
              <w:t>Версальско-Вашингтонская система. Международные отношения в 1920-е гг.</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Страны Запада в 1920-е гг. США. Великобритания. Франция. Германия</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Мировой экономический кризис 1929—1933. Великая депрессия. Пути выхода</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6"/>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Страны Запада в 1930-е гг. США: «Новый курс» Ф.Д. Рузвельта. Великобритания: национальное правительство</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Нарастание агрессии в мире. Установление нацистской диктатуры в Германии</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845"/>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Борьба с фашизмом. Народный фронт во Франции и Испании. Гражданская война в Испании. Австрия: от демократии к авторитарному режиму</w:t>
            </w:r>
          </w:p>
        </w:tc>
        <w:tc>
          <w:tcPr>
            <w:tcW w:w="2270" w:type="dxa"/>
            <w:tcBorders>
              <w:top w:val="single" w:sz="4" w:space="0" w:color="auto"/>
              <w:left w:val="single" w:sz="4" w:space="0" w:color="auto"/>
              <w:right w:val="single" w:sz="4" w:space="0" w:color="auto"/>
            </w:tcBorders>
            <w:shd w:val="clear" w:color="auto" w:fill="FFFFFF"/>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6"/>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83" w:lineRule="exact"/>
              <w:ind w:firstLine="0"/>
              <w:jc w:val="left"/>
            </w:pPr>
            <w:r>
              <w:rPr>
                <w:rStyle w:val="211pt0"/>
              </w:rPr>
              <w:t>Международные отношения в 1930-е гг. Политика «умиротворения» агрессора</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336"/>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Восток в первой половине ХХ в.</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Вторая мировая война</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2</w:t>
            </w:r>
          </w:p>
        </w:tc>
      </w:tr>
      <w:tr w:rsidR="00494B79">
        <w:trPr>
          <w:trHeight w:hRule="exact" w:val="293"/>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Вторая мировая война 1939—1945 гг.</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2</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Итоги Второй мировой войны. Послевоенное урегулирование</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Начало «холодной войны». Международные отношения в 1945 — первой половине 1950-х гг.</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Международные отношения в 1950—1980-е гг. От «разрядки» к возвращению политики «холодной войны»</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Завершение эпохи индустриального общества. 1945 — 1970-е гг. «Общество потребления»</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Кризисы 1970—1980-х гг. Становление постиндустриального информационного общества</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6"/>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Экономическая и социальная политика. Неоконсервативный поворот. Политика «третьего пути»</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74" w:lineRule="exact"/>
              <w:ind w:firstLine="0"/>
              <w:jc w:val="left"/>
            </w:pPr>
            <w:r>
              <w:rPr>
                <w:rStyle w:val="211pt0"/>
              </w:rPr>
              <w:t>Политическая борьба, гражданское общество и социальное движение</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571"/>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ind w:firstLine="0"/>
              <w:jc w:val="left"/>
            </w:pPr>
            <w:r>
              <w:rPr>
                <w:rStyle w:val="211pt0"/>
              </w:rPr>
              <w:t>Преобразования и революции в странах Центральной и Восточной Европы</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Страны Азии и Африки. Деколонизация и выбор путей развития</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336"/>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Мусульманские страны. Турция. Иран. Египет. Индонезия.</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298"/>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Индия. Китай. Япония.</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293"/>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Глобализация и новые вызовы XXI в.</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Международные отношения в конце XX — начале XXI в.</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1</w:t>
            </w:r>
          </w:p>
        </w:tc>
      </w:tr>
      <w:tr w:rsidR="00494B79">
        <w:trPr>
          <w:trHeight w:hRule="exact" w:val="336"/>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Резерв</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2</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Тема I. Россия в годы «великих потрясений»</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5</w:t>
            </w:r>
          </w:p>
        </w:tc>
      </w:tr>
      <w:tr w:rsidR="00494B79">
        <w:trPr>
          <w:trHeight w:hRule="exact" w:val="365"/>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Тема II. Советский союз в 1920—1930-х гг.</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10</w:t>
            </w:r>
          </w:p>
        </w:tc>
      </w:tr>
      <w:tr w:rsidR="00494B79">
        <w:trPr>
          <w:trHeight w:hRule="exact" w:val="346"/>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Тема III. Великая Отечественная война. 1941—1945 гг.</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6</w:t>
            </w:r>
          </w:p>
        </w:tc>
      </w:tr>
      <w:tr w:rsidR="00494B79">
        <w:trPr>
          <w:trHeight w:hRule="exact" w:val="499"/>
          <w:jc w:val="center"/>
        </w:trPr>
        <w:tc>
          <w:tcPr>
            <w:tcW w:w="7195" w:type="dxa"/>
            <w:tcBorders>
              <w:top w:val="single" w:sz="4" w:space="0" w:color="auto"/>
              <w:lef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Тема IV. Апогей и кризис советской системы. 1945—1991 гг.</w:t>
            </w:r>
          </w:p>
        </w:tc>
        <w:tc>
          <w:tcPr>
            <w:tcW w:w="2270"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66" w:wrap="notBeside" w:vAnchor="text" w:hAnchor="text" w:xAlign="center" w:y="1"/>
              <w:shd w:val="clear" w:color="auto" w:fill="auto"/>
              <w:spacing w:line="220" w:lineRule="exact"/>
              <w:ind w:firstLine="0"/>
            </w:pPr>
            <w:r>
              <w:rPr>
                <w:rStyle w:val="211pt0"/>
              </w:rPr>
              <w:t>16</w:t>
            </w:r>
          </w:p>
        </w:tc>
      </w:tr>
      <w:tr w:rsidR="00494B79">
        <w:trPr>
          <w:trHeight w:hRule="exact" w:val="293"/>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Тема V. Российская Федерация</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5</w:t>
            </w:r>
          </w:p>
        </w:tc>
      </w:tr>
      <w:tr w:rsidR="00494B79">
        <w:trPr>
          <w:trHeight w:hRule="exact" w:val="298"/>
          <w:jc w:val="center"/>
        </w:trPr>
        <w:tc>
          <w:tcPr>
            <w:tcW w:w="7195" w:type="dxa"/>
            <w:tcBorders>
              <w:top w:val="single" w:sz="4" w:space="0" w:color="auto"/>
              <w:lef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jc w:val="left"/>
            </w:pPr>
            <w:r>
              <w:rPr>
                <w:rStyle w:val="211pt0"/>
              </w:rPr>
              <w:t>Итого:</w:t>
            </w:r>
          </w:p>
        </w:tc>
        <w:tc>
          <w:tcPr>
            <w:tcW w:w="22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66" w:wrap="notBeside" w:vAnchor="text" w:hAnchor="text" w:xAlign="center" w:y="1"/>
              <w:shd w:val="clear" w:color="auto" w:fill="auto"/>
              <w:spacing w:line="220" w:lineRule="exact"/>
              <w:ind w:firstLine="0"/>
            </w:pPr>
            <w:r>
              <w:rPr>
                <w:rStyle w:val="211pt0"/>
              </w:rPr>
              <w:t>70</w:t>
            </w:r>
          </w:p>
        </w:tc>
      </w:tr>
      <w:tr w:rsidR="00494B79">
        <w:trPr>
          <w:trHeight w:hRule="exact" w:val="1070"/>
          <w:jc w:val="center"/>
        </w:trPr>
        <w:tc>
          <w:tcPr>
            <w:tcW w:w="7195" w:type="dxa"/>
            <w:tcBorders>
              <w:top w:val="single" w:sz="4" w:space="0" w:color="auto"/>
            </w:tcBorders>
            <w:shd w:val="clear" w:color="auto" w:fill="FFFFFF"/>
            <w:vAlign w:val="bottom"/>
          </w:tcPr>
          <w:p w:rsidR="00494B79" w:rsidRPr="00B9378C" w:rsidRDefault="009D0C25">
            <w:pPr>
              <w:pStyle w:val="20"/>
              <w:framePr w:w="9466" w:wrap="notBeside" w:vAnchor="text" w:hAnchor="text" w:xAlign="center" w:y="1"/>
              <w:shd w:val="clear" w:color="auto" w:fill="auto"/>
              <w:spacing w:line="274" w:lineRule="exact"/>
              <w:ind w:firstLine="0"/>
              <w:jc w:val="left"/>
              <w:rPr>
                <w:rStyle w:val="211pt0"/>
                <w:b/>
              </w:rPr>
            </w:pPr>
            <w:r>
              <w:rPr>
                <w:rStyle w:val="211pt0"/>
              </w:rPr>
              <w:t xml:space="preserve">2.2.7 </w:t>
            </w:r>
            <w:r w:rsidRPr="00B9378C">
              <w:rPr>
                <w:rStyle w:val="211pt0"/>
                <w:b/>
              </w:rPr>
              <w:t xml:space="preserve">Рабочая программа учебного предмета </w:t>
            </w:r>
            <w:r w:rsidRPr="00B9378C">
              <w:rPr>
                <w:rStyle w:val="28"/>
                <w:b w:val="0"/>
              </w:rPr>
              <w:t>«</w:t>
            </w:r>
            <w:r w:rsidR="00D0616D" w:rsidRPr="00B9378C">
              <w:rPr>
                <w:rStyle w:val="28"/>
                <w:b w:val="0"/>
              </w:rPr>
              <w:t>Г</w:t>
            </w:r>
            <w:r w:rsidRPr="00B9378C">
              <w:rPr>
                <w:rStyle w:val="211pt0"/>
                <w:b/>
              </w:rPr>
              <w:t>еография»</w:t>
            </w:r>
            <w:r w:rsidR="00B9378C" w:rsidRPr="00B9378C">
              <w:rPr>
                <w:rStyle w:val="211pt0"/>
                <w:b/>
              </w:rPr>
              <w:t>.</w:t>
            </w:r>
          </w:p>
          <w:p w:rsidR="00494B79" w:rsidRDefault="009D0C25">
            <w:pPr>
              <w:pStyle w:val="20"/>
              <w:framePr w:w="9466" w:wrap="notBeside" w:vAnchor="text" w:hAnchor="text" w:xAlign="center" w:y="1"/>
              <w:shd w:val="clear" w:color="auto" w:fill="auto"/>
              <w:spacing w:line="274" w:lineRule="exact"/>
              <w:ind w:firstLine="0"/>
              <w:jc w:val="left"/>
            </w:pPr>
            <w:r>
              <w:rPr>
                <w:rStyle w:val="211pt0"/>
              </w:rPr>
              <w:t>10-11 классы Базовый уровень</w:t>
            </w:r>
          </w:p>
        </w:tc>
        <w:tc>
          <w:tcPr>
            <w:tcW w:w="2270" w:type="dxa"/>
            <w:tcBorders>
              <w:top w:val="single" w:sz="4" w:space="0" w:color="auto"/>
            </w:tcBorders>
            <w:shd w:val="clear" w:color="auto" w:fill="FFFFFF"/>
          </w:tcPr>
          <w:p w:rsidR="00494B79" w:rsidRDefault="00494B79">
            <w:pPr>
              <w:framePr w:w="9466" w:wrap="notBeside" w:vAnchor="text" w:hAnchor="text" w:xAlign="center" w:y="1"/>
              <w:rPr>
                <w:sz w:val="10"/>
                <w:szCs w:val="10"/>
              </w:rPr>
            </w:pPr>
          </w:p>
        </w:tc>
      </w:tr>
    </w:tbl>
    <w:p w:rsidR="00494B79" w:rsidRDefault="00494B79">
      <w:pPr>
        <w:framePr w:w="946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0" w:line="274" w:lineRule="exact"/>
        <w:ind w:left="300" w:right="300"/>
      </w:pPr>
      <w:r>
        <w:lastRenderedPageBreak/>
        <w:t>География. Рабочая программа. Предметные линии В. П. Максаковского. 10-11классы. Автор: В.П. Максаковский, М: «Просвещение», 2020</w:t>
      </w:r>
    </w:p>
    <w:p w:rsidR="00494B79" w:rsidRDefault="009D0C25">
      <w:pPr>
        <w:pStyle w:val="140"/>
        <w:shd w:val="clear" w:color="auto" w:fill="auto"/>
        <w:spacing w:before="0" w:line="274" w:lineRule="exact"/>
        <w:ind w:left="300" w:right="300"/>
        <w:jc w:val="both"/>
      </w:pPr>
      <w:r>
        <w:t xml:space="preserve">Освоение программы по географии в средней школе предусматривает достижение следующих </w:t>
      </w:r>
      <w:r>
        <w:rPr>
          <w:rStyle w:val="1412pt0"/>
        </w:rPr>
        <w:t>личностных результатов:</w:t>
      </w:r>
    </w:p>
    <w:p w:rsidR="00494B79" w:rsidRDefault="009D0C25">
      <w:pPr>
        <w:pStyle w:val="140"/>
        <w:numPr>
          <w:ilvl w:val="0"/>
          <w:numId w:val="74"/>
        </w:numPr>
        <w:shd w:val="clear" w:color="auto" w:fill="auto"/>
        <w:tabs>
          <w:tab w:val="left" w:pos="684"/>
        </w:tabs>
        <w:spacing w:before="0" w:line="317" w:lineRule="exact"/>
        <w:ind w:left="300" w:right="300"/>
        <w:jc w:val="both"/>
      </w:pPr>
      <w:r>
        <w:t>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w:t>
      </w:r>
    </w:p>
    <w:p w:rsidR="00494B79" w:rsidRDefault="009D0C25">
      <w:pPr>
        <w:pStyle w:val="140"/>
        <w:numPr>
          <w:ilvl w:val="0"/>
          <w:numId w:val="74"/>
        </w:numPr>
        <w:shd w:val="clear" w:color="auto" w:fill="auto"/>
        <w:tabs>
          <w:tab w:val="left" w:pos="684"/>
        </w:tabs>
        <w:spacing w:before="0" w:line="317" w:lineRule="exact"/>
        <w:ind w:left="300" w:right="300"/>
        <w:jc w:val="both"/>
      </w:pPr>
      <w:r>
        <w:t>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w:t>
      </w:r>
    </w:p>
    <w:p w:rsidR="00494B79" w:rsidRDefault="009D0C25">
      <w:pPr>
        <w:pStyle w:val="140"/>
        <w:numPr>
          <w:ilvl w:val="0"/>
          <w:numId w:val="74"/>
        </w:numPr>
        <w:shd w:val="clear" w:color="auto" w:fill="auto"/>
        <w:tabs>
          <w:tab w:val="left" w:pos="627"/>
        </w:tabs>
        <w:spacing w:before="0" w:line="317" w:lineRule="exact"/>
        <w:ind w:left="300"/>
        <w:jc w:val="both"/>
      </w:pPr>
      <w:r>
        <w:t>готовность к защите Отечества, к службе в Вооружённых Силах Российской Федерации;</w:t>
      </w:r>
    </w:p>
    <w:p w:rsidR="00494B79" w:rsidRDefault="009D0C25">
      <w:pPr>
        <w:pStyle w:val="140"/>
        <w:numPr>
          <w:ilvl w:val="0"/>
          <w:numId w:val="74"/>
        </w:numPr>
        <w:shd w:val="clear" w:color="auto" w:fill="auto"/>
        <w:tabs>
          <w:tab w:val="left" w:pos="627"/>
        </w:tabs>
        <w:spacing w:before="0" w:line="317" w:lineRule="exact"/>
        <w:ind w:left="300" w:right="300"/>
        <w:jc w:val="both"/>
      </w:pPr>
      <w:r>
        <w:t>сформированность целостного мировоззрения, соответствующего современному уровню развития науки и общественной практики, основанному на диалоге культур, различных форм общественного сознания — науки, искусства, морали, религии, правосознания, понимание своего места в поликультурном мире;</w:t>
      </w:r>
    </w:p>
    <w:p w:rsidR="00494B79" w:rsidRDefault="009D0C25">
      <w:pPr>
        <w:pStyle w:val="140"/>
        <w:numPr>
          <w:ilvl w:val="0"/>
          <w:numId w:val="74"/>
        </w:numPr>
        <w:shd w:val="clear" w:color="auto" w:fill="auto"/>
        <w:tabs>
          <w:tab w:val="left" w:pos="632"/>
        </w:tabs>
        <w:spacing w:before="0" w:line="317" w:lineRule="exact"/>
        <w:ind w:left="300" w:right="300"/>
        <w:jc w:val="both"/>
      </w:pPr>
      <w:r>
        <w:t>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 и др.);</w:t>
      </w:r>
    </w:p>
    <w:p w:rsidR="00494B79" w:rsidRDefault="009D0C25">
      <w:pPr>
        <w:pStyle w:val="140"/>
        <w:numPr>
          <w:ilvl w:val="0"/>
          <w:numId w:val="74"/>
        </w:numPr>
        <w:shd w:val="clear" w:color="auto" w:fill="auto"/>
        <w:tabs>
          <w:tab w:val="left" w:pos="627"/>
        </w:tabs>
        <w:spacing w:before="0" w:line="317" w:lineRule="exact"/>
        <w:ind w:left="300" w:right="300"/>
        <w:jc w:val="both"/>
      </w:pPr>
      <w:r>
        <w:t>сформированность толерантности сознания и поведения личности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494B79" w:rsidRDefault="009D0C25">
      <w:pPr>
        <w:pStyle w:val="140"/>
        <w:numPr>
          <w:ilvl w:val="0"/>
          <w:numId w:val="74"/>
        </w:numPr>
        <w:shd w:val="clear" w:color="auto" w:fill="auto"/>
        <w:tabs>
          <w:tab w:val="left" w:pos="627"/>
        </w:tabs>
        <w:spacing w:before="0" w:line="317" w:lineRule="exact"/>
        <w:ind w:left="300" w:right="300"/>
        <w:jc w:val="both"/>
      </w:pPr>
      <w:r>
        <w:t>сформированность навыков социализации и продуктивного сотрудничества со сверстниками, старшими и младшими в образовательной, общественно полезной, учебно</w:t>
      </w:r>
      <w:r>
        <w:softHyphen/>
        <w:t>исследовательской, учебно-инновационной и других видах деятельности;</w:t>
      </w:r>
    </w:p>
    <w:p w:rsidR="00494B79" w:rsidRDefault="009D0C25">
      <w:pPr>
        <w:pStyle w:val="140"/>
        <w:numPr>
          <w:ilvl w:val="0"/>
          <w:numId w:val="74"/>
        </w:numPr>
        <w:shd w:val="clear" w:color="auto" w:fill="auto"/>
        <w:tabs>
          <w:tab w:val="left" w:pos="642"/>
        </w:tabs>
        <w:spacing w:before="0" w:line="317" w:lineRule="exact"/>
        <w:ind w:left="300" w:right="300"/>
        <w:jc w:val="both"/>
      </w:pPr>
      <w:r>
        <w:t>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компетентность в решении моральных дилемм и осуществлении нравственного выбора; приобретение опыта нравственно ориентированной общественной деятельности;</w:t>
      </w:r>
    </w:p>
    <w:p w:rsidR="00494B79" w:rsidRDefault="009D0C25">
      <w:pPr>
        <w:pStyle w:val="140"/>
        <w:numPr>
          <w:ilvl w:val="0"/>
          <w:numId w:val="74"/>
        </w:numPr>
        <w:shd w:val="clear" w:color="auto" w:fill="auto"/>
        <w:tabs>
          <w:tab w:val="left" w:pos="627"/>
        </w:tabs>
        <w:spacing w:before="0" w:line="317" w:lineRule="exact"/>
        <w:ind w:left="300" w:right="300"/>
        <w:jc w:val="both"/>
      </w:pPr>
      <w:r>
        <w:t>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деятельности;</w:t>
      </w:r>
    </w:p>
    <w:p w:rsidR="00494B79" w:rsidRDefault="009D0C25">
      <w:pPr>
        <w:pStyle w:val="140"/>
        <w:numPr>
          <w:ilvl w:val="0"/>
          <w:numId w:val="74"/>
        </w:numPr>
        <w:shd w:val="clear" w:color="auto" w:fill="auto"/>
        <w:tabs>
          <w:tab w:val="left" w:pos="742"/>
        </w:tabs>
        <w:spacing w:before="0" w:line="317" w:lineRule="exact"/>
        <w:ind w:left="300" w:right="300"/>
        <w:jc w:val="both"/>
      </w:pPr>
      <w:r>
        <w:t xml:space="preserve">принятие и реализация ценностей здорового и безопасного образа жизни (потребность в занятиях физкультурой и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осуществлять профилактику и оказывать первичную медицинскую помощь, знание </w:t>
      </w:r>
      <w:r>
        <w:lastRenderedPageBreak/>
        <w:t>основных оздоровительных технологий;</w:t>
      </w:r>
    </w:p>
    <w:p w:rsidR="00494B79" w:rsidRDefault="009D0C25">
      <w:pPr>
        <w:pStyle w:val="140"/>
        <w:numPr>
          <w:ilvl w:val="0"/>
          <w:numId w:val="74"/>
        </w:numPr>
        <w:shd w:val="clear" w:color="auto" w:fill="auto"/>
        <w:spacing w:before="0" w:line="317" w:lineRule="exact"/>
        <w:ind w:left="300" w:right="300"/>
        <w:jc w:val="both"/>
      </w:pPr>
      <w:r>
        <w:t xml:space="preserve"> осознанный выбор будущей профессии на основе пони-мания её ценностного содержания собственных жизненных планов; гражданское отношение к профессиональной деятельности как возможности личного участия в решении общественных, государственных, общенациональных проблем;</w:t>
      </w:r>
    </w:p>
    <w:p w:rsidR="00494B79" w:rsidRDefault="009D0C25">
      <w:pPr>
        <w:pStyle w:val="140"/>
        <w:numPr>
          <w:ilvl w:val="0"/>
          <w:numId w:val="74"/>
        </w:numPr>
        <w:shd w:val="clear" w:color="auto" w:fill="auto"/>
        <w:tabs>
          <w:tab w:val="left" w:pos="742"/>
        </w:tabs>
        <w:spacing w:before="0"/>
        <w:ind w:left="300" w:right="300"/>
        <w:jc w:val="both"/>
      </w:pPr>
      <w:r>
        <w:t>основы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w:t>
      </w:r>
    </w:p>
    <w:p w:rsidR="00494B79" w:rsidRDefault="009D0C25">
      <w:pPr>
        <w:pStyle w:val="140"/>
        <w:numPr>
          <w:ilvl w:val="0"/>
          <w:numId w:val="74"/>
        </w:numPr>
        <w:shd w:val="clear" w:color="auto" w:fill="auto"/>
        <w:tabs>
          <w:tab w:val="left" w:pos="742"/>
        </w:tabs>
        <w:spacing w:before="0" w:line="317" w:lineRule="exact"/>
        <w:ind w:left="300" w:right="300"/>
        <w:jc w:val="both"/>
      </w:pPr>
      <w:r>
        <w:t>ответственное отношение к созданию семьи и будущему родительству на основе осознанного принятия ценностей семейной жизни — любви, равноправия, заботы, ответственности — и их реализация в отношении членов своей семьи.</w:t>
      </w:r>
    </w:p>
    <w:p w:rsidR="00494B79" w:rsidRDefault="009D0C25">
      <w:pPr>
        <w:pStyle w:val="140"/>
        <w:shd w:val="clear" w:color="auto" w:fill="auto"/>
        <w:spacing w:before="0" w:line="317" w:lineRule="exact"/>
        <w:ind w:left="300" w:right="300"/>
        <w:jc w:val="both"/>
      </w:pPr>
      <w:r>
        <w:rPr>
          <w:rStyle w:val="1412pt0"/>
        </w:rPr>
        <w:t>Метапредметные результаты</w:t>
      </w:r>
      <w:r>
        <w:t xml:space="preserve"> освоения программы по географии выпускниками старшей школы должны отражать:</w:t>
      </w:r>
    </w:p>
    <w:p w:rsidR="00494B79" w:rsidRDefault="009D0C25">
      <w:pPr>
        <w:pStyle w:val="140"/>
        <w:numPr>
          <w:ilvl w:val="0"/>
          <w:numId w:val="75"/>
        </w:numPr>
        <w:shd w:val="clear" w:color="auto" w:fill="auto"/>
        <w:tabs>
          <w:tab w:val="left" w:pos="632"/>
        </w:tabs>
        <w:spacing w:before="0" w:line="317" w:lineRule="exact"/>
        <w:ind w:left="300" w:right="300"/>
        <w:jc w:val="both"/>
      </w:pPr>
      <w:r>
        <w:t>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494B79" w:rsidRDefault="009D0C25">
      <w:pPr>
        <w:pStyle w:val="140"/>
        <w:numPr>
          <w:ilvl w:val="0"/>
          <w:numId w:val="75"/>
        </w:numPr>
        <w:shd w:val="clear" w:color="auto" w:fill="auto"/>
        <w:tabs>
          <w:tab w:val="left" w:pos="627"/>
        </w:tabs>
        <w:spacing w:before="0" w:line="317" w:lineRule="exact"/>
        <w:ind w:left="300" w:right="300"/>
        <w:jc w:val="both"/>
      </w:pPr>
      <w:r>
        <w:t>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w:t>
      </w:r>
    </w:p>
    <w:p w:rsidR="00494B79" w:rsidRDefault="009D0C25">
      <w:pPr>
        <w:pStyle w:val="140"/>
        <w:numPr>
          <w:ilvl w:val="0"/>
          <w:numId w:val="75"/>
        </w:numPr>
        <w:shd w:val="clear" w:color="auto" w:fill="auto"/>
        <w:tabs>
          <w:tab w:val="left" w:pos="637"/>
        </w:tabs>
        <w:spacing w:before="0" w:line="317" w:lineRule="exact"/>
        <w:ind w:left="300" w:right="300"/>
        <w:jc w:val="both"/>
      </w:pPr>
      <w:r>
        <w:t>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w:t>
      </w:r>
    </w:p>
    <w:p w:rsidR="00494B79" w:rsidRDefault="009D0C25">
      <w:pPr>
        <w:pStyle w:val="140"/>
        <w:numPr>
          <w:ilvl w:val="0"/>
          <w:numId w:val="75"/>
        </w:numPr>
        <w:shd w:val="clear" w:color="auto" w:fill="auto"/>
        <w:tabs>
          <w:tab w:val="left" w:pos="632"/>
        </w:tabs>
        <w:spacing w:before="0" w:line="274" w:lineRule="exact"/>
        <w:ind w:left="300" w:right="300"/>
        <w:jc w:val="both"/>
      </w:pPr>
      <w:r>
        <w:t>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знакам, критически оценить и интерпретировать информацию; умение хранить, защищать, передавать и обрабатывать информацию, умение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w:t>
      </w:r>
    </w:p>
    <w:p w:rsidR="00494B79" w:rsidRDefault="009D0C25">
      <w:pPr>
        <w:pStyle w:val="140"/>
        <w:numPr>
          <w:ilvl w:val="0"/>
          <w:numId w:val="75"/>
        </w:numPr>
        <w:shd w:val="clear" w:color="auto" w:fill="auto"/>
        <w:tabs>
          <w:tab w:val="left" w:pos="627"/>
        </w:tabs>
        <w:spacing w:before="0" w:line="274" w:lineRule="exact"/>
        <w:ind w:left="300"/>
        <w:jc w:val="both"/>
      </w:pPr>
      <w:r>
        <w:t>умение строить логическое доказательство;</w:t>
      </w:r>
    </w:p>
    <w:p w:rsidR="00494B79" w:rsidRDefault="009D0C25">
      <w:pPr>
        <w:pStyle w:val="140"/>
        <w:numPr>
          <w:ilvl w:val="0"/>
          <w:numId w:val="75"/>
        </w:numPr>
        <w:shd w:val="clear" w:color="auto" w:fill="auto"/>
        <w:tabs>
          <w:tab w:val="left" w:pos="627"/>
        </w:tabs>
        <w:spacing w:before="0" w:line="274" w:lineRule="exact"/>
        <w:ind w:left="300" w:right="300"/>
        <w:jc w:val="both"/>
      </w:pPr>
      <w: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стратегию поведения, с учётом гражданских и нравственных ценностей;</w:t>
      </w:r>
    </w:p>
    <w:p w:rsidR="00494B79" w:rsidRDefault="009D0C25">
      <w:pPr>
        <w:pStyle w:val="140"/>
        <w:numPr>
          <w:ilvl w:val="0"/>
          <w:numId w:val="75"/>
        </w:numPr>
        <w:shd w:val="clear" w:color="auto" w:fill="auto"/>
        <w:tabs>
          <w:tab w:val="left" w:pos="632"/>
        </w:tabs>
        <w:spacing w:before="0" w:line="274" w:lineRule="exact"/>
        <w:ind w:left="300" w:right="300"/>
        <w:jc w:val="both"/>
      </w:pPr>
      <w:r>
        <w:t xml:space="preserve">умение использовать, создавать и преобразовывать различные символьные записи, </w:t>
      </w:r>
      <w:r>
        <w:rPr>
          <w:rStyle w:val="1412pt0"/>
        </w:rPr>
        <w:t>схемы и модели</w:t>
      </w:r>
      <w:r>
        <w:t xml:space="preserve"> для решения познавательных и учебных задач в различных предметных областях, исследовательской и проектной деятельности;</w:t>
      </w:r>
    </w:p>
    <w:p w:rsidR="00494B79" w:rsidRDefault="009D0C25">
      <w:pPr>
        <w:pStyle w:val="140"/>
        <w:numPr>
          <w:ilvl w:val="0"/>
          <w:numId w:val="75"/>
        </w:numPr>
        <w:shd w:val="clear" w:color="auto" w:fill="auto"/>
        <w:tabs>
          <w:tab w:val="left" w:pos="637"/>
        </w:tabs>
        <w:spacing w:before="0" w:line="274" w:lineRule="exact"/>
        <w:ind w:left="300" w:right="300"/>
        <w:jc w:val="both"/>
        <w:sectPr w:rsidR="00494B79">
          <w:pgSz w:w="11900" w:h="16840"/>
          <w:pgMar w:top="1039" w:right="559" w:bottom="1177" w:left="1405" w:header="0" w:footer="3" w:gutter="0"/>
          <w:cols w:space="720"/>
          <w:noEndnote/>
          <w:docGrid w:linePitch="360"/>
        </w:sectPr>
      </w:pPr>
      <w:r>
        <w:t>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w:t>
      </w:r>
    </w:p>
    <w:p w:rsidR="00494B79" w:rsidRDefault="009D0C25" w:rsidP="00B9378C">
      <w:pPr>
        <w:pStyle w:val="140"/>
        <w:shd w:val="clear" w:color="auto" w:fill="auto"/>
        <w:spacing w:before="0" w:line="283" w:lineRule="exact"/>
        <w:ind w:left="300" w:right="300"/>
        <w:jc w:val="both"/>
      </w:pPr>
      <w:r>
        <w:lastRenderedPageBreak/>
        <w:t>коммуникации; использование языковых средств в соответствии с целями и задачами деятельности.</w:t>
      </w:r>
    </w:p>
    <w:p w:rsidR="00494B79" w:rsidRDefault="009D0C25" w:rsidP="00B9378C">
      <w:pPr>
        <w:pStyle w:val="140"/>
        <w:shd w:val="clear" w:color="auto" w:fill="auto"/>
        <w:spacing w:before="0" w:line="317" w:lineRule="exact"/>
        <w:ind w:left="300"/>
        <w:jc w:val="both"/>
      </w:pPr>
      <w:r>
        <w:t>Предметных результатов:</w:t>
      </w:r>
    </w:p>
    <w:p w:rsidR="00494B79" w:rsidRDefault="009D0C25" w:rsidP="00B9378C">
      <w:pPr>
        <w:pStyle w:val="140"/>
        <w:numPr>
          <w:ilvl w:val="0"/>
          <w:numId w:val="76"/>
        </w:numPr>
        <w:shd w:val="clear" w:color="auto" w:fill="auto"/>
        <w:tabs>
          <w:tab w:val="left" w:pos="635"/>
        </w:tabs>
        <w:spacing w:before="0" w:line="317" w:lineRule="exact"/>
        <w:ind w:left="300" w:right="300"/>
        <w:jc w:val="both"/>
      </w:pPr>
      <w:r>
        <w:t>владение представлениями о современной географической науке, её участии в решении важнейших проблем человечества;</w:t>
      </w:r>
    </w:p>
    <w:p w:rsidR="00494B79" w:rsidRDefault="009D0C25" w:rsidP="00B9378C">
      <w:pPr>
        <w:pStyle w:val="140"/>
        <w:numPr>
          <w:ilvl w:val="0"/>
          <w:numId w:val="76"/>
        </w:numPr>
        <w:shd w:val="clear" w:color="auto" w:fill="auto"/>
        <w:tabs>
          <w:tab w:val="left" w:pos="639"/>
        </w:tabs>
        <w:spacing w:before="0" w:line="317" w:lineRule="exact"/>
        <w:ind w:left="300" w:right="300"/>
        <w:jc w:val="both"/>
      </w:pPr>
      <w: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94B79" w:rsidRDefault="009D0C25" w:rsidP="00B9378C">
      <w:pPr>
        <w:pStyle w:val="140"/>
        <w:numPr>
          <w:ilvl w:val="0"/>
          <w:numId w:val="76"/>
        </w:numPr>
        <w:shd w:val="clear" w:color="auto" w:fill="auto"/>
        <w:tabs>
          <w:tab w:val="left" w:pos="649"/>
        </w:tabs>
        <w:spacing w:before="0" w:line="317" w:lineRule="exact"/>
        <w:ind w:left="300" w:right="30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94B79" w:rsidRDefault="009D0C25" w:rsidP="00B9378C">
      <w:pPr>
        <w:pStyle w:val="140"/>
        <w:numPr>
          <w:ilvl w:val="0"/>
          <w:numId w:val="76"/>
        </w:numPr>
        <w:shd w:val="clear" w:color="auto" w:fill="auto"/>
        <w:spacing w:before="0" w:line="317" w:lineRule="exact"/>
        <w:ind w:left="300" w:right="300"/>
        <w:jc w:val="both"/>
      </w:pPr>
      <w:r>
        <w:t xml:space="preserve">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94B79" w:rsidRDefault="009D0C25" w:rsidP="00B9378C">
      <w:pPr>
        <w:pStyle w:val="140"/>
        <w:numPr>
          <w:ilvl w:val="0"/>
          <w:numId w:val="76"/>
        </w:numPr>
        <w:shd w:val="clear" w:color="auto" w:fill="auto"/>
        <w:tabs>
          <w:tab w:val="left" w:pos="654"/>
        </w:tabs>
        <w:spacing w:before="0" w:line="317" w:lineRule="exact"/>
        <w:ind w:left="300" w:right="300"/>
        <w:jc w:val="both"/>
      </w:pPr>
      <w: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94B79" w:rsidRDefault="009D0C25" w:rsidP="00B9378C">
      <w:pPr>
        <w:pStyle w:val="140"/>
        <w:numPr>
          <w:ilvl w:val="0"/>
          <w:numId w:val="76"/>
        </w:numPr>
        <w:shd w:val="clear" w:color="auto" w:fill="auto"/>
        <w:spacing w:before="0" w:line="317" w:lineRule="exact"/>
        <w:ind w:left="300" w:right="300"/>
        <w:jc w:val="both"/>
      </w:pPr>
      <w:r>
        <w:t xml:space="preserve"> владение умениями географического анализа и интерпретации разнообразной информации;</w:t>
      </w:r>
    </w:p>
    <w:p w:rsidR="00494B79" w:rsidRDefault="009D0C25" w:rsidP="00B9378C">
      <w:pPr>
        <w:pStyle w:val="140"/>
        <w:numPr>
          <w:ilvl w:val="0"/>
          <w:numId w:val="76"/>
        </w:numPr>
        <w:shd w:val="clear" w:color="auto" w:fill="auto"/>
        <w:tabs>
          <w:tab w:val="left" w:pos="644"/>
        </w:tabs>
        <w:spacing w:before="0" w:line="317" w:lineRule="exact"/>
        <w:ind w:left="300" w:right="300"/>
        <w:jc w:val="both"/>
      </w:pPr>
      <w: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494B79" w:rsidRDefault="009D0C25" w:rsidP="00B9378C">
      <w:pPr>
        <w:pStyle w:val="140"/>
        <w:numPr>
          <w:ilvl w:val="0"/>
          <w:numId w:val="76"/>
        </w:numPr>
        <w:shd w:val="clear" w:color="auto" w:fill="auto"/>
        <w:tabs>
          <w:tab w:val="left" w:pos="644"/>
        </w:tabs>
        <w:spacing w:before="0" w:line="317" w:lineRule="exact"/>
        <w:ind w:left="300" w:right="300"/>
        <w:jc w:val="both"/>
      </w:pPr>
      <w: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94B79" w:rsidRDefault="009D0C25" w:rsidP="00B9378C">
      <w:pPr>
        <w:pStyle w:val="140"/>
        <w:shd w:val="clear" w:color="auto" w:fill="auto"/>
        <w:spacing w:before="0" w:line="317" w:lineRule="exact"/>
        <w:ind w:left="300"/>
        <w:jc w:val="both"/>
      </w:pPr>
      <w:r>
        <w:t>Выпускник научится:</w:t>
      </w:r>
    </w:p>
    <w:p w:rsidR="00494B79" w:rsidRDefault="009D0C25" w:rsidP="00B9378C">
      <w:pPr>
        <w:pStyle w:val="140"/>
        <w:shd w:val="clear" w:color="auto" w:fill="auto"/>
        <w:spacing w:before="0" w:line="317" w:lineRule="exact"/>
        <w:ind w:left="300"/>
        <w:jc w:val="both"/>
      </w:pPr>
      <w:r>
        <w:t>-различать этапы освоения Земли человеком;</w:t>
      </w:r>
    </w:p>
    <w:p w:rsidR="00494B79" w:rsidRDefault="009D0C25" w:rsidP="00B9378C">
      <w:pPr>
        <w:pStyle w:val="140"/>
        <w:shd w:val="clear" w:color="auto" w:fill="auto"/>
        <w:spacing w:before="0" w:line="317" w:lineRule="exact"/>
        <w:ind w:left="300"/>
        <w:jc w:val="both"/>
      </w:pPr>
      <w:r>
        <w:t>-понимать изменение характера связей человека с природой;</w:t>
      </w:r>
    </w:p>
    <w:p w:rsidR="00494B79" w:rsidRDefault="009D0C25" w:rsidP="00B9378C">
      <w:pPr>
        <w:pStyle w:val="140"/>
        <w:shd w:val="clear" w:color="auto" w:fill="auto"/>
        <w:spacing w:before="0" w:line="317" w:lineRule="exact"/>
        <w:ind w:left="300"/>
        <w:jc w:val="both"/>
      </w:pPr>
      <w:r>
        <w:t>-оценивать важнейшие природные ресурсы мира и особенности их использования; -определять обеспеченность стран отдельными видами природных ресурсов;</w:t>
      </w:r>
    </w:p>
    <w:p w:rsidR="00494B79" w:rsidRDefault="009D0C25" w:rsidP="00B9378C">
      <w:pPr>
        <w:pStyle w:val="140"/>
        <w:shd w:val="clear" w:color="auto" w:fill="auto"/>
        <w:spacing w:before="0" w:line="317" w:lineRule="exact"/>
        <w:ind w:left="300" w:right="300"/>
        <w:jc w:val="both"/>
      </w:pPr>
      <w:r>
        <w:t>-различать понятия «рациональное природопользование» и «нерациональное природопользование»;</w:t>
      </w:r>
    </w:p>
    <w:p w:rsidR="00494B79" w:rsidRDefault="009D0C25" w:rsidP="00B9378C">
      <w:pPr>
        <w:pStyle w:val="140"/>
        <w:shd w:val="clear" w:color="auto" w:fill="auto"/>
        <w:spacing w:before="0" w:line="317" w:lineRule="exact"/>
        <w:ind w:left="300" w:right="300"/>
        <w:jc w:val="both"/>
      </w:pPr>
      <w:r>
        <w:t>-оценивать роль ресурсов Мирового океана, земельных, водных, лесных, агроклиматических, рекреационных, ресурсов альтернативной энергетики мира на качественно новом этапе взаимодействия общества и природы;</w:t>
      </w:r>
    </w:p>
    <w:p w:rsidR="00494B79" w:rsidRDefault="009D0C25" w:rsidP="00B9378C">
      <w:pPr>
        <w:pStyle w:val="140"/>
        <w:shd w:val="clear" w:color="auto" w:fill="auto"/>
        <w:spacing w:before="0" w:line="317" w:lineRule="exact"/>
        <w:ind w:left="300" w:right="300"/>
        <w:jc w:val="both"/>
      </w:pPr>
      <w:r>
        <w:t>-использовать знания об оптимизации человеческого воздействия на природную среду в реальной жизни;</w:t>
      </w:r>
    </w:p>
    <w:p w:rsidR="00494B79" w:rsidRDefault="009D0C25" w:rsidP="00B9378C">
      <w:pPr>
        <w:pStyle w:val="140"/>
        <w:shd w:val="clear" w:color="auto" w:fill="auto"/>
        <w:spacing w:before="0" w:line="317" w:lineRule="exact"/>
        <w:ind w:left="300"/>
        <w:jc w:val="both"/>
      </w:pPr>
      <w:r>
        <w:t>-понимать этапы формирования политической карты мира;</w:t>
      </w:r>
    </w:p>
    <w:p w:rsidR="00494B79" w:rsidRDefault="009D0C25" w:rsidP="00B9378C">
      <w:pPr>
        <w:pStyle w:val="140"/>
        <w:shd w:val="clear" w:color="auto" w:fill="auto"/>
        <w:spacing w:before="0" w:line="317" w:lineRule="exact"/>
        <w:ind w:left="300"/>
        <w:jc w:val="both"/>
      </w:pPr>
      <w:r>
        <w:t>-анализировать количественные и качественные сдвиги на политической карте мира; -прогнозировать изменения на политической карте мира в результате международных событий, процессов и явлений;</w:t>
      </w:r>
    </w:p>
    <w:p w:rsidR="00494B79" w:rsidRDefault="009D0C25" w:rsidP="00B9378C">
      <w:pPr>
        <w:pStyle w:val="140"/>
        <w:shd w:val="clear" w:color="auto" w:fill="auto"/>
        <w:spacing w:before="0" w:line="317" w:lineRule="exact"/>
        <w:ind w:left="300"/>
        <w:jc w:val="both"/>
      </w:pPr>
      <w:r>
        <w:t>-оценивать формы правления, государственный строй, типологию стран;</w:t>
      </w:r>
    </w:p>
    <w:p w:rsidR="00494B79" w:rsidRDefault="009D0C25" w:rsidP="00B9378C">
      <w:pPr>
        <w:pStyle w:val="140"/>
        <w:shd w:val="clear" w:color="auto" w:fill="auto"/>
        <w:spacing w:before="0" w:line="317" w:lineRule="exact"/>
        <w:ind w:left="300" w:right="300"/>
        <w:jc w:val="both"/>
      </w:pPr>
      <w:r>
        <w:t>-различать понятия «политическая география», «политико-географическое положение», «геополитика»;</w:t>
      </w:r>
    </w:p>
    <w:p w:rsidR="00494B79" w:rsidRDefault="009D0C25" w:rsidP="00B9378C">
      <w:pPr>
        <w:pStyle w:val="140"/>
        <w:shd w:val="clear" w:color="auto" w:fill="auto"/>
        <w:spacing w:before="0" w:line="317" w:lineRule="exact"/>
        <w:ind w:left="300" w:right="300"/>
        <w:jc w:val="both"/>
      </w:pPr>
      <w:r>
        <w:t>-различать демографические процессы и явления, характеризующие динамику численности населения отдельных регионов и стран мира;</w:t>
      </w:r>
    </w:p>
    <w:p w:rsidR="00494B79" w:rsidRDefault="00494B79" w:rsidP="00B9378C">
      <w:pPr>
        <w:pStyle w:val="60"/>
        <w:shd w:val="clear" w:color="auto" w:fill="auto"/>
        <w:jc w:val="both"/>
        <w:sectPr w:rsidR="00494B79">
          <w:footerReference w:type="even" r:id="rId40"/>
          <w:footerReference w:type="default" r:id="rId41"/>
          <w:pgSz w:w="11900" w:h="16840"/>
          <w:pgMar w:top="1200" w:right="559" w:bottom="946" w:left="1405" w:header="0" w:footer="3" w:gutter="0"/>
          <w:cols w:space="720"/>
          <w:noEndnote/>
          <w:titlePg/>
          <w:docGrid w:linePitch="360"/>
        </w:sectPr>
      </w:pPr>
    </w:p>
    <w:p w:rsidR="00494B79" w:rsidRDefault="009D0C25" w:rsidP="00B9378C">
      <w:pPr>
        <w:pStyle w:val="140"/>
        <w:shd w:val="clear" w:color="auto" w:fill="auto"/>
        <w:spacing w:before="0" w:line="317" w:lineRule="exact"/>
        <w:ind w:left="300" w:right="300"/>
        <w:jc w:val="both"/>
      </w:pPr>
      <w:r>
        <w:lastRenderedPageBreak/>
        <w:t>-прогнозировать изменение численности и структуры населения мира и отдельных регионов;</w:t>
      </w:r>
    </w:p>
    <w:p w:rsidR="00494B79" w:rsidRDefault="009D0C25" w:rsidP="00B9378C">
      <w:pPr>
        <w:pStyle w:val="140"/>
        <w:shd w:val="clear" w:color="auto" w:fill="auto"/>
        <w:spacing w:before="0" w:line="317" w:lineRule="exact"/>
        <w:ind w:left="300"/>
        <w:jc w:val="both"/>
      </w:pPr>
      <w:r>
        <w:t>-сравнивать показатели воспроизводства населения, средней продолжительности жизни, качества населения отдельных стран мира; определять общие черты и различия в воспроизводстве населения регионов и стран;</w:t>
      </w:r>
    </w:p>
    <w:p w:rsidR="00494B79" w:rsidRDefault="009D0C25" w:rsidP="00B9378C">
      <w:pPr>
        <w:pStyle w:val="140"/>
        <w:shd w:val="clear" w:color="auto" w:fill="auto"/>
        <w:spacing w:before="0" w:line="317" w:lineRule="exact"/>
        <w:ind w:left="300" w:right="300"/>
        <w:jc w:val="both"/>
      </w:pPr>
      <w:r>
        <w:t>-анализировать основные направления демографической политики в различных странах мира;</w:t>
      </w:r>
    </w:p>
    <w:p w:rsidR="00494B79" w:rsidRDefault="009D0C25" w:rsidP="00B9378C">
      <w:pPr>
        <w:pStyle w:val="140"/>
        <w:shd w:val="clear" w:color="auto" w:fill="auto"/>
        <w:spacing w:before="0" w:line="317" w:lineRule="exact"/>
        <w:ind w:left="300" w:right="300"/>
        <w:jc w:val="both"/>
      </w:pPr>
      <w:r>
        <w:t>-определять этнический состав населения, крупные языковые семьи мира и ареалы их распространения, половозрастную структуру населения;</w:t>
      </w:r>
    </w:p>
    <w:p w:rsidR="00494B79" w:rsidRDefault="009D0C25" w:rsidP="00B9378C">
      <w:pPr>
        <w:pStyle w:val="140"/>
        <w:shd w:val="clear" w:color="auto" w:fill="auto"/>
        <w:spacing w:before="0" w:line="317" w:lineRule="exact"/>
        <w:ind w:left="300" w:right="300"/>
        <w:jc w:val="both"/>
      </w:pPr>
      <w:r>
        <w:t>-выявлять занятость населения, особенности размещения населения по территории Земли; районы с наиболее высокой и самой низкой плотностью населения; крупнейшие города и агломерации мира;</w:t>
      </w:r>
    </w:p>
    <w:p w:rsidR="00494B79" w:rsidRDefault="009D0C25" w:rsidP="00B9378C">
      <w:pPr>
        <w:pStyle w:val="140"/>
        <w:shd w:val="clear" w:color="auto" w:fill="auto"/>
        <w:spacing w:before="0" w:line="317" w:lineRule="exact"/>
        <w:ind w:left="300"/>
        <w:jc w:val="both"/>
      </w:pPr>
      <w:r>
        <w:t>-причины и виды миграций; направления современных миграций населения;</w:t>
      </w:r>
    </w:p>
    <w:p w:rsidR="00494B79" w:rsidRDefault="009D0C25" w:rsidP="00B9378C">
      <w:pPr>
        <w:pStyle w:val="140"/>
        <w:shd w:val="clear" w:color="auto" w:fill="auto"/>
        <w:spacing w:before="0"/>
        <w:ind w:left="300" w:right="300"/>
        <w:jc w:val="both"/>
      </w:pPr>
      <w:r>
        <w:t>-оценивать влияние миграций на состав и структуру трудовых ресурсов отдельных стран и регионов;</w:t>
      </w:r>
    </w:p>
    <w:p w:rsidR="00494B79" w:rsidRDefault="009D0C25" w:rsidP="00B9378C">
      <w:pPr>
        <w:pStyle w:val="140"/>
        <w:shd w:val="clear" w:color="auto" w:fill="auto"/>
        <w:spacing w:before="0" w:line="317" w:lineRule="exact"/>
        <w:ind w:left="300"/>
        <w:jc w:val="both"/>
      </w:pPr>
      <w:r>
        <w:t>-объяснять различия в темпе и уровне урбанизации отдельных стран мира;</w:t>
      </w:r>
    </w:p>
    <w:p w:rsidR="00494B79" w:rsidRDefault="009D0C25" w:rsidP="00B9378C">
      <w:pPr>
        <w:pStyle w:val="140"/>
        <w:shd w:val="clear" w:color="auto" w:fill="auto"/>
        <w:spacing w:before="0" w:line="317" w:lineRule="exact"/>
        <w:ind w:left="300" w:right="300"/>
        <w:jc w:val="both"/>
      </w:pPr>
      <w:r>
        <w:t>-анализировать рынок труда, прогнозировать развитие рынка труда на основе динамики его изменений;</w:t>
      </w:r>
    </w:p>
    <w:p w:rsidR="00494B79" w:rsidRDefault="009D0C25" w:rsidP="00B9378C">
      <w:pPr>
        <w:pStyle w:val="140"/>
        <w:shd w:val="clear" w:color="auto" w:fill="auto"/>
        <w:spacing w:before="0" w:line="317" w:lineRule="exact"/>
        <w:ind w:left="300" w:right="300"/>
        <w:jc w:val="both"/>
      </w:pPr>
      <w:r>
        <w:t>-различать культурно-исторические центры мира, ареалы распространения мировых религий, крупнейшие цивилизации мира и их особенности;</w:t>
      </w:r>
    </w:p>
    <w:p w:rsidR="00494B79" w:rsidRDefault="009D0C25" w:rsidP="00B9378C">
      <w:pPr>
        <w:pStyle w:val="140"/>
        <w:shd w:val="clear" w:color="auto" w:fill="auto"/>
        <w:spacing w:before="0" w:line="317" w:lineRule="exact"/>
        <w:ind w:left="300"/>
        <w:jc w:val="both"/>
      </w:pPr>
      <w:r>
        <w:t>-объяснять динамику культурно-цивилизационного развития человечества;</w:t>
      </w:r>
    </w:p>
    <w:p w:rsidR="00494B79" w:rsidRDefault="009D0C25" w:rsidP="00B9378C">
      <w:pPr>
        <w:pStyle w:val="140"/>
        <w:shd w:val="clear" w:color="auto" w:fill="auto"/>
        <w:spacing w:before="0" w:line="317" w:lineRule="exact"/>
        <w:ind w:left="300"/>
        <w:jc w:val="both"/>
      </w:pPr>
      <w:r>
        <w:t>-объяснять устройство и динамику развития мирового хозяйства.</w:t>
      </w:r>
    </w:p>
    <w:p w:rsidR="00494B79" w:rsidRDefault="009D0C25" w:rsidP="00B9378C">
      <w:pPr>
        <w:pStyle w:val="140"/>
        <w:shd w:val="clear" w:color="auto" w:fill="auto"/>
        <w:spacing w:before="0" w:line="317" w:lineRule="exact"/>
        <w:ind w:left="300"/>
        <w:jc w:val="both"/>
      </w:pPr>
      <w:r>
        <w:t>Обучающийся получит возможность научиться:</w:t>
      </w:r>
    </w:p>
    <w:p w:rsidR="00494B79" w:rsidRDefault="009D0C25" w:rsidP="00B9378C">
      <w:pPr>
        <w:pStyle w:val="140"/>
        <w:shd w:val="clear" w:color="auto" w:fill="auto"/>
        <w:spacing w:before="0" w:line="317" w:lineRule="exact"/>
        <w:ind w:left="300"/>
        <w:jc w:val="both"/>
      </w:pPr>
      <w:r>
        <w:t>-оценивать влияние человеческой деятельности на окружающую среду;</w:t>
      </w:r>
    </w:p>
    <w:p w:rsidR="00494B79" w:rsidRDefault="009D0C25" w:rsidP="00B9378C">
      <w:pPr>
        <w:pStyle w:val="140"/>
        <w:shd w:val="clear" w:color="auto" w:fill="auto"/>
        <w:spacing w:before="0" w:line="317" w:lineRule="exact"/>
        <w:ind w:left="300"/>
        <w:jc w:val="both"/>
      </w:pPr>
      <w: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мире; -анализировать статистические материалы и данные средств массовой информации; -оценивать современное геополитическое положение стран и регионов;</w:t>
      </w:r>
    </w:p>
    <w:p w:rsidR="00494B79" w:rsidRDefault="009D0C25" w:rsidP="00B9378C">
      <w:pPr>
        <w:pStyle w:val="140"/>
        <w:shd w:val="clear" w:color="auto" w:fill="auto"/>
        <w:spacing w:before="0" w:line="317" w:lineRule="exact"/>
        <w:ind w:left="300" w:right="300"/>
        <w:jc w:val="both"/>
      </w:pPr>
      <w: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494B79" w:rsidRDefault="009D0C25" w:rsidP="00B9378C">
      <w:pPr>
        <w:pStyle w:val="140"/>
        <w:shd w:val="clear" w:color="auto" w:fill="auto"/>
        <w:spacing w:before="0" w:line="317" w:lineRule="exact"/>
        <w:ind w:left="300" w:right="300"/>
        <w:jc w:val="both"/>
      </w:pPr>
      <w:r>
        <w:t>-самостоятельно проводить по разным источникам информации исследование, связанное с изучением населения;</w:t>
      </w:r>
    </w:p>
    <w:p w:rsidR="00494B79" w:rsidRDefault="009D0C25" w:rsidP="00B9378C">
      <w:pPr>
        <w:pStyle w:val="140"/>
        <w:shd w:val="clear" w:color="auto" w:fill="auto"/>
        <w:spacing w:before="0" w:line="283" w:lineRule="exact"/>
        <w:ind w:left="300" w:right="300"/>
        <w:jc w:val="both"/>
      </w:pPr>
      <w:r>
        <w:t>-находить информацию, необходимую для решения учебных задач и выполнения творческих заданий;</w:t>
      </w:r>
    </w:p>
    <w:p w:rsidR="00494B79" w:rsidRDefault="009D0C25" w:rsidP="00B9378C">
      <w:pPr>
        <w:pStyle w:val="110"/>
        <w:shd w:val="clear" w:color="auto" w:fill="auto"/>
        <w:spacing w:after="0" w:line="200" w:lineRule="exact"/>
        <w:ind w:left="300"/>
      </w:pPr>
      <w:r>
        <w:t>СОДЕРЖАНИЕ КУРСА ГЕОГРАФИИ</w:t>
      </w:r>
    </w:p>
    <w:p w:rsidR="00494B79" w:rsidRDefault="009D0C25" w:rsidP="00B9378C">
      <w:pPr>
        <w:pStyle w:val="140"/>
        <w:shd w:val="clear" w:color="auto" w:fill="auto"/>
        <w:spacing w:before="0" w:line="317" w:lineRule="exact"/>
        <w:ind w:left="300" w:right="300"/>
        <w:jc w:val="both"/>
      </w:pPr>
      <w:r>
        <w:t>Содержание курса географии базового уровня на ступени среднего общего образования представляет собой следующую степень конкретизации содержания географического образования, представленного в фундаментальном ядре. При отборе содержания учитывалось, что значительная часть географических знаний, представленных в фундаментальном ядре, освоена школьниками в основной школе.</w:t>
      </w:r>
    </w:p>
    <w:p w:rsidR="00494B79" w:rsidRDefault="009D0C25" w:rsidP="00B9378C">
      <w:pPr>
        <w:pStyle w:val="140"/>
        <w:shd w:val="clear" w:color="auto" w:fill="auto"/>
        <w:spacing w:before="0" w:line="317" w:lineRule="exact"/>
        <w:ind w:left="300"/>
        <w:jc w:val="both"/>
      </w:pPr>
      <w:r>
        <w:t>География 10—11 классы. Базовый уровень.</w:t>
      </w:r>
    </w:p>
    <w:p w:rsidR="00494B79" w:rsidRDefault="009D0C25" w:rsidP="00B9378C">
      <w:pPr>
        <w:pStyle w:val="140"/>
        <w:shd w:val="clear" w:color="auto" w:fill="auto"/>
        <w:spacing w:before="0" w:line="317" w:lineRule="exact"/>
        <w:ind w:left="300"/>
        <w:jc w:val="both"/>
      </w:pPr>
      <w:r>
        <w:t>Р а з д е л I. Человек и ресурсы Земли</w:t>
      </w:r>
    </w:p>
    <w:p w:rsidR="00494B79" w:rsidRDefault="009D0C25" w:rsidP="00B9378C">
      <w:pPr>
        <w:pStyle w:val="140"/>
        <w:shd w:val="clear" w:color="auto" w:fill="auto"/>
        <w:spacing w:before="0" w:line="317" w:lineRule="exact"/>
        <w:ind w:left="300" w:right="300"/>
        <w:jc w:val="both"/>
      </w:pPr>
      <w:r>
        <w:rPr>
          <w:rStyle w:val="1412pt0"/>
        </w:rPr>
        <w:t>Освоение человеком планеты Земля.</w:t>
      </w:r>
      <w:r>
        <w:t xml:space="preserve"> Познание глубокой связи между человечеством и природой — миссия географической науки. Эволюция природы до появления человека. Географическая оболочка Земли — сфера взаимопроникновения и взаимодействия литосферы, атмосферы, гидросферы и биосферы и среда жизни человека. Взаимоотношения людей с природой на разных этапах развития цивилизации. Индустриализация и природопользование. Возрастание антропогенного давления на Землю в ХХ—XXI вв. Техногенез, его нынешние и будущие возможные последствия. Учение о ноосфере — В. И. Вернадский.</w:t>
      </w:r>
    </w:p>
    <w:p w:rsidR="00494B79" w:rsidRDefault="009D0C25" w:rsidP="00B9378C">
      <w:pPr>
        <w:pStyle w:val="140"/>
        <w:shd w:val="clear" w:color="auto" w:fill="auto"/>
        <w:spacing w:before="0" w:line="317" w:lineRule="exact"/>
        <w:ind w:left="300" w:right="300"/>
        <w:jc w:val="both"/>
      </w:pPr>
      <w:r>
        <w:t xml:space="preserve">Стремительное расширение границ ойкумены. Освоение пустынных и полупустынных районов </w:t>
      </w:r>
      <w:r>
        <w:lastRenderedPageBreak/>
        <w:t xml:space="preserve">Азии, Африки, Австралии. Вовлечение в хозяйственный оборот арктических и субтропических районов — приполярных территорий на Севере России, Канадском Севере, Аляске. Освоение предгорных и горных районов мира. Освоение шельфовых акваторий Мирового океана. Естественный, антропогенный, культурный ландшафты. </w:t>
      </w:r>
      <w:r>
        <w:rPr>
          <w:rStyle w:val="1412pt0"/>
        </w:rPr>
        <w:t>Природные ресурсы и развитие стран.</w:t>
      </w:r>
      <w:r>
        <w:t xml:space="preserve"> Многозначность понятия «ресурсы». Связь природных и экономических ресурсов. Человек как связующее звено между природными и экономическими ресурсами. Роль природных ресурсов в жизни общества. Виды природных ресурсов, ресурсообеспеченность. Возобновляемые и невозобновляемые ресурсы. Обеспеченность стран стратегическими ресурсами — нефтью, газом, ураном, рудными ископаемыми и др. Природно -ресурсный потенциал России.</w:t>
      </w:r>
    </w:p>
    <w:p w:rsidR="00494B79" w:rsidRDefault="009D0C25" w:rsidP="00B9378C">
      <w:pPr>
        <w:pStyle w:val="140"/>
        <w:shd w:val="clear" w:color="auto" w:fill="auto"/>
        <w:spacing w:before="0" w:line="317" w:lineRule="exact"/>
        <w:ind w:left="300" w:right="300"/>
        <w:jc w:val="both"/>
      </w:pPr>
      <w:r>
        <w:t>Земельный фонд мира, его структура. Обеспеченность человечества пресной водой, понятие о «водном голоде» на планете. Гидроэнергоресурсы Земли, перспективы их использования. Лесные ресурсы, их размещение по природным зонам и странам; масштабы обезлесения. Роль природных ресурсов Мирового океана в жизни человечества; марикультура. Другие виды природных ресурсов. Истощение природных ресурсов. Ресурсосберегающая, малоотходная и энергосберегающая технологии. Утилизация вторичного сырья. Возможности России в развитии прогрессивных технологий.</w:t>
      </w:r>
    </w:p>
    <w:p w:rsidR="00494B79" w:rsidRDefault="009D0C25" w:rsidP="00B9378C">
      <w:pPr>
        <w:pStyle w:val="140"/>
        <w:shd w:val="clear" w:color="auto" w:fill="auto"/>
        <w:spacing w:before="0" w:line="317" w:lineRule="exact"/>
        <w:ind w:left="300"/>
        <w:jc w:val="both"/>
      </w:pPr>
      <w:r>
        <w:t>Р а з д е л II. Политическая карта мира</w:t>
      </w:r>
    </w:p>
    <w:p w:rsidR="00494B79" w:rsidRDefault="009D0C25" w:rsidP="00B9378C">
      <w:pPr>
        <w:pStyle w:val="140"/>
        <w:shd w:val="clear" w:color="auto" w:fill="auto"/>
        <w:spacing w:before="0" w:line="317" w:lineRule="exact"/>
        <w:ind w:left="300" w:right="300"/>
        <w:jc w:val="both"/>
      </w:pPr>
      <w:r>
        <w:rPr>
          <w:rStyle w:val="1412pt0"/>
        </w:rPr>
        <w:t>Формирование политической карты мира.</w:t>
      </w:r>
      <w:r>
        <w:t xml:space="preserve"> Современная политическая карта мира как итог нескольких тысячелетий её формирования. Изменения политического облика мира на рубеже </w:t>
      </w:r>
      <w:r>
        <w:rPr>
          <w:lang w:val="en-US" w:eastAsia="en-US" w:bidi="en-US"/>
        </w:rPr>
        <w:t>XX</w:t>
      </w:r>
      <w:r w:rsidRPr="001F3DC4">
        <w:rPr>
          <w:lang w:eastAsia="en-US" w:bidi="en-US"/>
        </w:rPr>
        <w:t>—</w:t>
      </w:r>
      <w:r>
        <w:rPr>
          <w:lang w:val="en-US" w:eastAsia="en-US" w:bidi="en-US"/>
        </w:rPr>
        <w:t>XXI</w:t>
      </w:r>
      <w:r w:rsidRPr="001F3DC4">
        <w:rPr>
          <w:lang w:eastAsia="en-US" w:bidi="en-US"/>
        </w:rPr>
        <w:t xml:space="preserve"> </w:t>
      </w:r>
      <w:r>
        <w:t>вв. Распад СССР. Количественные и качественные сдвиги на карте мира.</w:t>
      </w:r>
    </w:p>
    <w:p w:rsidR="00494B79" w:rsidRDefault="009D0C25" w:rsidP="00B9378C">
      <w:pPr>
        <w:pStyle w:val="140"/>
        <w:shd w:val="clear" w:color="auto" w:fill="auto"/>
        <w:spacing w:before="0" w:line="317" w:lineRule="exact"/>
        <w:ind w:left="300" w:right="300"/>
        <w:jc w:val="both"/>
      </w:pPr>
      <w:r>
        <w:rPr>
          <w:rStyle w:val="1412pt0"/>
        </w:rPr>
        <w:t>Государство</w:t>
      </w:r>
      <w:r>
        <w:t xml:space="preserve"> — </w:t>
      </w:r>
      <w:r>
        <w:rPr>
          <w:rStyle w:val="1412pt0"/>
        </w:rPr>
        <w:t>главный объект политической карты.</w:t>
      </w:r>
      <w:r>
        <w:t xml:space="preserve"> Территория и границы государства. Делимитация и демаркация границ. Международные территории и территории с неопределённым статусом. Формы правления государств — монархическая и республиканская. Формы государственного устройства — унитарные и федеративные государства. Основные типы стран; критерии их выделения.</w:t>
      </w:r>
    </w:p>
    <w:p w:rsidR="00494B79" w:rsidRDefault="009D0C25" w:rsidP="00B9378C">
      <w:pPr>
        <w:pStyle w:val="140"/>
        <w:shd w:val="clear" w:color="auto" w:fill="auto"/>
        <w:spacing w:before="0" w:line="317" w:lineRule="exact"/>
        <w:ind w:left="300" w:right="300"/>
        <w:jc w:val="both"/>
      </w:pPr>
      <w:r>
        <w:rPr>
          <w:rStyle w:val="1412pt0"/>
        </w:rPr>
        <w:t>Политическая география и геополитика.</w:t>
      </w:r>
      <w:r>
        <w:t xml:space="preserve"> Территориальная дифференциация политических явлений и процессов. Основные политические и военные союзы в современном мире. Организация Объединённых Наций, её структура и роль в современном мире. Специфика России как евразийской страны. Р а з д е л </w:t>
      </w:r>
      <w:r>
        <w:rPr>
          <w:lang w:val="en-US" w:eastAsia="en-US" w:bidi="en-US"/>
        </w:rPr>
        <w:t>III</w:t>
      </w:r>
      <w:r w:rsidRPr="001F3DC4">
        <w:rPr>
          <w:lang w:eastAsia="en-US" w:bidi="en-US"/>
        </w:rPr>
        <w:t xml:space="preserve">. </w:t>
      </w:r>
      <w:r>
        <w:t>Население мира.</w:t>
      </w:r>
    </w:p>
    <w:p w:rsidR="00494B79" w:rsidRDefault="009D0C25" w:rsidP="00B9378C">
      <w:pPr>
        <w:pStyle w:val="140"/>
        <w:shd w:val="clear" w:color="auto" w:fill="auto"/>
        <w:spacing w:before="0" w:line="317" w:lineRule="exact"/>
        <w:ind w:left="300"/>
        <w:jc w:val="both"/>
      </w:pPr>
      <w:r>
        <w:rPr>
          <w:rStyle w:val="1412pt0"/>
        </w:rPr>
        <w:t>Современная демографическая ситуация.</w:t>
      </w:r>
      <w:r>
        <w:t xml:space="preserve"> Рост населения Земли — от медленного до ускоренного. Суть и причины «демографического взрыва» в ХХ в. Численность и размещение населения в разных регионах и странах мира. Депопуляционные процессы в развитых странах. Демографическая ситуация в России. Демографическая политика. </w:t>
      </w:r>
      <w:r>
        <w:rPr>
          <w:rStyle w:val="1412pt0"/>
        </w:rPr>
        <w:t>Структура населения.</w:t>
      </w:r>
      <w:r>
        <w:t xml:space="preserve"> Возрастно-половой состав населения мира. Расовый, этнический, религиозный, языковой, социальный состав населения мира, крупных стран и регионов.</w:t>
      </w:r>
    </w:p>
    <w:p w:rsidR="00494B79" w:rsidRDefault="009D0C25" w:rsidP="00B9378C">
      <w:pPr>
        <w:pStyle w:val="140"/>
        <w:shd w:val="clear" w:color="auto" w:fill="auto"/>
        <w:spacing w:before="0" w:line="317" w:lineRule="exact"/>
        <w:ind w:left="300" w:right="300"/>
        <w:jc w:val="both"/>
      </w:pPr>
      <w:r>
        <w:t>Особенности уровня и качества жизни населения в разных странах и регионах мира. Индекс развития человеческого потенциала (ИЧРП).</w:t>
      </w:r>
    </w:p>
    <w:p w:rsidR="00494B79" w:rsidRDefault="009D0C25" w:rsidP="00B9378C">
      <w:pPr>
        <w:pStyle w:val="140"/>
        <w:shd w:val="clear" w:color="auto" w:fill="auto"/>
        <w:spacing w:before="0" w:line="317" w:lineRule="exact"/>
        <w:ind w:left="300" w:right="300"/>
        <w:jc w:val="both"/>
      </w:pPr>
      <w:r>
        <w:rPr>
          <w:rStyle w:val="1412pt0"/>
        </w:rPr>
        <w:t>Миграции.</w:t>
      </w:r>
      <w:r>
        <w:t xml:space="preserve"> Миграции населения — внутренние и внешние. Современные миграционные процессы в мире. Острая проблема социальной адаптации иммигрантов (Западная Европа, Россия и т. д.). Понятие мультикультурализма. </w:t>
      </w:r>
      <w:r>
        <w:rPr>
          <w:rStyle w:val="1412pt0"/>
        </w:rPr>
        <w:t>Занятость и расселение.</w:t>
      </w:r>
      <w:r>
        <w:t xml:space="preserve"> Занятость населения мира, крупных стран и регионов. Расселение населения. Специфика городских и сельских поселений. Масштабы и темпы урбанизации различных стран и регионов мира. Судьба мегалополисов.</w:t>
      </w:r>
    </w:p>
    <w:p w:rsidR="00494B79" w:rsidRDefault="009D0C25">
      <w:pPr>
        <w:pStyle w:val="140"/>
        <w:shd w:val="clear" w:color="auto" w:fill="auto"/>
        <w:spacing w:before="0" w:line="317" w:lineRule="exact"/>
        <w:ind w:left="300"/>
        <w:jc w:val="both"/>
      </w:pPr>
      <w:r>
        <w:t>Р а з д е л IV. Культурная география мира</w:t>
      </w:r>
    </w:p>
    <w:p w:rsidR="00494B79" w:rsidRDefault="009D0C25">
      <w:pPr>
        <w:pStyle w:val="140"/>
        <w:shd w:val="clear" w:color="auto" w:fill="auto"/>
        <w:spacing w:before="0" w:line="317" w:lineRule="exact"/>
        <w:ind w:left="300" w:right="300"/>
        <w:jc w:val="both"/>
      </w:pPr>
      <w:r>
        <w:rPr>
          <w:rStyle w:val="1412pt0"/>
        </w:rPr>
        <w:t>География культуры.</w:t>
      </w:r>
      <w:r>
        <w:t xml:space="preserve"> Сущность культуры и многообразие её определений. Характеристики культуры как региональные (географические) индикаторы. Ландшафт и культура. Климат и образ жизни. Этническая мозаика и география культуры. Богатство и разнообразие мировой культуры. </w:t>
      </w:r>
      <w:r>
        <w:lastRenderedPageBreak/>
        <w:t>Всемирное культурное и природное наследие, место России в нем.</w:t>
      </w:r>
    </w:p>
    <w:p w:rsidR="00494B79" w:rsidRDefault="009D0C25">
      <w:pPr>
        <w:pStyle w:val="140"/>
        <w:shd w:val="clear" w:color="auto" w:fill="auto"/>
        <w:spacing w:before="0" w:line="317" w:lineRule="exact"/>
        <w:ind w:left="300" w:right="300"/>
        <w:jc w:val="both"/>
      </w:pPr>
      <w:r>
        <w:rPr>
          <w:rStyle w:val="1412pt0"/>
        </w:rPr>
        <w:t>География религий.</w:t>
      </w:r>
      <w:r>
        <w:t xml:space="preserve"> Взаимосвязь культур и религий. Территориальное распространение христианства, ислама, буддизма, крупных национальных религий.</w:t>
      </w:r>
    </w:p>
    <w:p w:rsidR="00494B79" w:rsidRDefault="009D0C25">
      <w:pPr>
        <w:pStyle w:val="140"/>
        <w:shd w:val="clear" w:color="auto" w:fill="auto"/>
        <w:spacing w:before="0" w:line="317" w:lineRule="exact"/>
        <w:ind w:left="300" w:right="300"/>
        <w:jc w:val="both"/>
      </w:pPr>
      <w:r>
        <w:rPr>
          <w:rStyle w:val="1412pt0"/>
        </w:rPr>
        <w:t>Современные цивилизации.</w:t>
      </w:r>
      <w:r>
        <w:t xml:space="preserve"> Географические рубежи современных цивилизаций. Цивилизации Запада и цивилизации Востока. Культурные районы мира. Глобализация и судьбы локальных культур. Вклад России в мировую культуру.</w:t>
      </w:r>
    </w:p>
    <w:p w:rsidR="00494B79" w:rsidRDefault="009D0C25">
      <w:pPr>
        <w:pStyle w:val="140"/>
        <w:shd w:val="clear" w:color="auto" w:fill="auto"/>
        <w:spacing w:before="0" w:line="317" w:lineRule="exact"/>
        <w:ind w:left="300"/>
        <w:jc w:val="both"/>
      </w:pPr>
      <w:r>
        <w:t>Р а з д е л V. География мировой экономики</w:t>
      </w:r>
    </w:p>
    <w:p w:rsidR="00494B79" w:rsidRDefault="009D0C25">
      <w:pPr>
        <w:pStyle w:val="140"/>
        <w:shd w:val="clear" w:color="auto" w:fill="auto"/>
        <w:spacing w:before="0" w:line="317" w:lineRule="exact"/>
        <w:ind w:left="300" w:right="300"/>
        <w:jc w:val="both"/>
      </w:pPr>
      <w:r>
        <w:rPr>
          <w:rStyle w:val="1412pt0"/>
        </w:rPr>
        <w:t>Мировая экономика.</w:t>
      </w:r>
      <w:r>
        <w:t xml:space="preserve"> Отраслевая и территориальная структура мировой экономики </w:t>
      </w:r>
      <w:r>
        <w:rPr>
          <w:rStyle w:val="1412pt0"/>
        </w:rPr>
        <w:t>Социально-экономические модели стран.</w:t>
      </w:r>
      <w:r>
        <w:t xml:space="preserve"> Государства аграрные, аграрно-сырьевые, индустриальные, постиндустриальные. Развитые и развивающиеся страны. Государства — центры экономической мощи и «аутсайдеры»; «полюсы» бедности; высокоразвитые страны Западной Европы; страны переселенческого типа; новые индустриальные страны; страны внешнеориентиро-ванного развития.</w:t>
      </w:r>
    </w:p>
    <w:p w:rsidR="00494B79" w:rsidRDefault="009D0C25">
      <w:pPr>
        <w:pStyle w:val="140"/>
        <w:shd w:val="clear" w:color="auto" w:fill="auto"/>
        <w:spacing w:before="0" w:line="317" w:lineRule="exact"/>
        <w:ind w:left="300" w:right="300"/>
        <w:jc w:val="both"/>
      </w:pPr>
      <w:r>
        <w:rPr>
          <w:rStyle w:val="1412pt0"/>
        </w:rPr>
        <w:t>География важнейших отраслей.</w:t>
      </w:r>
      <w:r>
        <w:t xml:space="preserve"> Добывающая и обрабатывающая промышленность. Сельское хозяйство. Транспорт. Сфера услуг. Информационная, консалтинговая и научная деятельность. Международное географическое разделение труда. Отрасли международной специализации стран и регионов мира.</w:t>
      </w:r>
    </w:p>
    <w:p w:rsidR="00494B79" w:rsidRDefault="009D0C25">
      <w:pPr>
        <w:pStyle w:val="140"/>
        <w:shd w:val="clear" w:color="auto" w:fill="auto"/>
        <w:spacing w:before="0" w:line="317" w:lineRule="exact"/>
        <w:ind w:left="300" w:right="300"/>
        <w:jc w:val="both"/>
      </w:pPr>
      <w:r>
        <w:rPr>
          <w:rStyle w:val="1412pt0"/>
        </w:rPr>
        <w:t>Экономическая интеграция в современном мире.</w:t>
      </w:r>
      <w:r>
        <w:t xml:space="preserve"> Крупнейшие международные отраслевые и региональные союзы в экономической сфере (ЕС, НАФТА и др.). Крупнейшие мировые фирмы и транснациональные корпорации (ТНК). Внешние связи — экономические, научно-технические. Производственное сотрудничество, создание свободных экономических зон (СЭЗ). Международная торговля — основные направления и структура. Главные центры мировой торговли. Глобализация мировой экономики. Место России в глобальной экономике.</w:t>
      </w:r>
    </w:p>
    <w:p w:rsidR="00494B79" w:rsidRDefault="009D0C25">
      <w:pPr>
        <w:pStyle w:val="140"/>
        <w:shd w:val="clear" w:color="auto" w:fill="auto"/>
        <w:spacing w:before="0" w:line="317" w:lineRule="exact"/>
        <w:ind w:left="300"/>
        <w:jc w:val="both"/>
      </w:pPr>
      <w:r>
        <w:t>Р а з д е л VI. Регионы и страны мира</w:t>
      </w:r>
    </w:p>
    <w:p w:rsidR="00494B79" w:rsidRDefault="009D0C25">
      <w:pPr>
        <w:pStyle w:val="140"/>
        <w:shd w:val="clear" w:color="auto" w:fill="auto"/>
        <w:spacing w:before="0" w:line="317" w:lineRule="exact"/>
        <w:ind w:left="300" w:right="300"/>
        <w:jc w:val="both"/>
      </w:pPr>
      <w:r>
        <w:rPr>
          <w:rStyle w:val="1412pt0"/>
        </w:rPr>
        <w:t>Географические регионы.</w:t>
      </w:r>
      <w:r>
        <w:t xml:space="preserve"> Понятие о географическом регионе. Основные варианты регионального деления мира. Культурно-исторические регионы мира, их основные характеристики.</w:t>
      </w:r>
    </w:p>
    <w:p w:rsidR="00494B79" w:rsidRDefault="009D0C25">
      <w:pPr>
        <w:pStyle w:val="140"/>
        <w:shd w:val="clear" w:color="auto" w:fill="auto"/>
        <w:spacing w:before="0" w:line="317" w:lineRule="exact"/>
        <w:ind w:left="300" w:right="300"/>
        <w:jc w:val="both"/>
      </w:pPr>
      <w:r>
        <w:rPr>
          <w:rStyle w:val="1412pt0"/>
        </w:rPr>
        <w:t>Многообразие стран.</w:t>
      </w:r>
      <w:r>
        <w:t xml:space="preserve"> Различия стран современного мира по размерам территории, численности населения, особенностям населения, особенностям географического положения. Экономические и социальные контрасты.</w:t>
      </w:r>
    </w:p>
    <w:p w:rsidR="00494B79" w:rsidRDefault="009D0C25">
      <w:pPr>
        <w:pStyle w:val="140"/>
        <w:shd w:val="clear" w:color="auto" w:fill="auto"/>
        <w:spacing w:before="0" w:line="317" w:lineRule="exact"/>
        <w:ind w:left="300" w:right="300"/>
        <w:jc w:val="both"/>
      </w:pPr>
      <w:r>
        <w:rPr>
          <w:rStyle w:val="1412pt0"/>
        </w:rPr>
        <w:t>Географические особенности стран и регионов.</w:t>
      </w:r>
      <w:r>
        <w:t xml:space="preserve"> Специфические и типологические черты стран и регионов, играющих видную роль в функциональном механизме мировой политики и экономики. США и Канада. Страны Латинской Америки (Бразилия, Мексика). Германия, Великобритания, Франция. Регионы Западной Европы и Центрально</w:t>
      </w:r>
      <w:r>
        <w:softHyphen/>
        <w:t>Восточной Европы; Российская Федерация и постсоветский регион; КНР, Япония. Регионы Юго-Восточной, Южной (Индия), Юго-Западной Азии и Северной Африки; Тропической Африки и ЮАР; Австралии и Океании. Общие географические характеристики стран.</w:t>
      </w:r>
    </w:p>
    <w:p w:rsidR="00494B79" w:rsidRDefault="009D0C25">
      <w:pPr>
        <w:pStyle w:val="140"/>
        <w:shd w:val="clear" w:color="auto" w:fill="auto"/>
        <w:spacing w:before="0" w:line="317" w:lineRule="exact"/>
        <w:ind w:left="300"/>
        <w:jc w:val="both"/>
      </w:pPr>
      <w:r>
        <w:t>Р а з д е л VII. Глобальные проблемы человечества</w:t>
      </w:r>
    </w:p>
    <w:p w:rsidR="00494B79" w:rsidRDefault="009D0C25">
      <w:pPr>
        <w:pStyle w:val="140"/>
        <w:shd w:val="clear" w:color="auto" w:fill="auto"/>
        <w:spacing w:before="0" w:line="317" w:lineRule="exact"/>
        <w:ind w:left="300" w:right="300"/>
        <w:jc w:val="both"/>
      </w:pPr>
      <w:r>
        <w:rPr>
          <w:rStyle w:val="1412pt0"/>
        </w:rPr>
        <w:t>Глобальные процессы.</w:t>
      </w:r>
      <w:r>
        <w:t xml:space="preserve"> Глобальные процессы и человечество. 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Старые и новые глобальные проблемы.</w:t>
      </w:r>
    </w:p>
    <w:p w:rsidR="00494B79" w:rsidRDefault="009D0C25">
      <w:pPr>
        <w:pStyle w:val="140"/>
        <w:shd w:val="clear" w:color="auto" w:fill="auto"/>
        <w:spacing w:before="0" w:line="317" w:lineRule="exact"/>
        <w:ind w:left="300" w:right="300"/>
        <w:jc w:val="both"/>
      </w:pPr>
      <w:r>
        <w:rPr>
          <w:rStyle w:val="1412pt0"/>
        </w:rPr>
        <w:t>Приоритетные глобальные проблемы.</w:t>
      </w:r>
      <w:r>
        <w:t xml:space="preserve"> Энергетическая, сырьевая, продовольственная, демографическая экологическая проблемы. Проблема отсталости. Характер, масштабы, острота, региональные проявления глобальных проблем.</w:t>
      </w:r>
    </w:p>
    <w:p w:rsidR="00494B79" w:rsidRDefault="009D0C25">
      <w:pPr>
        <w:pStyle w:val="140"/>
        <w:shd w:val="clear" w:color="auto" w:fill="auto"/>
        <w:spacing w:before="0" w:line="317" w:lineRule="exact"/>
        <w:ind w:left="300" w:right="300"/>
        <w:jc w:val="both"/>
      </w:pPr>
      <w:r>
        <w:t xml:space="preserve">Геоэкология — фокус глобальных проблем человечества. Общие и специфические экологические проблемы разных регионов Земли. Взаимосвязь глобальных проблем человечества, наиболее </w:t>
      </w:r>
      <w:r>
        <w:lastRenderedPageBreak/>
        <w:t>прочные звенья, связывающие их воедино. Возможные пути решения («смягчения») глобальных проблем. Место и роль России в появлении, обострении и возможном решении (смягчении) отдельных глобальных проблем. Необходимость переоценки человечеством некоторых ранее устоявшихся экономических, политических, идеологических и культурных ориентиров. Роль географии в исследовании глобальных проблем человечества.</w:t>
      </w:r>
    </w:p>
    <w:p w:rsidR="00494B79" w:rsidRDefault="009D0C25">
      <w:pPr>
        <w:pStyle w:val="42"/>
        <w:framePr w:w="9586" w:wrap="notBeside" w:vAnchor="text" w:hAnchor="text" w:xAlign="center" w:y="1"/>
        <w:shd w:val="clear" w:color="auto" w:fill="auto"/>
      </w:pPr>
      <w:r>
        <w:t>Тематическое планирование 10-11 классы</w:t>
      </w:r>
    </w:p>
    <w:tbl>
      <w:tblPr>
        <w:tblOverlap w:val="never"/>
        <w:tblW w:w="0" w:type="auto"/>
        <w:jc w:val="center"/>
        <w:tblLayout w:type="fixed"/>
        <w:tblCellMar>
          <w:left w:w="10" w:type="dxa"/>
          <w:right w:w="10" w:type="dxa"/>
        </w:tblCellMar>
        <w:tblLook w:val="04A0"/>
      </w:tblPr>
      <w:tblGrid>
        <w:gridCol w:w="6350"/>
        <w:gridCol w:w="3235"/>
      </w:tblGrid>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Введение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Раздел 1. Общая характеристика мира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30</w:t>
            </w:r>
          </w:p>
        </w:tc>
      </w:tr>
      <w:tr w:rsidR="00494B79">
        <w:trPr>
          <w:trHeight w:hRule="exact" w:val="283"/>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1. Современная политическая карта мира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2. Природа и человек в современном мире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83"/>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3. География населения мира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562"/>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1"/>
              </w:rPr>
              <w:t>Тема 4. Научно-техническая революция и мировое хозяйство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5. География отраслей мирового хозяйства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Раздел 2. Региональная характеристика мира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32</w:t>
            </w:r>
          </w:p>
        </w:tc>
      </w:tr>
      <w:tr w:rsidR="00494B79">
        <w:trPr>
          <w:trHeight w:hRule="exact" w:val="283"/>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6. Зарубежная Европа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16</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Тема 7. Зарубежная Азия</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16</w:t>
            </w:r>
          </w:p>
        </w:tc>
      </w:tr>
      <w:tr w:rsidR="00494B79">
        <w:trPr>
          <w:trHeight w:hRule="exact" w:val="283"/>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Раздел 3. Глобальные проблемы человечества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Повторение, резерв</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98"/>
          <w:jc w:val="center"/>
        </w:trPr>
        <w:tc>
          <w:tcPr>
            <w:tcW w:w="6350" w:type="dxa"/>
            <w:tcBorders>
              <w:top w:val="single" w:sz="4" w:space="0" w:color="auto"/>
              <w:left w:val="single" w:sz="4" w:space="0" w:color="auto"/>
              <w:bottom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both"/>
            </w:pPr>
            <w:r>
              <w:rPr>
                <w:rStyle w:val="211pt1"/>
              </w:rPr>
              <w:t>Всего</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68</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pStyle w:val="60"/>
        <w:shd w:val="clear" w:color="auto" w:fill="auto"/>
        <w:spacing w:line="312" w:lineRule="exact"/>
        <w:sectPr w:rsidR="00494B79">
          <w:footerReference w:type="even" r:id="rId42"/>
          <w:footerReference w:type="default" r:id="rId43"/>
          <w:pgSz w:w="11900" w:h="16840"/>
          <w:pgMar w:top="1148" w:right="559" w:bottom="946" w:left="1405" w:header="0" w:footer="3" w:gutter="0"/>
          <w:cols w:space="720"/>
          <w:noEndnote/>
          <w:titlePg/>
          <w:docGrid w:linePitch="360"/>
        </w:sectPr>
      </w:pPr>
    </w:p>
    <w:p w:rsidR="00494B79" w:rsidRDefault="00494B79">
      <w:pPr>
        <w:rPr>
          <w:sz w:val="2"/>
          <w:szCs w:val="2"/>
        </w:rPr>
      </w:pPr>
    </w:p>
    <w:p w:rsidR="00494B79" w:rsidRDefault="00494B79">
      <w:pPr>
        <w:framePr w:w="9475" w:wrap="notBeside" w:vAnchor="text" w:hAnchor="text" w:xAlign="center" w:y="1"/>
        <w:rPr>
          <w:sz w:val="2"/>
          <w:szCs w:val="2"/>
        </w:rPr>
      </w:pPr>
    </w:p>
    <w:p w:rsidR="00494B79" w:rsidRDefault="00494B79">
      <w:pPr>
        <w:rPr>
          <w:sz w:val="2"/>
          <w:szCs w:val="2"/>
        </w:rPr>
      </w:pPr>
    </w:p>
    <w:p w:rsidR="00494B79" w:rsidRPr="00B9378C" w:rsidRDefault="009D0C25">
      <w:pPr>
        <w:pStyle w:val="321"/>
        <w:keepNext/>
        <w:keepLines/>
        <w:numPr>
          <w:ilvl w:val="0"/>
          <w:numId w:val="82"/>
        </w:numPr>
        <w:shd w:val="clear" w:color="auto" w:fill="auto"/>
        <w:tabs>
          <w:tab w:val="left" w:pos="1016"/>
        </w:tabs>
        <w:spacing w:before="292" w:after="0" w:line="220" w:lineRule="exact"/>
        <w:ind w:left="300"/>
        <w:rPr>
          <w:b/>
        </w:rPr>
      </w:pPr>
      <w:bookmarkStart w:id="35" w:name="bookmark42"/>
      <w:r w:rsidRPr="00B9378C">
        <w:rPr>
          <w:rStyle w:val="322"/>
          <w:b/>
        </w:rPr>
        <w:t>Рабочая программа учебного предмета «Обществознание»</w:t>
      </w:r>
      <w:bookmarkEnd w:id="35"/>
    </w:p>
    <w:p w:rsidR="00494B79" w:rsidRPr="00B9378C" w:rsidRDefault="009D0C25">
      <w:pPr>
        <w:pStyle w:val="140"/>
        <w:shd w:val="clear" w:color="auto" w:fill="auto"/>
        <w:spacing w:before="0" w:line="220" w:lineRule="exact"/>
        <w:ind w:left="300"/>
        <w:jc w:val="both"/>
        <w:rPr>
          <w:b/>
        </w:rPr>
      </w:pPr>
      <w:r w:rsidRPr="00B9378C">
        <w:rPr>
          <w:rStyle w:val="141"/>
          <w:b/>
        </w:rPr>
        <w:t>10 класс Базовый уровень</w:t>
      </w:r>
    </w:p>
    <w:p w:rsidR="00494B79" w:rsidRDefault="009D0C25">
      <w:pPr>
        <w:pStyle w:val="140"/>
        <w:shd w:val="clear" w:color="auto" w:fill="auto"/>
        <w:tabs>
          <w:tab w:val="left" w:pos="9190"/>
        </w:tabs>
        <w:spacing w:before="0" w:line="298" w:lineRule="exact"/>
        <w:ind w:left="300"/>
        <w:jc w:val="both"/>
      </w:pPr>
      <w:r>
        <w:rPr>
          <w:rStyle w:val="141"/>
        </w:rPr>
        <w:t>Обществознание. Рабочая программа. Поурочн</w:t>
      </w:r>
      <w:r w:rsidR="00D0616D">
        <w:rPr>
          <w:rStyle w:val="141"/>
        </w:rPr>
        <w:t>ые разработки 10 класс. Авторы:</w:t>
      </w:r>
      <w:r>
        <w:rPr>
          <w:rStyle w:val="141"/>
        </w:rPr>
        <w:t>Л.Н.</w:t>
      </w:r>
    </w:p>
    <w:p w:rsidR="00D0616D" w:rsidRDefault="009D0C25">
      <w:pPr>
        <w:pStyle w:val="140"/>
        <w:shd w:val="clear" w:color="auto" w:fill="auto"/>
        <w:spacing w:before="0" w:line="298" w:lineRule="exact"/>
        <w:ind w:left="300"/>
        <w:rPr>
          <w:rStyle w:val="141"/>
        </w:rPr>
      </w:pPr>
      <w:r>
        <w:rPr>
          <w:rStyle w:val="141"/>
        </w:rPr>
        <w:t xml:space="preserve">Боголюбов, А.Ю. Лазебникова, Ю.И. Аверьянов и др., 2020 </w:t>
      </w:r>
    </w:p>
    <w:p w:rsidR="00494B79" w:rsidRDefault="009D0C25">
      <w:pPr>
        <w:pStyle w:val="140"/>
        <w:shd w:val="clear" w:color="auto" w:fill="auto"/>
        <w:spacing w:before="0" w:line="298" w:lineRule="exact"/>
        <w:ind w:left="300"/>
      </w:pPr>
      <w:r>
        <w:rPr>
          <w:rStyle w:val="141"/>
        </w:rPr>
        <w:t>Планируемые результаты освоения курса «Обществознание» в 10 классе Личностными результатами изучения курса обществознания в 10 классе являются:</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умение соотносить поступки с принятыми нормами морали;</w:t>
      </w:r>
    </w:p>
    <w:p w:rsidR="00494B79" w:rsidRDefault="009D0C25">
      <w:pPr>
        <w:pStyle w:val="140"/>
        <w:numPr>
          <w:ilvl w:val="0"/>
          <w:numId w:val="83"/>
        </w:numPr>
        <w:shd w:val="clear" w:color="auto" w:fill="auto"/>
        <w:tabs>
          <w:tab w:val="left" w:pos="725"/>
        </w:tabs>
        <w:spacing w:before="0" w:line="274" w:lineRule="exact"/>
        <w:ind w:left="300"/>
      </w:pPr>
      <w:r>
        <w:rPr>
          <w:rStyle w:val="141"/>
        </w:rPr>
        <w:t>умение анализировать различные ситуации свободного выбора, выявлять его основания и последствия;</w:t>
      </w:r>
    </w:p>
    <w:p w:rsidR="00494B79" w:rsidRDefault="009D0C25">
      <w:pPr>
        <w:pStyle w:val="140"/>
        <w:shd w:val="clear" w:color="auto" w:fill="auto"/>
        <w:spacing w:before="0" w:line="274" w:lineRule="exact"/>
        <w:ind w:left="300"/>
      </w:pPr>
      <w:r>
        <w:rPr>
          <w:rStyle w:val="141"/>
        </w:rPr>
        <w:t>—умение различать формы чувственного и рационального познания, пояснять их примерами;</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умение различать абсолютную и относительную истины;</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умение объяснить на конкретных примерах роль мировоззрения в жизни человека;</w:t>
      </w:r>
    </w:p>
    <w:p w:rsidR="00494B79" w:rsidRDefault="009D0C25">
      <w:pPr>
        <w:pStyle w:val="140"/>
        <w:shd w:val="clear" w:color="auto" w:fill="auto"/>
        <w:tabs>
          <w:tab w:val="left" w:pos="1750"/>
          <w:tab w:val="left" w:pos="3260"/>
          <w:tab w:val="left" w:pos="4706"/>
          <w:tab w:val="left" w:pos="8333"/>
        </w:tabs>
        <w:spacing w:before="0" w:line="274" w:lineRule="exact"/>
        <w:ind w:left="300"/>
      </w:pPr>
      <w:r>
        <w:rPr>
          <w:rStyle w:val="141"/>
        </w:rPr>
        <w:t>—умение объяснить взаимосвязь между правами и обязанностями человека и гражданина, выражение</w:t>
      </w:r>
      <w:r>
        <w:rPr>
          <w:rStyle w:val="141"/>
        </w:rPr>
        <w:tab/>
        <w:t>собственного</w:t>
      </w:r>
      <w:r>
        <w:rPr>
          <w:rStyle w:val="141"/>
        </w:rPr>
        <w:tab/>
        <w:t>отношения</w:t>
      </w:r>
      <w:r>
        <w:rPr>
          <w:rStyle w:val="141"/>
        </w:rPr>
        <w:tab/>
        <w:t>к лицам, уклоняющимся от</w:t>
      </w:r>
      <w:r>
        <w:rPr>
          <w:rStyle w:val="141"/>
        </w:rPr>
        <w:tab/>
        <w:t>выполнения</w:t>
      </w:r>
    </w:p>
    <w:p w:rsidR="00494B79" w:rsidRDefault="009D0C25">
      <w:pPr>
        <w:pStyle w:val="140"/>
        <w:shd w:val="clear" w:color="auto" w:fill="auto"/>
        <w:spacing w:before="0" w:line="274" w:lineRule="exact"/>
        <w:ind w:left="300"/>
        <w:jc w:val="both"/>
      </w:pPr>
      <w:r>
        <w:rPr>
          <w:rStyle w:val="141"/>
        </w:rPr>
        <w:t>конституционных обязанностей;</w:t>
      </w:r>
    </w:p>
    <w:p w:rsidR="00494B79" w:rsidRDefault="009D0C25">
      <w:pPr>
        <w:pStyle w:val="140"/>
        <w:numPr>
          <w:ilvl w:val="0"/>
          <w:numId w:val="83"/>
        </w:numPr>
        <w:shd w:val="clear" w:color="auto" w:fill="auto"/>
        <w:tabs>
          <w:tab w:val="left" w:pos="725"/>
        </w:tabs>
        <w:spacing w:before="0" w:line="274" w:lineRule="exact"/>
        <w:ind w:left="300"/>
      </w:pPr>
      <w:r>
        <w:rPr>
          <w:rStyle w:val="141"/>
        </w:rPr>
        <w:t>умение оценивать правомерное и неправомерное поведения субъектов семейного права, применять знания основ семейного права в повседневной жизни;</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умение искать и использовать в повседневной жизни информацию о правилах приёма в</w:t>
      </w:r>
    </w:p>
    <w:p w:rsidR="00494B79" w:rsidRDefault="009D0C25">
      <w:pPr>
        <w:pStyle w:val="140"/>
        <w:shd w:val="clear" w:color="auto" w:fill="auto"/>
        <w:tabs>
          <w:tab w:val="left" w:pos="2345"/>
        </w:tabs>
        <w:spacing w:before="0" w:line="274" w:lineRule="exact"/>
        <w:ind w:left="300"/>
        <w:jc w:val="both"/>
      </w:pPr>
      <w:r>
        <w:rPr>
          <w:rStyle w:val="141"/>
        </w:rPr>
        <w:t>образовательные</w:t>
      </w:r>
      <w:r>
        <w:rPr>
          <w:rStyle w:val="141"/>
        </w:rPr>
        <w:tab/>
        <w:t>организации профессионального и высшего образования;</w:t>
      </w:r>
    </w:p>
    <w:p w:rsidR="00494B79" w:rsidRDefault="009D0C25">
      <w:pPr>
        <w:pStyle w:val="140"/>
        <w:shd w:val="clear" w:color="auto" w:fill="auto"/>
        <w:tabs>
          <w:tab w:val="left" w:pos="1750"/>
          <w:tab w:val="left" w:pos="3257"/>
          <w:tab w:val="left" w:pos="4706"/>
          <w:tab w:val="left" w:pos="5854"/>
          <w:tab w:val="left" w:pos="8330"/>
        </w:tabs>
        <w:spacing w:before="0" w:line="274" w:lineRule="exact"/>
        <w:ind w:left="300"/>
        <w:jc w:val="both"/>
      </w:pPr>
      <w:r>
        <w:rPr>
          <w:rStyle w:val="141"/>
        </w:rPr>
        <w:t>—умение</w:t>
      </w:r>
      <w:r>
        <w:rPr>
          <w:rStyle w:val="141"/>
        </w:rPr>
        <w:tab/>
        <w:t>применять</w:t>
      </w:r>
      <w:r>
        <w:rPr>
          <w:rStyle w:val="141"/>
        </w:rPr>
        <w:tab/>
        <w:t>правовые</w:t>
      </w:r>
      <w:r>
        <w:rPr>
          <w:rStyle w:val="141"/>
        </w:rPr>
        <w:tab/>
        <w:t>нормы</w:t>
      </w:r>
      <w:r>
        <w:rPr>
          <w:rStyle w:val="141"/>
        </w:rPr>
        <w:tab/>
        <w:t>для разрешения</w:t>
      </w:r>
      <w:r>
        <w:rPr>
          <w:rStyle w:val="141"/>
        </w:rPr>
        <w:tab/>
        <w:t>конфликтов</w:t>
      </w:r>
    </w:p>
    <w:p w:rsidR="00494B79" w:rsidRDefault="009D0C25">
      <w:pPr>
        <w:pStyle w:val="140"/>
        <w:shd w:val="clear" w:color="auto" w:fill="auto"/>
        <w:spacing w:before="0" w:line="274" w:lineRule="exact"/>
        <w:ind w:left="300"/>
        <w:jc w:val="both"/>
      </w:pPr>
      <w:r>
        <w:rPr>
          <w:rStyle w:val="141"/>
        </w:rPr>
        <w:t>правовыми способами.</w:t>
      </w:r>
    </w:p>
    <w:p w:rsidR="00494B79" w:rsidRDefault="009D0C25">
      <w:pPr>
        <w:pStyle w:val="140"/>
        <w:shd w:val="clear" w:color="auto" w:fill="auto"/>
        <w:spacing w:before="0" w:line="274" w:lineRule="exact"/>
        <w:ind w:left="300"/>
      </w:pPr>
      <w:r>
        <w:rPr>
          <w:rStyle w:val="141"/>
        </w:rPr>
        <w:t>Метапредметные результаты изучения обществознания включают следующие умения и навыки:</w:t>
      </w:r>
    </w:p>
    <w:p w:rsidR="00494B79" w:rsidRDefault="009D0C25">
      <w:pPr>
        <w:pStyle w:val="140"/>
        <w:shd w:val="clear" w:color="auto" w:fill="auto"/>
        <w:spacing w:before="0" w:line="274" w:lineRule="exact"/>
        <w:ind w:left="300"/>
      </w:pPr>
      <w:r>
        <w:rPr>
          <w:rStyle w:val="141"/>
        </w:rPr>
        <w:t>—умение различать виды деятельности, приводить примеры основных видов деятельности;</w:t>
      </w:r>
    </w:p>
    <w:p w:rsidR="00494B79" w:rsidRDefault="009D0C25">
      <w:pPr>
        <w:pStyle w:val="140"/>
        <w:shd w:val="clear" w:color="auto" w:fill="auto"/>
        <w:spacing w:before="0" w:line="274" w:lineRule="exact"/>
        <w:ind w:left="300"/>
        <w:jc w:val="both"/>
      </w:pPr>
      <w:r>
        <w:rPr>
          <w:rStyle w:val="141"/>
        </w:rPr>
        <w:t>—выявление особенностей научного познания;</w:t>
      </w:r>
    </w:p>
    <w:p w:rsidR="00494B79" w:rsidRDefault="009D0C25">
      <w:pPr>
        <w:pStyle w:val="140"/>
        <w:numPr>
          <w:ilvl w:val="0"/>
          <w:numId w:val="83"/>
        </w:numPr>
        <w:shd w:val="clear" w:color="auto" w:fill="auto"/>
        <w:tabs>
          <w:tab w:val="left" w:pos="725"/>
        </w:tabs>
        <w:spacing w:before="0" w:line="274" w:lineRule="exact"/>
        <w:ind w:left="300"/>
      </w:pPr>
      <w:r>
        <w:rPr>
          <w:rStyle w:val="141"/>
        </w:rPr>
        <w:t>выявление связи науки и образования, анализ фактов социальной действительности в контексте возрастания роли образования и науки в современном обществе;</w:t>
      </w:r>
    </w:p>
    <w:p w:rsidR="00494B79" w:rsidRDefault="009D0C25">
      <w:pPr>
        <w:pStyle w:val="140"/>
        <w:shd w:val="clear" w:color="auto" w:fill="auto"/>
        <w:spacing w:before="0" w:line="274" w:lineRule="exact"/>
        <w:ind w:left="300"/>
      </w:pPr>
      <w:r>
        <w:rPr>
          <w:rStyle w:val="141"/>
        </w:rPr>
        <w:t>—выражение и аргументация собственного отношения к роли образования и самообразования в жизни человека;</w:t>
      </w:r>
    </w:p>
    <w:p w:rsidR="00494B79" w:rsidRDefault="009D0C25">
      <w:pPr>
        <w:pStyle w:val="140"/>
        <w:numPr>
          <w:ilvl w:val="0"/>
          <w:numId w:val="83"/>
        </w:numPr>
        <w:shd w:val="clear" w:color="auto" w:fill="auto"/>
        <w:tabs>
          <w:tab w:val="left" w:pos="725"/>
        </w:tabs>
        <w:spacing w:before="0" w:line="274" w:lineRule="exact"/>
        <w:ind w:left="300"/>
      </w:pPr>
      <w:r>
        <w:rPr>
          <w:rStyle w:val="141"/>
        </w:rPr>
        <w:t xml:space="preserve">умение применять полученные знания о нормах гражданского права в практических ситуациях, </w:t>
      </w:r>
      <w:r>
        <w:rPr>
          <w:rStyle w:val="141"/>
        </w:rPr>
        <w:lastRenderedPageBreak/>
        <w:t>прогнозируя последствия принимаемых решений;</w:t>
      </w:r>
    </w:p>
    <w:p w:rsidR="00494B79" w:rsidRDefault="009D0C25">
      <w:pPr>
        <w:pStyle w:val="140"/>
        <w:numPr>
          <w:ilvl w:val="0"/>
          <w:numId w:val="83"/>
        </w:numPr>
        <w:shd w:val="clear" w:color="auto" w:fill="auto"/>
        <w:tabs>
          <w:tab w:val="left" w:pos="725"/>
        </w:tabs>
        <w:spacing w:before="0" w:line="274" w:lineRule="exact"/>
        <w:ind w:left="300"/>
      </w:pPr>
      <w:r>
        <w:rPr>
          <w:rStyle w:val="141"/>
        </w:rPr>
        <w:t>умение выполнять познавательные задания на использование элементов причинно</w:t>
      </w:r>
      <w:r>
        <w:rPr>
          <w:rStyle w:val="141"/>
        </w:rPr>
        <w:softHyphen/>
        <w:t>следственных связей;</w:t>
      </w:r>
    </w:p>
    <w:p w:rsidR="00494B79" w:rsidRDefault="009D0C25">
      <w:pPr>
        <w:pStyle w:val="140"/>
        <w:shd w:val="clear" w:color="auto" w:fill="auto"/>
        <w:spacing w:before="0" w:line="274" w:lineRule="exact"/>
        <w:ind w:left="300"/>
        <w:jc w:val="both"/>
      </w:pPr>
      <w:r>
        <w:rPr>
          <w:rStyle w:val="141"/>
        </w:rPr>
        <w:t>—раскрытие связи между мышлением и деятельностью;</w:t>
      </w:r>
    </w:p>
    <w:p w:rsidR="00494B79" w:rsidRDefault="009D0C25">
      <w:pPr>
        <w:pStyle w:val="140"/>
        <w:numPr>
          <w:ilvl w:val="0"/>
          <w:numId w:val="83"/>
        </w:numPr>
        <w:shd w:val="clear" w:color="auto" w:fill="auto"/>
        <w:tabs>
          <w:tab w:val="left" w:pos="725"/>
        </w:tabs>
        <w:spacing w:before="0" w:line="274" w:lineRule="exact"/>
        <w:ind w:left="300"/>
      </w:pPr>
      <w:r>
        <w:rPr>
          <w:rStyle w:val="141"/>
        </w:rPr>
        <w:t>способность к построению логической цепи рассуждений, умение слушать и вступать в диалог, участие в коллективном обсуждении социальных и правовых проблем;</w:t>
      </w:r>
    </w:p>
    <w:p w:rsidR="00494B79" w:rsidRDefault="009D0C25">
      <w:pPr>
        <w:pStyle w:val="140"/>
        <w:shd w:val="clear" w:color="auto" w:fill="auto"/>
        <w:spacing w:before="0" w:line="274" w:lineRule="exact"/>
        <w:ind w:left="300"/>
      </w:pPr>
      <w:r>
        <w:rPr>
          <w:rStyle w:val="141"/>
        </w:rPr>
        <w:t>—умение использовать наглядные формы представления информации в качестве источника социальных и правовых знаний.</w:t>
      </w:r>
    </w:p>
    <w:p w:rsidR="00494B79" w:rsidRDefault="009D0C25">
      <w:pPr>
        <w:pStyle w:val="140"/>
        <w:shd w:val="clear" w:color="auto" w:fill="auto"/>
        <w:spacing w:before="0" w:line="274" w:lineRule="exact"/>
        <w:ind w:left="300" w:right="4060" w:firstLine="120"/>
      </w:pPr>
      <w:r>
        <w:rPr>
          <w:rStyle w:val="141"/>
        </w:rPr>
        <w:t>Предметные результаты изучения обществознания: выделение черт социальной сущности человека;</w:t>
      </w:r>
    </w:p>
    <w:p w:rsidR="00494B79" w:rsidRDefault="009D0C25">
      <w:pPr>
        <w:pStyle w:val="140"/>
        <w:shd w:val="clear" w:color="auto" w:fill="auto"/>
        <w:spacing w:before="0" w:line="274" w:lineRule="exact"/>
        <w:ind w:left="300"/>
        <w:jc w:val="both"/>
      </w:pPr>
      <w:r>
        <w:rPr>
          <w:rStyle w:val="141"/>
        </w:rPr>
        <w:t>—определение роли духовных ценностей в обществе;</w:t>
      </w:r>
    </w:p>
    <w:p w:rsidR="00494B79" w:rsidRDefault="009D0C25">
      <w:pPr>
        <w:pStyle w:val="140"/>
        <w:shd w:val="clear" w:color="auto" w:fill="auto"/>
        <w:spacing w:before="0" w:line="274" w:lineRule="exact"/>
        <w:ind w:left="300"/>
      </w:pPr>
      <w:r>
        <w:rPr>
          <w:rStyle w:val="141"/>
        </w:rPr>
        <w:t>—умение распознавать формы культуры по их признакам, иллюстрировать их примерами; —умение различать виды искусства;</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выявление сущностных характеристик религии и её роли в культурной жизни;</w:t>
      </w:r>
    </w:p>
    <w:p w:rsidR="00494B79" w:rsidRDefault="009D0C25">
      <w:pPr>
        <w:pStyle w:val="140"/>
        <w:numPr>
          <w:ilvl w:val="0"/>
          <w:numId w:val="83"/>
        </w:numPr>
        <w:shd w:val="clear" w:color="auto" w:fill="auto"/>
        <w:tabs>
          <w:tab w:val="left" w:pos="725"/>
        </w:tabs>
        <w:spacing w:before="0" w:line="274" w:lineRule="exact"/>
        <w:ind w:left="300"/>
        <w:jc w:val="both"/>
      </w:pPr>
      <w:r>
        <w:rPr>
          <w:rStyle w:val="141"/>
        </w:rPr>
        <w:t>выявление роли агентов социализации на основных этапах социализации индивида;</w:t>
      </w:r>
    </w:p>
    <w:p w:rsidR="00494B79" w:rsidRDefault="009D0C25">
      <w:pPr>
        <w:pStyle w:val="140"/>
        <w:numPr>
          <w:ilvl w:val="0"/>
          <w:numId w:val="83"/>
        </w:numPr>
        <w:shd w:val="clear" w:color="auto" w:fill="auto"/>
        <w:tabs>
          <w:tab w:val="left" w:pos="725"/>
        </w:tabs>
        <w:spacing w:before="0" w:line="274" w:lineRule="exact"/>
        <w:ind w:left="300" w:right="300"/>
        <w:jc w:val="both"/>
      </w:pPr>
      <w:r>
        <w:rPr>
          <w:rStyle w:val="141"/>
        </w:rPr>
        <w:t>умение характеризовать общество как целостную развивающуюся (динамическую) систему в единстве и взаимодействии его основных сфер и институтов; —выявление, анализ, систематизация и оценивание информации, иллюстрирующей многообразие и противоречивость социального развития;</w:t>
      </w:r>
    </w:p>
    <w:p w:rsidR="00494B79" w:rsidRDefault="009D0C25">
      <w:pPr>
        <w:pStyle w:val="140"/>
        <w:numPr>
          <w:ilvl w:val="0"/>
          <w:numId w:val="83"/>
        </w:numPr>
        <w:shd w:val="clear" w:color="auto" w:fill="auto"/>
        <w:tabs>
          <w:tab w:val="left" w:pos="725"/>
        </w:tabs>
        <w:spacing w:before="0" w:line="274" w:lineRule="exact"/>
        <w:ind w:left="300"/>
      </w:pPr>
      <w:r>
        <w:rPr>
          <w:rStyle w:val="141"/>
        </w:rPr>
        <w:t>умение приводить примеры прогрессивных и регрессивных общественных изменений, аргументировать свои суждения, выводы;</w:t>
      </w:r>
    </w:p>
    <w:p w:rsidR="00494B79" w:rsidRDefault="009D0C25">
      <w:pPr>
        <w:pStyle w:val="140"/>
        <w:numPr>
          <w:ilvl w:val="0"/>
          <w:numId w:val="83"/>
        </w:numPr>
        <w:shd w:val="clear" w:color="auto" w:fill="auto"/>
        <w:tabs>
          <w:tab w:val="left" w:pos="680"/>
        </w:tabs>
        <w:spacing w:before="0" w:line="274" w:lineRule="exact"/>
        <w:ind w:left="300"/>
      </w:pPr>
      <w:r>
        <w:rPr>
          <w:rStyle w:val="141"/>
        </w:rPr>
        <w:t>формулировка собственных суждений о сущности, причинах и последствиях глобализации; иллюстрирование проявления различных глобальных проблем; —сравнивание правовых норм с другими социальными нормами;</w:t>
      </w:r>
    </w:p>
    <w:p w:rsidR="00494B79" w:rsidRDefault="009D0C25">
      <w:pPr>
        <w:pStyle w:val="140"/>
        <w:shd w:val="clear" w:color="auto" w:fill="auto"/>
        <w:spacing w:before="0" w:line="274" w:lineRule="exact"/>
        <w:ind w:left="300"/>
      </w:pPr>
      <w:r>
        <w:rPr>
          <w:rStyle w:val="141"/>
        </w:rPr>
        <w:t>—выделение основных элементов системы права;</w:t>
      </w:r>
    </w:p>
    <w:p w:rsidR="00494B79" w:rsidRDefault="009D0C25">
      <w:pPr>
        <w:pStyle w:val="140"/>
        <w:shd w:val="clear" w:color="auto" w:fill="auto"/>
        <w:spacing w:before="0" w:line="274" w:lineRule="exact"/>
        <w:ind w:left="300"/>
      </w:pPr>
      <w:r>
        <w:rPr>
          <w:rStyle w:val="141"/>
        </w:rPr>
        <w:t>—выстраивание иерархии нормативных актов;</w:t>
      </w:r>
    </w:p>
    <w:p w:rsidR="00494B79" w:rsidRDefault="009D0C25">
      <w:pPr>
        <w:pStyle w:val="140"/>
        <w:numPr>
          <w:ilvl w:val="0"/>
          <w:numId w:val="83"/>
        </w:numPr>
        <w:shd w:val="clear" w:color="auto" w:fill="auto"/>
        <w:tabs>
          <w:tab w:val="left" w:pos="680"/>
        </w:tabs>
        <w:spacing w:before="0" w:line="274" w:lineRule="exact"/>
        <w:ind w:left="300"/>
        <w:jc w:val="both"/>
      </w:pPr>
      <w:r>
        <w:rPr>
          <w:rStyle w:val="141"/>
        </w:rPr>
        <w:t>выделение основных стадий законотворческого процесса в Российской Федерации;</w:t>
      </w:r>
    </w:p>
    <w:p w:rsidR="00494B79" w:rsidRDefault="009D0C25">
      <w:pPr>
        <w:pStyle w:val="140"/>
        <w:numPr>
          <w:ilvl w:val="0"/>
          <w:numId w:val="83"/>
        </w:numPr>
        <w:shd w:val="clear" w:color="auto" w:fill="auto"/>
        <w:tabs>
          <w:tab w:val="left" w:pos="680"/>
        </w:tabs>
        <w:spacing w:before="0" w:line="274" w:lineRule="exact"/>
        <w:ind w:left="300"/>
      </w:pPr>
      <w:r>
        <w:rPr>
          <w:rStyle w:val="141"/>
        </w:rPr>
        <w:t>умение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94B79" w:rsidRDefault="009D0C25">
      <w:pPr>
        <w:pStyle w:val="140"/>
        <w:numPr>
          <w:ilvl w:val="0"/>
          <w:numId w:val="83"/>
        </w:numPr>
        <w:shd w:val="clear" w:color="auto" w:fill="auto"/>
        <w:tabs>
          <w:tab w:val="left" w:pos="680"/>
        </w:tabs>
        <w:spacing w:before="0" w:line="274" w:lineRule="exact"/>
        <w:ind w:left="300"/>
      </w:pPr>
      <w:r>
        <w:rPr>
          <w:rStyle w:val="141"/>
        </w:rPr>
        <w:t>аргументация важности соблюдения норм экологического права и характеристика способов защиты экологических прав;</w:t>
      </w:r>
    </w:p>
    <w:p w:rsidR="00494B79" w:rsidRDefault="009D0C25">
      <w:pPr>
        <w:pStyle w:val="140"/>
        <w:shd w:val="clear" w:color="auto" w:fill="auto"/>
        <w:spacing w:before="0" w:line="274" w:lineRule="exact"/>
        <w:ind w:left="300"/>
        <w:jc w:val="both"/>
      </w:pPr>
      <w:r>
        <w:rPr>
          <w:rStyle w:val="141"/>
        </w:rPr>
        <w:t>—раскрытие содержания гражданских правоотношений;</w:t>
      </w:r>
    </w:p>
    <w:p w:rsidR="00494B79" w:rsidRDefault="009D0C25">
      <w:pPr>
        <w:pStyle w:val="140"/>
        <w:shd w:val="clear" w:color="auto" w:fill="auto"/>
        <w:spacing w:before="0" w:line="274" w:lineRule="exact"/>
        <w:ind w:left="300"/>
        <w:jc w:val="both"/>
      </w:pPr>
      <w:r>
        <w:rPr>
          <w:rStyle w:val="141"/>
        </w:rPr>
        <w:t>—умение характеризовать порядок рассмотрения гражданских споров;</w:t>
      </w:r>
    </w:p>
    <w:p w:rsidR="00494B79" w:rsidRDefault="009D0C25">
      <w:pPr>
        <w:pStyle w:val="140"/>
        <w:shd w:val="clear" w:color="auto" w:fill="auto"/>
        <w:spacing w:before="0" w:line="274" w:lineRule="exact"/>
        <w:ind w:left="300"/>
      </w:pPr>
      <w:r>
        <w:rPr>
          <w:rStyle w:val="141"/>
        </w:rPr>
        <w:t>—умение характеризовать условия заключения, изменения и расторжения трудового договора;</w:t>
      </w:r>
    </w:p>
    <w:p w:rsidR="00494B79" w:rsidRDefault="009D0C25">
      <w:pPr>
        <w:pStyle w:val="140"/>
        <w:shd w:val="clear" w:color="auto" w:fill="auto"/>
        <w:spacing w:before="0" w:line="274" w:lineRule="exact"/>
        <w:ind w:left="300"/>
      </w:pPr>
      <w:r>
        <w:rPr>
          <w:rStyle w:val="141"/>
        </w:rPr>
        <w:t>—способность иллюстрировать примерами виды социальной защиты и социального обеспечения;</w:t>
      </w:r>
    </w:p>
    <w:p w:rsidR="00494B79" w:rsidRDefault="009D0C25">
      <w:pPr>
        <w:pStyle w:val="140"/>
        <w:numPr>
          <w:ilvl w:val="0"/>
          <w:numId w:val="83"/>
        </w:numPr>
        <w:shd w:val="clear" w:color="auto" w:fill="auto"/>
        <w:tabs>
          <w:tab w:val="left" w:pos="680"/>
        </w:tabs>
        <w:spacing w:before="0" w:line="274" w:lineRule="exact"/>
        <w:ind w:left="300"/>
      </w:pPr>
      <w:r>
        <w:rPr>
          <w:rStyle w:val="141"/>
        </w:rPr>
        <w:t>извлечение и анализ информации по заданной теме в адаптированных источниках различного типа (Конституция РФ, ГПК РФ, АПК РФ, УПК РФ).</w:t>
      </w:r>
    </w:p>
    <w:p w:rsidR="00494B79" w:rsidRDefault="009D0C25">
      <w:pPr>
        <w:pStyle w:val="140"/>
        <w:shd w:val="clear" w:color="auto" w:fill="auto"/>
        <w:spacing w:before="0" w:line="317" w:lineRule="exact"/>
        <w:ind w:left="300"/>
        <w:jc w:val="both"/>
      </w:pPr>
      <w:r>
        <w:rPr>
          <w:rStyle w:val="141"/>
        </w:rPr>
        <w:t>Содержание курса «Обществознание»</w:t>
      </w:r>
    </w:p>
    <w:p w:rsidR="00494B79" w:rsidRDefault="009D0C25" w:rsidP="00D0616D">
      <w:pPr>
        <w:pStyle w:val="140"/>
        <w:shd w:val="clear" w:color="auto" w:fill="auto"/>
        <w:tabs>
          <w:tab w:val="left" w:pos="5297"/>
        </w:tabs>
        <w:spacing w:before="0" w:line="317" w:lineRule="exact"/>
        <w:ind w:left="300" w:right="300"/>
        <w:jc w:val="both"/>
      </w:pPr>
      <w:r>
        <w:rPr>
          <w:rStyle w:val="141"/>
        </w:rPr>
        <w:t>Тема I — Человек в обществе. 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Многовариантность общественного развития. Целостность и противоречивость современного мира. Проблема общественного прогресса. Биологическое и социальное в человеке. Социальные качества личности. Самосознание и самореа</w:t>
      </w:r>
      <w:r w:rsidR="00D0616D">
        <w:rPr>
          <w:rStyle w:val="141"/>
        </w:rPr>
        <w:t>лизация. Деятельность человека:</w:t>
      </w:r>
      <w:r>
        <w:rPr>
          <w:rStyle w:val="141"/>
        </w:rPr>
        <w:t>основные характеристики. Структура</w:t>
      </w:r>
      <w:r w:rsidR="00D0616D">
        <w:t xml:space="preserve"> </w:t>
      </w:r>
      <w:r>
        <w:rPr>
          <w:rStyle w:val="141"/>
        </w:rPr>
        <w:t xml:space="preserve">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w:t>
      </w:r>
      <w:r>
        <w:rPr>
          <w:rStyle w:val="141"/>
        </w:rPr>
        <w:lastRenderedPageBreak/>
        <w:t>информационная экономика. Социально</w:t>
      </w:r>
      <w:r>
        <w:rPr>
          <w:rStyle w:val="141"/>
        </w:rPr>
        <w:softHyphen/>
        <w:t>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w:t>
      </w:r>
    </w:p>
    <w:p w:rsidR="00494B79" w:rsidRDefault="009D0C25">
      <w:pPr>
        <w:pStyle w:val="140"/>
        <w:shd w:val="clear" w:color="auto" w:fill="auto"/>
        <w:spacing w:before="0" w:line="317" w:lineRule="exact"/>
        <w:ind w:left="300" w:right="300"/>
        <w:jc w:val="both"/>
      </w:pPr>
      <w:r>
        <w:rPr>
          <w:rStyle w:val="141"/>
        </w:rPr>
        <w:t>Тема II — Общество как мир культуры. 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w:t>
      </w:r>
    </w:p>
    <w:p w:rsidR="00494B79" w:rsidRDefault="009D0C25">
      <w:pPr>
        <w:pStyle w:val="100"/>
        <w:shd w:val="clear" w:color="auto" w:fill="auto"/>
        <w:ind w:left="300" w:right="300"/>
      </w:pPr>
      <w:r>
        <w:rPr>
          <w:rStyle w:val="101"/>
        </w:rPr>
        <w:t>Средства массовой информации и массовая культура. Оценка массовой культуры как общественного явления.</w:t>
      </w:r>
    </w:p>
    <w:p w:rsidR="00494B79" w:rsidRDefault="009D0C25">
      <w:pPr>
        <w:pStyle w:val="140"/>
        <w:shd w:val="clear" w:color="auto" w:fill="auto"/>
        <w:spacing w:before="0" w:line="317" w:lineRule="exact"/>
        <w:ind w:left="300"/>
        <w:jc w:val="both"/>
      </w:pPr>
      <w:r>
        <w:rPr>
          <w:rStyle w:val="141"/>
        </w:rPr>
        <w:t>Тема III — Правовое регулирование общественных отношений.</w:t>
      </w:r>
    </w:p>
    <w:p w:rsidR="00494B79" w:rsidRDefault="009D0C25">
      <w:pPr>
        <w:pStyle w:val="100"/>
        <w:shd w:val="clear" w:color="auto" w:fill="auto"/>
        <w:tabs>
          <w:tab w:val="left" w:pos="1740"/>
          <w:tab w:val="left" w:pos="6122"/>
          <w:tab w:val="left" w:pos="7442"/>
          <w:tab w:val="left" w:pos="8880"/>
        </w:tabs>
        <w:ind w:left="300" w:right="300"/>
      </w:pPr>
      <w:r>
        <w:rPr>
          <w:rStyle w:val="101"/>
        </w:rPr>
        <w:t>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w:t>
      </w:r>
      <w:r>
        <w:rPr>
          <w:rStyle w:val="101"/>
        </w:rPr>
        <w:tab/>
        <w:t>обеспеч</w:t>
      </w:r>
      <w:r w:rsidR="00D0616D">
        <w:rPr>
          <w:rStyle w:val="101"/>
        </w:rPr>
        <w:t>ение. Право на охрану</w:t>
      </w:r>
      <w:r w:rsidR="00D0616D">
        <w:rPr>
          <w:rStyle w:val="101"/>
        </w:rPr>
        <w:tab/>
        <w:t xml:space="preserve">здоровья. </w:t>
      </w:r>
      <w:r>
        <w:rPr>
          <w:rStyle w:val="101"/>
        </w:rPr>
        <w:t>Правовые</w:t>
      </w:r>
      <w:r>
        <w:rPr>
          <w:rStyle w:val="101"/>
        </w:rPr>
        <w:tab/>
        <w:t>основы</w:t>
      </w:r>
    </w:p>
    <w:p w:rsidR="00494B79" w:rsidRDefault="009D0C25">
      <w:pPr>
        <w:pStyle w:val="100"/>
        <w:shd w:val="clear" w:color="auto" w:fill="auto"/>
        <w:tabs>
          <w:tab w:val="left" w:pos="3290"/>
          <w:tab w:val="left" w:pos="5450"/>
          <w:tab w:val="left" w:pos="8880"/>
        </w:tabs>
        <w:ind w:left="300"/>
      </w:pPr>
      <w:r>
        <w:rPr>
          <w:rStyle w:val="101"/>
        </w:rPr>
        <w:t>предпринимательской</w:t>
      </w:r>
      <w:r>
        <w:rPr>
          <w:rStyle w:val="101"/>
        </w:rPr>
        <w:tab/>
        <w:t>деятельности.</w:t>
      </w:r>
      <w:r>
        <w:rPr>
          <w:rStyle w:val="101"/>
        </w:rPr>
        <w:tab/>
        <w:t>Организационно-правовые</w:t>
      </w:r>
      <w:r>
        <w:rPr>
          <w:rStyle w:val="101"/>
        </w:rPr>
        <w:tab/>
        <w:t>формы</w:t>
      </w:r>
    </w:p>
    <w:p w:rsidR="00494B79" w:rsidRDefault="009D0C25">
      <w:pPr>
        <w:pStyle w:val="100"/>
        <w:shd w:val="clear" w:color="auto" w:fill="auto"/>
        <w:ind w:left="300" w:right="300"/>
      </w:pPr>
      <w:r>
        <w:rPr>
          <w:rStyle w:val="101"/>
        </w:rPr>
        <w:t>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494B79" w:rsidRDefault="009D0C25">
      <w:pPr>
        <w:pStyle w:val="100"/>
        <w:shd w:val="clear" w:color="auto" w:fill="auto"/>
        <w:spacing w:line="274" w:lineRule="exact"/>
        <w:ind w:left="300" w:right="300"/>
      </w:pPr>
      <w:r>
        <w:rPr>
          <w:rStyle w:val="1011pt1"/>
        </w:rPr>
        <w:t xml:space="preserve">Заключение. </w:t>
      </w:r>
      <w:r>
        <w:rPr>
          <w:rStyle w:val="101"/>
        </w:rPr>
        <w:t>Человек и глобальные вызовы современного общества. Человек в мире информации. Человек и ценности современного общества.</w:t>
      </w:r>
    </w:p>
    <w:p w:rsidR="00D0616D" w:rsidRDefault="00D0616D">
      <w:pPr>
        <w:pStyle w:val="100"/>
        <w:shd w:val="clear" w:color="auto" w:fill="auto"/>
        <w:spacing w:line="274" w:lineRule="exact"/>
        <w:ind w:left="300" w:right="6740"/>
        <w:jc w:val="left"/>
      </w:pPr>
    </w:p>
    <w:p w:rsidR="00494B79" w:rsidRDefault="009D0C25">
      <w:pPr>
        <w:pStyle w:val="100"/>
        <w:shd w:val="clear" w:color="auto" w:fill="auto"/>
        <w:spacing w:line="274" w:lineRule="exact"/>
        <w:ind w:left="300" w:right="6740"/>
        <w:jc w:val="left"/>
      </w:pPr>
      <w:r>
        <w:t xml:space="preserve">Тематическое планирование </w:t>
      </w:r>
      <w:r w:rsidR="00D0616D">
        <w:rPr>
          <w:rStyle w:val="101"/>
        </w:rPr>
        <w:t xml:space="preserve">10 </w:t>
      </w:r>
      <w:r>
        <w:rPr>
          <w:rStyle w:val="101"/>
        </w:rPr>
        <w:t>класс</w:t>
      </w:r>
    </w:p>
    <w:tbl>
      <w:tblPr>
        <w:tblOverlap w:val="never"/>
        <w:tblW w:w="0" w:type="auto"/>
        <w:jc w:val="center"/>
        <w:tblLayout w:type="fixed"/>
        <w:tblCellMar>
          <w:left w:w="10" w:type="dxa"/>
          <w:right w:w="10" w:type="dxa"/>
        </w:tblCellMar>
        <w:tblLook w:val="04A0"/>
      </w:tblPr>
      <w:tblGrid>
        <w:gridCol w:w="6350"/>
        <w:gridCol w:w="3235"/>
      </w:tblGrid>
      <w:tr w:rsidR="00494B79">
        <w:trPr>
          <w:trHeight w:hRule="exact" w:val="331"/>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lastRenderedPageBreak/>
              <w:t>Тема</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Количество часов</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Что такое общество</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Общество как сложная система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Динамика общественного развития</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Социальная сущность человека</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Деятельность-способ существования людей</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Познавательная деятельность</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Свобода и необходимость в деятельности человека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Современное общество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Глобальная угроза терроризма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Духовный мир личности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12"/>
          <w:jc w:val="center"/>
        </w:trPr>
        <w:tc>
          <w:tcPr>
            <w:tcW w:w="6350" w:type="dxa"/>
            <w:tcBorders>
              <w:top w:val="single" w:sz="4" w:space="0" w:color="auto"/>
              <w:left w:val="single" w:sz="4" w:space="0" w:color="auto"/>
              <w:bottom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Духовная культура общества</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350"/>
        <w:gridCol w:w="3235"/>
      </w:tblGrid>
      <w:tr w:rsidR="00494B79">
        <w:trPr>
          <w:trHeight w:hRule="exact" w:val="307"/>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Мораль</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Науки и образование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Религии и религиозные организации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Искусство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Массовая культура</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Современные подходы к пониманию права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 в системе социальных норм</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Источники права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Гражданин Российской Федерации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Источники права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Правомерное поведение</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Гражданское право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Правовые основы социальной защиты</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Правовые основы предпринимательской деятельности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Правовое регулирование занятости и трудоустройства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Экологическое право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Процессуальные отрасли права</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3</w:t>
            </w:r>
          </w:p>
        </w:tc>
      </w:tr>
      <w:tr w:rsidR="00494B79">
        <w:trPr>
          <w:trHeight w:hRule="exact" w:val="29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Международная защита прав человека</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Правовые основы антитеррористической политики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Заключение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1</w:t>
            </w:r>
          </w:p>
        </w:tc>
      </w:tr>
      <w:tr w:rsidR="00494B79">
        <w:trPr>
          <w:trHeight w:hRule="exact" w:val="312"/>
          <w:jc w:val="center"/>
        </w:trPr>
        <w:tc>
          <w:tcPr>
            <w:tcW w:w="63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Всего</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70</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21"/>
        <w:keepNext/>
        <w:keepLines/>
        <w:shd w:val="clear" w:color="auto" w:fill="auto"/>
        <w:spacing w:before="0" w:after="0" w:line="274" w:lineRule="exact"/>
        <w:ind w:left="300" w:right="300"/>
        <w:jc w:val="left"/>
      </w:pPr>
      <w:bookmarkStart w:id="36" w:name="bookmark43"/>
      <w:r>
        <w:rPr>
          <w:rStyle w:val="322"/>
        </w:rPr>
        <w:t>Планируемые результаты освоения курса «Обществознание» в 11 классе Личностными результатами являются:</w:t>
      </w:r>
      <w:bookmarkEnd w:id="36"/>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ориентация в социальных ролях участников экономической деятельности;</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формирование активной позиции учащихся в общественной жизни при решении задач в области социально-экономических отношений;</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осознание важности овладения рациональными способами экономического поведения;</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готовность к рациональному экономическому поведению в условиях как подъёма, так и спада экономической активности в стране;</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способность и готовность к выполнению ключевых социальных ролей (труженика, производителя);</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понимание важности активного и ответственного отношения к экономической деятельности, ориентированность на посильное участие в ней;</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способность ставить личные цели и строить жизненные планы;</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соотношение поступков с принятыми нормами морали;</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lastRenderedPageBreak/>
        <w:t>анализ различных ситуаций свободного выбора, выявление его оснований и последствий;</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различение формы чувственного и рационального познания, пояснение их примерами;</w:t>
      </w:r>
    </w:p>
    <w:p w:rsidR="00494B79" w:rsidRDefault="009D0C25">
      <w:pPr>
        <w:pStyle w:val="140"/>
        <w:numPr>
          <w:ilvl w:val="0"/>
          <w:numId w:val="83"/>
        </w:numPr>
        <w:shd w:val="clear" w:color="auto" w:fill="auto"/>
        <w:tabs>
          <w:tab w:val="left" w:pos="724"/>
        </w:tabs>
        <w:spacing w:before="0" w:line="274" w:lineRule="exact"/>
        <w:ind w:left="300"/>
        <w:jc w:val="both"/>
      </w:pPr>
      <w:r>
        <w:rPr>
          <w:rStyle w:val="141"/>
        </w:rPr>
        <w:t>различение абсолютной и относительной истины;</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осознание значимости совместных действий представителей социальных групп по защите своих интересов;</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готовность к самостоятельной, творческой и ответственной деятельности с учётом гендерных особенностей социализации;</w:t>
      </w:r>
    </w:p>
    <w:p w:rsidR="00494B79" w:rsidRDefault="009D0C25">
      <w:pPr>
        <w:pStyle w:val="140"/>
        <w:numPr>
          <w:ilvl w:val="0"/>
          <w:numId w:val="83"/>
        </w:numPr>
        <w:shd w:val="clear" w:color="auto" w:fill="auto"/>
        <w:tabs>
          <w:tab w:val="left" w:pos="724"/>
        </w:tabs>
        <w:spacing w:before="0" w:line="274" w:lineRule="exact"/>
        <w:ind w:left="300" w:right="300"/>
        <w:jc w:val="both"/>
      </w:pPr>
      <w:r>
        <w:rPr>
          <w:rStyle w:val="141"/>
        </w:rPr>
        <w:t>толерантное сознание и поведение в поликультурном мире, готовность вести диалог с другими людьми, учитывая гендерные особенности, достигать в нём взаимопонимания, находить общие цели и сотрудничать для их достижения;</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сформированность гражданской позиции активного и сознательного члена российского общества;</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сформированность мировоззрения, соответствующего современному уровню развития науки и общественной практики.</w:t>
      </w:r>
    </w:p>
    <w:p w:rsidR="00494B79" w:rsidRDefault="009D0C25">
      <w:pPr>
        <w:pStyle w:val="140"/>
        <w:shd w:val="clear" w:color="auto" w:fill="auto"/>
        <w:spacing w:before="0" w:line="274" w:lineRule="exact"/>
        <w:ind w:left="300" w:right="300"/>
        <w:jc w:val="both"/>
      </w:pPr>
      <w:r>
        <w:rPr>
          <w:rStyle w:val="141"/>
        </w:rPr>
        <w:t>Метапредметные результаты изучения обществознания включают следующие умения и навыки:</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подкреплять изученные положения конкретными фактами и примерами из социально-экономической действительности;</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критическое восприятие и осмысление информации, освещающей события на рынках товаров и услуг, формулирование собственных заключений и оценочных суждений;</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рассчитывать и прогнозировать свою деятельность с позиций экономической целесообразности и результативности целью анализа состояния и тенденций экономического развития общества, интерпретации социально-экономических изменений;</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умение ориентироваться в экономических событиях, оценивать их последствия;</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анализировать экономические данные с целью выявления иллюстрируемых ими тенденций;</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способность к построению логической цепи рассуждений, умение слушать и вступать в диалог, участвовать в коллективном обсуждении социально-экономических проблем;</w:t>
      </w:r>
    </w:p>
    <w:p w:rsidR="00494B79" w:rsidRDefault="009D0C25">
      <w:pPr>
        <w:pStyle w:val="140"/>
        <w:numPr>
          <w:ilvl w:val="0"/>
          <w:numId w:val="83"/>
        </w:numPr>
        <w:shd w:val="clear" w:color="auto" w:fill="auto"/>
        <w:spacing w:before="0" w:line="274" w:lineRule="exact"/>
        <w:ind w:left="300" w:right="300"/>
        <w:jc w:val="both"/>
      </w:pPr>
      <w:r>
        <w:rPr>
          <w:rStyle w:val="141"/>
        </w:rPr>
        <w:t xml:space="preserve"> 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самостоятельно давать оценки и принимать решения, определяющие стратегию поведения в соответствии с гендерными предписаниями, с учётом гражданских и нравственных ценностей;</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классифицировать социальные явления (различные аспекты демографической ситуации) на основе определённых, в том числе самостоятельно выявленных, оснований для классификации, сопоставления и сравнения;</w:t>
      </w:r>
    </w:p>
    <w:p w:rsidR="00494B79" w:rsidRDefault="009D0C25">
      <w:pPr>
        <w:pStyle w:val="140"/>
        <w:numPr>
          <w:ilvl w:val="0"/>
          <w:numId w:val="83"/>
        </w:numPr>
        <w:shd w:val="clear" w:color="auto" w:fill="auto"/>
        <w:spacing w:before="0" w:line="274" w:lineRule="exact"/>
        <w:ind w:left="300" w:right="300"/>
        <w:jc w:val="both"/>
      </w:pPr>
      <w:r>
        <w:rPr>
          <w:rStyle w:val="141"/>
        </w:rPr>
        <w:t xml:space="preserve"> критическое восприятие и осмысление социальной информации, отражающей различные подходы в освещении современных демографических процессов; формулирование на этой основе собственных заключений и оценочных суждений;</w:t>
      </w:r>
    </w:p>
    <w:p w:rsidR="00494B79" w:rsidRDefault="009D0C25">
      <w:pPr>
        <w:pStyle w:val="140"/>
        <w:numPr>
          <w:ilvl w:val="0"/>
          <w:numId w:val="83"/>
        </w:numPr>
        <w:shd w:val="clear" w:color="auto" w:fill="auto"/>
        <w:spacing w:before="0" w:line="274" w:lineRule="exact"/>
        <w:ind w:left="300" w:right="300"/>
        <w:jc w:val="both"/>
      </w:pPr>
      <w:r>
        <w:rPr>
          <w:rStyle w:val="141"/>
        </w:rPr>
        <w:t xml:space="preserve"> умение ориентироваться в различных источниках политической информации, критически оценивать и интерпретировать информацию, получаемую из различных источников;</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самостоятельно оценивать и принимать решения, определяющие стратегию поведения, с учётом гражданских и нравственных ценностей.</w:t>
      </w:r>
    </w:p>
    <w:p w:rsidR="00494B79" w:rsidRDefault="009D0C25">
      <w:pPr>
        <w:pStyle w:val="140"/>
        <w:shd w:val="clear" w:color="auto" w:fill="auto"/>
        <w:spacing w:before="0" w:line="274" w:lineRule="exact"/>
        <w:ind w:left="300"/>
        <w:jc w:val="both"/>
      </w:pPr>
      <w:r>
        <w:rPr>
          <w:rStyle w:val="141"/>
        </w:rPr>
        <w:t>Предметные результаты изучения обществознания включают:</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конкретизировать примерами основные факторы производства и факторные доходы;</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различение форм бизнеса;</w:t>
      </w:r>
    </w:p>
    <w:p w:rsidR="00494B79" w:rsidRDefault="009D0C25">
      <w:pPr>
        <w:pStyle w:val="140"/>
        <w:numPr>
          <w:ilvl w:val="0"/>
          <w:numId w:val="83"/>
        </w:numPr>
        <w:shd w:val="clear" w:color="auto" w:fill="auto"/>
        <w:tabs>
          <w:tab w:val="left" w:pos="695"/>
        </w:tabs>
        <w:spacing w:before="0" w:line="274" w:lineRule="exact"/>
        <w:ind w:left="300" w:right="1900"/>
      </w:pPr>
      <w:r>
        <w:rPr>
          <w:rStyle w:val="141"/>
        </w:rPr>
        <w:t>оценивание деятельности различных финансовых институтов, определение задач, функций и роли Центрального банка Российской Федерации в банковской системе РФ;</w:t>
      </w:r>
    </w:p>
    <w:p w:rsidR="00494B79" w:rsidRDefault="009D0C25">
      <w:pPr>
        <w:pStyle w:val="140"/>
        <w:numPr>
          <w:ilvl w:val="0"/>
          <w:numId w:val="83"/>
        </w:numPr>
        <w:shd w:val="clear" w:color="auto" w:fill="auto"/>
        <w:tabs>
          <w:tab w:val="left" w:pos="695"/>
        </w:tabs>
        <w:spacing w:before="0" w:line="274" w:lineRule="exact"/>
        <w:ind w:left="300" w:right="1900"/>
      </w:pPr>
      <w:r>
        <w:rPr>
          <w:rStyle w:val="141"/>
        </w:rPr>
        <w:t>способность извлекать социальную информацию из источников различного типа о тенденциях развития современной рыночной экономики;</w:t>
      </w:r>
    </w:p>
    <w:p w:rsidR="00494B79" w:rsidRDefault="009D0C25">
      <w:pPr>
        <w:pStyle w:val="140"/>
        <w:numPr>
          <w:ilvl w:val="0"/>
          <w:numId w:val="83"/>
        </w:numPr>
        <w:shd w:val="clear" w:color="auto" w:fill="auto"/>
        <w:tabs>
          <w:tab w:val="left" w:pos="695"/>
        </w:tabs>
        <w:spacing w:before="0" w:line="274" w:lineRule="exact"/>
        <w:ind w:left="300" w:right="3500"/>
      </w:pPr>
      <w:r>
        <w:rPr>
          <w:rStyle w:val="141"/>
        </w:rPr>
        <w:t xml:space="preserve">анализ практических ситуаций, связанных с реализацией </w:t>
      </w:r>
      <w:r>
        <w:rPr>
          <w:rStyle w:val="141"/>
        </w:rPr>
        <w:lastRenderedPageBreak/>
        <w:t>гражданами своих экономических интересов;</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умение различать и сравнивать пути достижения экономического роста;</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раскрытие взаимосвязи экономики с другими сторонами жизни общества;</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способность выделять причины безработицы и различать её виды;</w:t>
      </w:r>
    </w:p>
    <w:p w:rsidR="00494B79" w:rsidRDefault="009D0C25">
      <w:pPr>
        <w:pStyle w:val="140"/>
        <w:numPr>
          <w:ilvl w:val="0"/>
          <w:numId w:val="83"/>
        </w:numPr>
        <w:shd w:val="clear" w:color="auto" w:fill="auto"/>
        <w:tabs>
          <w:tab w:val="left" w:pos="695"/>
        </w:tabs>
        <w:spacing w:before="0" w:line="274" w:lineRule="exact"/>
        <w:ind w:left="300" w:right="300"/>
        <w:jc w:val="both"/>
      </w:pPr>
      <w:r>
        <w:rPr>
          <w:rStyle w:val="141"/>
        </w:rPr>
        <w:t>умение различать формы чувственного и рационального познания, поясняя их примерами;</w:t>
      </w:r>
    </w:p>
    <w:p w:rsidR="00494B79" w:rsidRDefault="009D0C25">
      <w:pPr>
        <w:pStyle w:val="140"/>
        <w:numPr>
          <w:ilvl w:val="0"/>
          <w:numId w:val="83"/>
        </w:numPr>
        <w:shd w:val="clear" w:color="auto" w:fill="auto"/>
        <w:tabs>
          <w:tab w:val="left" w:pos="695"/>
        </w:tabs>
        <w:spacing w:before="0" w:line="274" w:lineRule="exact"/>
        <w:ind w:left="300"/>
        <w:jc w:val="both"/>
      </w:pPr>
      <w:r>
        <w:rPr>
          <w:rStyle w:val="141"/>
        </w:rPr>
        <w:t>выделение критериев социальной стратификации;</w:t>
      </w:r>
    </w:p>
    <w:p w:rsidR="00494B79" w:rsidRDefault="009D0C25">
      <w:pPr>
        <w:pStyle w:val="140"/>
        <w:numPr>
          <w:ilvl w:val="0"/>
          <w:numId w:val="83"/>
        </w:numPr>
        <w:shd w:val="clear" w:color="auto" w:fill="auto"/>
        <w:tabs>
          <w:tab w:val="left" w:pos="687"/>
        </w:tabs>
        <w:spacing w:before="0" w:line="274" w:lineRule="exact"/>
        <w:ind w:left="300"/>
        <w:jc w:val="both"/>
      </w:pPr>
      <w:r>
        <w:rPr>
          <w:rStyle w:val="141"/>
        </w:rPr>
        <w:t>различение видов социальной мобильности;</w:t>
      </w:r>
    </w:p>
    <w:p w:rsidR="00494B79" w:rsidRDefault="009D0C25">
      <w:pPr>
        <w:pStyle w:val="140"/>
        <w:numPr>
          <w:ilvl w:val="0"/>
          <w:numId w:val="83"/>
        </w:numPr>
        <w:shd w:val="clear" w:color="auto" w:fill="auto"/>
        <w:tabs>
          <w:tab w:val="left" w:pos="687"/>
        </w:tabs>
        <w:spacing w:before="0" w:line="274" w:lineRule="exact"/>
        <w:ind w:left="300" w:right="300"/>
        <w:jc w:val="both"/>
      </w:pPr>
      <w:r>
        <w:rPr>
          <w:rStyle w:val="141"/>
        </w:rPr>
        <w:t>умение характеризовать социальные институты семьи и брака; раскрывать факторы, влияющие на развитие современной семьи;</w:t>
      </w:r>
    </w:p>
    <w:p w:rsidR="00494B79" w:rsidRDefault="009D0C25">
      <w:pPr>
        <w:pStyle w:val="140"/>
        <w:numPr>
          <w:ilvl w:val="0"/>
          <w:numId w:val="83"/>
        </w:numPr>
        <w:shd w:val="clear" w:color="auto" w:fill="auto"/>
        <w:tabs>
          <w:tab w:val="left" w:pos="785"/>
        </w:tabs>
        <w:spacing w:before="0" w:line="274" w:lineRule="exact"/>
        <w:ind w:left="300" w:right="300"/>
        <w:jc w:val="both"/>
      </w:pPr>
      <w:r>
        <w:rPr>
          <w:rStyle w:val="141"/>
        </w:rPr>
        <w:t>выявление причин социальных конфликтов, моделирование ситуации путей разрешения конфликтов;</w:t>
      </w:r>
    </w:p>
    <w:p w:rsidR="00494B79" w:rsidRDefault="009D0C25">
      <w:pPr>
        <w:pStyle w:val="140"/>
        <w:numPr>
          <w:ilvl w:val="0"/>
          <w:numId w:val="83"/>
        </w:numPr>
        <w:shd w:val="clear" w:color="auto" w:fill="auto"/>
        <w:tabs>
          <w:tab w:val="left" w:pos="687"/>
        </w:tabs>
        <w:spacing w:before="0" w:line="274" w:lineRule="exact"/>
        <w:ind w:left="300" w:right="300"/>
        <w:jc w:val="both"/>
      </w:pPr>
      <w:r>
        <w:rPr>
          <w:rStyle w:val="141"/>
        </w:rPr>
        <w:t>способность выделять субъекты политической деятельности и объекты политического воздействия;</w:t>
      </w:r>
    </w:p>
    <w:p w:rsidR="00494B79" w:rsidRDefault="009D0C25">
      <w:pPr>
        <w:pStyle w:val="140"/>
        <w:numPr>
          <w:ilvl w:val="0"/>
          <w:numId w:val="83"/>
        </w:numPr>
        <w:shd w:val="clear" w:color="auto" w:fill="auto"/>
        <w:tabs>
          <w:tab w:val="left" w:pos="687"/>
        </w:tabs>
        <w:spacing w:before="0" w:line="274" w:lineRule="exact"/>
        <w:ind w:left="300" w:right="300"/>
        <w:jc w:val="both"/>
      </w:pPr>
      <w:r>
        <w:rPr>
          <w:rStyle w:val="141"/>
        </w:rPr>
        <w:t>умение раскрывать принципы государства как основного института политической системы общества;</w:t>
      </w:r>
    </w:p>
    <w:p w:rsidR="00494B79" w:rsidRDefault="009D0C25">
      <w:pPr>
        <w:pStyle w:val="140"/>
        <w:numPr>
          <w:ilvl w:val="0"/>
          <w:numId w:val="83"/>
        </w:numPr>
        <w:shd w:val="clear" w:color="auto" w:fill="auto"/>
        <w:tabs>
          <w:tab w:val="left" w:pos="687"/>
        </w:tabs>
        <w:spacing w:before="0" w:line="274" w:lineRule="exact"/>
        <w:ind w:left="300" w:right="300"/>
        <w:jc w:val="both"/>
      </w:pPr>
      <w:r>
        <w:rPr>
          <w:rStyle w:val="141"/>
        </w:rPr>
        <w:t>различение типов политических режимов, оценка роли политических режимов различных типов в общественном развитии;</w:t>
      </w:r>
    </w:p>
    <w:p w:rsidR="00494B79" w:rsidRDefault="009D0C25">
      <w:pPr>
        <w:pStyle w:val="140"/>
        <w:numPr>
          <w:ilvl w:val="0"/>
          <w:numId w:val="83"/>
        </w:numPr>
        <w:shd w:val="clear" w:color="auto" w:fill="auto"/>
        <w:tabs>
          <w:tab w:val="left" w:pos="785"/>
        </w:tabs>
        <w:spacing w:before="0" w:line="274" w:lineRule="exact"/>
        <w:ind w:left="300" w:right="300"/>
        <w:jc w:val="both"/>
      </w:pPr>
      <w:r>
        <w:rPr>
          <w:rStyle w:val="141"/>
        </w:rPr>
        <w:t>установление взаимосвязи правового государства и гражданского общества, способность раскрывать ценностный смысл правового государства;</w:t>
      </w:r>
    </w:p>
    <w:p w:rsidR="00494B79" w:rsidRDefault="009D0C25">
      <w:pPr>
        <w:pStyle w:val="140"/>
        <w:numPr>
          <w:ilvl w:val="0"/>
          <w:numId w:val="83"/>
        </w:numPr>
        <w:shd w:val="clear" w:color="auto" w:fill="auto"/>
        <w:tabs>
          <w:tab w:val="left" w:pos="785"/>
        </w:tabs>
        <w:spacing w:before="0" w:line="274" w:lineRule="exact"/>
        <w:ind w:left="300" w:right="300"/>
        <w:jc w:val="both"/>
      </w:pPr>
      <w:r>
        <w:rPr>
          <w:rStyle w:val="141"/>
        </w:rPr>
        <w:t>формулирование суждения о значении многопартийности и идеологического плюрализма в современном обществе.</w:t>
      </w:r>
    </w:p>
    <w:p w:rsidR="00494B79" w:rsidRDefault="009D0C25">
      <w:pPr>
        <w:pStyle w:val="140"/>
        <w:shd w:val="clear" w:color="auto" w:fill="auto"/>
        <w:spacing w:before="0" w:line="274" w:lineRule="exact"/>
        <w:ind w:left="300"/>
        <w:jc w:val="both"/>
      </w:pPr>
      <w:r>
        <w:rPr>
          <w:rStyle w:val="141"/>
        </w:rPr>
        <w:t>Содержание курса «Обществознание» в 11 классе</w:t>
      </w:r>
    </w:p>
    <w:p w:rsidR="00494B79" w:rsidRDefault="009D0C25" w:rsidP="00D0616D">
      <w:pPr>
        <w:pStyle w:val="140"/>
        <w:shd w:val="clear" w:color="auto" w:fill="auto"/>
        <w:tabs>
          <w:tab w:val="left" w:pos="7577"/>
        </w:tabs>
        <w:spacing w:before="0" w:line="274" w:lineRule="exact"/>
        <w:ind w:left="300" w:right="300"/>
        <w:jc w:val="both"/>
      </w:pPr>
      <w:r>
        <w:rPr>
          <w:rStyle w:val="141"/>
        </w:rPr>
        <w:t>Тема I. Экономическая жизнь общества. 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w:t>
      </w:r>
      <w:r>
        <w:rPr>
          <w:rStyle w:val="141"/>
        </w:rPr>
        <w:softHyphen/>
        <w:t>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политики на российскую экономику</w:t>
      </w:r>
      <w:r w:rsidR="00D0616D">
        <w:rPr>
          <w:rStyle w:val="141"/>
        </w:rPr>
        <w:t>. Бюджетная политика. Инфляция:</w:t>
      </w:r>
      <w:r>
        <w:rPr>
          <w:rStyle w:val="141"/>
        </w:rPr>
        <w:t>виды, причины и</w:t>
      </w:r>
      <w:r w:rsidR="00D0616D">
        <w:t xml:space="preserve"> </w:t>
      </w:r>
      <w:r>
        <w:rPr>
          <w:rStyle w:val="141"/>
        </w:rPr>
        <w:t>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w:t>
      </w:r>
    </w:p>
    <w:p w:rsidR="00494B79" w:rsidRDefault="009D0C25">
      <w:pPr>
        <w:pStyle w:val="140"/>
        <w:shd w:val="clear" w:color="auto" w:fill="auto"/>
        <w:spacing w:before="0" w:line="274" w:lineRule="exact"/>
        <w:ind w:left="300" w:right="300"/>
        <w:jc w:val="both"/>
      </w:pPr>
      <w:r>
        <w:rPr>
          <w:rStyle w:val="141"/>
        </w:rPr>
        <w:t xml:space="preserve">Тема II. Социальная сфера. 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(девиантное)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w:t>
      </w:r>
      <w:r>
        <w:rPr>
          <w:rStyle w:val="141"/>
        </w:rPr>
        <w:lastRenderedPageBreak/>
        <w:t>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w:t>
      </w:r>
    </w:p>
    <w:p w:rsidR="00494B79" w:rsidRDefault="009D0C25">
      <w:pPr>
        <w:pStyle w:val="100"/>
        <w:shd w:val="clear" w:color="auto" w:fill="auto"/>
        <w:spacing w:line="274" w:lineRule="exact"/>
        <w:ind w:left="300" w:right="300"/>
      </w:pPr>
      <w:r>
        <w:rPr>
          <w:rStyle w:val="1011pt1"/>
        </w:rPr>
        <w:t xml:space="preserve">Тема III. Политическая жизнь общества. </w:t>
      </w:r>
      <w:r>
        <w:rPr>
          <w:rStyle w:val="101"/>
        </w:rPr>
        <w:t>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w:t>
      </w:r>
    </w:p>
    <w:p w:rsidR="00B9378C" w:rsidRDefault="009D0C25">
      <w:pPr>
        <w:pStyle w:val="33"/>
        <w:framePr w:w="9586" w:wrap="notBeside" w:vAnchor="text" w:hAnchor="text" w:xAlign="center" w:y="1"/>
        <w:shd w:val="clear" w:color="auto" w:fill="auto"/>
        <w:spacing w:line="274" w:lineRule="exact"/>
        <w:jc w:val="left"/>
        <w:rPr>
          <w:rStyle w:val="35"/>
        </w:rPr>
      </w:pPr>
      <w:r>
        <w:rPr>
          <w:rStyle w:val="311pt"/>
        </w:rPr>
        <w:t xml:space="preserve">Заключение. </w:t>
      </w:r>
      <w:r>
        <w:rPr>
          <w:rStyle w:val="35"/>
        </w:rPr>
        <w:t xml:space="preserve">Общество и человек перед лицом угроз XXI в. </w:t>
      </w:r>
    </w:p>
    <w:p w:rsidR="00494B79" w:rsidRPr="00B9378C" w:rsidRDefault="009D0C25">
      <w:pPr>
        <w:pStyle w:val="33"/>
        <w:framePr w:w="9586" w:wrap="notBeside" w:vAnchor="text" w:hAnchor="text" w:xAlign="center" w:y="1"/>
        <w:shd w:val="clear" w:color="auto" w:fill="auto"/>
        <w:spacing w:line="274" w:lineRule="exact"/>
        <w:jc w:val="left"/>
        <w:rPr>
          <w:b/>
        </w:rPr>
      </w:pPr>
      <w:r w:rsidRPr="00B9378C">
        <w:rPr>
          <w:rStyle w:val="35"/>
          <w:b/>
        </w:rPr>
        <w:t>Тематическое планирование 11 класс</w:t>
      </w:r>
    </w:p>
    <w:tbl>
      <w:tblPr>
        <w:tblOverlap w:val="never"/>
        <w:tblW w:w="0" w:type="auto"/>
        <w:jc w:val="center"/>
        <w:tblLayout w:type="fixed"/>
        <w:tblCellMar>
          <w:left w:w="10" w:type="dxa"/>
          <w:right w:w="10" w:type="dxa"/>
        </w:tblCellMar>
        <w:tblLook w:val="04A0"/>
      </w:tblPr>
      <w:tblGrid>
        <w:gridCol w:w="6350"/>
        <w:gridCol w:w="3235"/>
      </w:tblGrid>
      <w:tr w:rsidR="00494B79">
        <w:trPr>
          <w:trHeight w:hRule="exact" w:val="331"/>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Тема</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Количество часов</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Роль экономики в жизни общества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Экономика: наука и хозяйство</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Экономический рост и развитие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Рыночные отношения в экономике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Экономика и государство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Финансовая политика государства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Занятость и безработица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Мировая экономика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Экономическая культура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51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Уроки представления результатов проектной деятельности по теме I</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3</w:t>
            </w:r>
          </w:p>
        </w:tc>
      </w:tr>
      <w:tr w:rsidR="00494B79">
        <w:trPr>
          <w:trHeight w:hRule="exact" w:val="30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Повторительно-обобщающий урок по теме I</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1</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Социальная структура общества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Социальные нормы и отклоняющееся поведение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Гендер как научное понятие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Молодёжь в современном обществе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Демографическая ситуация в современной России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51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Уроки представления результатов проектной деятельности по теме II</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3</w:t>
            </w:r>
          </w:p>
        </w:tc>
      </w:tr>
      <w:tr w:rsidR="00494B79">
        <w:trPr>
          <w:trHeight w:hRule="exact" w:val="29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Повторительно-обобщающий урок по теме II</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1</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Политика и власть</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Политическая система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Гражданское общество и правовое государство</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Демократические выборы</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Политические партии и партийные системы</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Политическая элита и политическое лидерство</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Политическое сознание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Политическое поведение</w:t>
            </w:r>
          </w:p>
        </w:tc>
        <w:tc>
          <w:tcPr>
            <w:tcW w:w="3235"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98"/>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Политический процесс и культура политического участия</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Заключение. Взгляд в будущее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0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Резерв</w:t>
            </w:r>
          </w:p>
        </w:tc>
        <w:tc>
          <w:tcPr>
            <w:tcW w:w="323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2</w:t>
            </w:r>
          </w:p>
        </w:tc>
      </w:tr>
      <w:tr w:rsidR="00494B79">
        <w:trPr>
          <w:trHeight w:hRule="exact" w:val="312"/>
          <w:jc w:val="center"/>
        </w:trPr>
        <w:tc>
          <w:tcPr>
            <w:tcW w:w="63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Всего</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70</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pPr>
    </w:p>
    <w:p w:rsidR="00494B79" w:rsidRPr="00B9378C" w:rsidRDefault="009D0C25">
      <w:pPr>
        <w:pStyle w:val="321"/>
        <w:keepNext/>
        <w:keepLines/>
        <w:numPr>
          <w:ilvl w:val="0"/>
          <w:numId w:val="82"/>
        </w:numPr>
        <w:shd w:val="clear" w:color="auto" w:fill="auto"/>
        <w:tabs>
          <w:tab w:val="left" w:pos="1054"/>
        </w:tabs>
        <w:spacing w:before="249" w:after="0" w:line="274" w:lineRule="exact"/>
        <w:ind w:left="300"/>
        <w:rPr>
          <w:b/>
        </w:rPr>
      </w:pPr>
      <w:bookmarkStart w:id="37" w:name="bookmark45"/>
      <w:r w:rsidRPr="00B9378C">
        <w:rPr>
          <w:b/>
        </w:rPr>
        <w:lastRenderedPageBreak/>
        <w:t>Рабочая программа учебного предмета «Математика»</w:t>
      </w:r>
      <w:bookmarkEnd w:id="37"/>
    </w:p>
    <w:p w:rsidR="00494B79" w:rsidRDefault="009D0C25">
      <w:pPr>
        <w:pStyle w:val="140"/>
        <w:shd w:val="clear" w:color="auto" w:fill="auto"/>
        <w:spacing w:before="0" w:line="274" w:lineRule="exact"/>
        <w:ind w:left="300"/>
        <w:jc w:val="both"/>
      </w:pPr>
      <w:r>
        <w:t>10-11 классы Базовый уровень</w:t>
      </w:r>
    </w:p>
    <w:p w:rsidR="00494B79" w:rsidRDefault="009D0C25">
      <w:pPr>
        <w:pStyle w:val="140"/>
        <w:shd w:val="clear" w:color="auto" w:fill="auto"/>
        <w:spacing w:before="0" w:line="274" w:lineRule="exact"/>
        <w:ind w:left="300"/>
      </w:pPr>
      <w:r>
        <w:t>Программы. «Алгебра и начала математического анализа» (базовый и углубленный уровни) 10-11 классы. Автор: А.Г. Мордкович, М: Мнемозина, 2018 Планируемые результаты изучения учебного предмета Личностные результаты:</w:t>
      </w:r>
    </w:p>
    <w:p w:rsidR="00494B79" w:rsidRDefault="009D0C25">
      <w:pPr>
        <w:pStyle w:val="140"/>
        <w:shd w:val="clear" w:color="auto" w:fill="auto"/>
        <w:spacing w:before="0" w:line="274" w:lineRule="exact"/>
        <w:ind w:left="300" w:right="300"/>
        <w:jc w:val="both"/>
      </w:pPr>
      <w:r>
        <w:t>-представление о профессиональной деятельности ученых-математиков, о развитии математики;</w:t>
      </w:r>
    </w:p>
    <w:p w:rsidR="00494B79" w:rsidRDefault="009D0C25">
      <w:pPr>
        <w:pStyle w:val="140"/>
        <w:shd w:val="clear" w:color="auto" w:fill="auto"/>
        <w:spacing w:before="0" w:line="274" w:lineRule="exact"/>
        <w:ind w:left="300" w:right="300"/>
        <w:jc w:val="both"/>
      </w:pPr>
      <w:r>
        <w:t>-умение ясно формулировать и аргументировано излагать свои мысли; корректность в общении;</w:t>
      </w:r>
    </w:p>
    <w:p w:rsidR="00494B79" w:rsidRDefault="009D0C25">
      <w:pPr>
        <w:pStyle w:val="140"/>
        <w:shd w:val="clear" w:color="auto" w:fill="auto"/>
        <w:spacing w:before="0" w:line="274" w:lineRule="exact"/>
        <w:ind w:left="300" w:right="300"/>
        <w:jc w:val="both"/>
      </w:pPr>
      <w:r>
        <w:t>-критичность мышления, умение распознавать логически некорректные высказывания, отличать гипотезу от факта;</w:t>
      </w:r>
    </w:p>
    <w:p w:rsidR="00494B79" w:rsidRDefault="009D0C25">
      <w:pPr>
        <w:pStyle w:val="140"/>
        <w:shd w:val="clear" w:color="auto" w:fill="auto"/>
        <w:spacing w:before="0" w:line="274" w:lineRule="exact"/>
        <w:ind w:left="300" w:right="300"/>
        <w:jc w:val="both"/>
      </w:pPr>
      <w:r>
        <w:t>-креативность мышления, инициатива, находчивость, активность при решении математических задач;</w:t>
      </w:r>
    </w:p>
    <w:p w:rsidR="00494B79" w:rsidRDefault="009D0C25">
      <w:pPr>
        <w:pStyle w:val="140"/>
        <w:shd w:val="clear" w:color="auto" w:fill="auto"/>
        <w:spacing w:before="0" w:line="274" w:lineRule="exact"/>
        <w:ind w:left="300" w:right="300"/>
        <w:jc w:val="both"/>
      </w:pPr>
      <w:r>
        <w:t>-спососбность к эстетическому восприятию математических объектов, задач, решений, рассуждений.</w:t>
      </w:r>
    </w:p>
    <w:p w:rsidR="00494B79" w:rsidRDefault="009D0C25">
      <w:pPr>
        <w:pStyle w:val="140"/>
        <w:shd w:val="clear" w:color="auto" w:fill="auto"/>
        <w:spacing w:before="0" w:line="274" w:lineRule="exact"/>
        <w:ind w:left="300"/>
        <w:jc w:val="both"/>
      </w:pPr>
      <w:r>
        <w:t>Метапредметные результаты:</w:t>
      </w:r>
    </w:p>
    <w:p w:rsidR="00494B79" w:rsidRDefault="009D0C25">
      <w:pPr>
        <w:pStyle w:val="140"/>
        <w:shd w:val="clear" w:color="auto" w:fill="auto"/>
        <w:spacing w:before="0" w:line="274" w:lineRule="exact"/>
        <w:ind w:left="300" w:right="300"/>
        <w:jc w:val="both"/>
      </w:pPr>
      <w:r>
        <w:t>-достаточно развитые представления об идеях и методах математики как универсального языка науки и техники, средства моделирования явлений и процессов;</w:t>
      </w:r>
    </w:p>
    <w:p w:rsidR="00494B79" w:rsidRDefault="009D0C25">
      <w:pPr>
        <w:pStyle w:val="140"/>
        <w:shd w:val="clear" w:color="auto" w:fill="auto"/>
        <w:spacing w:before="0" w:line="274" w:lineRule="exact"/>
        <w:ind w:left="300" w:right="300"/>
        <w:jc w:val="both"/>
      </w:pPr>
      <w:r>
        <w:t>-умение видеть приложения полученных математических знаний в других дисциплинах, в окружающей жизни;</w:t>
      </w:r>
    </w:p>
    <w:p w:rsidR="00494B79" w:rsidRDefault="009D0C25">
      <w:pPr>
        <w:pStyle w:val="140"/>
        <w:shd w:val="clear" w:color="auto" w:fill="auto"/>
        <w:spacing w:before="0" w:line="274" w:lineRule="exact"/>
        <w:ind w:left="300"/>
        <w:jc w:val="both"/>
      </w:pPr>
      <w:r>
        <w:t>-умение использовать различные источники информации для решения учебных задач;</w:t>
      </w:r>
    </w:p>
    <w:p w:rsidR="00494B79" w:rsidRDefault="009D0C25">
      <w:pPr>
        <w:pStyle w:val="140"/>
        <w:numPr>
          <w:ilvl w:val="0"/>
          <w:numId w:val="84"/>
        </w:numPr>
        <w:shd w:val="clear" w:color="auto" w:fill="auto"/>
        <w:tabs>
          <w:tab w:val="left" w:pos="531"/>
        </w:tabs>
        <w:spacing w:before="0" w:line="274" w:lineRule="exact"/>
        <w:ind w:left="300"/>
        <w:jc w:val="both"/>
      </w:pPr>
      <w:r>
        <w:t>умение принимать решения в условиях неполной и избыточной информации;</w:t>
      </w:r>
    </w:p>
    <w:p w:rsidR="00494B79" w:rsidRDefault="009D0C25">
      <w:pPr>
        <w:pStyle w:val="140"/>
        <w:shd w:val="clear" w:color="auto" w:fill="auto"/>
        <w:spacing w:before="0" w:line="274" w:lineRule="exact"/>
        <w:ind w:left="300"/>
        <w:jc w:val="both"/>
      </w:pPr>
      <w:r>
        <w:t>-умение применять индуктивные и дедуктивные способы рассуждений;</w:t>
      </w:r>
    </w:p>
    <w:p w:rsidR="00494B79" w:rsidRDefault="009D0C25">
      <w:pPr>
        <w:pStyle w:val="140"/>
        <w:numPr>
          <w:ilvl w:val="0"/>
          <w:numId w:val="84"/>
        </w:numPr>
        <w:shd w:val="clear" w:color="auto" w:fill="auto"/>
        <w:tabs>
          <w:tab w:val="left" w:pos="536"/>
        </w:tabs>
        <w:spacing w:before="0" w:line="274" w:lineRule="exact"/>
        <w:ind w:left="300" w:right="300"/>
        <w:jc w:val="both"/>
      </w:pPr>
      <w:r>
        <w:t>умение видеть различные стратегии достижения целей, планировать и осуществлять деятельность, направленную на решение конкретных задач.</w:t>
      </w:r>
    </w:p>
    <w:p w:rsidR="00494B79" w:rsidRDefault="009D0C25">
      <w:pPr>
        <w:pStyle w:val="140"/>
        <w:shd w:val="clear" w:color="auto" w:fill="auto"/>
        <w:spacing w:before="0" w:line="274" w:lineRule="exact"/>
        <w:ind w:left="300"/>
        <w:jc w:val="both"/>
      </w:pPr>
      <w:r>
        <w:t>Предметные результаты:</w:t>
      </w:r>
    </w:p>
    <w:p w:rsidR="00494B79" w:rsidRDefault="009D0C25">
      <w:pPr>
        <w:pStyle w:val="140"/>
        <w:numPr>
          <w:ilvl w:val="0"/>
          <w:numId w:val="85"/>
        </w:numPr>
        <w:shd w:val="clear" w:color="auto" w:fill="auto"/>
        <w:tabs>
          <w:tab w:val="left" w:pos="617"/>
        </w:tabs>
        <w:spacing w:before="0" w:line="274" w:lineRule="exact"/>
        <w:ind w:left="300" w:right="300"/>
        <w:jc w:val="both"/>
      </w:pPr>
      <w:r>
        <w:t>Формирование представлений о математике как о части общечеловеческой культуры, форме описания и особого метода познания действительности.</w:t>
      </w:r>
    </w:p>
    <w:p w:rsidR="00494B79" w:rsidRDefault="009D0C25">
      <w:pPr>
        <w:pStyle w:val="140"/>
        <w:numPr>
          <w:ilvl w:val="0"/>
          <w:numId w:val="85"/>
        </w:numPr>
        <w:shd w:val="clear" w:color="auto" w:fill="auto"/>
        <w:tabs>
          <w:tab w:val="left" w:pos="622"/>
        </w:tabs>
        <w:spacing w:before="0" w:line="274" w:lineRule="exact"/>
        <w:ind w:left="300"/>
        <w:jc w:val="both"/>
      </w:pPr>
      <w:r>
        <w:t>Формирование представления об основных изучаемых понятиях как важнейших математических моделях, позволяющих описывать реальные процессы.</w:t>
      </w:r>
    </w:p>
    <w:p w:rsidR="00494B79" w:rsidRDefault="009D0C25">
      <w:pPr>
        <w:pStyle w:val="140"/>
        <w:numPr>
          <w:ilvl w:val="0"/>
          <w:numId w:val="85"/>
        </w:numPr>
        <w:shd w:val="clear" w:color="auto" w:fill="auto"/>
        <w:tabs>
          <w:tab w:val="left" w:pos="594"/>
        </w:tabs>
        <w:spacing w:before="0" w:line="274" w:lineRule="exact"/>
        <w:ind w:left="300" w:right="300"/>
        <w:jc w:val="both"/>
      </w:pPr>
      <w:r>
        <w:t>Развитие умений работать с учебным математическим текстом, грамотно выражать свои мысли с применением математической терминологии и символики, проводить классификацию, логическое обоснование и доказательства математических утверждений, оценивать логическую правильность рассуждений, распознавать логически некорректные рассуждения.</w:t>
      </w:r>
    </w:p>
    <w:p w:rsidR="00494B79" w:rsidRDefault="009D0C25">
      <w:pPr>
        <w:pStyle w:val="140"/>
        <w:numPr>
          <w:ilvl w:val="0"/>
          <w:numId w:val="85"/>
        </w:numPr>
        <w:shd w:val="clear" w:color="auto" w:fill="auto"/>
        <w:tabs>
          <w:tab w:val="left" w:pos="598"/>
        </w:tabs>
        <w:spacing w:before="0" w:line="274" w:lineRule="exact"/>
        <w:ind w:left="300" w:right="300"/>
        <w:jc w:val="both"/>
      </w:pPr>
      <w:r>
        <w:t>Формирование представлений о системе функциональных понятий, функциональном языке и символике; развитие умения использовать функционально - графические представления для решения различных математических задач, в том числе: решения уравнений и неравенств, нахождения наибольшего и наименьшего значений, для описания и анализа реальных зависимостей и простейших параметрических исследований. 5.Овладение символьным языком алгебры, приемами выполнения тождественных преобразований выражений, решения линейных уравнений и систем линейных уравнений, а также уравнений, решение которых сводится к разложению на множители; развитие умений моделировать реальные ситуации на математическом языке, составлять уравнения по условию задачи, исследовать построенные модели и интерпретировать результат. Развитие умений использовать идею координат на плоскости для решения уравнений, неравенств, систем.</w:t>
      </w:r>
    </w:p>
    <w:p w:rsidR="00494B79" w:rsidRDefault="009D0C25">
      <w:pPr>
        <w:pStyle w:val="140"/>
        <w:shd w:val="clear" w:color="auto" w:fill="auto"/>
        <w:spacing w:before="0" w:line="274" w:lineRule="exact"/>
        <w:ind w:left="300" w:right="300"/>
        <w:jc w:val="both"/>
      </w:pPr>
      <w:r>
        <w:t>б.Овладение основными способами представления и анализа статистических данных; формирование представлений о статистических закономерностях в реальном мире и способах их изучения, о простейших вероятностных моделях. Развитие умения извлекать информацию, представленную в таблицах, на диаграммах, графиках, описывать и анализировать числовые данные, использовать понимание вероятностных свойств окружающих явлений при принятии решений.</w:t>
      </w:r>
    </w:p>
    <w:p w:rsidR="00494B79" w:rsidRDefault="009D0C25">
      <w:pPr>
        <w:pStyle w:val="140"/>
        <w:shd w:val="clear" w:color="auto" w:fill="auto"/>
        <w:spacing w:before="0" w:line="274" w:lineRule="exact"/>
        <w:ind w:left="300" w:right="300"/>
        <w:jc w:val="both"/>
      </w:pPr>
      <w:r>
        <w:t>7.овладение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494B79" w:rsidRDefault="009D0C25">
      <w:pPr>
        <w:pStyle w:val="140"/>
        <w:numPr>
          <w:ilvl w:val="0"/>
          <w:numId w:val="86"/>
        </w:numPr>
        <w:shd w:val="clear" w:color="auto" w:fill="auto"/>
        <w:tabs>
          <w:tab w:val="left" w:pos="598"/>
        </w:tabs>
        <w:spacing w:before="0" w:line="274" w:lineRule="exact"/>
        <w:ind w:left="300" w:right="300"/>
        <w:jc w:val="both"/>
      </w:pPr>
      <w:r>
        <w:t xml:space="preserve">умение работать с геометрическим текстом (анализировать, извлекать необходимую </w:t>
      </w:r>
      <w:r>
        <w:lastRenderedPageBreak/>
        <w:t>информацию), понимание возможности аксиоматического построения математических теорий, умение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w:t>
      </w:r>
    </w:p>
    <w:p w:rsidR="00494B79" w:rsidRDefault="009D0C25">
      <w:pPr>
        <w:pStyle w:val="140"/>
        <w:numPr>
          <w:ilvl w:val="0"/>
          <w:numId w:val="86"/>
        </w:numPr>
        <w:shd w:val="clear" w:color="auto" w:fill="auto"/>
        <w:tabs>
          <w:tab w:val="left" w:pos="589"/>
        </w:tabs>
        <w:spacing w:before="0" w:line="274" w:lineRule="exact"/>
        <w:ind w:left="300" w:right="300"/>
        <w:jc w:val="both"/>
      </w:pPr>
      <w:r>
        <w:t>развитие пространственных представлений, изобразительных умений и навыков геометрических построений, распознавание на чертежах, моделях и в реальном мире геометрических фигур.</w:t>
      </w:r>
    </w:p>
    <w:p w:rsidR="00494B79" w:rsidRDefault="009D0C25">
      <w:pPr>
        <w:pStyle w:val="140"/>
        <w:numPr>
          <w:ilvl w:val="0"/>
          <w:numId w:val="86"/>
        </w:numPr>
        <w:shd w:val="clear" w:color="auto" w:fill="auto"/>
        <w:tabs>
          <w:tab w:val="left" w:pos="709"/>
        </w:tabs>
        <w:spacing w:before="0" w:line="274" w:lineRule="exact"/>
        <w:ind w:left="300" w:right="300"/>
        <w:jc w:val="both"/>
      </w:pPr>
      <w:r>
        <w:t>умение применять изученные понятия и свойства геометрических фигур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494B79" w:rsidRDefault="009D0C25">
      <w:pPr>
        <w:pStyle w:val="140"/>
        <w:numPr>
          <w:ilvl w:val="0"/>
          <w:numId w:val="86"/>
        </w:numPr>
        <w:shd w:val="clear" w:color="auto" w:fill="auto"/>
        <w:tabs>
          <w:tab w:val="left" w:pos="709"/>
        </w:tabs>
        <w:spacing w:before="0" w:line="274" w:lineRule="exact"/>
        <w:ind w:left="300" w:right="300"/>
        <w:jc w:val="both"/>
      </w:pPr>
      <w:r>
        <w:t>сформированность представлений о необходимости доказательств при обосновании математических утверждений</w:t>
      </w:r>
    </w:p>
    <w:p w:rsidR="00494B79" w:rsidRDefault="009D0C25">
      <w:pPr>
        <w:pStyle w:val="140"/>
        <w:shd w:val="clear" w:color="auto" w:fill="auto"/>
        <w:spacing w:before="0" w:line="274" w:lineRule="exact"/>
        <w:ind w:left="440"/>
      </w:pPr>
      <w:r>
        <w:t>Регулятивные УУД:</w:t>
      </w:r>
    </w:p>
    <w:p w:rsidR="00494B79" w:rsidRDefault="009D0C25">
      <w:pPr>
        <w:pStyle w:val="140"/>
        <w:shd w:val="clear" w:color="auto" w:fill="auto"/>
        <w:spacing w:before="0" w:line="274" w:lineRule="exact"/>
        <w:ind w:left="300"/>
      </w:pPr>
      <w:r>
        <w:t>-самостоятельно обнаруживать и формировать учебную проблему, определять цель УД; -выдвигать версию решения проблем, осознавать (и при необходимости интерпретировать) конечный результат, выбирать средства достижения цели, а также искать их самостоятельно;</w:t>
      </w:r>
    </w:p>
    <w:p w:rsidR="00494B79" w:rsidRDefault="009D0C25">
      <w:pPr>
        <w:pStyle w:val="140"/>
        <w:numPr>
          <w:ilvl w:val="0"/>
          <w:numId w:val="84"/>
        </w:numPr>
        <w:shd w:val="clear" w:color="auto" w:fill="auto"/>
        <w:tabs>
          <w:tab w:val="left" w:pos="504"/>
        </w:tabs>
        <w:spacing w:before="0" w:line="274" w:lineRule="exact"/>
        <w:ind w:left="300" w:right="300"/>
        <w:jc w:val="both"/>
      </w:pPr>
      <w:r>
        <w:t>составлять (индивидуально или в группе) план решения проблемы (выполнения проекта);</w:t>
      </w:r>
    </w:p>
    <w:p w:rsidR="00494B79" w:rsidRDefault="009D0C25">
      <w:pPr>
        <w:pStyle w:val="140"/>
        <w:numPr>
          <w:ilvl w:val="0"/>
          <w:numId w:val="84"/>
        </w:numPr>
        <w:shd w:val="clear" w:color="auto" w:fill="auto"/>
        <w:tabs>
          <w:tab w:val="left" w:pos="504"/>
        </w:tabs>
        <w:spacing w:before="0" w:line="274" w:lineRule="exact"/>
        <w:ind w:left="300" w:right="300"/>
        <w:jc w:val="both"/>
      </w:pPr>
      <w:r>
        <w:t>работая по плану сверять свои действия с целью и при необходимости исправлять ошибки самостоятельно ( в том числе и корректировать план);</w:t>
      </w:r>
    </w:p>
    <w:p w:rsidR="00494B79" w:rsidRDefault="009D0C25">
      <w:pPr>
        <w:pStyle w:val="140"/>
        <w:shd w:val="clear" w:color="auto" w:fill="auto"/>
        <w:spacing w:before="0" w:line="274" w:lineRule="exact"/>
        <w:ind w:left="440"/>
      </w:pPr>
      <w:r>
        <w:t>Познавательные УУД:</w:t>
      </w:r>
    </w:p>
    <w:p w:rsidR="00494B79" w:rsidRDefault="009D0C25">
      <w:pPr>
        <w:pStyle w:val="140"/>
        <w:numPr>
          <w:ilvl w:val="0"/>
          <w:numId w:val="84"/>
        </w:numPr>
        <w:shd w:val="clear" w:color="auto" w:fill="auto"/>
        <w:tabs>
          <w:tab w:val="left" w:pos="504"/>
        </w:tabs>
        <w:spacing w:before="0" w:line="274" w:lineRule="exact"/>
        <w:ind w:left="300"/>
        <w:jc w:val="both"/>
      </w:pPr>
      <w:r>
        <w:t>проводить наблюдение и эксперимент под руководством учителя;</w:t>
      </w:r>
    </w:p>
    <w:p w:rsidR="00494B79" w:rsidRDefault="009D0C25">
      <w:pPr>
        <w:pStyle w:val="140"/>
        <w:numPr>
          <w:ilvl w:val="0"/>
          <w:numId w:val="84"/>
        </w:numPr>
        <w:shd w:val="clear" w:color="auto" w:fill="auto"/>
        <w:tabs>
          <w:tab w:val="left" w:pos="504"/>
        </w:tabs>
        <w:spacing w:before="0" w:line="274" w:lineRule="exact"/>
        <w:ind w:left="300"/>
        <w:jc w:val="both"/>
      </w:pPr>
      <w:r>
        <w:t>осуществлять расширенный поиск информации с использованием ресурсов библиотек и</w:t>
      </w:r>
    </w:p>
    <w:p w:rsidR="00494B79" w:rsidRDefault="009D0C25">
      <w:pPr>
        <w:pStyle w:val="140"/>
        <w:shd w:val="clear" w:color="auto" w:fill="auto"/>
        <w:spacing w:before="0" w:line="274" w:lineRule="exact"/>
        <w:ind w:left="300"/>
        <w:jc w:val="both"/>
      </w:pPr>
      <w:r>
        <w:t>Интернета;</w:t>
      </w:r>
    </w:p>
    <w:p w:rsidR="00494B79" w:rsidRDefault="009D0C25">
      <w:pPr>
        <w:pStyle w:val="140"/>
        <w:numPr>
          <w:ilvl w:val="0"/>
          <w:numId w:val="84"/>
        </w:numPr>
        <w:shd w:val="clear" w:color="auto" w:fill="auto"/>
        <w:tabs>
          <w:tab w:val="left" w:pos="528"/>
        </w:tabs>
        <w:spacing w:before="0" w:line="274" w:lineRule="exact"/>
        <w:ind w:left="300"/>
        <w:jc w:val="both"/>
      </w:pPr>
      <w:r>
        <w:t>создавать и преобразовывать модели и схемы для решения задач;</w:t>
      </w:r>
    </w:p>
    <w:p w:rsidR="00494B79" w:rsidRDefault="009D0C25">
      <w:pPr>
        <w:pStyle w:val="140"/>
        <w:shd w:val="clear" w:color="auto" w:fill="auto"/>
        <w:spacing w:before="0" w:line="274" w:lineRule="exact"/>
        <w:ind w:left="300"/>
      </w:pPr>
      <w:r>
        <w:t>-Осуществлять выбор наиболее эффективных способов решения задач в зависимости от конкретных условий;</w:t>
      </w:r>
    </w:p>
    <w:p w:rsidR="00494B79" w:rsidRDefault="009D0C25">
      <w:pPr>
        <w:pStyle w:val="140"/>
        <w:numPr>
          <w:ilvl w:val="0"/>
          <w:numId w:val="84"/>
        </w:numPr>
        <w:shd w:val="clear" w:color="auto" w:fill="auto"/>
        <w:tabs>
          <w:tab w:val="left" w:pos="528"/>
        </w:tabs>
        <w:spacing w:before="0" w:line="274" w:lineRule="exact"/>
        <w:ind w:left="300"/>
        <w:jc w:val="both"/>
      </w:pPr>
      <w:r>
        <w:t>анализировать, сравнивать, классифицировать и обобщать факты и явления;</w:t>
      </w:r>
    </w:p>
    <w:p w:rsidR="00494B79" w:rsidRDefault="009D0C25">
      <w:pPr>
        <w:pStyle w:val="140"/>
        <w:numPr>
          <w:ilvl w:val="0"/>
          <w:numId w:val="84"/>
        </w:numPr>
        <w:shd w:val="clear" w:color="auto" w:fill="auto"/>
        <w:tabs>
          <w:tab w:val="left" w:pos="528"/>
        </w:tabs>
        <w:spacing w:before="0" w:line="274" w:lineRule="exact"/>
        <w:ind w:left="300"/>
        <w:jc w:val="both"/>
      </w:pPr>
      <w:r>
        <w:t>давать определения понятиям.</w:t>
      </w:r>
    </w:p>
    <w:p w:rsidR="00494B79" w:rsidRDefault="009D0C25">
      <w:pPr>
        <w:pStyle w:val="140"/>
        <w:shd w:val="clear" w:color="auto" w:fill="auto"/>
        <w:spacing w:before="0" w:line="274" w:lineRule="exact"/>
        <w:ind w:left="480"/>
      </w:pPr>
      <w:r>
        <w:t>Коммуникативные УУД:</w:t>
      </w:r>
    </w:p>
    <w:p w:rsidR="00494B79" w:rsidRDefault="009D0C25">
      <w:pPr>
        <w:pStyle w:val="140"/>
        <w:numPr>
          <w:ilvl w:val="0"/>
          <w:numId w:val="84"/>
        </w:numPr>
        <w:shd w:val="clear" w:color="auto" w:fill="auto"/>
        <w:tabs>
          <w:tab w:val="left" w:pos="528"/>
        </w:tabs>
        <w:spacing w:before="0" w:line="274" w:lineRule="exact"/>
        <w:ind w:left="300" w:right="2260"/>
      </w:pPr>
      <w:r>
        <w:t>самостоятельно организовывать учебное взаимодействие в группе (определять общие цели, договариваться друг с другом в группе и т.д.);</w:t>
      </w:r>
    </w:p>
    <w:p w:rsidR="00494B79" w:rsidRDefault="009D0C25">
      <w:pPr>
        <w:pStyle w:val="140"/>
        <w:shd w:val="clear" w:color="auto" w:fill="auto"/>
        <w:spacing w:before="0" w:line="274" w:lineRule="exact"/>
        <w:ind w:left="300"/>
        <w:jc w:val="both"/>
      </w:pPr>
      <w:r>
        <w:t>-в дискуссии уметь выдвигать аргументы и контраргументы;</w:t>
      </w:r>
    </w:p>
    <w:p w:rsidR="00494B79" w:rsidRDefault="009D0C25">
      <w:pPr>
        <w:pStyle w:val="140"/>
        <w:numPr>
          <w:ilvl w:val="0"/>
          <w:numId w:val="84"/>
        </w:numPr>
        <w:shd w:val="clear" w:color="auto" w:fill="auto"/>
        <w:tabs>
          <w:tab w:val="left" w:pos="528"/>
        </w:tabs>
        <w:spacing w:before="0" w:line="274" w:lineRule="exact"/>
        <w:ind w:left="300"/>
      </w:pPr>
      <w:r>
        <w:t>учиться критично относиться к своему мнению, с достоинством признавать ошибочность своего мнения и корректировать его;</w:t>
      </w:r>
    </w:p>
    <w:p w:rsidR="00494B79" w:rsidRDefault="009D0C25">
      <w:pPr>
        <w:pStyle w:val="140"/>
        <w:numPr>
          <w:ilvl w:val="0"/>
          <w:numId w:val="84"/>
        </w:numPr>
        <w:shd w:val="clear" w:color="auto" w:fill="auto"/>
        <w:tabs>
          <w:tab w:val="left" w:pos="528"/>
        </w:tabs>
        <w:spacing w:before="0" w:line="274" w:lineRule="exact"/>
        <w:ind w:left="300"/>
      </w:pPr>
      <w:r>
        <w:t>понимать позицию другого, различать в его речи: мнение (точку зрения), доказательство (аргументы), факты (гипотезы, аксиомы, теории);</w:t>
      </w:r>
    </w:p>
    <w:p w:rsidR="00494B79" w:rsidRDefault="009D0C25">
      <w:pPr>
        <w:pStyle w:val="140"/>
        <w:shd w:val="clear" w:color="auto" w:fill="auto"/>
        <w:spacing w:before="0" w:line="274" w:lineRule="exact"/>
        <w:ind w:left="300"/>
      </w:pPr>
      <w:r>
        <w:t>-уметь взглянуть на ситуацию с иной позиции и договариваться с людьми иных позиций. -информационное моделирование: основные типы информационных моделей; -исследование на компьютере информационных моделей из различных предметных областей).</w:t>
      </w:r>
    </w:p>
    <w:p w:rsidR="00494B79" w:rsidRDefault="009D0C25">
      <w:pPr>
        <w:pStyle w:val="140"/>
        <w:shd w:val="clear" w:color="auto" w:fill="auto"/>
        <w:spacing w:before="0" w:line="274" w:lineRule="exact"/>
        <w:ind w:left="300" w:right="300"/>
        <w:jc w:val="both"/>
      </w:pPr>
      <w:r>
        <w:t>3. Линия алгоритмизации и программирования (понятие и свойства алгоритма, основы теории алгоритмов, способы описания алгоритмов, языки программирования высокого уровня, решения)</w:t>
      </w:r>
    </w:p>
    <w:p w:rsidR="00494B79" w:rsidRDefault="009D0C25">
      <w:pPr>
        <w:pStyle w:val="140"/>
        <w:shd w:val="clear" w:color="auto" w:fill="auto"/>
        <w:spacing w:before="0" w:line="274" w:lineRule="exact"/>
        <w:ind w:left="300"/>
        <w:jc w:val="both"/>
      </w:pPr>
      <w:r>
        <w:t>Математика: алгебра и начала математического анализа 10-11 классы</w:t>
      </w:r>
    </w:p>
    <w:p w:rsidR="00494B79" w:rsidRDefault="009D0C25">
      <w:pPr>
        <w:pStyle w:val="140"/>
        <w:shd w:val="clear" w:color="auto" w:fill="auto"/>
        <w:spacing w:before="0" w:line="274" w:lineRule="exact"/>
        <w:ind w:left="300"/>
        <w:jc w:val="both"/>
      </w:pPr>
      <w:r>
        <w:t>Базовый уровень</w:t>
      </w:r>
    </w:p>
    <w:p w:rsidR="00494B79" w:rsidRDefault="009D0C25">
      <w:pPr>
        <w:pStyle w:val="140"/>
        <w:shd w:val="clear" w:color="auto" w:fill="auto"/>
        <w:tabs>
          <w:tab w:val="left" w:pos="4039"/>
        </w:tabs>
        <w:spacing w:before="0" w:line="274" w:lineRule="exact"/>
        <w:ind w:left="300"/>
        <w:jc w:val="both"/>
      </w:pPr>
      <w:r>
        <w:t>Основные свойства функций:</w:t>
      </w:r>
      <w:r>
        <w:tab/>
        <w:t>монотонность, точки максимума и минимума,</w:t>
      </w:r>
    </w:p>
    <w:p w:rsidR="00494B79" w:rsidRDefault="009D0C25">
      <w:pPr>
        <w:pStyle w:val="140"/>
        <w:shd w:val="clear" w:color="auto" w:fill="auto"/>
        <w:spacing w:before="0" w:line="274" w:lineRule="exact"/>
        <w:ind w:left="300"/>
        <w:jc w:val="both"/>
      </w:pPr>
      <w:r>
        <w:t>ограниченность, четность и нечетность, периодичность.</w:t>
      </w:r>
    </w:p>
    <w:p w:rsidR="00494B79" w:rsidRDefault="009D0C25">
      <w:pPr>
        <w:pStyle w:val="140"/>
        <w:shd w:val="clear" w:color="auto" w:fill="auto"/>
        <w:spacing w:before="0" w:line="274" w:lineRule="exact"/>
        <w:ind w:left="300" w:right="300" w:firstLine="360"/>
        <w:jc w:val="both"/>
      </w:pPr>
      <w:r>
        <w:t xml:space="preserve">Элементарные функции: многочлен, корень степени </w:t>
      </w:r>
      <w:r>
        <w:rPr>
          <w:rStyle w:val="1412pt0"/>
        </w:rPr>
        <w:t>п,</w:t>
      </w:r>
      <w:r>
        <w:t xml:space="preserve"> степенная, показательная, логарифмическая, тригонометрические функции. Свойства и графики элементарных функций.</w:t>
      </w:r>
    </w:p>
    <w:p w:rsidR="00494B79" w:rsidRDefault="009D0C25">
      <w:pPr>
        <w:pStyle w:val="140"/>
        <w:shd w:val="clear" w:color="auto" w:fill="auto"/>
        <w:spacing w:before="0" w:line="274" w:lineRule="exact"/>
        <w:ind w:left="300" w:right="300"/>
        <w:jc w:val="both"/>
      </w:pPr>
      <w:r>
        <w:t>Преобразование графиков функций: параллельный перенос, растяжение/ сжатие вдоль осей координат, отражение от осей координат, от начала координат, графики функций с модулями.</w:t>
      </w:r>
    </w:p>
    <w:p w:rsidR="00494B79" w:rsidRDefault="009D0C25">
      <w:pPr>
        <w:pStyle w:val="140"/>
        <w:shd w:val="clear" w:color="auto" w:fill="auto"/>
        <w:spacing w:before="0" w:line="274" w:lineRule="exact"/>
        <w:ind w:left="300" w:right="300" w:firstLine="360"/>
        <w:jc w:val="both"/>
      </w:pPr>
      <w:r>
        <w:t>Тригонометрические формулы приведения, сложения, преобразование произведения в сумму, формулу вспомогательного аргумента.</w:t>
      </w:r>
    </w:p>
    <w:p w:rsidR="00494B79" w:rsidRDefault="009D0C25">
      <w:pPr>
        <w:pStyle w:val="140"/>
        <w:shd w:val="clear" w:color="auto" w:fill="auto"/>
        <w:spacing w:before="0" w:line="274" w:lineRule="exact"/>
        <w:ind w:left="300" w:right="300" w:firstLine="360"/>
        <w:jc w:val="both"/>
      </w:pPr>
      <w:r>
        <w:t>Преобразование выражений, содержащих степенные, тригонометрические, показательные и логарифмические функции. Решение соответствующих уравнений, неравенств и их систем.</w:t>
      </w:r>
    </w:p>
    <w:p w:rsidR="00494B79" w:rsidRDefault="009D0C25">
      <w:pPr>
        <w:pStyle w:val="140"/>
        <w:shd w:val="clear" w:color="auto" w:fill="auto"/>
        <w:spacing w:before="0" w:line="274" w:lineRule="exact"/>
        <w:ind w:left="300" w:right="300" w:firstLine="360"/>
        <w:jc w:val="both"/>
      </w:pPr>
      <w:r>
        <w:t xml:space="preserve">Непрерывность функции. Промежутки знакопостоянства непрерывной функции. Метод </w:t>
      </w:r>
      <w:r>
        <w:lastRenderedPageBreak/>
        <w:t>интервалов.</w:t>
      </w:r>
    </w:p>
    <w:p w:rsidR="00494B79" w:rsidRDefault="009D0C25">
      <w:pPr>
        <w:pStyle w:val="140"/>
        <w:shd w:val="clear" w:color="auto" w:fill="auto"/>
        <w:spacing w:before="0" w:line="274" w:lineRule="exact"/>
        <w:ind w:left="300" w:firstLine="360"/>
        <w:jc w:val="both"/>
      </w:pPr>
      <w:r>
        <w:t>Композиция функций. Обратная функция.</w:t>
      </w:r>
    </w:p>
    <w:p w:rsidR="00494B79" w:rsidRDefault="009D0C25">
      <w:pPr>
        <w:pStyle w:val="140"/>
        <w:shd w:val="clear" w:color="auto" w:fill="auto"/>
        <w:spacing w:before="0" w:line="274" w:lineRule="exact"/>
        <w:ind w:left="300" w:right="300" w:firstLine="360"/>
        <w:jc w:val="both"/>
      </w:pPr>
      <w:r>
        <w:t>Понятие предела последовательности. Понятие предела функции в точке. Сумма бесконечно убывающей геометрической прогрессии.</w:t>
      </w:r>
    </w:p>
    <w:p w:rsidR="00494B79" w:rsidRDefault="009D0C25">
      <w:pPr>
        <w:pStyle w:val="140"/>
        <w:shd w:val="clear" w:color="auto" w:fill="auto"/>
        <w:spacing w:before="0" w:line="274" w:lineRule="exact"/>
        <w:ind w:left="300" w:firstLine="360"/>
        <w:jc w:val="both"/>
      </w:pPr>
      <w:r>
        <w:t>Понятие о методе математической индукции.</w:t>
      </w:r>
    </w:p>
    <w:p w:rsidR="00494B79" w:rsidRDefault="009D0C25">
      <w:pPr>
        <w:pStyle w:val="140"/>
        <w:shd w:val="clear" w:color="auto" w:fill="auto"/>
        <w:spacing w:before="0" w:line="274" w:lineRule="exact"/>
        <w:ind w:left="300" w:firstLine="360"/>
      </w:pPr>
      <w:r>
        <w:t>Понятие о производной функции в точке. Физический и геометрический смысл производной. Использование производной для исследования функций и построения графиков. Использование свойств функций при решении текстовых задач, геометрических и физических задач. Решение задач на экстремум, наибольшие и наименьшие значения. Понятие об определенном интеграле как площади криволинейной трапеции. Формула Ньютона-Лейбница. первообразная. Приложения определенного интеграла.</w:t>
      </w:r>
    </w:p>
    <w:p w:rsidR="00494B79" w:rsidRDefault="009D0C25">
      <w:pPr>
        <w:pStyle w:val="140"/>
        <w:shd w:val="clear" w:color="auto" w:fill="auto"/>
        <w:spacing w:before="0" w:line="274" w:lineRule="exact"/>
        <w:ind w:left="1240"/>
      </w:pPr>
      <w:r>
        <w:rPr>
          <w:rStyle w:val="142"/>
        </w:rPr>
        <w:t>Вероятность и статистика.</w:t>
      </w:r>
    </w:p>
    <w:p w:rsidR="00494B79" w:rsidRDefault="009D0C25" w:rsidP="00D0616D">
      <w:pPr>
        <w:pStyle w:val="140"/>
        <w:shd w:val="clear" w:color="auto" w:fill="auto"/>
        <w:spacing w:before="0" w:line="317" w:lineRule="exact"/>
        <w:ind w:right="300"/>
      </w:pPr>
      <w:r>
        <w:t>Выборки, сочетания. Биномиальные коэффициенты. Бином Нью</w:t>
      </w:r>
      <w:r w:rsidR="00D0616D">
        <w:t xml:space="preserve">тона. Треугольник Паскаля и его </w:t>
      </w:r>
      <w:r>
        <w:t>свойства. Определение и примеры испытаний Бернулли. Формула для</w:t>
      </w:r>
    </w:p>
    <w:p w:rsidR="00494B79" w:rsidRDefault="009D0C25" w:rsidP="00D0616D">
      <w:pPr>
        <w:pStyle w:val="140"/>
        <w:shd w:val="clear" w:color="auto" w:fill="auto"/>
        <w:spacing w:before="0" w:line="317" w:lineRule="exact"/>
        <w:ind w:left="300"/>
      </w:pPr>
      <w:r>
        <w:t>вычисления числа успехов в серии испытаний Бернулли. Математическое ожидание и дисперсия числа успехов в испытании Бернулли.</w:t>
      </w:r>
    </w:p>
    <w:p w:rsidR="00494B79" w:rsidRDefault="009D0C25" w:rsidP="00D0616D">
      <w:pPr>
        <w:pStyle w:val="140"/>
        <w:shd w:val="clear" w:color="auto" w:fill="auto"/>
        <w:spacing w:before="0" w:line="317" w:lineRule="exact"/>
        <w:ind w:left="300" w:right="300" w:firstLine="480"/>
      </w:pPr>
      <w:r>
        <w:t>Основные примеры случайных величин. Математическое ожидание и дисперсия случайной величины. Независимые случайные величины и события. Представление о законе больших чисел для последовательности независимых испытаний. Естественно</w:t>
      </w:r>
      <w:r>
        <w:softHyphen/>
        <w:t>научные применения закона больших чисел. Оценка вероятностных характеристик случайных величин по статистическим данным.</w:t>
      </w:r>
    </w:p>
    <w:p w:rsidR="00494B79" w:rsidRDefault="009D0C25" w:rsidP="00D0616D">
      <w:pPr>
        <w:pStyle w:val="140"/>
        <w:shd w:val="clear" w:color="auto" w:fill="auto"/>
        <w:spacing w:before="0" w:line="317" w:lineRule="exact"/>
        <w:ind w:left="300" w:right="300" w:firstLine="480"/>
      </w:pPr>
      <w:r>
        <w:t>Представление о геометрической вероятности. Решение простейших прикладных задач на геометрические вероятности.</w:t>
      </w:r>
    </w:p>
    <w:p w:rsidR="00494B79" w:rsidRDefault="009D0C25" w:rsidP="00D0616D">
      <w:pPr>
        <w:pStyle w:val="140"/>
        <w:shd w:val="clear" w:color="auto" w:fill="auto"/>
        <w:spacing w:before="0" w:line="317" w:lineRule="exact"/>
        <w:ind w:left="300"/>
      </w:pPr>
      <w:r>
        <w:t>Геометрия</w:t>
      </w:r>
    </w:p>
    <w:p w:rsidR="00494B79" w:rsidRDefault="009D0C25">
      <w:pPr>
        <w:pStyle w:val="140"/>
        <w:shd w:val="clear" w:color="auto" w:fill="auto"/>
        <w:spacing w:before="0"/>
        <w:ind w:left="380"/>
      </w:pPr>
      <w:r>
        <w:t>10-11 классы. Базовый и углубленный уровни.</w:t>
      </w:r>
    </w:p>
    <w:p w:rsidR="00494B79" w:rsidRDefault="009D0C25">
      <w:pPr>
        <w:pStyle w:val="140"/>
        <w:shd w:val="clear" w:color="auto" w:fill="auto"/>
        <w:spacing w:before="0"/>
        <w:ind w:left="300"/>
      </w:pPr>
      <w:r>
        <w:t>Геометрия. Сборник рабочих программ. 10-11 классы. Базовый и углубленный уровни. Авторы программы: Л.С. Атанасян, В.Ф. Бутузов и др. М:»Просвещение», 2016 Базовый уровень</w:t>
      </w:r>
    </w:p>
    <w:p w:rsidR="00494B79" w:rsidRDefault="009D0C25">
      <w:pPr>
        <w:pStyle w:val="140"/>
        <w:shd w:val="clear" w:color="auto" w:fill="auto"/>
        <w:spacing w:before="0" w:line="317" w:lineRule="exact"/>
        <w:ind w:left="300"/>
      </w:pPr>
      <w:r>
        <w:t>Требования к результатам освоения курса геометрии:</w:t>
      </w:r>
    </w:p>
    <w:p w:rsidR="00494B79" w:rsidRDefault="009D0C25">
      <w:pPr>
        <w:pStyle w:val="140"/>
        <w:shd w:val="clear" w:color="auto" w:fill="auto"/>
        <w:spacing w:before="0" w:line="317" w:lineRule="exact"/>
        <w:ind w:left="300" w:right="300"/>
        <w:jc w:val="both"/>
      </w:pPr>
      <w:r>
        <w:t>- сформированность представлений о геометрии как о части мировой культуры и о месте геометрии в современной цивилизации, о способах описания на математическом языке явлений реального мира;</w:t>
      </w:r>
    </w:p>
    <w:p w:rsidR="00494B79" w:rsidRDefault="009D0C25">
      <w:pPr>
        <w:pStyle w:val="140"/>
        <w:shd w:val="clear" w:color="auto" w:fill="auto"/>
        <w:spacing w:before="0" w:line="317" w:lineRule="exact"/>
        <w:ind w:left="300"/>
      </w:pPr>
      <w:r>
        <w:t>-сформированность представления о геометрических понятиях как важнейших математических моделях, позволяющих описывать реальные процессы и явления: понимание возможности аксиоматического построения математических теорий;</w:t>
      </w:r>
    </w:p>
    <w:p w:rsidR="00494B79" w:rsidRDefault="009D0C25">
      <w:pPr>
        <w:pStyle w:val="140"/>
        <w:shd w:val="clear" w:color="auto" w:fill="auto"/>
        <w:spacing w:before="0" w:line="317" w:lineRule="exact"/>
        <w:ind w:left="300"/>
      </w:pPr>
      <w:r>
        <w:t>-владение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494B79" w:rsidRDefault="009D0C25">
      <w:pPr>
        <w:pStyle w:val="140"/>
        <w:shd w:val="clear" w:color="auto" w:fill="auto"/>
        <w:spacing w:before="0" w:line="317" w:lineRule="exact"/>
        <w:ind w:left="300"/>
      </w:pPr>
      <w:r>
        <w:t>-владение методами доказательств и алгоритмов решения, умение их применять, проводить доказательные рассуждения в хорде решения задач;</w:t>
      </w:r>
    </w:p>
    <w:p w:rsidR="00494B79" w:rsidRDefault="009D0C25">
      <w:pPr>
        <w:pStyle w:val="140"/>
        <w:shd w:val="clear" w:color="auto" w:fill="auto"/>
        <w:spacing w:before="0" w:line="317" w:lineRule="exact"/>
        <w:ind w:left="300" w:right="300"/>
        <w:jc w:val="both"/>
      </w:pPr>
      <w:r>
        <w:t>-владение основными понятиями о плоских и пространственных геометрических фигурах, -сформированность умений распознавать на чертежах, моделях и в реальном мире геометрических фигур, применять изученных свойств геометрических фигур и формул для решения геометрических задач с практическим содержанием;</w:t>
      </w:r>
    </w:p>
    <w:p w:rsidR="00494B79" w:rsidRDefault="009D0C25">
      <w:pPr>
        <w:pStyle w:val="140"/>
        <w:shd w:val="clear" w:color="auto" w:fill="auto"/>
        <w:spacing w:before="0" w:line="317" w:lineRule="exact"/>
        <w:ind w:left="300"/>
      </w:pPr>
      <w:r>
        <w:t>-владение навыками использования готовых компьютерных программ при решении задач. углубленный уровень</w:t>
      </w:r>
    </w:p>
    <w:p w:rsidR="00494B79" w:rsidRDefault="009D0C25">
      <w:pPr>
        <w:pStyle w:val="140"/>
        <w:shd w:val="clear" w:color="auto" w:fill="auto"/>
        <w:spacing w:before="0" w:line="274" w:lineRule="exact"/>
        <w:ind w:left="300" w:right="300"/>
        <w:jc w:val="both"/>
      </w:pPr>
      <w: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94B79" w:rsidRDefault="009D0C25">
      <w:pPr>
        <w:pStyle w:val="140"/>
        <w:shd w:val="clear" w:color="auto" w:fill="auto"/>
        <w:spacing w:before="0" w:line="317" w:lineRule="exact"/>
        <w:ind w:left="300" w:right="300"/>
        <w:jc w:val="both"/>
      </w:pPr>
      <w:r>
        <w:t xml:space="preserve">-сформированность понятийного аппарата по основным разделам курса геометрии знание </w:t>
      </w:r>
      <w:r>
        <w:lastRenderedPageBreak/>
        <w:t>основных теорем, формул и умения их применять; умения доказывать теоремы и находить нестандартные способы решения задач;</w:t>
      </w:r>
    </w:p>
    <w:p w:rsidR="00494B79" w:rsidRDefault="009D0C25">
      <w:pPr>
        <w:pStyle w:val="140"/>
        <w:shd w:val="clear" w:color="auto" w:fill="auto"/>
        <w:spacing w:before="0" w:line="317" w:lineRule="exact"/>
        <w:ind w:left="300"/>
      </w:pPr>
      <w:r>
        <w:t>-сформированность умений моделировать реальные ситуации, исследовать построенные модели, интерпретировать полученный результат.</w:t>
      </w:r>
    </w:p>
    <w:p w:rsidR="00494B79" w:rsidRDefault="009D0C25">
      <w:pPr>
        <w:pStyle w:val="140"/>
        <w:shd w:val="clear" w:color="auto" w:fill="auto"/>
        <w:spacing w:before="0" w:line="317" w:lineRule="exact"/>
        <w:ind w:left="300"/>
      </w:pPr>
      <w:r>
        <w:t>Содержание Базовый уровень</w:t>
      </w:r>
    </w:p>
    <w:p w:rsidR="00494B79" w:rsidRDefault="009D0C25">
      <w:pPr>
        <w:pStyle w:val="140"/>
        <w:shd w:val="clear" w:color="auto" w:fill="auto"/>
        <w:spacing w:before="0" w:line="317" w:lineRule="exact"/>
        <w:ind w:left="300"/>
      </w:pPr>
      <w:r>
        <w:t>Аксиоматика стереометрии. Первые следствия аксиом.</w:t>
      </w:r>
    </w:p>
    <w:p w:rsidR="00494B79" w:rsidRDefault="009D0C25">
      <w:pPr>
        <w:pStyle w:val="140"/>
        <w:shd w:val="clear" w:color="auto" w:fill="auto"/>
        <w:spacing w:before="0" w:line="317" w:lineRule="exact"/>
        <w:ind w:left="300" w:right="300"/>
        <w:jc w:val="both"/>
      </w:pPr>
      <w:r>
        <w:t>Взаимное расположение прямых и плоскостей в пространстве. Признаки параллельности и перпендикулярности прямых и плоскостей. Теорема о трёх перпендикулярах. Двугранный угол. Линейный угол двугранного угла.</w:t>
      </w:r>
    </w:p>
    <w:p w:rsidR="00494B79" w:rsidRDefault="009D0C25">
      <w:pPr>
        <w:pStyle w:val="100"/>
        <w:shd w:val="clear" w:color="auto" w:fill="auto"/>
        <w:ind w:left="300" w:right="300"/>
      </w:pPr>
      <w:r>
        <w:t>Понятия о геометрическом теле и его поверхности. Многогранники и многогранные поверхности. Вершины, грани и ребра многогранников. Выпуклые многогранники. Теорема Эйлера. Сечения многогранников плоскостями. Развертки многогранных поверхностей. Пирамида и ее элементы. Тетраэдр. Правильная пирамида. Усеченная пирамида.</w:t>
      </w:r>
    </w:p>
    <w:p w:rsidR="00494B79" w:rsidRDefault="009D0C25">
      <w:pPr>
        <w:pStyle w:val="100"/>
        <w:shd w:val="clear" w:color="auto" w:fill="auto"/>
        <w:ind w:left="300"/>
        <w:jc w:val="left"/>
      </w:pPr>
      <w:r>
        <w:t>Призма и ее элементы. Правильная призма. Прямая и наклонная призма. Параллелепипед. Куб. Правильные многогранники (тетраэдр, куб, октаэдр, икосаэдр). Конусы и цилиндры. Сечения конуса и цилиндра плоскостью, параллельной основанию. Конус и цилиндр вращения. Сфера и шар. Пересечение шара и плоскости. Касание сферы и плоскости. Измерение геометрических величин. Расстояние между двумя точками. Равенство и подобие фигур. Расстояние от точки до фигуры. Расстояние между фигурами.</w:t>
      </w:r>
    </w:p>
    <w:p w:rsidR="00494B79" w:rsidRDefault="009D0C25">
      <w:pPr>
        <w:pStyle w:val="100"/>
        <w:shd w:val="clear" w:color="auto" w:fill="auto"/>
        <w:ind w:left="300"/>
        <w:jc w:val="left"/>
      </w:pPr>
      <w:r>
        <w:t>Углы: угол между плоскостями, угол между прямыми, угол между прямой и плоскостью. Понятие объема тела. Объём пирамиды и конуса, призмы и цилиндра, шара. Объемы подобных фигур. Понятие площади поверхности и объёмами подобных тел. площади поверхностей многогранников, цилиндров, конусов. Площадь сферы.</w:t>
      </w:r>
    </w:p>
    <w:p w:rsidR="00494B79" w:rsidRDefault="009D0C25">
      <w:pPr>
        <w:pStyle w:val="100"/>
        <w:shd w:val="clear" w:color="auto" w:fill="auto"/>
        <w:ind w:left="300"/>
      </w:pPr>
      <w:r>
        <w:t>Преобразования. Симметрия.</w:t>
      </w:r>
    </w:p>
    <w:p w:rsidR="00494B79" w:rsidRDefault="009D0C25">
      <w:pPr>
        <w:pStyle w:val="100"/>
        <w:shd w:val="clear" w:color="auto" w:fill="auto"/>
        <w:ind w:left="300"/>
      </w:pPr>
      <w:r>
        <w:t>Параллельное проектирование. Ортогональное проектирование.</w:t>
      </w:r>
    </w:p>
    <w:p w:rsidR="00494B79" w:rsidRDefault="009D0C25">
      <w:pPr>
        <w:pStyle w:val="100"/>
        <w:shd w:val="clear" w:color="auto" w:fill="auto"/>
        <w:tabs>
          <w:tab w:val="left" w:pos="7097"/>
        </w:tabs>
        <w:spacing w:line="274" w:lineRule="exact"/>
        <w:ind w:left="300"/>
      </w:pPr>
      <w:r>
        <w:t>Движения. Общие свойства движений. Виды движений:</w:t>
      </w:r>
      <w:r>
        <w:tab/>
        <w:t>параллельный перенос,</w:t>
      </w:r>
    </w:p>
    <w:p w:rsidR="00494B79" w:rsidRDefault="009D0C25">
      <w:pPr>
        <w:pStyle w:val="100"/>
        <w:shd w:val="clear" w:color="auto" w:fill="auto"/>
        <w:spacing w:line="274" w:lineRule="exact"/>
        <w:ind w:left="300" w:right="300"/>
      </w:pPr>
      <w:r>
        <w:t>симметрии относительно точки, прямой и плоскости, поворот. Общее понятие о симметрии фигур. Элементы симметрии правильных пирамид и правильных призм, правильных многогранников, сферы и шара цилиндров, конусов вращения.</w:t>
      </w:r>
    </w:p>
    <w:p w:rsidR="00494B79" w:rsidRDefault="009D0C25">
      <w:pPr>
        <w:pStyle w:val="140"/>
        <w:shd w:val="clear" w:color="auto" w:fill="auto"/>
        <w:spacing w:before="0" w:line="274" w:lineRule="exact"/>
        <w:ind w:left="300" w:right="300"/>
        <w:jc w:val="both"/>
      </w:pPr>
      <w:r>
        <w:t>Тематическое планирование с указанием часов, отводимых на изучение каждой темы</w:t>
      </w:r>
    </w:p>
    <w:p w:rsidR="00494B79" w:rsidRDefault="009D0C25">
      <w:pPr>
        <w:pStyle w:val="33"/>
        <w:framePr w:w="9586" w:wrap="notBeside" w:vAnchor="text" w:hAnchor="text" w:xAlign="center" w:y="1"/>
        <w:shd w:val="clear" w:color="auto" w:fill="auto"/>
        <w:spacing w:line="210" w:lineRule="exact"/>
        <w:jc w:val="left"/>
      </w:pPr>
      <w:r>
        <w:rPr>
          <w:rStyle w:val="36"/>
        </w:rPr>
        <w:lastRenderedPageBreak/>
        <w:t>10-11 классы Базовый уровень</w:t>
      </w:r>
    </w:p>
    <w:tbl>
      <w:tblPr>
        <w:tblOverlap w:val="never"/>
        <w:tblW w:w="0" w:type="auto"/>
        <w:jc w:val="center"/>
        <w:tblLayout w:type="fixed"/>
        <w:tblCellMar>
          <w:left w:w="10" w:type="dxa"/>
          <w:right w:w="10" w:type="dxa"/>
        </w:tblCellMar>
        <w:tblLook w:val="04A0"/>
      </w:tblPr>
      <w:tblGrid>
        <w:gridCol w:w="6634"/>
        <w:gridCol w:w="2952"/>
      </w:tblGrid>
      <w:tr w:rsidR="00494B79">
        <w:trPr>
          <w:trHeight w:hRule="exact" w:val="27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Тема</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 класс</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Числовые функции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Тригонометрические функции.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23</w:t>
            </w:r>
          </w:p>
        </w:tc>
      </w:tr>
      <w:tr w:rsidR="00494B79">
        <w:trPr>
          <w:trHeight w:hRule="exact" w:val="259"/>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Тригонометрические уравнения.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Преобразование тригонометрических выражений.</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Производная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28</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Повторение курса алгебры</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Контрольные работы</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Введение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Параллельность прямых и плоскостей</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16</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Многогранники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12</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Повторение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140</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 класс</w:t>
            </w:r>
          </w:p>
        </w:tc>
        <w:tc>
          <w:tcPr>
            <w:tcW w:w="2952"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Степени и корни. Степенные функции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Показательная и логарифмическая функции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24</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Первообразная и интеграл</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12</w:t>
            </w:r>
          </w:p>
        </w:tc>
      </w:tr>
      <w:tr w:rsidR="00494B79">
        <w:trPr>
          <w:trHeight w:hRule="exact" w:val="51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Элементы математической статистики, комбинаторики и теории вероятностей</w:t>
            </w:r>
          </w:p>
        </w:tc>
        <w:tc>
          <w:tcPr>
            <w:tcW w:w="2952"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Уравнения и неравенства. Системы уравнений и неравенств</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w:t>
            </w:r>
          </w:p>
        </w:tc>
      </w:tr>
      <w:tr w:rsidR="00494B79">
        <w:trPr>
          <w:trHeight w:hRule="exact" w:val="264"/>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Обобщающее повторение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Цилиндр, конус и шар</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13</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Объем тел</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Векторы в пространстве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r>
      <w:tr w:rsidR="00494B79">
        <w:trPr>
          <w:trHeight w:hRule="exact" w:val="298"/>
          <w:jc w:val="center"/>
        </w:trPr>
        <w:tc>
          <w:tcPr>
            <w:tcW w:w="6634"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Метод координат в пространстве</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634"/>
        <w:gridCol w:w="2952"/>
      </w:tblGrid>
      <w:tr w:rsidR="00494B79">
        <w:trPr>
          <w:trHeight w:hRule="exact" w:val="29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Заключительное повторение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r>
      <w:tr w:rsidR="00494B79">
        <w:trPr>
          <w:trHeight w:hRule="exact" w:val="293"/>
          <w:jc w:val="center"/>
        </w:trPr>
        <w:tc>
          <w:tcPr>
            <w:tcW w:w="6634"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140</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pPr>
    </w:p>
    <w:p w:rsidR="00494B79" w:rsidRPr="00B9378C" w:rsidRDefault="009D0C25">
      <w:pPr>
        <w:pStyle w:val="321"/>
        <w:keepNext/>
        <w:keepLines/>
        <w:numPr>
          <w:ilvl w:val="0"/>
          <w:numId w:val="82"/>
        </w:numPr>
        <w:shd w:val="clear" w:color="auto" w:fill="auto"/>
        <w:tabs>
          <w:tab w:val="left" w:pos="1058"/>
        </w:tabs>
        <w:spacing w:before="292" w:after="0" w:line="220" w:lineRule="exact"/>
        <w:ind w:left="300"/>
        <w:rPr>
          <w:b/>
        </w:rPr>
      </w:pPr>
      <w:bookmarkStart w:id="38" w:name="bookmark47"/>
      <w:r w:rsidRPr="00B9378C">
        <w:rPr>
          <w:b/>
        </w:rPr>
        <w:t>Рабочая программа учебного предмета «Информатика»</w:t>
      </w:r>
      <w:bookmarkEnd w:id="38"/>
    </w:p>
    <w:p w:rsidR="00494B79" w:rsidRDefault="009D0C25">
      <w:pPr>
        <w:pStyle w:val="100"/>
        <w:shd w:val="clear" w:color="auto" w:fill="auto"/>
        <w:spacing w:line="254" w:lineRule="exact"/>
        <w:ind w:left="380"/>
        <w:jc w:val="left"/>
      </w:pPr>
      <w:r>
        <w:t>10-11 классы Базовый уровень</w:t>
      </w:r>
    </w:p>
    <w:p w:rsidR="00494B79" w:rsidRDefault="009D0C25">
      <w:pPr>
        <w:pStyle w:val="100"/>
        <w:shd w:val="clear" w:color="auto" w:fill="auto"/>
        <w:spacing w:line="254" w:lineRule="exact"/>
        <w:ind w:left="300" w:right="300"/>
      </w:pPr>
      <w:r>
        <w:t>Информатика. Примерная рабочая программа. 10-11 классы. Базовый уровень. Автор: И.Г. Семакин, М: Лаборатория знаний, 2019</w:t>
      </w:r>
    </w:p>
    <w:p w:rsidR="00494B79" w:rsidRDefault="009D0C25">
      <w:pPr>
        <w:pStyle w:val="140"/>
        <w:shd w:val="clear" w:color="auto" w:fill="auto"/>
        <w:spacing w:before="0" w:line="274" w:lineRule="exact"/>
        <w:ind w:left="2580"/>
      </w:pPr>
      <w:r>
        <w:t>Содержание учебного предмета</w:t>
      </w:r>
    </w:p>
    <w:p w:rsidR="00494B79" w:rsidRDefault="009D0C25">
      <w:pPr>
        <w:pStyle w:val="100"/>
        <w:shd w:val="clear" w:color="auto" w:fill="auto"/>
        <w:spacing w:line="274" w:lineRule="exact"/>
        <w:ind w:left="300" w:right="300"/>
      </w:pPr>
      <w:r>
        <w:t>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w:t>
      </w:r>
    </w:p>
    <w:p w:rsidR="00494B79" w:rsidRDefault="009D0C25">
      <w:pPr>
        <w:pStyle w:val="100"/>
        <w:numPr>
          <w:ilvl w:val="0"/>
          <w:numId w:val="90"/>
        </w:numPr>
        <w:shd w:val="clear" w:color="auto" w:fill="auto"/>
        <w:tabs>
          <w:tab w:val="left" w:pos="689"/>
        </w:tabs>
        <w:spacing w:line="274" w:lineRule="exact"/>
        <w:ind w:left="300" w:right="300"/>
      </w:pPr>
      <w:r>
        <w:t>Линия информации и информационных процессов (определение информации, измерение информации, универсальность дискретного представления информации; процессы хранения, передачи и обработки информации в информационных систе</w:t>
      </w:r>
      <w:r w:rsidR="00EE618F">
        <w:t xml:space="preserve">мах; </w:t>
      </w:r>
      <w:r>
        <w:t>информационные основы процессов управления).</w:t>
      </w:r>
    </w:p>
    <w:p w:rsidR="00494B79" w:rsidRDefault="00494B79">
      <w:pPr>
        <w:pStyle w:val="60"/>
        <w:shd w:val="clear" w:color="auto" w:fill="auto"/>
        <w:spacing w:line="180" w:lineRule="exact"/>
        <w:sectPr w:rsidR="00494B79">
          <w:footerReference w:type="even" r:id="rId44"/>
          <w:footerReference w:type="default" r:id="rId45"/>
          <w:type w:val="continuous"/>
          <w:pgSz w:w="11900" w:h="16840"/>
          <w:pgMar w:top="1128" w:right="559" w:bottom="931" w:left="1405" w:header="0" w:footer="3" w:gutter="0"/>
          <w:cols w:space="720"/>
          <w:noEndnote/>
          <w:docGrid w:linePitch="360"/>
        </w:sectPr>
      </w:pPr>
    </w:p>
    <w:p w:rsidR="00494B79" w:rsidRDefault="009D0C25">
      <w:pPr>
        <w:pStyle w:val="20"/>
        <w:numPr>
          <w:ilvl w:val="0"/>
          <w:numId w:val="90"/>
        </w:numPr>
        <w:shd w:val="clear" w:color="auto" w:fill="auto"/>
        <w:tabs>
          <w:tab w:val="left" w:pos="594"/>
        </w:tabs>
        <w:spacing w:line="274" w:lineRule="exact"/>
        <w:ind w:left="300" w:right="300" w:firstLine="0"/>
        <w:jc w:val="both"/>
      </w:pPr>
      <w:r>
        <w:lastRenderedPageBreak/>
        <w:t>Линия моделирования и формализации (моделирование как метод познания е задач обработки данных средствами программирования).</w:t>
      </w:r>
    </w:p>
    <w:p w:rsidR="00494B79" w:rsidRDefault="009D0C25">
      <w:pPr>
        <w:pStyle w:val="20"/>
        <w:numPr>
          <w:ilvl w:val="0"/>
          <w:numId w:val="89"/>
        </w:numPr>
        <w:shd w:val="clear" w:color="auto" w:fill="auto"/>
        <w:tabs>
          <w:tab w:val="left" w:pos="594"/>
        </w:tabs>
        <w:spacing w:line="274" w:lineRule="exact"/>
        <w:ind w:left="300" w:right="300" w:firstLine="0"/>
        <w:jc w:val="both"/>
      </w:pPr>
      <w:r>
        <w:t>Линия информационных технологий (технологии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w:t>
      </w:r>
    </w:p>
    <w:p w:rsidR="00494B79" w:rsidRDefault="009D0C25">
      <w:pPr>
        <w:pStyle w:val="20"/>
        <w:numPr>
          <w:ilvl w:val="0"/>
          <w:numId w:val="89"/>
        </w:numPr>
        <w:shd w:val="clear" w:color="auto" w:fill="auto"/>
        <w:tabs>
          <w:tab w:val="left" w:pos="598"/>
        </w:tabs>
        <w:spacing w:line="274" w:lineRule="exact"/>
        <w:ind w:left="300" w:right="300" w:firstLine="0"/>
        <w:jc w:val="both"/>
      </w:pPr>
      <w:r>
        <w:t>Линия компьютерных коммуникаций (информационные ресурсы глобальных сетей, организация и информационные услуги Интернета, основы сайтостроения).</w:t>
      </w:r>
    </w:p>
    <w:p w:rsidR="00494B79" w:rsidRDefault="009D0C25">
      <w:pPr>
        <w:pStyle w:val="20"/>
        <w:numPr>
          <w:ilvl w:val="0"/>
          <w:numId w:val="89"/>
        </w:numPr>
        <w:shd w:val="clear" w:color="auto" w:fill="auto"/>
        <w:tabs>
          <w:tab w:val="left" w:pos="814"/>
        </w:tabs>
        <w:spacing w:line="274" w:lineRule="exact"/>
        <w:ind w:left="300" w:firstLine="0"/>
        <w:jc w:val="left"/>
      </w:pPr>
      <w:r>
        <w:t>Линия социальной информатики (информационные ресурсы общества, информационная культура, информационное право, информационная безопасность). 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w:t>
      </w:r>
    </w:p>
    <w:p w:rsidR="00494B79" w:rsidRDefault="009D0C25">
      <w:pPr>
        <w:pStyle w:val="110"/>
        <w:shd w:val="clear" w:color="auto" w:fill="auto"/>
        <w:spacing w:after="0" w:line="274" w:lineRule="exact"/>
        <w:ind w:left="300"/>
      </w:pPr>
      <w:r>
        <w:t>ПЛАНИРУЕМЫЕ РЕЗУЛЬТАТЫ ОСВОЕНИЯ УЧЕБНОГО ПРЕДМЕТА</w:t>
      </w:r>
    </w:p>
    <w:p w:rsidR="00494B79" w:rsidRDefault="009D0C25">
      <w:pPr>
        <w:pStyle w:val="20"/>
        <w:shd w:val="clear" w:color="auto" w:fill="auto"/>
        <w:spacing w:line="274" w:lineRule="exact"/>
        <w:ind w:left="300" w:right="300" w:firstLine="0"/>
        <w:jc w:val="both"/>
      </w:pPr>
      <w:r>
        <w:t>ФГОС устанавливает требования к следующим результатам освоения обучающимися основной образовательной программы среднего общего образования:</w:t>
      </w:r>
    </w:p>
    <w:p w:rsidR="00494B79" w:rsidRDefault="009D0C25">
      <w:pPr>
        <w:pStyle w:val="20"/>
        <w:numPr>
          <w:ilvl w:val="0"/>
          <w:numId w:val="91"/>
        </w:numPr>
        <w:shd w:val="clear" w:color="auto" w:fill="auto"/>
        <w:tabs>
          <w:tab w:val="left" w:pos="561"/>
        </w:tabs>
        <w:spacing w:line="274" w:lineRule="exact"/>
        <w:ind w:left="300" w:firstLine="0"/>
        <w:jc w:val="both"/>
      </w:pPr>
      <w:r>
        <w:t>личностным результатам;</w:t>
      </w:r>
    </w:p>
    <w:p w:rsidR="00494B79" w:rsidRDefault="009D0C25">
      <w:pPr>
        <w:pStyle w:val="20"/>
        <w:numPr>
          <w:ilvl w:val="0"/>
          <w:numId w:val="91"/>
        </w:numPr>
        <w:shd w:val="clear" w:color="auto" w:fill="auto"/>
        <w:tabs>
          <w:tab w:val="left" w:pos="561"/>
        </w:tabs>
        <w:spacing w:line="240" w:lineRule="exact"/>
        <w:ind w:left="300" w:firstLine="0"/>
        <w:jc w:val="both"/>
      </w:pPr>
      <w:r>
        <w:t>метапредметным результатам;</w:t>
      </w:r>
    </w:p>
    <w:p w:rsidR="00494B79" w:rsidRDefault="009D0C25">
      <w:pPr>
        <w:pStyle w:val="20"/>
        <w:numPr>
          <w:ilvl w:val="0"/>
          <w:numId w:val="91"/>
        </w:numPr>
        <w:shd w:val="clear" w:color="auto" w:fill="auto"/>
        <w:tabs>
          <w:tab w:val="left" w:pos="570"/>
        </w:tabs>
        <w:spacing w:line="317" w:lineRule="exact"/>
        <w:ind w:left="300" w:right="6840" w:firstLine="0"/>
        <w:jc w:val="left"/>
      </w:pPr>
      <w:r>
        <w:t xml:space="preserve">предметным результатам </w:t>
      </w:r>
      <w:r>
        <w:rPr>
          <w:rStyle w:val="211pt0"/>
        </w:rPr>
        <w:t>Личностные результаты</w:t>
      </w:r>
    </w:p>
    <w:p w:rsidR="00494B79" w:rsidRDefault="009D0C25">
      <w:pPr>
        <w:pStyle w:val="20"/>
        <w:shd w:val="clear" w:color="auto" w:fill="auto"/>
        <w:spacing w:line="317" w:lineRule="exact"/>
        <w:ind w:left="300" w:firstLine="0"/>
        <w:jc w:val="left"/>
      </w:pPr>
      <w:r>
        <w:t>При изучении курса «Информатика» в соответствии с требованиями ФГОС формируются следующие личностные результаты.</w:t>
      </w:r>
    </w:p>
    <w:p w:rsidR="00494B79" w:rsidRDefault="009D0C25">
      <w:pPr>
        <w:pStyle w:val="80"/>
        <w:numPr>
          <w:ilvl w:val="0"/>
          <w:numId w:val="92"/>
        </w:numPr>
        <w:shd w:val="clear" w:color="auto" w:fill="auto"/>
        <w:tabs>
          <w:tab w:val="left" w:pos="814"/>
        </w:tabs>
        <w:spacing w:line="317" w:lineRule="exact"/>
        <w:ind w:left="300" w:right="300"/>
      </w:pPr>
      <w:r>
        <w:t>Сформированность мировоззрения, соответствующего современному уровню развития науки и</w:t>
      </w:r>
    </w:p>
    <w:p w:rsidR="00494B79" w:rsidRDefault="009D0C25">
      <w:pPr>
        <w:pStyle w:val="80"/>
        <w:shd w:val="clear" w:color="auto" w:fill="auto"/>
        <w:spacing w:line="317" w:lineRule="exact"/>
        <w:ind w:left="300"/>
      </w:pPr>
      <w:r>
        <w:t>общественной практики.</w:t>
      </w:r>
    </w:p>
    <w:p w:rsidR="00494B79" w:rsidRDefault="009D0C25">
      <w:pPr>
        <w:pStyle w:val="20"/>
        <w:shd w:val="clear" w:color="auto" w:fill="auto"/>
        <w:spacing w:line="317" w:lineRule="exact"/>
        <w:ind w:left="300" w:right="300" w:firstLine="0"/>
        <w:jc w:val="both"/>
      </w:pPr>
      <w:r>
        <w:t>Каждая учебная дисциплина формирует определенную составляющую научного мировоззрения. Информатика формирует представления учащихся о науках, развивающих информационную картину мира, вводит их в область информационной деятельности людей. Ученики узнают о месте, которое занимает информатика в современной системе наук, об информационной картине мира, ее связи с другими научными областями. Ученики получают представление о современном уровне и перспективах развития ИКТ- отрасли, в реализации которых в будущем они, возможно, смогут принять участие.</w:t>
      </w:r>
    </w:p>
    <w:p w:rsidR="00494B79" w:rsidRDefault="009D0C25">
      <w:pPr>
        <w:pStyle w:val="80"/>
        <w:numPr>
          <w:ilvl w:val="0"/>
          <w:numId w:val="92"/>
        </w:numPr>
        <w:shd w:val="clear" w:color="auto" w:fill="auto"/>
        <w:tabs>
          <w:tab w:val="left" w:pos="594"/>
        </w:tabs>
        <w:spacing w:line="317" w:lineRule="exact"/>
        <w:ind w:left="300"/>
      </w:pPr>
      <w:r>
        <w:t>Сформированность навыков сотрудничества со сверстниками, детьми младшего</w:t>
      </w:r>
    </w:p>
    <w:p w:rsidR="00494B79" w:rsidRDefault="009D0C25">
      <w:pPr>
        <w:pStyle w:val="80"/>
        <w:shd w:val="clear" w:color="auto" w:fill="auto"/>
        <w:tabs>
          <w:tab w:val="left" w:pos="5878"/>
          <w:tab w:val="left" w:pos="7404"/>
        </w:tabs>
        <w:spacing w:line="317" w:lineRule="exact"/>
        <w:ind w:left="300"/>
      </w:pPr>
      <w:r>
        <w:t>возраста, взрослыми в образовательной,</w:t>
      </w:r>
      <w:r>
        <w:tab/>
        <w:t>общественно</w:t>
      </w:r>
      <w:r>
        <w:tab/>
        <w:t>полезной, учебно</w:t>
      </w:r>
      <w:r>
        <w:softHyphen/>
      </w:r>
    </w:p>
    <w:p w:rsidR="00494B79" w:rsidRDefault="009D0C25">
      <w:pPr>
        <w:pStyle w:val="80"/>
        <w:shd w:val="clear" w:color="auto" w:fill="auto"/>
        <w:spacing w:line="317" w:lineRule="exact"/>
        <w:ind w:left="300"/>
      </w:pPr>
      <w:r>
        <w:t>исследовательской, проектной и других видах деятельности.</w:t>
      </w:r>
    </w:p>
    <w:p w:rsidR="00494B79" w:rsidRDefault="009D0C25">
      <w:pPr>
        <w:pStyle w:val="20"/>
        <w:shd w:val="clear" w:color="auto" w:fill="auto"/>
        <w:spacing w:line="317" w:lineRule="exact"/>
        <w:ind w:left="300" w:right="300" w:firstLine="0"/>
        <w:jc w:val="both"/>
      </w:pPr>
      <w:r>
        <w:t xml:space="preserve">Эффективным методом формирования данных качеств является учебно-проектная деятельность. Работа над проектом требует взаимодействия между учениками — исполнителями проекта, а также между учениками и учителем, формулирующим задание для проектирования, контролирующим ход его выполнения и принимающим результаты работы. В завершение работы предусматривается процедура защиты проекта перед коллективом класса, которая также требует наличия коммуникативных навыков у детей. </w:t>
      </w:r>
      <w:r>
        <w:rPr>
          <w:rStyle w:val="28"/>
        </w:rPr>
        <w:t>ЗБережное, ответственное и компетентное отношение к физическому и психологическому здоровью как к собственному, так и других людей, умение оказывать первую помощь.</w:t>
      </w:r>
    </w:p>
    <w:p w:rsidR="00494B79" w:rsidRDefault="009D0C25">
      <w:pPr>
        <w:pStyle w:val="20"/>
        <w:shd w:val="clear" w:color="auto" w:fill="auto"/>
        <w:spacing w:line="317" w:lineRule="exact"/>
        <w:ind w:left="300" w:right="300" w:firstLine="0"/>
        <w:jc w:val="both"/>
      </w:pPr>
      <w:r>
        <w:t xml:space="preserve">Работа за компьютером (и не только над учебными заданиями) занимает у современных детей все больше времени, поэтому для сохранения здоровья очень важно знакомить учеников с правилами безопасной работы за компьютером, с компьютерной эргономикой. 4. </w:t>
      </w:r>
      <w:r>
        <w:rPr>
          <w:rStyle w:val="28"/>
        </w:rPr>
        <w:t>Готовность и способность к образованию, в том числе самообразованию, на</w:t>
      </w:r>
    </w:p>
    <w:p w:rsidR="00494B79" w:rsidRDefault="00494B79">
      <w:pPr>
        <w:pStyle w:val="60"/>
        <w:shd w:val="clear" w:color="auto" w:fill="auto"/>
        <w:spacing w:line="180" w:lineRule="exact"/>
        <w:sectPr w:rsidR="00494B79">
          <w:footerReference w:type="even" r:id="rId46"/>
          <w:footerReference w:type="default" r:id="rId47"/>
          <w:pgSz w:w="11900" w:h="16840"/>
          <w:pgMar w:top="1128" w:right="559" w:bottom="931" w:left="1405" w:header="0" w:footer="3" w:gutter="0"/>
          <w:cols w:space="720"/>
          <w:noEndnote/>
          <w:titlePg/>
          <w:docGrid w:linePitch="360"/>
        </w:sectPr>
      </w:pPr>
    </w:p>
    <w:p w:rsidR="00494B79" w:rsidRDefault="009D0C25">
      <w:pPr>
        <w:pStyle w:val="90"/>
        <w:shd w:val="clear" w:color="auto" w:fill="auto"/>
        <w:ind w:left="300" w:right="300"/>
      </w:pPr>
      <w:r>
        <w:lastRenderedPageBreak/>
        <w:t>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rsidR="00494B79" w:rsidRDefault="009D0C25">
      <w:pPr>
        <w:pStyle w:val="20"/>
        <w:shd w:val="clear" w:color="auto" w:fill="auto"/>
        <w:spacing w:line="317" w:lineRule="exact"/>
        <w:ind w:left="300" w:right="300" w:firstLine="0"/>
        <w:jc w:val="both"/>
      </w:pPr>
      <w:r>
        <w:t>Данное качество формируется в процессе развития навыков самостоятельной учебной и учебно-исследовательской работы учеников. Выполнение проектных заданий требует от ученика проявления самостоятельности в изучении нового материала, в поиске информации в различных источниках. Такая деятельность раскрывает перед учениками возможные перспективы в изучении предмета и в дальнейшей профориентации в этом направлении. Во многих разделах учебников рассказывается об использовании информатики и ИКТ в различных профессиональных областях и перспективах их развития.</w:t>
      </w:r>
    </w:p>
    <w:p w:rsidR="00494B79" w:rsidRDefault="009D0C25">
      <w:pPr>
        <w:pStyle w:val="140"/>
        <w:shd w:val="clear" w:color="auto" w:fill="auto"/>
        <w:spacing w:before="0" w:line="317" w:lineRule="exact"/>
        <w:ind w:left="300"/>
        <w:jc w:val="both"/>
      </w:pPr>
      <w:r>
        <w:t>Метапредметные результаты</w:t>
      </w:r>
    </w:p>
    <w:p w:rsidR="00494B79" w:rsidRDefault="009D0C25">
      <w:pPr>
        <w:pStyle w:val="20"/>
        <w:shd w:val="clear" w:color="auto" w:fill="auto"/>
        <w:spacing w:line="317" w:lineRule="exact"/>
        <w:ind w:left="300" w:firstLine="0"/>
        <w:jc w:val="left"/>
      </w:pPr>
      <w:r>
        <w:t>При изучении курса «Информатика» в соответствии с требованиями ФГОС формируются следующие метапредметные результаты.</w:t>
      </w:r>
    </w:p>
    <w:p w:rsidR="00494B79" w:rsidRDefault="009D0C25">
      <w:pPr>
        <w:pStyle w:val="20"/>
        <w:numPr>
          <w:ilvl w:val="0"/>
          <w:numId w:val="93"/>
        </w:numPr>
        <w:shd w:val="clear" w:color="auto" w:fill="auto"/>
        <w:tabs>
          <w:tab w:val="left" w:pos="602"/>
        </w:tabs>
        <w:spacing w:line="317" w:lineRule="exact"/>
        <w:ind w:left="300" w:right="300" w:firstLine="0"/>
        <w:jc w:val="both"/>
      </w:pPr>
      <w:r>
        <w:t>Умение самостоятельно определять цели и составлять планы; самостоятельно осуществлять, контролировать и корректировать учебную и внеучебную (включая внешкольную) деятельность; использовать все возможные ресурсы для достижения целей; выбирать успешные стратегии в различных ситуациях.</w:t>
      </w:r>
    </w:p>
    <w:p w:rsidR="00494B79" w:rsidRDefault="009D0C25">
      <w:pPr>
        <w:pStyle w:val="20"/>
        <w:shd w:val="clear" w:color="auto" w:fill="auto"/>
        <w:spacing w:line="317" w:lineRule="exact"/>
        <w:ind w:left="300" w:firstLine="0"/>
        <w:jc w:val="both"/>
      </w:pPr>
      <w:r>
        <w:t>Данная компетенция формируется при изучении информатики в нескольких аспектах:</w:t>
      </w:r>
    </w:p>
    <w:p w:rsidR="00494B79" w:rsidRDefault="009D0C25">
      <w:pPr>
        <w:pStyle w:val="20"/>
        <w:numPr>
          <w:ilvl w:val="0"/>
          <w:numId w:val="91"/>
        </w:numPr>
        <w:shd w:val="clear" w:color="auto" w:fill="auto"/>
        <w:tabs>
          <w:tab w:val="left" w:pos="560"/>
        </w:tabs>
        <w:spacing w:line="322" w:lineRule="exact"/>
        <w:ind w:left="300" w:right="300" w:firstLine="0"/>
        <w:jc w:val="both"/>
      </w:pPr>
      <w:r>
        <w:t>учебно-проектная деятельность: планирование целей и процесса выполнения проекта и самоконтроль за результатами работы;</w:t>
      </w:r>
    </w:p>
    <w:p w:rsidR="00494B79" w:rsidRDefault="009D0C25">
      <w:pPr>
        <w:pStyle w:val="20"/>
        <w:numPr>
          <w:ilvl w:val="0"/>
          <w:numId w:val="91"/>
        </w:numPr>
        <w:shd w:val="clear" w:color="auto" w:fill="auto"/>
        <w:tabs>
          <w:tab w:val="left" w:pos="602"/>
        </w:tabs>
        <w:spacing w:line="322" w:lineRule="exact"/>
        <w:ind w:left="300" w:right="300" w:firstLine="0"/>
        <w:jc w:val="both"/>
      </w:pPr>
      <w:r>
        <w:t>изучение основ системологии: способствует формированию системного подхода к анализу объекта деятельности;</w:t>
      </w:r>
    </w:p>
    <w:p w:rsidR="00494B79" w:rsidRDefault="009D0C25">
      <w:pPr>
        <w:pStyle w:val="20"/>
        <w:numPr>
          <w:ilvl w:val="0"/>
          <w:numId w:val="91"/>
        </w:numPr>
        <w:shd w:val="clear" w:color="auto" w:fill="auto"/>
        <w:tabs>
          <w:tab w:val="left" w:pos="560"/>
        </w:tabs>
        <w:spacing w:line="322" w:lineRule="exact"/>
        <w:ind w:left="300" w:right="300" w:firstLine="0"/>
        <w:jc w:val="both"/>
      </w:pPr>
      <w:r>
        <w:t>алгоритмическая линия курса: алгоритм можно назвать планом достижения цели исходя из ограниченных ресурсов (исходных данных) и ограниченных возможностей исполнителя (системы команд исполнителя).</w:t>
      </w:r>
    </w:p>
    <w:p w:rsidR="00494B79" w:rsidRDefault="009D0C25">
      <w:pPr>
        <w:pStyle w:val="20"/>
        <w:numPr>
          <w:ilvl w:val="0"/>
          <w:numId w:val="93"/>
        </w:numPr>
        <w:shd w:val="clear" w:color="auto" w:fill="auto"/>
        <w:tabs>
          <w:tab w:val="left" w:pos="602"/>
        </w:tabs>
        <w:spacing w:line="322" w:lineRule="exact"/>
        <w:ind w:left="300" w:right="300" w:firstLine="0"/>
        <w:jc w:val="both"/>
      </w:pPr>
      <w:r>
        <w:t>Умение продуктивно общаться и взаимодействовать в процессе совместной деятельности, учитывать позиции другого, эффективно разрешать конфликты. Формированию данной компетенции способствуют следующие аспекты методической системы курса:</w:t>
      </w:r>
    </w:p>
    <w:p w:rsidR="00494B79" w:rsidRDefault="009D0C25">
      <w:pPr>
        <w:pStyle w:val="20"/>
        <w:numPr>
          <w:ilvl w:val="0"/>
          <w:numId w:val="91"/>
        </w:numPr>
        <w:shd w:val="clear" w:color="auto" w:fill="auto"/>
        <w:tabs>
          <w:tab w:val="left" w:pos="560"/>
        </w:tabs>
        <w:spacing w:line="322" w:lineRule="exact"/>
        <w:ind w:left="300" w:right="300" w:firstLine="0"/>
        <w:jc w:val="both"/>
      </w:pPr>
      <w:r>
        <w:t>формулировка многих вопросов и заданий к теоретическим разделам курса стимулирует к дискуссионной форме обсуждения и принятия согласованных решений;</w:t>
      </w:r>
    </w:p>
    <w:p w:rsidR="00494B79" w:rsidRDefault="009D0C25">
      <w:pPr>
        <w:pStyle w:val="20"/>
        <w:numPr>
          <w:ilvl w:val="0"/>
          <w:numId w:val="91"/>
        </w:numPr>
        <w:shd w:val="clear" w:color="auto" w:fill="auto"/>
        <w:tabs>
          <w:tab w:val="left" w:pos="602"/>
        </w:tabs>
        <w:spacing w:line="317" w:lineRule="exact"/>
        <w:ind w:left="300" w:right="300" w:firstLine="0"/>
        <w:jc w:val="both"/>
      </w:pPr>
      <w:r>
        <w:t>ряд проектных заданий предусматривает коллективное выполнение, требующее от учеников умения взаимодействовать; защита работы предполагает коллективное обсуждение ее результатов.</w:t>
      </w:r>
    </w:p>
    <w:p w:rsidR="00494B79" w:rsidRDefault="009D0C25">
      <w:pPr>
        <w:pStyle w:val="90"/>
        <w:numPr>
          <w:ilvl w:val="0"/>
          <w:numId w:val="93"/>
        </w:numPr>
        <w:shd w:val="clear" w:color="auto" w:fill="auto"/>
        <w:tabs>
          <w:tab w:val="left" w:pos="602"/>
        </w:tabs>
        <w:ind w:left="300" w:right="300"/>
      </w:pPr>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Pr>
          <w:rStyle w:val="91"/>
        </w:rPr>
        <w:t>.</w:t>
      </w:r>
    </w:p>
    <w:p w:rsidR="00494B79" w:rsidRDefault="009D0C25">
      <w:pPr>
        <w:pStyle w:val="20"/>
        <w:shd w:val="clear" w:color="auto" w:fill="auto"/>
        <w:spacing w:line="317" w:lineRule="exact"/>
        <w:ind w:left="300" w:right="300" w:firstLine="0"/>
        <w:jc w:val="both"/>
      </w:pPr>
      <w:r>
        <w:t>Информационные технологии являются одной из самых динамичных предметных областей. Поэтому успешная учебная и производственная деятельность в этой области невозможна без способностей к самообучению, к активной познавательной деятельности. Интернет является важнейшим современным источником информации, ресурсы которого постоянно расширяются. В процессе изучения информатики ученики осваивают эффективные методы получения информации через Интернет, ее отбора и</w:t>
      </w:r>
    </w:p>
    <w:p w:rsidR="00494B79" w:rsidRDefault="009D0C25">
      <w:pPr>
        <w:pStyle w:val="140"/>
        <w:shd w:val="clear" w:color="auto" w:fill="auto"/>
        <w:spacing w:before="0" w:line="317" w:lineRule="exact"/>
        <w:ind w:left="300"/>
        <w:jc w:val="both"/>
      </w:pPr>
      <w:r>
        <w:t>систематизации.</w:t>
      </w:r>
    </w:p>
    <w:p w:rsidR="00494B79" w:rsidRDefault="009D0C25">
      <w:pPr>
        <w:pStyle w:val="80"/>
        <w:numPr>
          <w:ilvl w:val="0"/>
          <w:numId w:val="93"/>
        </w:numPr>
        <w:shd w:val="clear" w:color="auto" w:fill="auto"/>
        <w:tabs>
          <w:tab w:val="left" w:pos="608"/>
        </w:tabs>
        <w:spacing w:line="317" w:lineRule="exact"/>
        <w:ind w:left="300" w:right="300"/>
      </w:pPr>
      <w:r>
        <w:t xml:space="preserve">Владение навыками познавательной рефлексии как осознания совершаемых </w:t>
      </w:r>
      <w: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94B79" w:rsidRDefault="009D0C25">
      <w:pPr>
        <w:pStyle w:val="140"/>
        <w:shd w:val="clear" w:color="auto" w:fill="auto"/>
        <w:spacing w:before="0" w:line="317" w:lineRule="exact"/>
        <w:ind w:left="300" w:right="300"/>
        <w:jc w:val="both"/>
      </w:pPr>
      <w:r>
        <w:t>Формированию этой компетенции способствует методика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 Такое разделение станет для некоторых учеников стимулирующим фактором к переоценке и повышению уровня своих знаний и умений. Дифференциация происходит и при распределении между учениками проектных заданий.</w:t>
      </w:r>
    </w:p>
    <w:p w:rsidR="00494B79" w:rsidRDefault="009D0C25">
      <w:pPr>
        <w:pStyle w:val="140"/>
        <w:shd w:val="clear" w:color="auto" w:fill="auto"/>
        <w:spacing w:before="0" w:line="317" w:lineRule="exact"/>
        <w:ind w:left="300"/>
        <w:jc w:val="both"/>
      </w:pPr>
      <w:r>
        <w:t>Предметные результаты</w:t>
      </w:r>
    </w:p>
    <w:p w:rsidR="00494B79" w:rsidRDefault="009D0C25">
      <w:pPr>
        <w:pStyle w:val="42"/>
        <w:framePr w:w="9586" w:wrap="notBeside" w:vAnchor="text" w:hAnchor="text" w:xAlign="center" w:y="1"/>
        <w:shd w:val="clear" w:color="auto" w:fill="auto"/>
        <w:spacing w:line="322" w:lineRule="exact"/>
      </w:pPr>
      <w:r>
        <w:t>При изучении курса «Информатика» в соответствии с требованиями ФГОС формируются следующие предметные результаты, которые ориентированы на обеспечение, преимущественно, общеобразовательной и общекультурной подготовки.</w:t>
      </w:r>
    </w:p>
    <w:tbl>
      <w:tblPr>
        <w:tblOverlap w:val="never"/>
        <w:tblW w:w="0" w:type="auto"/>
        <w:jc w:val="center"/>
        <w:tblLayout w:type="fixed"/>
        <w:tblCellMar>
          <w:left w:w="10" w:type="dxa"/>
          <w:right w:w="10" w:type="dxa"/>
        </w:tblCellMar>
        <w:tblLook w:val="04A0"/>
      </w:tblPr>
      <w:tblGrid>
        <w:gridCol w:w="4762"/>
        <w:gridCol w:w="4824"/>
      </w:tblGrid>
      <w:tr w:rsidR="00494B79">
        <w:trPr>
          <w:trHeight w:hRule="exact" w:val="288"/>
          <w:jc w:val="center"/>
        </w:trPr>
        <w:tc>
          <w:tcPr>
            <w:tcW w:w="9586"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pPr>
            <w:r>
              <w:rPr>
                <w:rStyle w:val="211pt0"/>
              </w:rPr>
              <w:t>Предметные результаты</w:t>
            </w:r>
          </w:p>
        </w:tc>
      </w:tr>
      <w:tr w:rsidR="00494B79">
        <w:trPr>
          <w:trHeight w:hRule="exact" w:val="562"/>
          <w:jc w:val="center"/>
        </w:trPr>
        <w:tc>
          <w:tcPr>
            <w:tcW w:w="47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Требования ФГОС</w:t>
            </w: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left"/>
            </w:pPr>
            <w:r>
              <w:rPr>
                <w:rStyle w:val="211pt0"/>
              </w:rPr>
              <w:t>С помощью каких учебных текстов достигаются</w:t>
            </w:r>
          </w:p>
        </w:tc>
      </w:tr>
      <w:tr w:rsidR="00494B79">
        <w:trPr>
          <w:trHeight w:hRule="exact" w:val="773"/>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1. Сформированность представлений о роли ин формации и связанных с ней процессов в окружающем мире</w:t>
            </w:r>
          </w:p>
        </w:tc>
        <w:tc>
          <w:tcPr>
            <w:tcW w:w="482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10 класс. Глава 1. Информация Глава 2. Информационные процессы</w:t>
            </w:r>
          </w:p>
        </w:tc>
      </w:tr>
      <w:tr w:rsidR="00494B79">
        <w:trPr>
          <w:trHeight w:hRule="exact" w:val="514"/>
          <w:jc w:val="center"/>
        </w:trPr>
        <w:tc>
          <w:tcPr>
            <w:tcW w:w="4762"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11 класс. Глава 1. Информационные системы и базы данных</w:t>
            </w:r>
          </w:p>
        </w:tc>
      </w:tr>
      <w:tr w:rsidR="00494B79">
        <w:trPr>
          <w:trHeight w:hRule="exact" w:val="768"/>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2.Владение навыками алгоритмического мышления и понимание необходимости формального описания алгоритмов</w:t>
            </w: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10 класс. Глава 2. Информационные процессы. Глава 3. Программирование обработки информации.</w:t>
            </w:r>
          </w:p>
        </w:tc>
      </w:tr>
      <w:tr w:rsidR="00494B79">
        <w:trPr>
          <w:trHeight w:hRule="exact" w:val="1022"/>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0"/>
              </w:rPr>
              <w:t>3. Владение умением понимать программы, написанные на выбранном для изучения универсальном алгоритмическом языке высокого уровня</w:t>
            </w:r>
          </w:p>
        </w:tc>
        <w:tc>
          <w:tcPr>
            <w:tcW w:w="4824"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10 класс. Глава 3. Программирование обработки информации (Паскаль).</w:t>
            </w:r>
          </w:p>
        </w:tc>
      </w:tr>
      <w:tr w:rsidR="00494B79">
        <w:trPr>
          <w:trHeight w:hRule="exact" w:val="518"/>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Владение знанием основных конструкций программирования</w:t>
            </w: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10 класс. Глава 3. Программирование обработки информации (Паскаль).</w:t>
            </w:r>
          </w:p>
        </w:tc>
      </w:tr>
      <w:tr w:rsidR="00494B79">
        <w:trPr>
          <w:trHeight w:hRule="exact" w:val="514"/>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Владение умением анализировать алгоритмы с использованием таблиц</w:t>
            </w: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5" w:lineRule="exact"/>
              <w:ind w:firstLine="0"/>
              <w:jc w:val="left"/>
            </w:pPr>
            <w:r>
              <w:rPr>
                <w:rStyle w:val="2105pt0"/>
              </w:rPr>
              <w:t>10 класс. Глава 3. Программирование обработки информации. Практикум по программированию</w:t>
            </w:r>
          </w:p>
        </w:tc>
      </w:tr>
      <w:tr w:rsidR="00494B79">
        <w:trPr>
          <w:trHeight w:hRule="exact" w:val="1277"/>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0"/>
              </w:rPr>
              <w:t>4. Владение стандартны 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w:t>
            </w:r>
          </w:p>
        </w:tc>
        <w:tc>
          <w:tcPr>
            <w:tcW w:w="4824"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10 класс. Глава 3. Программирование обработки информации (Паскаль).</w:t>
            </w:r>
          </w:p>
        </w:tc>
      </w:tr>
      <w:tr w:rsidR="00494B79">
        <w:trPr>
          <w:trHeight w:hRule="exact" w:val="768"/>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Использование готовых прикладных компьютерных программ по выбранной специализации</w:t>
            </w:r>
          </w:p>
        </w:tc>
        <w:tc>
          <w:tcPr>
            <w:tcW w:w="482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1022"/>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tc>
        <w:tc>
          <w:tcPr>
            <w:tcW w:w="482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54" w:lineRule="exact"/>
              <w:ind w:firstLine="0"/>
              <w:jc w:val="left"/>
            </w:pPr>
            <w:r>
              <w:rPr>
                <w:rStyle w:val="2105pt0"/>
              </w:rPr>
              <w:t>11 класс. Глава 3. Информационное моделирование.</w:t>
            </w:r>
          </w:p>
        </w:tc>
      </w:tr>
      <w:tr w:rsidR="00494B79">
        <w:trPr>
          <w:trHeight w:hRule="exact" w:val="768"/>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Использование готовых прикладных компьютерных программ по выбранной специализации</w:t>
            </w:r>
          </w:p>
        </w:tc>
        <w:tc>
          <w:tcPr>
            <w:tcW w:w="482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768"/>
          <w:jc w:val="center"/>
        </w:trPr>
        <w:tc>
          <w:tcPr>
            <w:tcW w:w="4762"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50" w:lineRule="exact"/>
              <w:ind w:firstLine="0"/>
              <w:jc w:val="both"/>
            </w:pPr>
            <w:r>
              <w:rPr>
                <w:rStyle w:val="2105pt0"/>
              </w:rPr>
              <w:t>Сформированность представлений о способах хранения и простейшей обработке данных</w:t>
            </w:r>
          </w:p>
        </w:tc>
        <w:tc>
          <w:tcPr>
            <w:tcW w:w="482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numPr>
                <w:ilvl w:val="0"/>
                <w:numId w:val="94"/>
              </w:numPr>
              <w:shd w:val="clear" w:color="auto" w:fill="auto"/>
              <w:tabs>
                <w:tab w:val="left" w:pos="250"/>
              </w:tabs>
              <w:spacing w:after="60" w:line="210" w:lineRule="exact"/>
              <w:ind w:firstLine="0"/>
              <w:jc w:val="both"/>
            </w:pPr>
            <w:r>
              <w:rPr>
                <w:rStyle w:val="2105pt0"/>
              </w:rPr>
              <w:t>класс. Глава 1. Информация.</w:t>
            </w:r>
          </w:p>
          <w:p w:rsidR="00494B79" w:rsidRDefault="009D0C25">
            <w:pPr>
              <w:pStyle w:val="20"/>
              <w:framePr w:w="9586" w:wrap="notBeside" w:vAnchor="text" w:hAnchor="text" w:xAlign="center" w:y="1"/>
              <w:numPr>
                <w:ilvl w:val="0"/>
                <w:numId w:val="94"/>
              </w:numPr>
              <w:shd w:val="clear" w:color="auto" w:fill="auto"/>
              <w:tabs>
                <w:tab w:val="left" w:pos="250"/>
              </w:tabs>
              <w:spacing w:before="60" w:line="210" w:lineRule="exact"/>
              <w:ind w:firstLine="0"/>
              <w:jc w:val="both"/>
            </w:pPr>
            <w:r>
              <w:rPr>
                <w:rStyle w:val="2105pt0"/>
              </w:rPr>
              <w:t>класс. Глава 2. Интернет.</w:t>
            </w:r>
          </w:p>
        </w:tc>
      </w:tr>
      <w:tr w:rsidR="00494B79">
        <w:trPr>
          <w:trHeight w:hRule="exact" w:val="528"/>
          <w:jc w:val="center"/>
        </w:trPr>
        <w:tc>
          <w:tcPr>
            <w:tcW w:w="476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Сформированность понятия о базах данных и средствах доступа к ним, умений работать с</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9" w:lineRule="exact"/>
              <w:ind w:firstLine="0"/>
              <w:jc w:val="left"/>
            </w:pPr>
            <w:r>
              <w:rPr>
                <w:rStyle w:val="2105pt0"/>
              </w:rPr>
              <w:t>11 класс. Глава 1. Информационные системы и базы данных.</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4762"/>
        <w:gridCol w:w="4824"/>
      </w:tblGrid>
      <w:tr w:rsidR="00494B79">
        <w:trPr>
          <w:trHeight w:hRule="exact" w:val="269"/>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0"/>
              </w:rPr>
              <w:lastRenderedPageBreak/>
              <w:t>ними</w:t>
            </w:r>
          </w:p>
        </w:tc>
        <w:tc>
          <w:tcPr>
            <w:tcW w:w="482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514"/>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6.Владение компьютерными средствами представления и анализа данных</w:t>
            </w:r>
          </w:p>
        </w:tc>
        <w:tc>
          <w:tcPr>
            <w:tcW w:w="482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518"/>
          <w:jc w:val="center"/>
        </w:trPr>
        <w:tc>
          <w:tcPr>
            <w:tcW w:w="4762"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9" w:lineRule="exact"/>
              <w:ind w:firstLine="0"/>
              <w:jc w:val="left"/>
            </w:pPr>
            <w:r>
              <w:rPr>
                <w:rStyle w:val="2105pt0"/>
              </w:rPr>
              <w:t>11 класс. Глава 1. Информационные системы и базы данных.</w:t>
            </w:r>
          </w:p>
        </w:tc>
      </w:tr>
      <w:tr w:rsidR="00494B79">
        <w:trPr>
          <w:trHeight w:hRule="exact" w:val="1022"/>
          <w:jc w:val="center"/>
        </w:trPr>
        <w:tc>
          <w:tcPr>
            <w:tcW w:w="47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both"/>
            </w:pPr>
            <w:r>
              <w:rPr>
                <w:rStyle w:val="2105pt0"/>
              </w:rPr>
              <w:t>7.Сформированность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tc>
        <w:tc>
          <w:tcPr>
            <w:tcW w:w="482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0"/>
              </w:rPr>
              <w:t>10 класс. Введение.</w:t>
            </w:r>
          </w:p>
          <w:p w:rsidR="00494B79" w:rsidRDefault="009D0C25">
            <w:pPr>
              <w:pStyle w:val="20"/>
              <w:framePr w:w="9586" w:wrap="notBeside" w:vAnchor="text" w:hAnchor="text" w:xAlign="center" w:y="1"/>
              <w:shd w:val="clear" w:color="auto" w:fill="auto"/>
              <w:spacing w:line="250" w:lineRule="exact"/>
              <w:ind w:firstLine="0"/>
              <w:jc w:val="left"/>
            </w:pPr>
            <w:r>
              <w:rPr>
                <w:rStyle w:val="2105pt0"/>
              </w:rPr>
              <w:t>Раздел: «Правила техники безопасности и гигиены при работе на персональном компьютере</w:t>
            </w:r>
          </w:p>
        </w:tc>
      </w:tr>
      <w:tr w:rsidR="00494B79">
        <w:trPr>
          <w:trHeight w:hRule="exact" w:val="778"/>
          <w:jc w:val="center"/>
        </w:trPr>
        <w:tc>
          <w:tcPr>
            <w:tcW w:w="476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both"/>
            </w:pPr>
            <w:r>
              <w:rPr>
                <w:rStyle w:val="2105pt0"/>
              </w:rPr>
              <w:t>Сформированность понимания основ правовых аспектов использования компьютерных программ и работы в Интернете</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0"/>
              </w:rPr>
              <w:t>11 класс. Глава 4. Социальная информатика.</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254" w:line="274" w:lineRule="exact"/>
        <w:ind w:left="300"/>
        <w:jc w:val="both"/>
      </w:pPr>
      <w:r>
        <w:t>Содержание учебного предмета</w:t>
      </w:r>
    </w:p>
    <w:p w:rsidR="00494B79" w:rsidRDefault="009D0C25">
      <w:pPr>
        <w:pStyle w:val="140"/>
        <w:shd w:val="clear" w:color="auto" w:fill="auto"/>
        <w:spacing w:before="0" w:line="274" w:lineRule="exact"/>
        <w:ind w:left="300" w:right="300"/>
        <w:jc w:val="both"/>
      </w:pPr>
      <w:r>
        <w:t>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w:t>
      </w:r>
    </w:p>
    <w:p w:rsidR="00494B79" w:rsidRDefault="009D0C25">
      <w:pPr>
        <w:pStyle w:val="140"/>
        <w:numPr>
          <w:ilvl w:val="0"/>
          <w:numId w:val="95"/>
        </w:numPr>
        <w:shd w:val="clear" w:color="auto" w:fill="auto"/>
        <w:spacing w:before="0" w:line="274" w:lineRule="exact"/>
        <w:ind w:left="300" w:right="300"/>
        <w:jc w:val="both"/>
      </w:pPr>
      <w:r>
        <w:t xml:space="preserve"> Линия информации и информационных процессов (определение информации, измерение информации, универсальность дискретного представления информации; процессы хранения, передачи и обработки информации в информационных системах; информационные основы процессов управления).</w:t>
      </w:r>
    </w:p>
    <w:p w:rsidR="00494B79" w:rsidRDefault="009D0C25">
      <w:pPr>
        <w:pStyle w:val="140"/>
        <w:numPr>
          <w:ilvl w:val="0"/>
          <w:numId w:val="95"/>
        </w:numPr>
        <w:shd w:val="clear" w:color="auto" w:fill="auto"/>
        <w:tabs>
          <w:tab w:val="left" w:pos="4385"/>
        </w:tabs>
        <w:spacing w:before="0" w:line="274" w:lineRule="exact"/>
        <w:ind w:left="300" w:right="300"/>
        <w:jc w:val="both"/>
      </w:pPr>
      <w:r>
        <w:t xml:space="preserve"> Линия моделирования и формализации (моделирование как метод познания; информационное моделирование:</w:t>
      </w:r>
      <w:r>
        <w:tab/>
        <w:t>основные типы информационных моделей; исследование на компьютере информационных моделей из различных предметных областей).</w:t>
      </w:r>
    </w:p>
    <w:p w:rsidR="00494B79" w:rsidRDefault="009D0C25">
      <w:pPr>
        <w:pStyle w:val="140"/>
        <w:numPr>
          <w:ilvl w:val="0"/>
          <w:numId w:val="95"/>
        </w:numPr>
        <w:shd w:val="clear" w:color="auto" w:fill="auto"/>
        <w:tabs>
          <w:tab w:val="left" w:pos="603"/>
        </w:tabs>
        <w:spacing w:before="0" w:line="274" w:lineRule="exact"/>
        <w:ind w:left="300" w:right="300"/>
        <w:jc w:val="both"/>
      </w:pPr>
      <w:r>
        <w:t>Линия алгоритмизации и программирования (понятие и свойства алгоритма, основы теории алгоритмов, способы описания алгоритмов, языки программирования высокого уровня, решение задач обработки данных средствами программирования).</w:t>
      </w:r>
    </w:p>
    <w:p w:rsidR="00494B79" w:rsidRDefault="009D0C25">
      <w:pPr>
        <w:pStyle w:val="140"/>
        <w:numPr>
          <w:ilvl w:val="0"/>
          <w:numId w:val="95"/>
        </w:numPr>
        <w:shd w:val="clear" w:color="auto" w:fill="auto"/>
        <w:tabs>
          <w:tab w:val="left" w:pos="594"/>
        </w:tabs>
        <w:spacing w:before="0" w:line="274" w:lineRule="exact"/>
        <w:ind w:left="300" w:right="300"/>
        <w:jc w:val="both"/>
      </w:pPr>
      <w:r>
        <w:t>Линия информационных технологий (технологии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w:t>
      </w:r>
    </w:p>
    <w:p w:rsidR="00494B79" w:rsidRDefault="009D0C25">
      <w:pPr>
        <w:pStyle w:val="140"/>
        <w:numPr>
          <w:ilvl w:val="0"/>
          <w:numId w:val="95"/>
        </w:numPr>
        <w:shd w:val="clear" w:color="auto" w:fill="auto"/>
        <w:tabs>
          <w:tab w:val="left" w:pos="598"/>
        </w:tabs>
        <w:spacing w:before="0" w:line="274" w:lineRule="exact"/>
        <w:ind w:left="300" w:right="300"/>
        <w:jc w:val="both"/>
      </w:pPr>
      <w:r>
        <w:t>Линия компьютерных коммуникаций (информационные ресурсы глобальных сетей, организация и информационные услуги Интернета, основы сайтостроения).</w:t>
      </w:r>
    </w:p>
    <w:p w:rsidR="00494B79" w:rsidRDefault="009D0C25">
      <w:pPr>
        <w:pStyle w:val="140"/>
        <w:numPr>
          <w:ilvl w:val="0"/>
          <w:numId w:val="95"/>
        </w:numPr>
        <w:shd w:val="clear" w:color="auto" w:fill="auto"/>
        <w:tabs>
          <w:tab w:val="left" w:pos="594"/>
        </w:tabs>
        <w:spacing w:before="0" w:line="274" w:lineRule="exact"/>
        <w:ind w:left="300" w:right="300"/>
        <w:jc w:val="both"/>
      </w:pPr>
      <w:r>
        <w:t>Линия социальной информатики (информационные ресурсы общества, информационная культура, информационное право, информационная безопасность).</w:t>
      </w:r>
    </w:p>
    <w:p w:rsidR="00494B79" w:rsidRDefault="009D0C25">
      <w:pPr>
        <w:pStyle w:val="140"/>
        <w:shd w:val="clear" w:color="auto" w:fill="auto"/>
        <w:spacing w:before="0" w:line="274" w:lineRule="exact"/>
        <w:ind w:left="300" w:right="300"/>
        <w:jc w:val="both"/>
      </w:pPr>
      <w:r>
        <w:t>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w:t>
      </w:r>
    </w:p>
    <w:p w:rsidR="00494B79" w:rsidRDefault="009D0C25">
      <w:pPr>
        <w:pStyle w:val="42"/>
        <w:framePr w:w="9586" w:wrap="notBeside" w:vAnchor="text" w:hAnchor="text" w:xAlign="center" w:y="1"/>
        <w:shd w:val="clear" w:color="auto" w:fill="auto"/>
      </w:pPr>
      <w:r>
        <w:t>Тематическое планирование 10 -11 класс</w:t>
      </w:r>
    </w:p>
    <w:tbl>
      <w:tblPr>
        <w:tblOverlap w:val="never"/>
        <w:tblW w:w="0" w:type="auto"/>
        <w:jc w:val="center"/>
        <w:tblLayout w:type="fixed"/>
        <w:tblCellMar>
          <w:left w:w="10" w:type="dxa"/>
          <w:right w:w="10" w:type="dxa"/>
        </w:tblCellMar>
        <w:tblLook w:val="04A0"/>
      </w:tblPr>
      <w:tblGrid>
        <w:gridCol w:w="5501"/>
        <w:gridCol w:w="4085"/>
      </w:tblGrid>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 класс</w:t>
            </w:r>
          </w:p>
        </w:tc>
        <w:tc>
          <w:tcPr>
            <w:tcW w:w="4085"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Введение</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Информация</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11</w:t>
            </w: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Информационные процессы</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3"/>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Программирование 18</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18</w:t>
            </w: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35</w:t>
            </w:r>
          </w:p>
        </w:tc>
      </w:tr>
      <w:tr w:rsidR="00494B79">
        <w:trPr>
          <w:trHeight w:hRule="exact" w:val="283"/>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11 класс</w:t>
            </w:r>
          </w:p>
        </w:tc>
        <w:tc>
          <w:tcPr>
            <w:tcW w:w="4085"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Информационные системы и базы данных</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Интернет</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3"/>
          <w:jc w:val="center"/>
        </w:trPr>
        <w:tc>
          <w:tcPr>
            <w:tcW w:w="5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Информационное моделирование</w:t>
            </w:r>
          </w:p>
        </w:tc>
        <w:tc>
          <w:tcPr>
            <w:tcW w:w="40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12</w:t>
            </w:r>
          </w:p>
        </w:tc>
      </w:tr>
      <w:tr w:rsidR="00494B79">
        <w:trPr>
          <w:trHeight w:hRule="exact" w:val="298"/>
          <w:jc w:val="center"/>
        </w:trPr>
        <w:tc>
          <w:tcPr>
            <w:tcW w:w="5501"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Социальная информатика</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sectPr w:rsidR="00494B79">
          <w:pgSz w:w="11900" w:h="16840"/>
          <w:pgMar w:top="1069" w:right="559" w:bottom="1119" w:left="1405" w:header="0" w:footer="3" w:gutter="0"/>
          <w:cols w:space="720"/>
          <w:noEndnote/>
          <w:docGrid w:linePitch="360"/>
        </w:sectPr>
      </w:pPr>
    </w:p>
    <w:p w:rsidR="00494B79" w:rsidRPr="00B9378C" w:rsidRDefault="009D0C25">
      <w:pPr>
        <w:pStyle w:val="321"/>
        <w:keepNext/>
        <w:keepLines/>
        <w:numPr>
          <w:ilvl w:val="0"/>
          <w:numId w:val="82"/>
        </w:numPr>
        <w:shd w:val="clear" w:color="auto" w:fill="auto"/>
        <w:tabs>
          <w:tab w:val="left" w:pos="1061"/>
        </w:tabs>
        <w:spacing w:before="0" w:after="0" w:line="312" w:lineRule="exact"/>
        <w:ind w:left="300"/>
        <w:rPr>
          <w:b/>
        </w:rPr>
      </w:pPr>
      <w:bookmarkStart w:id="39" w:name="bookmark48"/>
      <w:r w:rsidRPr="00B9378C">
        <w:rPr>
          <w:b/>
        </w:rPr>
        <w:lastRenderedPageBreak/>
        <w:t>Рабочая программа учебного предмета «Физика»</w:t>
      </w:r>
      <w:bookmarkEnd w:id="39"/>
      <w:r w:rsidR="00B9378C">
        <w:rPr>
          <w:b/>
        </w:rPr>
        <w:t>.</w:t>
      </w:r>
    </w:p>
    <w:p w:rsidR="00494B79" w:rsidRDefault="009D0C25">
      <w:pPr>
        <w:pStyle w:val="140"/>
        <w:shd w:val="clear" w:color="auto" w:fill="auto"/>
        <w:spacing w:before="0" w:line="312" w:lineRule="exact"/>
        <w:ind w:left="380"/>
      </w:pPr>
      <w:r>
        <w:t>10-11 классы Базовый уровень</w:t>
      </w:r>
    </w:p>
    <w:p w:rsidR="00494B79" w:rsidRDefault="009D0C25">
      <w:pPr>
        <w:pStyle w:val="140"/>
        <w:shd w:val="clear" w:color="auto" w:fill="auto"/>
        <w:spacing w:before="0" w:line="312" w:lineRule="exact"/>
        <w:ind w:left="300"/>
      </w:pPr>
      <w:r>
        <w:t>Физика. Рабочие программы. Предметная линия учебников серии «Классический курс» 10-11 классы. Базовый и углубленный уровни. УМК ГЯ. Мякишева и др. М: «Просвещение», 2018</w:t>
      </w:r>
      <w:r w:rsidR="00B9378C">
        <w:t>.</w:t>
      </w:r>
    </w:p>
    <w:p w:rsidR="00494B79" w:rsidRDefault="009D0C25">
      <w:pPr>
        <w:pStyle w:val="110"/>
        <w:shd w:val="clear" w:color="auto" w:fill="auto"/>
        <w:spacing w:after="0" w:line="200" w:lineRule="exact"/>
        <w:ind w:left="300"/>
      </w:pPr>
      <w:r>
        <w:t>РЕЗУЛЬТАТЫ ОСВОЕНИЯ КУРСА ФИЗИКИ</w:t>
      </w:r>
    </w:p>
    <w:p w:rsidR="00494B79" w:rsidRDefault="009D0C25">
      <w:pPr>
        <w:pStyle w:val="140"/>
        <w:shd w:val="clear" w:color="auto" w:fill="auto"/>
        <w:spacing w:before="0" w:line="274" w:lineRule="exact"/>
        <w:ind w:left="300"/>
      </w:pPr>
      <w:r>
        <w:t>Личностными результатами освоения выпускниками средней школы программы по физике являются:</w:t>
      </w:r>
    </w:p>
    <w:p w:rsidR="00494B79" w:rsidRDefault="009D0C25">
      <w:pPr>
        <w:pStyle w:val="140"/>
        <w:shd w:val="clear" w:color="auto" w:fill="auto"/>
        <w:spacing w:before="0" w:line="274" w:lineRule="exact"/>
        <w:ind w:left="300"/>
        <w:jc w:val="both"/>
      </w:pPr>
      <w:r>
        <w:t>-умение управлять своей познавательной деятельностью;</w:t>
      </w:r>
    </w:p>
    <w:p w:rsidR="00494B79" w:rsidRDefault="009D0C25">
      <w:pPr>
        <w:pStyle w:val="140"/>
        <w:shd w:val="clear" w:color="auto" w:fill="auto"/>
        <w:spacing w:before="0" w:line="274" w:lineRule="exact"/>
        <w:ind w:left="300" w:right="30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140"/>
        <w:shd w:val="clear" w:color="auto" w:fill="auto"/>
        <w:spacing w:before="0" w:line="274" w:lineRule="exact"/>
        <w:ind w:left="300"/>
      </w:pPr>
      <w: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-чувство гордости за отечественную физическую науку, гуманизм;</w:t>
      </w:r>
    </w:p>
    <w:p w:rsidR="00494B79" w:rsidRDefault="009D0C25">
      <w:pPr>
        <w:pStyle w:val="140"/>
        <w:shd w:val="clear" w:color="auto" w:fill="auto"/>
        <w:spacing w:before="0" w:line="274" w:lineRule="exact"/>
        <w:ind w:left="300"/>
        <w:jc w:val="both"/>
      </w:pPr>
      <w:r>
        <w:t>-положительное отношение к труду, целеустремлённость;</w:t>
      </w:r>
    </w:p>
    <w:p w:rsidR="00494B79" w:rsidRDefault="009D0C25">
      <w:pPr>
        <w:pStyle w:val="140"/>
        <w:shd w:val="clear" w:color="auto" w:fill="auto"/>
        <w:spacing w:before="0" w:line="274" w:lineRule="exact"/>
        <w:ind w:left="300" w:right="300"/>
        <w:jc w:val="both"/>
      </w:pPr>
      <w: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494B79" w:rsidRDefault="009D0C25">
      <w:pPr>
        <w:pStyle w:val="140"/>
        <w:shd w:val="clear" w:color="auto" w:fill="auto"/>
        <w:spacing w:before="0" w:line="274" w:lineRule="exact"/>
        <w:ind w:left="300"/>
        <w:jc w:val="both"/>
      </w:pPr>
      <w:r>
        <w:t>Метапредметными результатами освоения программы по физике являются:</w:t>
      </w:r>
    </w:p>
    <w:p w:rsidR="00494B79" w:rsidRDefault="009D0C25">
      <w:pPr>
        <w:pStyle w:val="80"/>
        <w:numPr>
          <w:ilvl w:val="0"/>
          <w:numId w:val="96"/>
        </w:numPr>
        <w:shd w:val="clear" w:color="auto" w:fill="auto"/>
        <w:tabs>
          <w:tab w:val="left" w:pos="653"/>
        </w:tabs>
        <w:spacing w:line="274" w:lineRule="exact"/>
        <w:ind w:left="300"/>
      </w:pPr>
      <w:r>
        <w:t>освоение регулятивных универсальных учебных действии:</w:t>
      </w:r>
    </w:p>
    <w:p w:rsidR="00494B79" w:rsidRDefault="009D0C25">
      <w:pPr>
        <w:pStyle w:val="140"/>
        <w:shd w:val="clear" w:color="auto" w:fill="auto"/>
        <w:spacing w:before="0" w:line="274" w:lineRule="exact"/>
        <w:ind w:left="300"/>
      </w:pPr>
      <w:r>
        <w:t>-самостоятельно определять цели, ставить и формулировать собственные задачи в образовательной деятельности и жизненных ситуациях;</w:t>
      </w:r>
    </w:p>
    <w:p w:rsidR="00494B79" w:rsidRDefault="009D0C25">
      <w:pPr>
        <w:pStyle w:val="140"/>
        <w:shd w:val="clear" w:color="auto" w:fill="auto"/>
        <w:spacing w:before="0" w:line="274" w:lineRule="exact"/>
        <w:ind w:left="300"/>
      </w:pPr>
      <w:r>
        <w:t>-оценивать ресурсы, в том числе время и другие нематериальные ресурсы, необходимые для достижения поставленной ранее цели;</w:t>
      </w:r>
    </w:p>
    <w:p w:rsidR="00494B79" w:rsidRDefault="009D0C25">
      <w:pPr>
        <w:pStyle w:val="140"/>
        <w:shd w:val="clear" w:color="auto" w:fill="auto"/>
        <w:spacing w:before="0" w:line="274" w:lineRule="exact"/>
        <w:ind w:left="300"/>
      </w:pPr>
      <w:r>
        <w:t>-сопоставлять имеющиеся возможности и необходимые для достижения цели ресурсы; -определять несколько путей достижения поставленной цели;</w:t>
      </w:r>
    </w:p>
    <w:p w:rsidR="00494B79" w:rsidRDefault="009D0C25">
      <w:pPr>
        <w:pStyle w:val="140"/>
        <w:shd w:val="clear" w:color="auto" w:fill="auto"/>
        <w:spacing w:before="0" w:line="274" w:lineRule="exact"/>
        <w:ind w:left="300"/>
      </w:pPr>
      <w:r>
        <w:t>-задавать параметры и критерии, по которым можно определить, что цель достигнута; -сопоставлять полученный результат деятельности с поставленной заранее целью; -осознавать последствия достижения поставленной цели в деятельности, собственной жизни и жизни окружающих людей;</w:t>
      </w:r>
    </w:p>
    <w:p w:rsidR="00494B79" w:rsidRDefault="009D0C25">
      <w:pPr>
        <w:pStyle w:val="80"/>
        <w:numPr>
          <w:ilvl w:val="0"/>
          <w:numId w:val="96"/>
        </w:numPr>
        <w:shd w:val="clear" w:color="auto" w:fill="auto"/>
        <w:tabs>
          <w:tab w:val="left" w:pos="657"/>
        </w:tabs>
        <w:spacing w:line="274" w:lineRule="exact"/>
        <w:ind w:left="300"/>
      </w:pPr>
      <w:r>
        <w:t>освоение познавательных универсальных учебных действий:</w:t>
      </w:r>
    </w:p>
    <w:p w:rsidR="00494B79" w:rsidRDefault="009D0C25">
      <w:pPr>
        <w:pStyle w:val="140"/>
        <w:shd w:val="clear" w:color="auto" w:fill="auto"/>
        <w:spacing w:before="0" w:line="274" w:lineRule="exact"/>
        <w:ind w:left="300"/>
        <w:jc w:val="both"/>
      </w:pPr>
      <w:r>
        <w:t>-критически оценивать и интерпретировать информацию с разных позиций;</w:t>
      </w:r>
    </w:p>
    <w:p w:rsidR="00494B79" w:rsidRDefault="009D0C25">
      <w:pPr>
        <w:pStyle w:val="140"/>
        <w:shd w:val="clear" w:color="auto" w:fill="auto"/>
        <w:spacing w:before="0" w:line="274" w:lineRule="exact"/>
        <w:ind w:left="300"/>
        <w:jc w:val="both"/>
      </w:pPr>
      <w:r>
        <w:t>-распознавать и фиксировать противоречия в информационных источниках;</w:t>
      </w:r>
    </w:p>
    <w:p w:rsidR="00494B79" w:rsidRDefault="009D0C25">
      <w:pPr>
        <w:pStyle w:val="140"/>
        <w:shd w:val="clear" w:color="auto" w:fill="auto"/>
        <w:spacing w:before="0" w:line="274" w:lineRule="exact"/>
        <w:ind w:left="300"/>
      </w:pPr>
      <w:r>
        <w:t>-использовать различные модельно-схематические средства для представления выявленных в информационных источниках противоречий;</w:t>
      </w:r>
    </w:p>
    <w:p w:rsidR="00494B79" w:rsidRDefault="009D0C25">
      <w:pPr>
        <w:pStyle w:val="140"/>
        <w:shd w:val="clear" w:color="auto" w:fill="auto"/>
        <w:spacing w:before="0" w:line="274" w:lineRule="exact"/>
        <w:ind w:left="300"/>
      </w:pPr>
      <w:r>
        <w:t>-осуществлять развёрнутый информационный поиск и ставить на его основе новые (учебные и познавательные) задачи;</w:t>
      </w:r>
    </w:p>
    <w:p w:rsidR="00494B79" w:rsidRDefault="009D0C25">
      <w:pPr>
        <w:pStyle w:val="140"/>
        <w:shd w:val="clear" w:color="auto" w:fill="auto"/>
        <w:spacing w:before="0" w:line="274" w:lineRule="exact"/>
        <w:ind w:left="300"/>
        <w:jc w:val="both"/>
      </w:pPr>
      <w:r>
        <w:t>-искать и находить обобщённые способы решения задач;</w:t>
      </w:r>
    </w:p>
    <w:p w:rsidR="00494B79" w:rsidRDefault="009D0C25">
      <w:pPr>
        <w:pStyle w:val="140"/>
        <w:shd w:val="clear" w:color="auto" w:fill="auto"/>
        <w:spacing w:before="0" w:line="274" w:lineRule="exact"/>
        <w:ind w:left="300"/>
      </w:pPr>
      <w:r>
        <w:t>-приводить критические аргументы как в отношении собственного суждения, так и в отношении действий и суждений другого человека;</w:t>
      </w:r>
    </w:p>
    <w:p w:rsidR="00494B79" w:rsidRDefault="009D0C25">
      <w:pPr>
        <w:pStyle w:val="140"/>
        <w:shd w:val="clear" w:color="auto" w:fill="auto"/>
        <w:spacing w:before="0" w:line="274" w:lineRule="exact"/>
        <w:ind w:left="300"/>
        <w:jc w:val="both"/>
      </w:pPr>
      <w:r>
        <w:t>-анализировать и преобразовывать проблемно-противоречивые ситуации;</w:t>
      </w:r>
    </w:p>
    <w:p w:rsidR="00494B79" w:rsidRDefault="009D0C25">
      <w:pPr>
        <w:pStyle w:val="140"/>
        <w:shd w:val="clear" w:color="auto" w:fill="auto"/>
        <w:spacing w:before="0" w:line="274" w:lineRule="exact"/>
        <w:ind w:left="300"/>
        <w:jc w:val="both"/>
      </w:pPr>
      <w:r>
        <w:t>выходить за рамки учебного предмета и осуществлять целенаправленный поиск</w:t>
      </w:r>
    </w:p>
    <w:p w:rsidR="00494B79" w:rsidRDefault="009D0C25">
      <w:pPr>
        <w:pStyle w:val="140"/>
        <w:shd w:val="clear" w:color="auto" w:fill="auto"/>
        <w:spacing w:before="0" w:line="274" w:lineRule="exact"/>
        <w:ind w:left="300"/>
        <w:jc w:val="both"/>
        <w:sectPr w:rsidR="00494B79">
          <w:footerReference w:type="even" r:id="rId48"/>
          <w:footerReference w:type="default" r:id="rId49"/>
          <w:headerReference w:type="first" r:id="rId50"/>
          <w:footerReference w:type="first" r:id="rId51"/>
          <w:pgSz w:w="11900" w:h="16840"/>
          <w:pgMar w:top="1772" w:right="559" w:bottom="1618" w:left="1405" w:header="0" w:footer="3" w:gutter="0"/>
          <w:cols w:space="720"/>
          <w:noEndnote/>
          <w:titlePg/>
          <w:docGrid w:linePitch="360"/>
        </w:sectPr>
      </w:pPr>
      <w:r>
        <w:t>возможности широкого переноса средств и способов действия;</w:t>
      </w:r>
    </w:p>
    <w:p w:rsidR="00494B79" w:rsidRDefault="009D0C25">
      <w:pPr>
        <w:pStyle w:val="140"/>
        <w:shd w:val="clear" w:color="auto" w:fill="auto"/>
        <w:spacing w:before="0" w:line="274" w:lineRule="exact"/>
        <w:ind w:left="300" w:right="300"/>
        <w:jc w:val="both"/>
      </w:pPr>
      <w: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494B79" w:rsidRDefault="009D0C25">
      <w:pPr>
        <w:pStyle w:val="140"/>
        <w:shd w:val="clear" w:color="auto" w:fill="auto"/>
        <w:spacing w:before="0" w:line="274" w:lineRule="exact"/>
        <w:ind w:left="300" w:right="300"/>
        <w:jc w:val="both"/>
      </w:pPr>
      <w: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494B79" w:rsidRDefault="009D0C25">
      <w:pPr>
        <w:pStyle w:val="80"/>
        <w:numPr>
          <w:ilvl w:val="0"/>
          <w:numId w:val="96"/>
        </w:numPr>
        <w:shd w:val="clear" w:color="auto" w:fill="auto"/>
        <w:tabs>
          <w:tab w:val="left" w:pos="622"/>
        </w:tabs>
        <w:spacing w:line="274" w:lineRule="exact"/>
        <w:ind w:left="300"/>
      </w:pPr>
      <w:r>
        <w:t>освоение коммуникативных универсальных учебных действий:</w:t>
      </w:r>
    </w:p>
    <w:p w:rsidR="00494B79" w:rsidRDefault="009D0C25">
      <w:pPr>
        <w:pStyle w:val="140"/>
        <w:shd w:val="clear" w:color="auto" w:fill="auto"/>
        <w:spacing w:before="0" w:line="274" w:lineRule="exact"/>
        <w:ind w:left="300" w:right="300"/>
        <w:jc w:val="both"/>
      </w:pPr>
      <w:r>
        <w:t>-осуществлять деловую коммуникацию как со сверстниками, так и со взрослыми (как внутри образовательной организации, так и за её пределами);</w:t>
      </w:r>
    </w:p>
    <w:p w:rsidR="00494B79" w:rsidRDefault="009D0C25">
      <w:pPr>
        <w:pStyle w:val="140"/>
        <w:shd w:val="clear" w:color="auto" w:fill="auto"/>
        <w:spacing w:before="0" w:line="274" w:lineRule="exact"/>
        <w:ind w:left="300" w:right="300"/>
        <w:jc w:val="both"/>
      </w:pPr>
      <w: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94B79" w:rsidRDefault="009D0C25">
      <w:pPr>
        <w:pStyle w:val="140"/>
        <w:shd w:val="clear" w:color="auto" w:fill="auto"/>
        <w:spacing w:before="0" w:line="274" w:lineRule="exact"/>
        <w:ind w:left="300" w:right="300"/>
        <w:jc w:val="both"/>
      </w:pPr>
      <w:r>
        <w:t>-развёрнуто, логично и точно излагать свою точку зрения с использованием адекватных (устных и письменных) языковых средств;</w:t>
      </w:r>
    </w:p>
    <w:p w:rsidR="00494B79" w:rsidRDefault="009D0C25">
      <w:pPr>
        <w:pStyle w:val="140"/>
        <w:shd w:val="clear" w:color="auto" w:fill="auto"/>
        <w:spacing w:before="0" w:line="274" w:lineRule="exact"/>
        <w:ind w:left="300" w:right="300"/>
        <w:jc w:val="both"/>
      </w:pPr>
      <w:r>
        <w:t>-распознавать конфликтогенные ситуации и предотвращать конфликты до их активной фазы;</w:t>
      </w:r>
    </w:p>
    <w:p w:rsidR="00494B79" w:rsidRDefault="009D0C25">
      <w:pPr>
        <w:pStyle w:val="140"/>
        <w:shd w:val="clear" w:color="auto" w:fill="auto"/>
        <w:spacing w:before="0" w:line="274" w:lineRule="exact"/>
        <w:ind w:left="300" w:right="300"/>
        <w:jc w:val="both"/>
      </w:pPr>
      <w:r>
        <w:t>-согласовывать позиции членов команды в процессе работы над общим продуктом/решением;</w:t>
      </w:r>
    </w:p>
    <w:p w:rsidR="00494B79" w:rsidRDefault="009D0C25">
      <w:pPr>
        <w:pStyle w:val="140"/>
        <w:shd w:val="clear" w:color="auto" w:fill="auto"/>
        <w:spacing w:before="0" w:line="274" w:lineRule="exact"/>
        <w:ind w:left="300" w:right="300"/>
        <w:jc w:val="both"/>
      </w:pPr>
      <w:r>
        <w:t>-представлять публично результаты индивидуальной и групповой деятельности как перед знакомой, так и перед незнакомой аудиторией;</w:t>
      </w:r>
    </w:p>
    <w:p w:rsidR="00494B79" w:rsidRDefault="009D0C25">
      <w:pPr>
        <w:pStyle w:val="140"/>
        <w:shd w:val="clear" w:color="auto" w:fill="auto"/>
        <w:spacing w:before="0" w:line="274" w:lineRule="exact"/>
        <w:ind w:left="300" w:right="300"/>
        <w:jc w:val="both"/>
      </w:pPr>
      <w:r>
        <w:t>-подбирать партнёров для деловой коммуникации, исходя из соображений результативности взаимодействия, а не личных симпатий;</w:t>
      </w:r>
    </w:p>
    <w:p w:rsidR="00494B79" w:rsidRDefault="009D0C25">
      <w:pPr>
        <w:pStyle w:val="140"/>
        <w:shd w:val="clear" w:color="auto" w:fill="auto"/>
        <w:spacing w:before="0" w:line="274" w:lineRule="exact"/>
        <w:ind w:left="300"/>
        <w:jc w:val="both"/>
      </w:pPr>
      <w:r>
        <w:t>-воспринимать критические замечания как ресурс собственного развития;</w:t>
      </w:r>
    </w:p>
    <w:p w:rsidR="00494B79" w:rsidRDefault="009D0C25">
      <w:pPr>
        <w:pStyle w:val="140"/>
        <w:shd w:val="clear" w:color="auto" w:fill="auto"/>
        <w:spacing w:before="0" w:line="274" w:lineRule="exact"/>
        <w:ind w:left="300" w:right="300"/>
        <w:jc w:val="both"/>
      </w:pPr>
      <w: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94B79" w:rsidRDefault="009D0C25" w:rsidP="00B9378C">
      <w:pPr>
        <w:pStyle w:val="140"/>
        <w:shd w:val="clear" w:color="auto" w:fill="auto"/>
        <w:spacing w:before="0" w:line="274" w:lineRule="exact"/>
        <w:ind w:left="300"/>
        <w:jc w:val="both"/>
      </w:pPr>
      <w:r>
        <w:t>Предметными результатами освоения выпускниками средней школы программы по физике на базовом уровне являются:</w:t>
      </w:r>
    </w:p>
    <w:p w:rsidR="00494B79" w:rsidRDefault="009D0C25" w:rsidP="00B9378C">
      <w:pPr>
        <w:pStyle w:val="140"/>
        <w:shd w:val="clear" w:color="auto" w:fill="auto"/>
        <w:spacing w:before="0" w:line="274" w:lineRule="exact"/>
        <w:ind w:left="300"/>
        <w:jc w:val="both"/>
      </w:pPr>
      <w:r>
        <w:t>сформированность представлений о закономерной связи и познаваемости явлений природы, об объективности научного знания, о роли и место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 владение основополагающими физическими понятиями, закономерностями, законами и теориями; уверенное пользование физической терминологией и символикой; 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 делать выводы;</w:t>
      </w:r>
    </w:p>
    <w:p w:rsidR="00494B79" w:rsidRDefault="009D0C25" w:rsidP="00B9378C">
      <w:pPr>
        <w:pStyle w:val="140"/>
        <w:shd w:val="clear" w:color="auto" w:fill="auto"/>
        <w:spacing w:before="0" w:line="317" w:lineRule="exact"/>
        <w:ind w:left="300"/>
        <w:jc w:val="both"/>
      </w:pPr>
      <w: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 умение решать простые физические задачи;</w:t>
      </w:r>
    </w:p>
    <w:p w:rsidR="00494B79" w:rsidRDefault="009D0C25" w:rsidP="00B9378C">
      <w:pPr>
        <w:pStyle w:val="140"/>
        <w:shd w:val="clear" w:color="auto" w:fill="auto"/>
        <w:spacing w:before="0" w:line="317" w:lineRule="exact"/>
        <w:ind w:left="300" w:right="300"/>
        <w:jc w:val="both"/>
      </w:pPr>
      <w: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94B79" w:rsidRDefault="009D0C25" w:rsidP="00B9378C">
      <w:pPr>
        <w:pStyle w:val="140"/>
        <w:shd w:val="clear" w:color="auto" w:fill="auto"/>
        <w:spacing w:before="0" w:line="317" w:lineRule="exact"/>
        <w:ind w:left="300" w:right="300"/>
        <w:jc w:val="both"/>
      </w:pPr>
      <w: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94B79" w:rsidRDefault="009D0C25" w:rsidP="00B9378C">
      <w:pPr>
        <w:pStyle w:val="140"/>
        <w:shd w:val="clear" w:color="auto" w:fill="auto"/>
        <w:spacing w:before="0" w:line="317" w:lineRule="exact"/>
        <w:ind w:left="300" w:right="300"/>
        <w:jc w:val="both"/>
      </w:pPr>
      <w:r>
        <w:t>сформированность собственной позиции по отношению к физической информации, получаемой из разных источников.</w:t>
      </w:r>
    </w:p>
    <w:p w:rsidR="00494B79" w:rsidRDefault="009D0C25" w:rsidP="00B9378C">
      <w:pPr>
        <w:pStyle w:val="140"/>
        <w:shd w:val="clear" w:color="auto" w:fill="auto"/>
        <w:spacing w:before="0" w:line="317" w:lineRule="exact"/>
        <w:ind w:left="300" w:right="7260"/>
        <w:jc w:val="both"/>
      </w:pPr>
      <w:r>
        <w:t xml:space="preserve">Содержание предмета </w:t>
      </w:r>
      <w:r>
        <w:lastRenderedPageBreak/>
        <w:t>Базовый уровень</w:t>
      </w:r>
    </w:p>
    <w:p w:rsidR="00494B79" w:rsidRDefault="009D0C25" w:rsidP="00B9378C">
      <w:pPr>
        <w:pStyle w:val="140"/>
        <w:shd w:val="clear" w:color="auto" w:fill="auto"/>
        <w:spacing w:before="0" w:line="317" w:lineRule="exact"/>
        <w:ind w:left="300"/>
        <w:jc w:val="both"/>
      </w:pPr>
      <w:r>
        <w:t>Физика и естественно-научный метод познания природы</w:t>
      </w:r>
    </w:p>
    <w:p w:rsidR="00494B79" w:rsidRDefault="009D0C25" w:rsidP="00B9378C">
      <w:pPr>
        <w:pStyle w:val="140"/>
        <w:shd w:val="clear" w:color="auto" w:fill="auto"/>
        <w:spacing w:before="0" w:line="317" w:lineRule="exact"/>
        <w:ind w:left="300" w:right="300" w:firstLine="160"/>
        <w:jc w:val="both"/>
      </w:pPr>
      <w:r>
        <w:t>Физика - фундаментальная наука о природе. Научный метод познания. Взаимосвязь между физикой и другими естественными науками. Методы научного исследования физических величин. Моделирование явлений и процессов природы.</w:t>
      </w:r>
    </w:p>
    <w:p w:rsidR="00494B79" w:rsidRDefault="009D0C25" w:rsidP="00B9378C">
      <w:pPr>
        <w:pStyle w:val="140"/>
        <w:shd w:val="clear" w:color="auto" w:fill="auto"/>
        <w:spacing w:before="0" w:line="317" w:lineRule="exact"/>
        <w:ind w:left="300" w:right="300" w:firstLine="160"/>
        <w:jc w:val="both"/>
      </w:pPr>
      <w:r>
        <w:t xml:space="preserve">Физические законы и границы их применимости. Физические теории и принцип соответствия. Физические величины. Погрешности измерений физических величин. Роль и место физики в формировании современной научной картины мира, в практической деятельности людей. </w:t>
      </w:r>
      <w:r>
        <w:rPr>
          <w:rStyle w:val="1412pt0"/>
        </w:rPr>
        <w:t>Физика и культура.</w:t>
      </w:r>
    </w:p>
    <w:p w:rsidR="00494B79" w:rsidRDefault="009D0C25" w:rsidP="00B9378C">
      <w:pPr>
        <w:pStyle w:val="321"/>
        <w:keepNext/>
        <w:keepLines/>
        <w:shd w:val="clear" w:color="auto" w:fill="auto"/>
        <w:spacing w:before="0" w:after="0" w:line="317" w:lineRule="exact"/>
        <w:ind w:left="300" w:firstLine="700"/>
      </w:pPr>
      <w:bookmarkStart w:id="40" w:name="bookmark49"/>
      <w:r>
        <w:t>Механика</w:t>
      </w:r>
      <w:bookmarkEnd w:id="40"/>
    </w:p>
    <w:p w:rsidR="00494B79" w:rsidRDefault="009D0C25" w:rsidP="00B9378C">
      <w:pPr>
        <w:pStyle w:val="140"/>
        <w:shd w:val="clear" w:color="auto" w:fill="auto"/>
        <w:spacing w:before="0" w:line="317" w:lineRule="exact"/>
        <w:ind w:left="300" w:right="300" w:firstLine="700"/>
        <w:jc w:val="both"/>
      </w:pPr>
      <w:r>
        <w:t>Границы применимости классической механики. Относительность механического движения. Системы отсчета. Троектория. Путь. Переменная скорость. Ускорение. Равномерное и равноускоренное прямолинейное движение. Равномерное движение по окружности.</w:t>
      </w:r>
    </w:p>
    <w:p w:rsidR="00494B79" w:rsidRDefault="009D0C25" w:rsidP="00B9378C">
      <w:pPr>
        <w:pStyle w:val="140"/>
        <w:shd w:val="clear" w:color="auto" w:fill="auto"/>
        <w:spacing w:before="0" w:line="317" w:lineRule="exact"/>
        <w:ind w:left="300" w:right="300" w:firstLine="700"/>
        <w:jc w:val="both"/>
      </w:pPr>
      <w:r>
        <w:t>Взаимодействие тел. Явление инерции. Сила. Масса. Законы динамики Ньютона. Сила тяжести, вес. Силы упругости, силы трения. Законы: всемирного тяготения. Использование законов механики для объяснения движения небесных тел и для развития космических исследований.</w:t>
      </w:r>
    </w:p>
    <w:p w:rsidR="00494B79" w:rsidRDefault="009D0C25" w:rsidP="00B9378C">
      <w:pPr>
        <w:pStyle w:val="140"/>
        <w:shd w:val="clear" w:color="auto" w:fill="auto"/>
        <w:spacing w:before="0" w:line="317" w:lineRule="exact"/>
        <w:ind w:left="300" w:right="300" w:firstLine="700"/>
        <w:jc w:val="both"/>
      </w:pPr>
      <w:r>
        <w:t>Импульс материальной точки и системы Импульс силы Механическая работа. Мощность. Закон сохранения механической энергии. Работа илы тяжести и силы упругости.</w:t>
      </w:r>
    </w:p>
    <w:p w:rsidR="00494B79" w:rsidRDefault="009D0C25" w:rsidP="00B9378C">
      <w:pPr>
        <w:pStyle w:val="140"/>
        <w:shd w:val="clear" w:color="auto" w:fill="auto"/>
        <w:spacing w:before="0" w:line="317" w:lineRule="exact"/>
        <w:ind w:left="300" w:right="300" w:firstLine="700"/>
        <w:jc w:val="both"/>
      </w:pPr>
      <w:r>
        <w:t>Равновесие материальной точки и твердого тела. Момент силы. Равновесие жидкости и газа. Давление.</w:t>
      </w:r>
    </w:p>
    <w:p w:rsidR="00494B79" w:rsidRDefault="009D0C25" w:rsidP="00B9378C">
      <w:pPr>
        <w:pStyle w:val="140"/>
        <w:shd w:val="clear" w:color="auto" w:fill="auto"/>
        <w:spacing w:before="0" w:line="317" w:lineRule="exact"/>
        <w:ind w:left="300" w:firstLine="700"/>
        <w:jc w:val="both"/>
      </w:pPr>
      <w:r>
        <w:t>Молекулярная физика и термодинамика.</w:t>
      </w:r>
    </w:p>
    <w:p w:rsidR="00494B79" w:rsidRDefault="009D0C25" w:rsidP="00B9378C">
      <w:pPr>
        <w:pStyle w:val="140"/>
        <w:shd w:val="clear" w:color="auto" w:fill="auto"/>
        <w:spacing w:before="0" w:line="317" w:lineRule="exact"/>
        <w:ind w:left="300" w:right="300" w:firstLine="700"/>
        <w:jc w:val="both"/>
      </w:pPr>
      <w:r>
        <w:t>Молекулярно-кинетическая теория (МКТ) строения веществ и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Менделеева-Клайперона. Газовые законы.</w:t>
      </w:r>
    </w:p>
    <w:p w:rsidR="00494B79" w:rsidRDefault="009D0C25" w:rsidP="00B9378C">
      <w:pPr>
        <w:pStyle w:val="140"/>
        <w:shd w:val="clear" w:color="auto" w:fill="auto"/>
        <w:spacing w:before="0" w:line="317" w:lineRule="exact"/>
        <w:ind w:left="300" w:right="300" w:firstLine="700"/>
        <w:jc w:val="both"/>
      </w:pPr>
      <w:r>
        <w:t>Агрегатные состояния веществ. Взаимные превращения жидкости и газа. Влажность воздуха. Модель строения жидкостей. Поверхностное натяжение. Кристаллические и аморфные тела.</w:t>
      </w:r>
    </w:p>
    <w:p w:rsidR="00494B79" w:rsidRDefault="009D0C25" w:rsidP="00B9378C">
      <w:pPr>
        <w:pStyle w:val="140"/>
        <w:shd w:val="clear" w:color="auto" w:fill="auto"/>
        <w:spacing w:before="0" w:line="317" w:lineRule="exact"/>
        <w:ind w:left="300"/>
        <w:jc w:val="both"/>
      </w:pPr>
      <w:r>
        <w:t>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rsidR="00494B79" w:rsidRDefault="009D0C25" w:rsidP="00B9378C">
      <w:pPr>
        <w:pStyle w:val="321"/>
        <w:keepNext/>
        <w:keepLines/>
        <w:shd w:val="clear" w:color="auto" w:fill="auto"/>
        <w:spacing w:before="0" w:after="0" w:line="317" w:lineRule="exact"/>
        <w:ind w:left="300"/>
      </w:pPr>
      <w:bookmarkStart w:id="41" w:name="bookmark50"/>
      <w:r>
        <w:t>Основы электродинамики</w:t>
      </w:r>
      <w:bookmarkEnd w:id="41"/>
    </w:p>
    <w:p w:rsidR="00494B79" w:rsidRDefault="009D0C25" w:rsidP="00B9378C">
      <w:pPr>
        <w:pStyle w:val="140"/>
        <w:shd w:val="clear" w:color="auto" w:fill="auto"/>
        <w:spacing w:before="0" w:line="317" w:lineRule="exact"/>
        <w:ind w:left="300"/>
        <w:jc w:val="both"/>
      </w:pPr>
      <w:r>
        <w:t>Электрические заряды. Закон сохранения электрического заряда. Закон Кулона.</w:t>
      </w:r>
    </w:p>
    <w:p w:rsidR="00494B79" w:rsidRDefault="009D0C25" w:rsidP="00B9378C">
      <w:pPr>
        <w:pStyle w:val="140"/>
        <w:shd w:val="clear" w:color="auto" w:fill="auto"/>
        <w:spacing w:before="0" w:line="317" w:lineRule="exact"/>
        <w:ind w:left="300" w:right="300" w:firstLine="700"/>
        <w:jc w:val="both"/>
      </w:pPr>
      <w:r>
        <w:t xml:space="preserve">Электрическое поле. Напряжённость и потенциал электростатического поля. Разность потенциалов Линии напряжённости и эквипотенциальные поверхности. Принцип суперпозиции полей. </w:t>
      </w:r>
      <w:r>
        <w:rPr>
          <w:rStyle w:val="1412pt1"/>
        </w:rPr>
        <w:t>Проводники и диэлектрики в электрическом поле.</w:t>
      </w:r>
      <w:r>
        <w:rPr>
          <w:rStyle w:val="1410pt"/>
        </w:rPr>
        <w:t xml:space="preserve"> </w:t>
      </w:r>
      <w:r>
        <w:t>Электроёмкость. Конденсатор. Энергия электрического поля.</w:t>
      </w:r>
    </w:p>
    <w:p w:rsidR="00494B79" w:rsidRDefault="009D0C25" w:rsidP="00B9378C">
      <w:pPr>
        <w:pStyle w:val="140"/>
        <w:shd w:val="clear" w:color="auto" w:fill="auto"/>
        <w:spacing w:before="0" w:line="317" w:lineRule="exact"/>
        <w:ind w:left="300" w:right="300" w:firstLine="700"/>
        <w:jc w:val="both"/>
      </w:pPr>
      <w:r>
        <w:t xml:space="preserve">Постоянный электрический ток. Сила тока. Сопротивление. Последовательное и параллельное соединение проводников. Закон Джоуля-Ленца. Электродвижущая сила. Закон Ома для полной цепи. Электрический ток в проводниках, электролитах, полупроводниках, газах и вакууме. </w:t>
      </w:r>
      <w:r>
        <w:rPr>
          <w:rStyle w:val="1412pt1"/>
        </w:rPr>
        <w:t>Сверхпроводимость. Плазма. Электролиз. Полупроводниковые приборы.</w:t>
      </w:r>
    </w:p>
    <w:p w:rsidR="00494B79" w:rsidRDefault="009D0C25" w:rsidP="00B9378C">
      <w:pPr>
        <w:pStyle w:val="140"/>
        <w:shd w:val="clear" w:color="auto" w:fill="auto"/>
        <w:spacing w:before="0" w:line="317" w:lineRule="exact"/>
        <w:ind w:left="300" w:right="300" w:firstLine="700"/>
        <w:jc w:val="both"/>
      </w:pPr>
      <w:r>
        <w:t>Магнитное поле. Вектор индукции магнитного поля. Действие магнитного поля на проводник с током и движущуюся заряженную частицу. Сила Ампера. Сила Лоренца. Магнитные свойства вещества.</w:t>
      </w:r>
    </w:p>
    <w:p w:rsidR="00494B79" w:rsidRDefault="009D0C25" w:rsidP="00B9378C">
      <w:pPr>
        <w:pStyle w:val="140"/>
        <w:shd w:val="clear" w:color="auto" w:fill="auto"/>
        <w:spacing w:before="0" w:line="317" w:lineRule="exact"/>
        <w:ind w:left="300" w:right="300" w:firstLine="700"/>
        <w:jc w:val="both"/>
      </w:pPr>
      <w:r>
        <w:t xml:space="preserve">Явление электромагнитной индукции. Магнитный поток. Правило Ленца. Закон электромагнитной индукции. Явление самоиндукции. Индуктивность. Электромагнитное поле. </w:t>
      </w:r>
      <w:r>
        <w:lastRenderedPageBreak/>
        <w:t>Энергия электромагнитного поля.</w:t>
      </w:r>
    </w:p>
    <w:p w:rsidR="00494B79" w:rsidRDefault="009D0C25" w:rsidP="00B9378C">
      <w:pPr>
        <w:pStyle w:val="140"/>
        <w:shd w:val="clear" w:color="auto" w:fill="auto"/>
        <w:spacing w:before="0" w:line="317" w:lineRule="exact"/>
        <w:ind w:left="300" w:firstLine="700"/>
        <w:jc w:val="both"/>
      </w:pPr>
      <w:r>
        <w:t>Колебания и волны</w:t>
      </w:r>
    </w:p>
    <w:p w:rsidR="00494B79" w:rsidRDefault="009D0C25" w:rsidP="00B9378C">
      <w:pPr>
        <w:pStyle w:val="140"/>
        <w:shd w:val="clear" w:color="auto" w:fill="auto"/>
        <w:spacing w:before="0" w:line="317" w:lineRule="exact"/>
        <w:ind w:left="300"/>
        <w:jc w:val="both"/>
      </w:pPr>
      <w:r>
        <w:t>Механические колебания. Гармонические колебания. Свободные, затухающие, вынужденные колебания. Превращения энергии при колебаниях.</w:t>
      </w:r>
    </w:p>
    <w:p w:rsidR="00494B79" w:rsidRDefault="009D0C25" w:rsidP="00B9378C">
      <w:pPr>
        <w:pStyle w:val="140"/>
        <w:shd w:val="clear" w:color="auto" w:fill="auto"/>
        <w:spacing w:before="0" w:line="317" w:lineRule="exact"/>
        <w:ind w:left="300"/>
        <w:jc w:val="both"/>
      </w:pPr>
      <w:r>
        <w:t xml:space="preserve">Электромагнитные колебания. Колебательный контур. Переменный электрический ток. </w:t>
      </w:r>
      <w:r>
        <w:rPr>
          <w:rStyle w:val="1412pt1"/>
        </w:rPr>
        <w:t>Резонанс в электрической цепи. короткое замыкание.</w:t>
      </w:r>
    </w:p>
    <w:p w:rsidR="00494B79" w:rsidRDefault="009D0C25" w:rsidP="00B9378C">
      <w:pPr>
        <w:pStyle w:val="140"/>
        <w:shd w:val="clear" w:color="auto" w:fill="auto"/>
        <w:spacing w:before="0" w:line="317" w:lineRule="exact"/>
        <w:ind w:left="300" w:right="300" w:firstLine="700"/>
        <w:jc w:val="both"/>
      </w:pPr>
      <w:r>
        <w:t xml:space="preserve">Механические волны. Продольные и поперечные волны. Скорость и длина волны. </w:t>
      </w:r>
      <w:r>
        <w:rPr>
          <w:rStyle w:val="1412pt1"/>
        </w:rPr>
        <w:t>Интерференция и дифракция. Энергия волны. Звуковые волны.</w:t>
      </w:r>
    </w:p>
    <w:p w:rsidR="00494B79" w:rsidRDefault="009D0C25" w:rsidP="00B9378C">
      <w:pPr>
        <w:pStyle w:val="140"/>
        <w:shd w:val="clear" w:color="auto" w:fill="auto"/>
        <w:spacing w:before="0" w:line="317" w:lineRule="exact"/>
        <w:ind w:left="300" w:right="300" w:firstLine="700"/>
        <w:jc w:val="both"/>
      </w:pPr>
      <w:r>
        <w:t>Электромагнитные волны. Свойства электромагнитных волн. Диапазоны электромагнитных излучений и их практическое применение.</w:t>
      </w:r>
    </w:p>
    <w:p w:rsidR="00494B79" w:rsidRDefault="009D0C25" w:rsidP="00B9378C">
      <w:pPr>
        <w:pStyle w:val="140"/>
        <w:shd w:val="clear" w:color="auto" w:fill="auto"/>
        <w:spacing w:before="0" w:line="317" w:lineRule="exact"/>
        <w:ind w:left="300" w:firstLine="700"/>
        <w:jc w:val="both"/>
      </w:pPr>
      <w:r>
        <w:t>Оптика</w:t>
      </w:r>
    </w:p>
    <w:p w:rsidR="00494B79" w:rsidRDefault="009D0C25" w:rsidP="00B9378C">
      <w:pPr>
        <w:pStyle w:val="140"/>
        <w:shd w:val="clear" w:color="auto" w:fill="auto"/>
        <w:spacing w:before="0" w:line="317" w:lineRule="exact"/>
        <w:ind w:left="300" w:right="300" w:firstLine="700"/>
        <w:jc w:val="both"/>
      </w:pPr>
      <w:r>
        <w:t>Геометрическая оптика. Скорость света. Законы отражения и преломления света. Формула тонкой линзы. Волновые свойства света: дисперсия, интерференция, дифракция, поляризация.</w:t>
      </w:r>
    </w:p>
    <w:p w:rsidR="00494B79" w:rsidRDefault="009D0C25" w:rsidP="00B9378C">
      <w:pPr>
        <w:pStyle w:val="140"/>
        <w:shd w:val="clear" w:color="auto" w:fill="auto"/>
        <w:spacing w:before="0" w:line="317" w:lineRule="exact"/>
        <w:ind w:left="300" w:firstLine="700"/>
        <w:jc w:val="both"/>
      </w:pPr>
      <w:r>
        <w:t>Основы специальной теории относительности</w:t>
      </w:r>
    </w:p>
    <w:p w:rsidR="00494B79" w:rsidRDefault="009D0C25" w:rsidP="00B9378C">
      <w:pPr>
        <w:pStyle w:val="140"/>
        <w:shd w:val="clear" w:color="auto" w:fill="auto"/>
        <w:spacing w:before="0" w:line="317" w:lineRule="exact"/>
        <w:ind w:left="300" w:firstLine="700"/>
        <w:jc w:val="both"/>
      </w:pPr>
      <w:r>
        <w:t>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Квантовая физика. Физика атома и атомного ядра</w:t>
      </w:r>
    </w:p>
    <w:p w:rsidR="00494B79" w:rsidRDefault="009D0C25" w:rsidP="00B9378C">
      <w:pPr>
        <w:pStyle w:val="140"/>
        <w:shd w:val="clear" w:color="auto" w:fill="auto"/>
        <w:spacing w:before="0" w:line="317" w:lineRule="exact"/>
        <w:ind w:left="300" w:right="300" w:firstLine="700"/>
        <w:jc w:val="both"/>
      </w:pPr>
      <w:r>
        <w:t>Гипотеза М. Планка. Фотоэлектрический эффект. Опыты Столетова. Законы фотоэффекта. Уравнение Эйнштейна. Фотон. Корпускулярно -волновой дуализм.</w:t>
      </w:r>
    </w:p>
    <w:p w:rsidR="00494B79" w:rsidRDefault="009D0C25" w:rsidP="00B9378C">
      <w:pPr>
        <w:pStyle w:val="140"/>
        <w:shd w:val="clear" w:color="auto" w:fill="auto"/>
        <w:spacing w:before="0" w:line="317" w:lineRule="exact"/>
        <w:ind w:left="300" w:right="300" w:firstLine="700"/>
        <w:jc w:val="both"/>
      </w:pPr>
      <w:r>
        <w:t>Планетарная модель атома. Объяснение линейчатого спектра водорода на основе квантовых постулатов Бора.</w:t>
      </w:r>
    </w:p>
    <w:p w:rsidR="00494B79" w:rsidRDefault="009D0C25" w:rsidP="00B9378C">
      <w:pPr>
        <w:pStyle w:val="140"/>
        <w:shd w:val="clear" w:color="auto" w:fill="auto"/>
        <w:spacing w:before="0" w:line="317" w:lineRule="exact"/>
        <w:ind w:left="300" w:right="300" w:firstLine="700"/>
        <w:jc w:val="both"/>
      </w:pPr>
      <w:r>
        <w:t xml:space="preserve">Состав и строение атомных ядер. Энергия связи атомных ядер. Виды радиоактивных превращений атомных ядер. Закон радиоактивного распада. Ядерные реакции. Цепная реакция деления ядер. </w:t>
      </w:r>
      <w:r>
        <w:rPr>
          <w:rStyle w:val="1412pt1"/>
        </w:rPr>
        <w:t>Применение ядерной энергии.</w:t>
      </w:r>
    </w:p>
    <w:p w:rsidR="00494B79" w:rsidRDefault="009D0C25" w:rsidP="00B9378C">
      <w:pPr>
        <w:pStyle w:val="140"/>
        <w:shd w:val="clear" w:color="auto" w:fill="auto"/>
        <w:spacing w:before="0" w:line="317" w:lineRule="exact"/>
        <w:ind w:left="300" w:firstLine="700"/>
        <w:jc w:val="both"/>
      </w:pPr>
      <w:r>
        <w:t>Электромагнитные частицы. Фундаментальные взаимодействия.</w:t>
      </w:r>
    </w:p>
    <w:p w:rsidR="00494B79" w:rsidRDefault="009D0C25" w:rsidP="00B9378C">
      <w:pPr>
        <w:pStyle w:val="140"/>
        <w:shd w:val="clear" w:color="auto" w:fill="auto"/>
        <w:spacing w:before="0" w:line="317" w:lineRule="exact"/>
        <w:ind w:left="300" w:firstLine="700"/>
        <w:jc w:val="both"/>
      </w:pPr>
      <w:r>
        <w:t>Строение Вселенной</w:t>
      </w:r>
    </w:p>
    <w:p w:rsidR="00494B79" w:rsidRDefault="009D0C25" w:rsidP="00B9378C">
      <w:pPr>
        <w:pStyle w:val="140"/>
        <w:shd w:val="clear" w:color="auto" w:fill="auto"/>
        <w:spacing w:before="0" w:line="317" w:lineRule="exact"/>
        <w:ind w:left="300" w:right="300"/>
        <w:jc w:val="both"/>
      </w:pPr>
      <w:r>
        <w:t>Солнечная система: планеты и малые тела, система Земля -Луна. Строение и эволюция. Солнце и звезды. Классификация звезд. Звезды и источники их энергии. Галактика. Современные представления о строении и эволюции Вселенной.</w:t>
      </w:r>
    </w:p>
    <w:p w:rsidR="00494B79" w:rsidRDefault="009D0C25" w:rsidP="00B9378C">
      <w:pPr>
        <w:pStyle w:val="321"/>
        <w:keepNext/>
        <w:keepLines/>
        <w:numPr>
          <w:ilvl w:val="0"/>
          <w:numId w:val="97"/>
        </w:numPr>
        <w:shd w:val="clear" w:color="auto" w:fill="auto"/>
        <w:tabs>
          <w:tab w:val="left" w:pos="1055"/>
        </w:tabs>
        <w:spacing w:before="0" w:after="0" w:line="317" w:lineRule="exact"/>
        <w:ind w:left="300"/>
      </w:pPr>
      <w:bookmarkStart w:id="42" w:name="bookmark51"/>
      <w:r>
        <w:t>Рабочая программа учебного предмета «Физика»</w:t>
      </w:r>
      <w:bookmarkEnd w:id="42"/>
    </w:p>
    <w:p w:rsidR="00494B79" w:rsidRDefault="009D0C25" w:rsidP="00B9378C">
      <w:pPr>
        <w:pStyle w:val="140"/>
        <w:shd w:val="clear" w:color="auto" w:fill="auto"/>
        <w:spacing w:before="0" w:line="317" w:lineRule="exact"/>
        <w:ind w:left="300"/>
        <w:jc w:val="both"/>
      </w:pPr>
      <w:r>
        <w:t>10-11 классы Углубленный уровень</w:t>
      </w:r>
    </w:p>
    <w:p w:rsidR="00494B79" w:rsidRDefault="009D0C25" w:rsidP="00B9378C">
      <w:pPr>
        <w:pStyle w:val="140"/>
        <w:shd w:val="clear" w:color="auto" w:fill="auto"/>
        <w:spacing w:before="0" w:line="317" w:lineRule="exact"/>
        <w:ind w:left="300"/>
        <w:jc w:val="both"/>
      </w:pPr>
      <w:r>
        <w:t>Физика. Рабочие программы. Предметная линия учебников серии «Классический курс» 10-11 классы. Базовый и углубленный уровни. УМК ГЯ. Мякишева и др. М: «Просвещение», 2018</w:t>
      </w:r>
    </w:p>
    <w:p w:rsidR="00494B79" w:rsidRDefault="009D0C25" w:rsidP="00B9378C">
      <w:pPr>
        <w:pStyle w:val="140"/>
        <w:shd w:val="clear" w:color="auto" w:fill="auto"/>
        <w:spacing w:before="0" w:line="274" w:lineRule="exact"/>
        <w:ind w:left="300" w:right="300"/>
        <w:jc w:val="both"/>
      </w:pPr>
      <w:r>
        <w:t>Личностными результатами освоения выпускниками средней школы программы по физике являются:</w:t>
      </w:r>
    </w:p>
    <w:p w:rsidR="00494B79" w:rsidRDefault="009D0C25" w:rsidP="00B9378C">
      <w:pPr>
        <w:pStyle w:val="140"/>
        <w:shd w:val="clear" w:color="auto" w:fill="auto"/>
        <w:spacing w:before="0" w:line="274" w:lineRule="exact"/>
        <w:ind w:left="300"/>
        <w:jc w:val="both"/>
      </w:pPr>
      <w:r>
        <w:t>-умение управлять своей познавательной деятельностью;</w:t>
      </w:r>
    </w:p>
    <w:p w:rsidR="00494B79" w:rsidRDefault="009D0C25" w:rsidP="00B9378C">
      <w:pPr>
        <w:pStyle w:val="140"/>
        <w:shd w:val="clear" w:color="auto" w:fill="auto"/>
        <w:spacing w:before="0" w:line="274" w:lineRule="exact"/>
        <w:ind w:left="300" w:right="30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rsidP="00B9378C">
      <w:pPr>
        <w:pStyle w:val="140"/>
        <w:shd w:val="clear" w:color="auto" w:fill="auto"/>
        <w:spacing w:before="0" w:line="274" w:lineRule="exact"/>
        <w:ind w:left="300"/>
        <w:jc w:val="both"/>
      </w:pPr>
      <w: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-чувство гордости за отечественную физическую науку, гуманизм;</w:t>
      </w:r>
    </w:p>
    <w:p w:rsidR="00494B79" w:rsidRDefault="009D0C25" w:rsidP="00B9378C">
      <w:pPr>
        <w:pStyle w:val="140"/>
        <w:shd w:val="clear" w:color="auto" w:fill="auto"/>
        <w:spacing w:before="0" w:line="274" w:lineRule="exact"/>
        <w:ind w:left="300"/>
        <w:jc w:val="both"/>
      </w:pPr>
      <w:r>
        <w:t>-положительное отношение к труду, целеустремлённость;</w:t>
      </w:r>
    </w:p>
    <w:p w:rsidR="00494B79" w:rsidRDefault="009D0C25" w:rsidP="00B9378C">
      <w:pPr>
        <w:pStyle w:val="140"/>
        <w:shd w:val="clear" w:color="auto" w:fill="auto"/>
        <w:spacing w:before="0" w:line="274" w:lineRule="exact"/>
        <w:ind w:left="300" w:right="300"/>
        <w:jc w:val="both"/>
      </w:pPr>
      <w:r>
        <w:t xml:space="preserve">-экологическая культура, бережное отношение к родной земле, природным богатствам России и </w:t>
      </w:r>
      <w:r>
        <w:lastRenderedPageBreak/>
        <w:t>мира, понимание ответственности за состояние природных ресурсов и разумное природопользование.</w:t>
      </w:r>
    </w:p>
    <w:p w:rsidR="00494B79" w:rsidRDefault="009D0C25">
      <w:pPr>
        <w:pStyle w:val="140"/>
        <w:shd w:val="clear" w:color="auto" w:fill="auto"/>
        <w:spacing w:before="0" w:line="274" w:lineRule="exact"/>
        <w:ind w:left="300"/>
        <w:jc w:val="both"/>
      </w:pPr>
      <w:r>
        <w:t>Метапредметными результатами освоения программы по физике являются:</w:t>
      </w:r>
    </w:p>
    <w:p w:rsidR="00494B79" w:rsidRDefault="009D0C25">
      <w:pPr>
        <w:pStyle w:val="80"/>
        <w:numPr>
          <w:ilvl w:val="0"/>
          <w:numId w:val="98"/>
        </w:numPr>
        <w:shd w:val="clear" w:color="auto" w:fill="auto"/>
        <w:tabs>
          <w:tab w:val="left" w:pos="647"/>
        </w:tabs>
        <w:spacing w:line="274" w:lineRule="exact"/>
        <w:ind w:left="300"/>
      </w:pPr>
      <w:r>
        <w:t>освоение регулятивных универсальных учебных действии:</w:t>
      </w:r>
    </w:p>
    <w:p w:rsidR="00494B79" w:rsidRDefault="009D0C25">
      <w:pPr>
        <w:pStyle w:val="140"/>
        <w:shd w:val="clear" w:color="auto" w:fill="auto"/>
        <w:spacing w:before="0" w:line="274" w:lineRule="exact"/>
        <w:ind w:left="300" w:right="300"/>
        <w:jc w:val="both"/>
      </w:pPr>
      <w:r>
        <w:t>-самостоятельно определять цели, ставить и формулировать собственные задачи в образовательной деятельности и жизненных ситуациях;</w:t>
      </w:r>
    </w:p>
    <w:p w:rsidR="00494B79" w:rsidRDefault="009D0C25">
      <w:pPr>
        <w:pStyle w:val="140"/>
        <w:shd w:val="clear" w:color="auto" w:fill="auto"/>
        <w:spacing w:before="0" w:line="274" w:lineRule="exact"/>
        <w:ind w:left="300" w:right="300"/>
        <w:jc w:val="both"/>
      </w:pPr>
      <w:r>
        <w:t>-оценивать ресурсы, в том числе время и другие нематериальные ресурсы, необходимые для достижения поставленной ранее цели;</w:t>
      </w:r>
    </w:p>
    <w:p w:rsidR="00494B79" w:rsidRDefault="009D0C25">
      <w:pPr>
        <w:pStyle w:val="140"/>
        <w:shd w:val="clear" w:color="auto" w:fill="auto"/>
        <w:spacing w:before="0" w:line="274" w:lineRule="exact"/>
        <w:ind w:left="300"/>
      </w:pPr>
      <w:r>
        <w:t>-сопоставлять имеющиеся возможности и необходимые для достижения цели ресурсы; -определять несколько путей достижения поставленной цели;</w:t>
      </w:r>
    </w:p>
    <w:p w:rsidR="00494B79" w:rsidRDefault="009D0C25">
      <w:pPr>
        <w:pStyle w:val="140"/>
        <w:shd w:val="clear" w:color="auto" w:fill="auto"/>
        <w:spacing w:before="0" w:line="274" w:lineRule="exact"/>
        <w:ind w:left="300"/>
      </w:pPr>
      <w:r>
        <w:t>-задавать параметры и критерии, по которым можно определить, что цель достигнута; -сопоставлять полученный результат деятельности с поставленной заранее целью; -осознавать последствия достижения поставленной цели в деятельности, собственной жизни и жизни окружающих людей;</w:t>
      </w:r>
    </w:p>
    <w:p w:rsidR="00494B79" w:rsidRDefault="009D0C25">
      <w:pPr>
        <w:pStyle w:val="80"/>
        <w:numPr>
          <w:ilvl w:val="0"/>
          <w:numId w:val="98"/>
        </w:numPr>
        <w:shd w:val="clear" w:color="auto" w:fill="auto"/>
        <w:tabs>
          <w:tab w:val="left" w:pos="652"/>
        </w:tabs>
        <w:spacing w:line="274" w:lineRule="exact"/>
        <w:ind w:left="300"/>
      </w:pPr>
      <w:r>
        <w:t>освоение познавательных универсальных учебных действий:</w:t>
      </w:r>
    </w:p>
    <w:p w:rsidR="00494B79" w:rsidRDefault="009D0C25">
      <w:pPr>
        <w:pStyle w:val="140"/>
        <w:shd w:val="clear" w:color="auto" w:fill="auto"/>
        <w:spacing w:before="0" w:line="274" w:lineRule="exact"/>
        <w:ind w:left="300"/>
        <w:jc w:val="both"/>
      </w:pPr>
      <w:r>
        <w:t>-критически оценивать и интерпретировать информацию с разных позиций;</w:t>
      </w:r>
    </w:p>
    <w:p w:rsidR="00494B79" w:rsidRDefault="009D0C25">
      <w:pPr>
        <w:pStyle w:val="140"/>
        <w:shd w:val="clear" w:color="auto" w:fill="auto"/>
        <w:spacing w:before="0" w:line="274" w:lineRule="exact"/>
        <w:ind w:left="300"/>
        <w:jc w:val="both"/>
      </w:pPr>
      <w:r>
        <w:t>-распознавать и фиксировать противоречия в информационных источниках;</w:t>
      </w:r>
    </w:p>
    <w:p w:rsidR="00494B79" w:rsidRDefault="009D0C25">
      <w:pPr>
        <w:pStyle w:val="140"/>
        <w:shd w:val="clear" w:color="auto" w:fill="auto"/>
        <w:spacing w:before="0" w:line="274" w:lineRule="exact"/>
        <w:ind w:left="300" w:right="300"/>
        <w:jc w:val="both"/>
      </w:pPr>
      <w:r>
        <w:t>-использовать различные модельно-схематические средства для представления выявленных в информационных источниках противоречий;</w:t>
      </w:r>
    </w:p>
    <w:p w:rsidR="00494B79" w:rsidRDefault="009D0C25">
      <w:pPr>
        <w:pStyle w:val="140"/>
        <w:shd w:val="clear" w:color="auto" w:fill="auto"/>
        <w:spacing w:before="0" w:line="274" w:lineRule="exact"/>
        <w:ind w:left="300" w:right="300"/>
        <w:jc w:val="both"/>
      </w:pPr>
      <w:r>
        <w:t>-осуществлять развёрнутый информационный поиск и ставить на его основе новые (учебные и познавательные) задачи;</w:t>
      </w:r>
    </w:p>
    <w:p w:rsidR="00494B79" w:rsidRDefault="009D0C25">
      <w:pPr>
        <w:pStyle w:val="140"/>
        <w:shd w:val="clear" w:color="auto" w:fill="auto"/>
        <w:spacing w:before="0" w:line="274" w:lineRule="exact"/>
        <w:ind w:left="300"/>
        <w:jc w:val="both"/>
      </w:pPr>
      <w:r>
        <w:t>-искать и находить обобщённые способы решения задач;</w:t>
      </w:r>
    </w:p>
    <w:p w:rsidR="00494B79" w:rsidRDefault="009D0C25">
      <w:pPr>
        <w:pStyle w:val="140"/>
        <w:shd w:val="clear" w:color="auto" w:fill="auto"/>
        <w:spacing w:before="0" w:line="274" w:lineRule="exact"/>
        <w:ind w:left="300" w:right="300"/>
        <w:jc w:val="both"/>
      </w:pPr>
      <w:r>
        <w:t>-приводить критические аргументы как в отношении собственного суждения, так и в отношении действий и суждений другого человека;</w:t>
      </w:r>
    </w:p>
    <w:p w:rsidR="00494B79" w:rsidRDefault="009D0C25">
      <w:pPr>
        <w:pStyle w:val="140"/>
        <w:shd w:val="clear" w:color="auto" w:fill="auto"/>
        <w:spacing w:before="0" w:line="274" w:lineRule="exact"/>
        <w:ind w:left="300"/>
        <w:jc w:val="both"/>
      </w:pPr>
      <w:r>
        <w:t>-анализировать и преобразовывать проблемно-противоречивые ситуации;</w:t>
      </w:r>
    </w:p>
    <w:p w:rsidR="00494B79" w:rsidRDefault="009D0C25">
      <w:pPr>
        <w:pStyle w:val="140"/>
        <w:shd w:val="clear" w:color="auto" w:fill="auto"/>
        <w:spacing w:before="0" w:line="274" w:lineRule="exact"/>
        <w:ind w:left="300"/>
        <w:jc w:val="both"/>
      </w:pPr>
      <w:r>
        <w:t>выходить за рамки учебного предмета и осуществлять целенаправленный поиск</w:t>
      </w:r>
    </w:p>
    <w:p w:rsidR="00494B79" w:rsidRDefault="009D0C25">
      <w:pPr>
        <w:pStyle w:val="140"/>
        <w:shd w:val="clear" w:color="auto" w:fill="auto"/>
        <w:spacing w:before="0" w:line="274" w:lineRule="exact"/>
        <w:ind w:left="300"/>
        <w:jc w:val="both"/>
      </w:pPr>
      <w:r>
        <w:t>возможности широкого переноса средств и способов действия;</w:t>
      </w:r>
    </w:p>
    <w:p w:rsidR="00494B79" w:rsidRDefault="009D0C25">
      <w:pPr>
        <w:pStyle w:val="140"/>
        <w:shd w:val="clear" w:color="auto" w:fill="auto"/>
        <w:spacing w:before="0" w:line="274" w:lineRule="exact"/>
        <w:ind w:left="300" w:right="300"/>
        <w:jc w:val="both"/>
      </w:pPr>
      <w:r>
        <w:t>-выстраивать индивидуальную образовательную траекторию, учитывая ограничения со стороны других участников и ресурсные ограничения;</w:t>
      </w:r>
    </w:p>
    <w:p w:rsidR="00494B79" w:rsidRDefault="009D0C25">
      <w:pPr>
        <w:pStyle w:val="140"/>
        <w:shd w:val="clear" w:color="auto" w:fill="auto"/>
        <w:spacing w:before="0" w:line="274" w:lineRule="exact"/>
        <w:ind w:left="300" w:right="300"/>
        <w:jc w:val="both"/>
      </w:pPr>
      <w: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494B79" w:rsidRDefault="009D0C25">
      <w:pPr>
        <w:pStyle w:val="80"/>
        <w:numPr>
          <w:ilvl w:val="0"/>
          <w:numId w:val="98"/>
        </w:numPr>
        <w:shd w:val="clear" w:color="auto" w:fill="auto"/>
        <w:tabs>
          <w:tab w:val="left" w:pos="626"/>
        </w:tabs>
        <w:spacing w:line="274" w:lineRule="exact"/>
        <w:ind w:left="300"/>
      </w:pPr>
      <w:r>
        <w:t>освоение коммуникативных универсальных учебных действий:</w:t>
      </w:r>
    </w:p>
    <w:p w:rsidR="00494B79" w:rsidRDefault="009D0C25">
      <w:pPr>
        <w:pStyle w:val="140"/>
        <w:shd w:val="clear" w:color="auto" w:fill="auto"/>
        <w:spacing w:before="0" w:line="274" w:lineRule="exact"/>
        <w:ind w:left="300" w:right="300"/>
        <w:jc w:val="both"/>
      </w:pPr>
      <w:r>
        <w:t>-осуществлять деловую коммуникацию как со сверстниками, так и со взрослыми (как внутри образовательной организации, так и за её пределами);</w:t>
      </w:r>
    </w:p>
    <w:p w:rsidR="00494B79" w:rsidRDefault="009D0C25">
      <w:pPr>
        <w:pStyle w:val="140"/>
        <w:shd w:val="clear" w:color="auto" w:fill="auto"/>
        <w:spacing w:before="0" w:line="274" w:lineRule="exact"/>
        <w:ind w:left="300" w:right="300"/>
        <w:jc w:val="both"/>
      </w:pPr>
      <w: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94B79" w:rsidRDefault="009D0C25">
      <w:pPr>
        <w:pStyle w:val="140"/>
        <w:shd w:val="clear" w:color="auto" w:fill="auto"/>
        <w:spacing w:before="0" w:line="274" w:lineRule="exact"/>
        <w:ind w:left="300" w:right="300"/>
        <w:jc w:val="both"/>
      </w:pPr>
      <w:r>
        <w:t>-развёрнуто, логично и точно излагать свою точку зрения с использованием адекватных (устных и письменных) языковых средств;</w:t>
      </w:r>
    </w:p>
    <w:p w:rsidR="00494B79" w:rsidRDefault="009D0C25">
      <w:pPr>
        <w:pStyle w:val="140"/>
        <w:shd w:val="clear" w:color="auto" w:fill="auto"/>
        <w:spacing w:before="0" w:line="274" w:lineRule="exact"/>
        <w:ind w:left="300" w:right="300"/>
        <w:jc w:val="both"/>
      </w:pPr>
      <w:r>
        <w:t>-распознавать конфликтогенные ситуации и предотвращать конфликты до их активной фазы;</w:t>
      </w:r>
    </w:p>
    <w:p w:rsidR="00494B79" w:rsidRDefault="009D0C25">
      <w:pPr>
        <w:pStyle w:val="140"/>
        <w:shd w:val="clear" w:color="auto" w:fill="auto"/>
        <w:spacing w:before="0" w:line="274" w:lineRule="exact"/>
        <w:ind w:left="300" w:right="300"/>
        <w:jc w:val="both"/>
      </w:pPr>
      <w:r>
        <w:t>-согласовывать позиции членов команды в процессе работы над общим продуктом/решением;</w:t>
      </w:r>
    </w:p>
    <w:p w:rsidR="00494B79" w:rsidRDefault="009D0C25">
      <w:pPr>
        <w:pStyle w:val="140"/>
        <w:shd w:val="clear" w:color="auto" w:fill="auto"/>
        <w:spacing w:before="0" w:line="274" w:lineRule="exact"/>
        <w:ind w:left="300" w:right="300"/>
        <w:jc w:val="both"/>
      </w:pPr>
      <w:r>
        <w:t>-представлять публично результаты индивидуальной и групповой деятельности как перед знакомой, так и перед незнакомой аудиторией;</w:t>
      </w:r>
    </w:p>
    <w:p w:rsidR="00494B79" w:rsidRDefault="009D0C25">
      <w:pPr>
        <w:pStyle w:val="140"/>
        <w:shd w:val="clear" w:color="auto" w:fill="auto"/>
        <w:spacing w:before="0" w:line="274" w:lineRule="exact"/>
        <w:ind w:left="300" w:right="300"/>
        <w:jc w:val="both"/>
      </w:pPr>
      <w:r>
        <w:t>-подбирать партнёров для деловой коммуникации, исходя из соображений результативности взаимодействия, а не личных симпатий;</w:t>
      </w:r>
    </w:p>
    <w:p w:rsidR="00494B79" w:rsidRDefault="009D0C25">
      <w:pPr>
        <w:pStyle w:val="140"/>
        <w:shd w:val="clear" w:color="auto" w:fill="auto"/>
        <w:spacing w:before="0" w:line="274" w:lineRule="exact"/>
        <w:ind w:left="300"/>
        <w:jc w:val="both"/>
      </w:pPr>
      <w:r>
        <w:t>-воспринимать критические замечания как ресурс собственного развития;</w:t>
      </w:r>
    </w:p>
    <w:p w:rsidR="00494B79" w:rsidRDefault="009D0C25">
      <w:pPr>
        <w:pStyle w:val="140"/>
        <w:shd w:val="clear" w:color="auto" w:fill="auto"/>
        <w:spacing w:before="0" w:line="274" w:lineRule="exact"/>
        <w:ind w:left="300" w:right="300"/>
        <w:jc w:val="both"/>
      </w:pPr>
      <w: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94B79" w:rsidRDefault="009D0C25">
      <w:pPr>
        <w:pStyle w:val="140"/>
        <w:shd w:val="clear" w:color="auto" w:fill="auto"/>
        <w:spacing w:before="0" w:line="317" w:lineRule="exact"/>
        <w:ind w:left="300" w:right="300"/>
        <w:jc w:val="both"/>
      </w:pPr>
      <w:r>
        <w:t xml:space="preserve">Предметными результатами освоения выпускниками средней школы программы по физике </w:t>
      </w:r>
      <w:r>
        <w:rPr>
          <w:rStyle w:val="1412pt0"/>
        </w:rPr>
        <w:t>на углубленном уровне</w:t>
      </w:r>
      <w:r>
        <w:t xml:space="preserve"> являются:</w:t>
      </w:r>
    </w:p>
    <w:p w:rsidR="00494B79" w:rsidRDefault="009D0C25">
      <w:pPr>
        <w:pStyle w:val="140"/>
        <w:shd w:val="clear" w:color="auto" w:fill="auto"/>
        <w:spacing w:before="0" w:line="317" w:lineRule="exact"/>
        <w:ind w:left="300" w:right="300"/>
        <w:jc w:val="both"/>
      </w:pPr>
      <w:r>
        <w:t xml:space="preserve">-сформированность системы знаний об общих физических закономерностях, законах, теориях </w:t>
      </w:r>
      <w:r>
        <w:lastRenderedPageBreak/>
        <w:t>явлений природы и представлений о действии во Вселенной физических законов, открытых в земных условиях;</w:t>
      </w:r>
    </w:p>
    <w:p w:rsidR="00494B79" w:rsidRDefault="009D0C25">
      <w:pPr>
        <w:pStyle w:val="140"/>
        <w:shd w:val="clear" w:color="auto" w:fill="auto"/>
        <w:spacing w:before="0" w:line="317" w:lineRule="exact"/>
        <w:ind w:left="300" w:right="300"/>
        <w:jc w:val="both"/>
      </w:pPr>
      <w: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геофизические явления;</w:t>
      </w:r>
    </w:p>
    <w:p w:rsidR="00494B79" w:rsidRDefault="009D0C25">
      <w:pPr>
        <w:pStyle w:val="140"/>
        <w:shd w:val="clear" w:color="auto" w:fill="auto"/>
        <w:spacing w:before="0" w:line="317" w:lineRule="exact"/>
        <w:ind w:left="300"/>
        <w:jc w:val="both"/>
      </w:pPr>
      <w:r>
        <w:t>-умение решать сложные задачи;</w:t>
      </w:r>
    </w:p>
    <w:p w:rsidR="00494B79" w:rsidRDefault="009D0C25">
      <w:pPr>
        <w:pStyle w:val="140"/>
        <w:shd w:val="clear" w:color="auto" w:fill="auto"/>
        <w:spacing w:before="0" w:line="317" w:lineRule="exact"/>
        <w:ind w:left="300" w:right="300"/>
        <w:jc w:val="both"/>
      </w:pPr>
      <w: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94B79" w:rsidRDefault="009D0C25">
      <w:pPr>
        <w:pStyle w:val="140"/>
        <w:shd w:val="clear" w:color="auto" w:fill="auto"/>
        <w:spacing w:before="0" w:line="317" w:lineRule="exact"/>
        <w:ind w:left="300" w:right="300"/>
        <w:jc w:val="both"/>
      </w:pPr>
      <w:r>
        <w:t>-владение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494B79" w:rsidRDefault="009D0C25">
      <w:pPr>
        <w:pStyle w:val="140"/>
        <w:shd w:val="clear" w:color="auto" w:fill="auto"/>
        <w:spacing w:before="0" w:line="317" w:lineRule="exact"/>
        <w:ind w:left="300" w:right="300"/>
        <w:jc w:val="both"/>
      </w:pPr>
      <w:r>
        <w:t>-сформированность умения прогнозировать, анализировать и оценивать последствия бытовой и производственной деятельности человека, связанной с физическими процессами, с экологической безопасностью.</w:t>
      </w:r>
    </w:p>
    <w:p w:rsidR="00494B79" w:rsidRDefault="009D0C25">
      <w:pPr>
        <w:pStyle w:val="140"/>
        <w:shd w:val="clear" w:color="auto" w:fill="auto"/>
        <w:spacing w:before="0" w:line="317" w:lineRule="exact"/>
        <w:ind w:left="300"/>
        <w:jc w:val="both"/>
      </w:pPr>
      <w:r>
        <w:t>Содержание</w:t>
      </w:r>
    </w:p>
    <w:p w:rsidR="00494B79" w:rsidRDefault="009D0C25">
      <w:pPr>
        <w:pStyle w:val="140"/>
        <w:shd w:val="clear" w:color="auto" w:fill="auto"/>
        <w:spacing w:before="0" w:line="317" w:lineRule="exact"/>
        <w:ind w:left="300"/>
        <w:jc w:val="both"/>
      </w:pPr>
      <w:r>
        <w:t>Физика и естественно-научный метод познания природы</w:t>
      </w:r>
    </w:p>
    <w:p w:rsidR="00494B79" w:rsidRDefault="009D0C25">
      <w:pPr>
        <w:pStyle w:val="140"/>
        <w:shd w:val="clear" w:color="auto" w:fill="auto"/>
        <w:spacing w:before="0" w:line="317" w:lineRule="exact"/>
        <w:ind w:left="300" w:right="300" w:firstLine="700"/>
        <w:jc w:val="both"/>
      </w:pPr>
      <w:r>
        <w:t>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Моделирование физических явлений и объектов природы. Научные гипотезы. Физические законы. Физические теории. Границы применимости физических законов и теорий. Понятие о физической картине мира.</w:t>
      </w:r>
    </w:p>
    <w:p w:rsidR="00494B79" w:rsidRDefault="009D0C25">
      <w:pPr>
        <w:pStyle w:val="140"/>
        <w:shd w:val="clear" w:color="auto" w:fill="auto"/>
        <w:spacing w:before="0" w:line="317" w:lineRule="exact"/>
        <w:ind w:left="300" w:firstLine="700"/>
        <w:jc w:val="both"/>
      </w:pPr>
      <w:r>
        <w:t>Механика</w:t>
      </w:r>
    </w:p>
    <w:p w:rsidR="00494B79" w:rsidRDefault="009D0C25">
      <w:pPr>
        <w:pStyle w:val="140"/>
        <w:shd w:val="clear" w:color="auto" w:fill="auto"/>
        <w:spacing w:before="0" w:line="317" w:lineRule="exact"/>
        <w:ind w:left="300" w:right="300" w:firstLine="700"/>
        <w:jc w:val="both"/>
      </w:pPr>
      <w:r>
        <w:t>Предмет и задачи классической механики. Кинематические характеристики механического движения. Модели тел и движений. Пространство и время. Относительность механического движения. Система отсчета. Скалярные и векторные физические величины. Траектория. Путь. Перемещение. Скорость. Ускорение. равномерное и равноускоренное прямолинейное движение. Свободное падение тел. Равномерное движение точки по окружности. Поступательное и вращательное движение твердого тела.</w:t>
      </w:r>
    </w:p>
    <w:p w:rsidR="00494B79" w:rsidRDefault="009D0C25">
      <w:pPr>
        <w:pStyle w:val="140"/>
        <w:shd w:val="clear" w:color="auto" w:fill="auto"/>
        <w:spacing w:before="0" w:line="317" w:lineRule="exact"/>
        <w:ind w:left="300" w:right="300" w:firstLine="700"/>
        <w:jc w:val="both"/>
      </w:pPr>
      <w:r>
        <w:t>Взаимодействие тел. Явление инерции. Сила. Масса. Инерциальные системы отсчета. Закон динамики Ньютона. Сила тяжести и вес. Невесомость. Сила упругости, силы трения. Законы: всемирного тяготения, Гука, сухого трения. Использование законов механики для объяснения движения небесных тел и для развития космических исследований.</w:t>
      </w:r>
    </w:p>
    <w:p w:rsidR="00494B79" w:rsidRDefault="009D0C25">
      <w:pPr>
        <w:pStyle w:val="140"/>
        <w:shd w:val="clear" w:color="auto" w:fill="auto"/>
        <w:spacing w:before="0" w:line="317" w:lineRule="exact"/>
        <w:ind w:left="300" w:right="300" w:firstLine="700"/>
        <w:jc w:val="both"/>
      </w:pPr>
      <w:r>
        <w:t xml:space="preserve">Импульс материальной точки и системы тел. Закон сохранения и изменения импульса. Работа силы. Механическая энергия материальной точки и системы. Закон сохранения механической энергии. </w:t>
      </w:r>
      <w:r>
        <w:rPr>
          <w:rStyle w:val="1412pt1"/>
        </w:rPr>
        <w:t>Динамика вращательного движения абсолютно твердого тела.</w:t>
      </w:r>
    </w:p>
    <w:p w:rsidR="00494B79" w:rsidRDefault="009D0C25">
      <w:pPr>
        <w:pStyle w:val="140"/>
        <w:shd w:val="clear" w:color="auto" w:fill="auto"/>
        <w:spacing w:before="0" w:line="317" w:lineRule="exact"/>
        <w:ind w:left="300" w:right="300" w:firstLine="700"/>
        <w:jc w:val="both"/>
      </w:pPr>
      <w:r>
        <w:t xml:space="preserve">Равновесие материальной точки и твердого тела. Момент силы. Условия равновесия твердого тела в инерциальной системе отсчета. Равновесие жидкости и газа. Движение. </w:t>
      </w:r>
      <w:r>
        <w:rPr>
          <w:rStyle w:val="1412pt1"/>
        </w:rPr>
        <w:t>Движение жидкостей и газа.</w:t>
      </w:r>
    </w:p>
    <w:p w:rsidR="00494B79" w:rsidRDefault="009D0C25">
      <w:pPr>
        <w:pStyle w:val="140"/>
        <w:shd w:val="clear" w:color="auto" w:fill="auto"/>
        <w:spacing w:before="0" w:line="317" w:lineRule="exact"/>
        <w:ind w:left="300"/>
        <w:jc w:val="both"/>
      </w:pPr>
      <w:r>
        <w:t>Молекулярная физика и термодинамика.</w:t>
      </w:r>
    </w:p>
    <w:p w:rsidR="00494B79" w:rsidRDefault="009D0C25">
      <w:pPr>
        <w:pStyle w:val="140"/>
        <w:shd w:val="clear" w:color="auto" w:fill="auto"/>
        <w:spacing w:before="0" w:line="317" w:lineRule="exact"/>
        <w:ind w:left="300" w:right="300" w:firstLine="700"/>
        <w:jc w:val="both"/>
      </w:pPr>
      <w:r>
        <w:t xml:space="preserve">Основы молекулярно-кинетической теории (МКТ) и термодинамики. 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 Модель идеального газа в термодинамике: уравнение Менделеева — Клапейрона, выражение для </w:t>
      </w:r>
      <w:r>
        <w:lastRenderedPageBreak/>
        <w:t>внутренней энергии. Закон Дальтона. Газовые законы.</w:t>
      </w:r>
    </w:p>
    <w:p w:rsidR="00494B79" w:rsidRDefault="009D0C25">
      <w:pPr>
        <w:pStyle w:val="140"/>
        <w:shd w:val="clear" w:color="auto" w:fill="auto"/>
        <w:spacing w:before="0" w:line="317" w:lineRule="exact"/>
        <w:ind w:left="300" w:right="300" w:firstLine="700"/>
        <w:jc w:val="both"/>
      </w:pPr>
      <w:r>
        <w:t>Агрегатные состояния вещества. Преобразование энергии в фазовых переходах. . Насыщенные и ненасыщенные пары. Влажность воздуха. Модель строения жидкостей. Поверхностное натяжение. Смачивание и намачивание. Капилляры. Модель строения твердых тел. Кристаллические и аморфные тела. Внутренняя энергия. Работа и теплопередача как способы изменения внутренней энергии. Первый закон термодинамики. Адиабатный процесс. Необратимость тепловых процессов. Второй закон термодинамики. Преобразования энергии в тепловых машинах. Цикл Карно. КПД тепловой машины. Экологические проблемы теплоэнергетики.</w:t>
      </w:r>
    </w:p>
    <w:p w:rsidR="00494B79" w:rsidRDefault="009D0C25">
      <w:pPr>
        <w:pStyle w:val="140"/>
        <w:shd w:val="clear" w:color="auto" w:fill="auto"/>
        <w:spacing w:before="0" w:line="317" w:lineRule="exact"/>
        <w:ind w:left="300"/>
        <w:jc w:val="both"/>
      </w:pPr>
      <w:r>
        <w:t>Основы электродинамики</w:t>
      </w:r>
    </w:p>
    <w:p w:rsidR="00494B79" w:rsidRDefault="009D0C25">
      <w:pPr>
        <w:pStyle w:val="140"/>
        <w:shd w:val="clear" w:color="auto" w:fill="auto"/>
        <w:spacing w:before="0" w:line="317" w:lineRule="exact"/>
        <w:ind w:left="300" w:right="300" w:firstLine="700"/>
        <w:jc w:val="both"/>
      </w:pPr>
      <w:r>
        <w:t>Предмет и задачи электродинамики. Электрическое взаимодействие. Закон сохранения электрического заряда. Закон Кулона. Напряжённость и потенциал электростатического поля. Принцип суперпозиции полей. Разность потенциалов.</w:t>
      </w:r>
    </w:p>
    <w:p w:rsidR="00494B79" w:rsidRDefault="009D0C25">
      <w:pPr>
        <w:pStyle w:val="140"/>
        <w:shd w:val="clear" w:color="auto" w:fill="auto"/>
        <w:spacing w:before="0" w:line="317" w:lineRule="exact"/>
        <w:ind w:left="300" w:right="300"/>
        <w:jc w:val="both"/>
      </w:pPr>
      <w:r>
        <w:t>Проводники и диэлектрики в электрическом поле. Электроёмкость. Конденсатор. Энергия электрического поля.</w:t>
      </w:r>
    </w:p>
    <w:p w:rsidR="00494B79" w:rsidRDefault="009D0C25">
      <w:pPr>
        <w:pStyle w:val="140"/>
        <w:shd w:val="clear" w:color="auto" w:fill="auto"/>
        <w:spacing w:before="0" w:line="317" w:lineRule="exact"/>
        <w:ind w:left="300" w:right="300"/>
        <w:jc w:val="both"/>
      </w:pPr>
      <w:r>
        <w:t xml:space="preserve">Постоянный электрический ток. Сила тока.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rStyle w:val="1412pt1"/>
        </w:rPr>
        <w:t>Электролиз.</w:t>
      </w:r>
      <w:r>
        <w:rPr>
          <w:rStyle w:val="1410pt"/>
        </w:rPr>
        <w:t xml:space="preserve"> </w:t>
      </w:r>
      <w:r>
        <w:t xml:space="preserve">Полупроводниковые приборы. </w:t>
      </w:r>
      <w:r>
        <w:rPr>
          <w:rStyle w:val="1412pt1"/>
        </w:rPr>
        <w:t>Сверхпроводимост ь.</w:t>
      </w:r>
    </w:p>
    <w:p w:rsidR="00494B79" w:rsidRDefault="009D0C25">
      <w:pPr>
        <w:pStyle w:val="140"/>
        <w:shd w:val="clear" w:color="auto" w:fill="auto"/>
        <w:spacing w:before="0" w:line="317" w:lineRule="exact"/>
        <w:ind w:left="300" w:right="300" w:firstLine="480"/>
        <w:jc w:val="both"/>
      </w:pPr>
      <w:r>
        <w:t>Магнитное поле. Вектор магнитной индукции. Принцип суперпозиции магнитных полей. Магнитного поле проводника с током. Действие магнитного поля на проводник с током и движущуюся заряженную частицу. Сила Ампера. Сила Лоренца.</w:t>
      </w:r>
    </w:p>
    <w:p w:rsidR="00494B79" w:rsidRDefault="009D0C25">
      <w:pPr>
        <w:pStyle w:val="140"/>
        <w:shd w:val="clear" w:color="auto" w:fill="auto"/>
        <w:spacing w:before="0" w:line="317" w:lineRule="exact"/>
        <w:ind w:left="300" w:firstLine="700"/>
      </w:pPr>
      <w:r>
        <w:t>Поток вектора магнитной индукции. Явление электромагнитной индукции. Правило Ленца. Закон электромагнитной индукции. ЭДС индукции в движущихся проводниках. Явление самоиндукции. Индуктивность. Энергия электромагнитного поля. Магнитные свойства вещества.</w:t>
      </w:r>
    </w:p>
    <w:p w:rsidR="00494B79" w:rsidRDefault="009D0C25">
      <w:pPr>
        <w:pStyle w:val="140"/>
        <w:shd w:val="clear" w:color="auto" w:fill="auto"/>
        <w:spacing w:before="0" w:line="317" w:lineRule="exact"/>
        <w:ind w:left="300" w:firstLine="700"/>
      </w:pPr>
      <w:r>
        <w:t>Колебания и волны</w:t>
      </w:r>
    </w:p>
    <w:p w:rsidR="00494B79" w:rsidRDefault="009D0C25">
      <w:pPr>
        <w:pStyle w:val="140"/>
        <w:shd w:val="clear" w:color="auto" w:fill="auto"/>
        <w:spacing w:before="0" w:line="317" w:lineRule="exact"/>
        <w:ind w:left="300" w:right="300"/>
        <w:jc w:val="both"/>
      </w:pPr>
      <w:r>
        <w:t xml:space="preserve">Механические колебания, амплитуда, период, частота, фаза колебаний. Превращения энергии при колебаниях. </w:t>
      </w:r>
      <w:r>
        <w:rPr>
          <w:rStyle w:val="1412pt1"/>
        </w:rPr>
        <w:t>Вынужденные колебания, резонанс.</w:t>
      </w:r>
    </w:p>
    <w:p w:rsidR="00494B79" w:rsidRDefault="009D0C25">
      <w:pPr>
        <w:pStyle w:val="140"/>
        <w:shd w:val="clear" w:color="auto" w:fill="auto"/>
        <w:spacing w:before="0" w:line="317" w:lineRule="exact"/>
        <w:ind w:left="300" w:right="300"/>
        <w:jc w:val="both"/>
      </w:pPr>
      <w:r>
        <w:t xml:space="preserve">Электромагнитные колебания. Колебательный контур. Свободные электромагнитные колебания. </w:t>
      </w:r>
      <w:r>
        <w:rPr>
          <w:rStyle w:val="1412pt1"/>
        </w:rPr>
        <w:t>Вынужденные</w:t>
      </w:r>
      <w:r>
        <w:rPr>
          <w:rStyle w:val="1410pt"/>
        </w:rPr>
        <w:t xml:space="preserve"> </w:t>
      </w:r>
      <w:r>
        <w:t>электромагнитные колебания. Резонанс. Переменный ток. конденсатор и катушка в цепи переменного тока. передача, производство и потребление электрической энергии.</w:t>
      </w:r>
    </w:p>
    <w:p w:rsidR="00494B79" w:rsidRDefault="009D0C25">
      <w:pPr>
        <w:pStyle w:val="140"/>
        <w:shd w:val="clear" w:color="auto" w:fill="auto"/>
        <w:spacing w:before="0" w:line="317" w:lineRule="exact"/>
        <w:ind w:left="300" w:right="300"/>
        <w:jc w:val="both"/>
      </w:pPr>
      <w:r>
        <w:t>Механические волны. Продольные и поперечные волны. Интерференция и дифракция волн. Энергия волны. Звуковые волны.</w:t>
      </w:r>
    </w:p>
    <w:p w:rsidR="00494B79" w:rsidRDefault="009D0C25">
      <w:pPr>
        <w:pStyle w:val="140"/>
        <w:shd w:val="clear" w:color="auto" w:fill="auto"/>
        <w:spacing w:before="0" w:line="317" w:lineRule="exact"/>
        <w:ind w:left="300" w:firstLine="700"/>
      </w:pPr>
      <w: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 Развитие средств связи. Оптика</w:t>
      </w:r>
    </w:p>
    <w:p w:rsidR="00494B79" w:rsidRDefault="009D0C25">
      <w:pPr>
        <w:pStyle w:val="140"/>
        <w:shd w:val="clear" w:color="auto" w:fill="auto"/>
        <w:spacing w:before="0" w:line="317" w:lineRule="exact"/>
        <w:ind w:left="300" w:right="300" w:firstLine="700"/>
        <w:jc w:val="both"/>
      </w:pPr>
      <w:r>
        <w:t>Геометрическая оптика. Прямолинейное распространение света в однородной среде. Законы отражения и преломления света. Полное отражение света. Формула тонкой линзы. Оптические приборы.</w:t>
      </w:r>
    </w:p>
    <w:p w:rsidR="00494B79" w:rsidRDefault="009D0C25">
      <w:pPr>
        <w:pStyle w:val="140"/>
        <w:shd w:val="clear" w:color="auto" w:fill="auto"/>
        <w:spacing w:before="0" w:line="317" w:lineRule="exact"/>
        <w:ind w:left="300" w:firstLine="700"/>
      </w:pPr>
      <w:r>
        <w:t xml:space="preserve">Скорость света. Волновые свойства света. Дисперсия света. Поляризация света. Виды излучений. </w:t>
      </w:r>
      <w:r>
        <w:rPr>
          <w:rStyle w:val="1412pt1"/>
        </w:rPr>
        <w:t>Спектры и спектральный анализ.</w:t>
      </w:r>
      <w:r>
        <w:rPr>
          <w:rStyle w:val="1410pt"/>
        </w:rPr>
        <w:t xml:space="preserve"> </w:t>
      </w:r>
      <w:r>
        <w:t>Практическое применение электромагнитных излучений.</w:t>
      </w:r>
    </w:p>
    <w:p w:rsidR="00494B79" w:rsidRDefault="009D0C25">
      <w:pPr>
        <w:pStyle w:val="140"/>
        <w:shd w:val="clear" w:color="auto" w:fill="auto"/>
        <w:spacing w:before="0" w:line="317" w:lineRule="exact"/>
        <w:ind w:left="300" w:firstLine="700"/>
      </w:pPr>
      <w:r>
        <w:t>Основы специальной теории относительности</w:t>
      </w:r>
    </w:p>
    <w:p w:rsidR="00494B79" w:rsidRDefault="009D0C25">
      <w:pPr>
        <w:pStyle w:val="140"/>
        <w:shd w:val="clear" w:color="auto" w:fill="auto"/>
        <w:spacing w:before="0" w:line="317" w:lineRule="exact"/>
        <w:ind w:left="300" w:right="300" w:firstLine="700"/>
        <w:jc w:val="both"/>
      </w:pPr>
      <w:r>
        <w:t xml:space="preserve">Инвариантность модуля скорости света в вакууме. Принцип относительности Эйнштейна. </w:t>
      </w:r>
      <w:r>
        <w:rPr>
          <w:rStyle w:val="1412pt1"/>
        </w:rPr>
        <w:t>Пространство и время в специальной теории относительности.</w:t>
      </w:r>
      <w:r>
        <w:rPr>
          <w:rStyle w:val="1410pt"/>
        </w:rPr>
        <w:t xml:space="preserve"> </w:t>
      </w:r>
      <w:r>
        <w:t>Связь массы и энергии свободной частицы. Энергия покоя.</w:t>
      </w:r>
    </w:p>
    <w:p w:rsidR="00494B79" w:rsidRDefault="009D0C25">
      <w:pPr>
        <w:pStyle w:val="140"/>
        <w:shd w:val="clear" w:color="auto" w:fill="auto"/>
        <w:spacing w:before="0" w:line="317" w:lineRule="exact"/>
        <w:ind w:left="300" w:right="4540"/>
      </w:pPr>
      <w:r>
        <w:t xml:space="preserve">Квантовая физика. Физика атома и атомного ядра </w:t>
      </w:r>
      <w:r>
        <w:lastRenderedPageBreak/>
        <w:t>Предмет и задачи квантовой физики.</w:t>
      </w:r>
    </w:p>
    <w:p w:rsidR="00494B79" w:rsidRDefault="009D0C25">
      <w:pPr>
        <w:pStyle w:val="140"/>
        <w:shd w:val="clear" w:color="auto" w:fill="auto"/>
        <w:spacing w:before="0" w:line="317" w:lineRule="exact"/>
        <w:ind w:left="300" w:right="300"/>
        <w:jc w:val="both"/>
      </w:pPr>
      <w:r>
        <w:t>Тепловое изучение. Распределение энергии в спектре абсолютно черного тела. Гипотеза М. Планка. Фотоэффект. Опыты А.Г. Столетова, законы фотоэффекта. Уравнение Эйнштейна для фотоэффекта.</w:t>
      </w:r>
    </w:p>
    <w:p w:rsidR="00494B79" w:rsidRDefault="009D0C25">
      <w:pPr>
        <w:pStyle w:val="140"/>
        <w:shd w:val="clear" w:color="auto" w:fill="auto"/>
        <w:spacing w:before="0" w:line="317" w:lineRule="exact"/>
        <w:ind w:left="300" w:firstLine="180"/>
      </w:pPr>
      <w:r>
        <w:t>Фотон. Гипотеза де Бройля о волновых свойствах частиц. Корпускулярно -волновой дуализм. Соотношение неопределенностей Гейзенерга. Давление света.</w:t>
      </w:r>
    </w:p>
    <w:p w:rsidR="00494B79" w:rsidRDefault="009D0C25">
      <w:pPr>
        <w:pStyle w:val="140"/>
        <w:shd w:val="clear" w:color="auto" w:fill="auto"/>
        <w:spacing w:before="0" w:line="317" w:lineRule="exact"/>
        <w:ind w:left="300" w:right="300" w:firstLine="200"/>
        <w:jc w:val="both"/>
      </w:pPr>
      <w:r>
        <w:t>Модели строения атома. Опыты Резерфорда. Планетарная модель строения атома. Объяснение линейчатого спектра водорода на основе квантовых постулатов Бора. Спонтанное и вынужденное излучение света.</w:t>
      </w:r>
    </w:p>
    <w:p w:rsidR="00494B79" w:rsidRDefault="009D0C25">
      <w:pPr>
        <w:pStyle w:val="140"/>
        <w:shd w:val="clear" w:color="auto" w:fill="auto"/>
        <w:spacing w:before="0" w:line="317" w:lineRule="exact"/>
        <w:ind w:left="300" w:right="300" w:firstLine="200"/>
        <w:jc w:val="both"/>
      </w:pPr>
      <w:r>
        <w:t>Состав и строение атомных ядер. Изотопы. Ядерные силы. Дефект массы. Энергия связи атомных ядер.</w:t>
      </w:r>
    </w:p>
    <w:p w:rsidR="00494B79" w:rsidRDefault="009D0C25">
      <w:pPr>
        <w:pStyle w:val="140"/>
        <w:shd w:val="clear" w:color="auto" w:fill="auto"/>
        <w:spacing w:before="0" w:line="317" w:lineRule="exact"/>
        <w:ind w:left="300" w:right="300"/>
        <w:jc w:val="both"/>
      </w:pPr>
      <w:r>
        <w:t>Радиоактивность. Виды радиоактивных излучений. Закон радиоактивного распада. Ядерные реакции, реакции деления и синтеза. Цепная реакция деления ядер. Ядерная энергетика. Термоядерный синтез. Применение ядерной энергии.</w:t>
      </w:r>
    </w:p>
    <w:p w:rsidR="00494B79" w:rsidRDefault="009D0C25">
      <w:pPr>
        <w:pStyle w:val="140"/>
        <w:shd w:val="clear" w:color="auto" w:fill="auto"/>
        <w:spacing w:before="0" w:line="317" w:lineRule="exact"/>
        <w:ind w:left="300" w:right="300"/>
        <w:jc w:val="both"/>
      </w:pPr>
      <w:r>
        <w:t xml:space="preserve">Элементарные частицы. Фундаментальные взаимодействия. </w:t>
      </w:r>
      <w:r>
        <w:rPr>
          <w:rStyle w:val="1412pt0"/>
        </w:rPr>
        <w:t>Ускорители элементарных частиц.</w:t>
      </w:r>
    </w:p>
    <w:p w:rsidR="00494B79" w:rsidRDefault="009D0C25">
      <w:pPr>
        <w:pStyle w:val="140"/>
        <w:shd w:val="clear" w:color="auto" w:fill="auto"/>
        <w:spacing w:before="0" w:line="317" w:lineRule="exact"/>
        <w:ind w:left="300"/>
        <w:jc w:val="both"/>
      </w:pPr>
      <w:r>
        <w:t>Строение Вселенной</w:t>
      </w:r>
    </w:p>
    <w:p w:rsidR="00494B79" w:rsidRDefault="009D0C25">
      <w:pPr>
        <w:pStyle w:val="140"/>
        <w:shd w:val="clear" w:color="auto" w:fill="auto"/>
        <w:spacing w:before="0" w:line="317" w:lineRule="exact"/>
        <w:ind w:left="300" w:right="300"/>
        <w:jc w:val="both"/>
      </w:pPr>
      <w:r>
        <w:t xml:space="preserve">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 Галактика. Другие галактики. Пространственно - временные масштабы наблюдаемой Вселенной. Представления об эволюции Вселенной. </w:t>
      </w:r>
      <w:r>
        <w:rPr>
          <w:rStyle w:val="1412pt0"/>
        </w:rPr>
        <w:t>Темная материя и темная энергия.</w:t>
      </w:r>
    </w:p>
    <w:p w:rsidR="00494B79" w:rsidRDefault="009D0C25">
      <w:pPr>
        <w:pStyle w:val="42"/>
        <w:framePr w:w="9586" w:wrap="notBeside" w:vAnchor="text" w:hAnchor="text" w:xAlign="center" w:y="1"/>
        <w:shd w:val="clear" w:color="auto" w:fill="auto"/>
        <w:spacing w:line="274" w:lineRule="exact"/>
      </w:pPr>
      <w:r>
        <w:t>Тематическое планирование 10 -11 класс</w:t>
      </w:r>
    </w:p>
    <w:tbl>
      <w:tblPr>
        <w:tblOverlap w:val="never"/>
        <w:tblW w:w="0" w:type="auto"/>
        <w:jc w:val="center"/>
        <w:tblLayout w:type="fixed"/>
        <w:tblCellMar>
          <w:left w:w="10" w:type="dxa"/>
          <w:right w:w="10" w:type="dxa"/>
        </w:tblCellMar>
        <w:tblLook w:val="04A0"/>
      </w:tblPr>
      <w:tblGrid>
        <w:gridCol w:w="1531"/>
        <w:gridCol w:w="1555"/>
        <w:gridCol w:w="6499"/>
      </w:tblGrid>
      <w:tr w:rsidR="00494B79">
        <w:trPr>
          <w:trHeight w:hRule="exact" w:val="269"/>
          <w:jc w:val="center"/>
        </w:trPr>
        <w:tc>
          <w:tcPr>
            <w:tcW w:w="3086" w:type="dxa"/>
            <w:gridSpan w:val="2"/>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Темы</w:t>
            </w:r>
          </w:p>
        </w:tc>
      </w:tr>
      <w:tr w:rsidR="00494B79">
        <w:trPr>
          <w:trHeight w:hRule="exact" w:val="259"/>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базовый</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углубленный</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Введение</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49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Физика: познание мира и новые технологии</w:t>
            </w:r>
          </w:p>
        </w:tc>
      </w:tr>
      <w:tr w:rsidR="00494B79">
        <w:trPr>
          <w:trHeight w:hRule="exact" w:val="264"/>
          <w:jc w:val="center"/>
        </w:trPr>
        <w:tc>
          <w:tcPr>
            <w:tcW w:w="153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49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Механика</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Кинематика: Основные понятия и закономерности</w:t>
            </w:r>
          </w:p>
        </w:tc>
      </w:tr>
      <w:tr w:rsidR="00494B79">
        <w:trPr>
          <w:trHeight w:hRule="exact" w:val="264"/>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Динамика</w:t>
            </w:r>
          </w:p>
        </w:tc>
      </w:tr>
      <w:tr w:rsidR="00494B79">
        <w:trPr>
          <w:trHeight w:hRule="exact" w:val="259"/>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20</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Законы механики Ньютона</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18</w:t>
            </w:r>
          </w:p>
        </w:tc>
        <w:tc>
          <w:tcPr>
            <w:tcW w:w="649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Силы в механике</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Законы сохранения импульса и энергии</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Равновесие тела. Равновесие жидкости и газа</w:t>
            </w:r>
          </w:p>
        </w:tc>
      </w:tr>
      <w:tr w:rsidR="00494B79">
        <w:trPr>
          <w:trHeight w:hRule="exact" w:val="264"/>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Молекулярная физика</w:t>
            </w:r>
          </w:p>
        </w:tc>
      </w:tr>
      <w:tr w:rsidR="00494B79">
        <w:trPr>
          <w:trHeight w:hRule="exact" w:val="259"/>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МКТ</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Молекулярно-кинетическая теория идеального газа</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Взаимные превращения жидкостей и газов</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13</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термодинамики</w:t>
            </w:r>
          </w:p>
        </w:tc>
      </w:tr>
      <w:tr w:rsidR="00494B79">
        <w:trPr>
          <w:trHeight w:hRule="exact" w:val="259"/>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16</w:t>
            </w:r>
          </w:p>
        </w:tc>
        <w:tc>
          <w:tcPr>
            <w:tcW w:w="649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Электростатика</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Законы постоянного тока</w:t>
            </w:r>
          </w:p>
        </w:tc>
      </w:tr>
      <w:tr w:rsidR="00494B79">
        <w:trPr>
          <w:trHeight w:hRule="exact" w:val="264"/>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15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Электрический ток в различных средах</w:t>
            </w:r>
          </w:p>
        </w:tc>
      </w:tr>
      <w:tr w:rsidR="00494B79">
        <w:trPr>
          <w:trHeight w:hRule="exact" w:val="518"/>
          <w:jc w:val="center"/>
        </w:trPr>
        <w:tc>
          <w:tcPr>
            <w:tcW w:w="1531"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24</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
              </w:rPr>
              <w:t>Резерв/ Резерв: практикум по решению задач и выполнению экспериментальных исследований</w:t>
            </w:r>
          </w:p>
        </w:tc>
      </w:tr>
      <w:tr w:rsidR="00494B79">
        <w:trPr>
          <w:trHeight w:hRule="exact" w:val="514"/>
          <w:jc w:val="center"/>
        </w:trPr>
        <w:tc>
          <w:tcPr>
            <w:tcW w:w="1531"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24</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Резерв/ Резерв: практикум по решению задач и выполнению экспериментальных исследований</w:t>
            </w:r>
          </w:p>
        </w:tc>
      </w:tr>
      <w:tr w:rsidR="00494B79">
        <w:trPr>
          <w:trHeight w:hRule="exact" w:val="264"/>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Лабораторные работы 12/40</w:t>
            </w:r>
          </w:p>
        </w:tc>
      </w:tr>
      <w:tr w:rsidR="00494B79">
        <w:trPr>
          <w:trHeight w:hRule="exact" w:val="264"/>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Контрольные работы 9/26</w:t>
            </w:r>
          </w:p>
        </w:tc>
      </w:tr>
      <w:tr w:rsidR="00494B79">
        <w:trPr>
          <w:trHeight w:hRule="exact" w:val="269"/>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70 часов</w:t>
            </w:r>
          </w:p>
        </w:tc>
        <w:tc>
          <w:tcPr>
            <w:tcW w:w="1555"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175 часов</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42"/>
        <w:framePr w:w="9586" w:wrap="notBeside" w:vAnchor="text" w:hAnchor="text" w:xAlign="center" w:y="1"/>
        <w:shd w:val="clear" w:color="auto" w:fill="auto"/>
        <w:spacing w:line="220" w:lineRule="exact"/>
        <w:jc w:val="left"/>
      </w:pPr>
      <w:r>
        <w:lastRenderedPageBreak/>
        <w:t>11 класс</w:t>
      </w:r>
    </w:p>
    <w:tbl>
      <w:tblPr>
        <w:tblOverlap w:val="never"/>
        <w:tblW w:w="0" w:type="auto"/>
        <w:jc w:val="center"/>
        <w:tblLayout w:type="fixed"/>
        <w:tblCellMar>
          <w:left w:w="10" w:type="dxa"/>
          <w:right w:w="10" w:type="dxa"/>
        </w:tblCellMar>
        <w:tblLook w:val="04A0"/>
      </w:tblPr>
      <w:tblGrid>
        <w:gridCol w:w="1526"/>
        <w:gridCol w:w="1574"/>
        <w:gridCol w:w="6485"/>
      </w:tblGrid>
      <w:tr w:rsidR="00494B79">
        <w:trPr>
          <w:trHeight w:hRule="exact" w:val="773"/>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 урока темы с начала года</w:t>
            </w:r>
          </w:p>
        </w:tc>
        <w:tc>
          <w:tcPr>
            <w:tcW w:w="157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50" w:lineRule="exact"/>
              <w:ind w:firstLine="0"/>
              <w:jc w:val="both"/>
            </w:pPr>
            <w:r>
              <w:rPr>
                <w:rStyle w:val="2105pt"/>
              </w:rPr>
              <w:t>№ урока темы с начала года</w:t>
            </w:r>
          </w:p>
        </w:tc>
        <w:tc>
          <w:tcPr>
            <w:tcW w:w="648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Темы курса</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базовый</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углубленный</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электродинамики</w:t>
            </w:r>
          </w:p>
        </w:tc>
      </w:tr>
      <w:tr w:rsidR="00494B79">
        <w:trPr>
          <w:trHeight w:hRule="exact" w:val="25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6</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9</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Магнитное поле</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both"/>
            </w:pPr>
            <w:r>
              <w:rPr>
                <w:rStyle w:val="2105pt"/>
              </w:rPr>
              <w:t>9</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Электромагнитная индукция</w:t>
            </w:r>
          </w:p>
        </w:tc>
      </w:tr>
      <w:tr w:rsidR="00494B79">
        <w:trPr>
          <w:trHeight w:hRule="exact" w:val="274"/>
          <w:jc w:val="center"/>
        </w:trPr>
        <w:tc>
          <w:tcPr>
            <w:tcW w:w="1526"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Колебания и волны</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26"/>
        <w:gridCol w:w="1574"/>
        <w:gridCol w:w="6485"/>
      </w:tblGrid>
      <w:tr w:rsidR="00494B79">
        <w:trPr>
          <w:trHeight w:hRule="exact" w:val="26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Механические колебания</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Электромагнитные колебания</w:t>
            </w:r>
          </w:p>
        </w:tc>
      </w:tr>
      <w:tr w:rsidR="00494B79">
        <w:trPr>
          <w:trHeight w:hRule="exact" w:val="25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Механические волны</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Электромагнитные волны</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Оптика</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Геометрическая оптика</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11</w:t>
            </w:r>
          </w:p>
        </w:tc>
        <w:tc>
          <w:tcPr>
            <w:tcW w:w="648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Световые волны</w:t>
            </w:r>
          </w:p>
        </w:tc>
      </w:tr>
      <w:tr w:rsidR="00494B79">
        <w:trPr>
          <w:trHeight w:hRule="exact" w:val="25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Элементы СТО</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Излучения и спектры</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Квантовая физика</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157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w:t>
            </w:r>
          </w:p>
        </w:tc>
        <w:tc>
          <w:tcPr>
            <w:tcW w:w="648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Световые кванты</w:t>
            </w:r>
          </w:p>
        </w:tc>
      </w:tr>
      <w:tr w:rsidR="00494B79">
        <w:trPr>
          <w:trHeight w:hRule="exact" w:val="25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Атомная физика</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Физика атомного ядра</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4</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Элементарные частицы</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астрономии</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485"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Солнечная система</w:t>
            </w:r>
          </w:p>
        </w:tc>
      </w:tr>
      <w:tr w:rsidR="00494B79">
        <w:trPr>
          <w:trHeight w:hRule="exact" w:val="259"/>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Солнце и звезды</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Строение Вселенной</w:t>
            </w:r>
          </w:p>
        </w:tc>
      </w:tr>
      <w:tr w:rsidR="00494B79">
        <w:trPr>
          <w:trHeight w:hRule="exact" w:val="264"/>
          <w:jc w:val="center"/>
        </w:trPr>
        <w:tc>
          <w:tcPr>
            <w:tcW w:w="152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w:t>
            </w:r>
          </w:p>
        </w:tc>
        <w:tc>
          <w:tcPr>
            <w:tcW w:w="157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Современная физическая картина мира-</w:t>
            </w:r>
          </w:p>
        </w:tc>
      </w:tr>
      <w:tr w:rsidR="00494B79">
        <w:trPr>
          <w:trHeight w:hRule="exact" w:val="514"/>
          <w:jc w:val="center"/>
        </w:trPr>
        <w:tc>
          <w:tcPr>
            <w:tcW w:w="1526"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w:t>
            </w:r>
          </w:p>
        </w:tc>
        <w:tc>
          <w:tcPr>
            <w:tcW w:w="157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32</w:t>
            </w: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4" w:lineRule="exact"/>
              <w:ind w:firstLine="0"/>
              <w:jc w:val="left"/>
            </w:pPr>
            <w:r>
              <w:rPr>
                <w:rStyle w:val="2105pt"/>
              </w:rPr>
              <w:t>Резерв / Резерв: практикум по решению задач и выполнению экспериментальных исследований</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Лабораторные работы 8/20</w:t>
            </w:r>
          </w:p>
        </w:tc>
      </w:tr>
      <w:tr w:rsidR="00494B79">
        <w:trPr>
          <w:trHeight w:hRule="exact" w:val="264"/>
          <w:jc w:val="center"/>
        </w:trPr>
        <w:tc>
          <w:tcPr>
            <w:tcW w:w="152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8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Контрольные работы 6/19</w:t>
            </w:r>
          </w:p>
        </w:tc>
      </w:tr>
      <w:tr w:rsidR="00494B79">
        <w:trPr>
          <w:trHeight w:hRule="exact" w:val="274"/>
          <w:jc w:val="center"/>
        </w:trPr>
        <w:tc>
          <w:tcPr>
            <w:tcW w:w="152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70 часов</w:t>
            </w:r>
          </w:p>
        </w:tc>
        <w:tc>
          <w:tcPr>
            <w:tcW w:w="1574"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175 часов</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DC0EEE" w:rsidRDefault="009D0C25">
      <w:pPr>
        <w:pStyle w:val="321"/>
        <w:keepNext/>
        <w:keepLines/>
        <w:numPr>
          <w:ilvl w:val="0"/>
          <w:numId w:val="97"/>
        </w:numPr>
        <w:shd w:val="clear" w:color="auto" w:fill="auto"/>
        <w:tabs>
          <w:tab w:val="left" w:pos="1026"/>
        </w:tabs>
        <w:spacing w:before="249" w:after="0" w:line="274" w:lineRule="exact"/>
        <w:ind w:left="300"/>
        <w:rPr>
          <w:b/>
        </w:rPr>
      </w:pPr>
      <w:bookmarkStart w:id="43" w:name="bookmark52"/>
      <w:r w:rsidRPr="00DC0EEE">
        <w:rPr>
          <w:b/>
        </w:rPr>
        <w:t>Рабочая программа учебного предмета «Химия»</w:t>
      </w:r>
      <w:bookmarkEnd w:id="43"/>
      <w:r w:rsidR="00DC0EEE" w:rsidRPr="00DC0EEE">
        <w:rPr>
          <w:b/>
        </w:rPr>
        <w:t>.</w:t>
      </w:r>
    </w:p>
    <w:p w:rsidR="00EE618F" w:rsidRPr="00EE618F" w:rsidRDefault="00EE618F">
      <w:pPr>
        <w:pStyle w:val="80"/>
        <w:shd w:val="clear" w:color="auto" w:fill="auto"/>
        <w:spacing w:line="317" w:lineRule="exact"/>
        <w:ind w:left="300"/>
        <w:rPr>
          <w:b w:val="0"/>
          <w:i w:val="0"/>
        </w:rPr>
      </w:pPr>
      <w:r w:rsidRPr="00EE618F">
        <w:rPr>
          <w:rStyle w:val="211pt2"/>
          <w:b w:val="0"/>
          <w:i w:val="0"/>
          <w:u w:val="none"/>
        </w:rPr>
        <w:t>О.С. Габриелян Программа среднего общего образования по химии 10-11 классы М: Просвещение, 2019</w:t>
      </w:r>
    </w:p>
    <w:p w:rsidR="00494B79" w:rsidRDefault="009D0C25">
      <w:pPr>
        <w:pStyle w:val="80"/>
        <w:shd w:val="clear" w:color="auto" w:fill="auto"/>
        <w:spacing w:line="317" w:lineRule="exact"/>
        <w:ind w:left="300"/>
      </w:pPr>
      <w:r>
        <w:t>личностные результаты:</w:t>
      </w:r>
    </w:p>
    <w:p w:rsidR="00494B79" w:rsidRDefault="009D0C25">
      <w:pPr>
        <w:pStyle w:val="140"/>
        <w:shd w:val="clear" w:color="auto" w:fill="auto"/>
        <w:spacing w:before="0" w:line="317" w:lineRule="exact"/>
        <w:ind w:left="300"/>
      </w:pPr>
      <w:r>
        <w:t xml:space="preserve">-в ценностно-ориентационной сфере — </w:t>
      </w:r>
      <w:r>
        <w:rPr>
          <w:rStyle w:val="1412pt1"/>
        </w:rPr>
        <w:t>осознание</w:t>
      </w:r>
      <w:r>
        <w:rPr>
          <w:rStyle w:val="1410pt"/>
        </w:rPr>
        <w:t xml:space="preserve"> </w:t>
      </w:r>
      <w:r>
        <w:t>российской гражданской идентичности, патриотизма, чувства гордости за российскую химическую науку;</w:t>
      </w:r>
    </w:p>
    <w:p w:rsidR="00494B79" w:rsidRDefault="009D0C25">
      <w:pPr>
        <w:pStyle w:val="140"/>
        <w:shd w:val="clear" w:color="auto" w:fill="auto"/>
        <w:spacing w:before="0" w:line="317" w:lineRule="exact"/>
        <w:ind w:left="300"/>
      </w:pPr>
      <w:r>
        <w:t xml:space="preserve">-в трудовой сфере — </w:t>
      </w:r>
      <w:r>
        <w:rPr>
          <w:rStyle w:val="1412pt1"/>
        </w:rPr>
        <w:t>готовность</w:t>
      </w:r>
      <w:r>
        <w:rPr>
          <w:rStyle w:val="1410pt"/>
        </w:rPr>
        <w:t xml:space="preserve"> </w:t>
      </w:r>
      <w:r>
        <w:t>к осознанному выбору дальнейшей образовательной траектории или трудовой деятельности;</w:t>
      </w:r>
    </w:p>
    <w:p w:rsidR="00494B79" w:rsidRDefault="009D0C25">
      <w:pPr>
        <w:pStyle w:val="140"/>
        <w:shd w:val="clear" w:color="auto" w:fill="auto"/>
        <w:spacing w:before="0" w:line="317" w:lineRule="exact"/>
        <w:ind w:left="300" w:right="300"/>
        <w:jc w:val="both"/>
      </w:pPr>
      <w:r>
        <w:t xml:space="preserve">-в познавательной (когнитивной, интеллектуальной) сфере — </w:t>
      </w:r>
      <w:r>
        <w:rPr>
          <w:rStyle w:val="1412pt1"/>
        </w:rPr>
        <w:t>умение</w:t>
      </w:r>
      <w:r>
        <w:rPr>
          <w:rStyle w:val="1410pt"/>
        </w:rPr>
        <w:t xml:space="preserve"> </w:t>
      </w:r>
      <w:r>
        <w:t xml:space="preserve">управлять своей познавательной деятельностью, </w:t>
      </w:r>
      <w:r>
        <w:rPr>
          <w:rStyle w:val="1412pt1"/>
        </w:rPr>
        <w:t>готовность и способность</w:t>
      </w:r>
      <w:r>
        <w:rPr>
          <w:rStyle w:val="1410pt"/>
        </w:rPr>
        <w:t xml:space="preserve"> </w:t>
      </w:r>
      <w:r>
        <w:t>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140"/>
        <w:shd w:val="clear" w:color="auto" w:fill="auto"/>
        <w:spacing w:before="0" w:line="317" w:lineRule="exact"/>
        <w:ind w:left="300" w:right="300"/>
        <w:jc w:val="both"/>
      </w:pPr>
      <w:r>
        <w:t xml:space="preserve">-в сфере сбережения здоровья — </w:t>
      </w:r>
      <w:r>
        <w:rPr>
          <w:rStyle w:val="1412pt1"/>
        </w:rPr>
        <w:t>принятие и реализация</w:t>
      </w:r>
      <w:r>
        <w:rPr>
          <w:rStyle w:val="1410pt"/>
        </w:rPr>
        <w:t xml:space="preserve"> </w:t>
      </w:r>
      <w:r>
        <w:t xml:space="preserve">ценностей здорового и безопасного образа жизни, </w:t>
      </w:r>
      <w:r>
        <w:rPr>
          <w:rStyle w:val="1412pt1"/>
        </w:rPr>
        <w:t>неприятие</w:t>
      </w:r>
      <w:r>
        <w:rPr>
          <w:rStyle w:val="1410pt"/>
        </w:rPr>
        <w:t xml:space="preserve"> </w:t>
      </w:r>
      <w:r>
        <w:t>вредных привычек (курения, употребления алкоголя, наркотиков) на основе знаний о свойствах наркологических и наркотических веществ.</w:t>
      </w:r>
    </w:p>
    <w:p w:rsidR="00494B79" w:rsidRDefault="009D0C25">
      <w:pPr>
        <w:pStyle w:val="80"/>
        <w:shd w:val="clear" w:color="auto" w:fill="auto"/>
        <w:spacing w:line="317" w:lineRule="exact"/>
        <w:ind w:left="300"/>
      </w:pPr>
      <w:r>
        <w:t>Метапредметные</w:t>
      </w:r>
      <w:r w:rsidR="0077130A">
        <w:t xml:space="preserve"> </w:t>
      </w:r>
      <w:r>
        <w:t>результаты освоения курса химии:</w:t>
      </w:r>
    </w:p>
    <w:p w:rsidR="00494B79" w:rsidRDefault="009D0C25">
      <w:pPr>
        <w:pStyle w:val="140"/>
        <w:shd w:val="clear" w:color="auto" w:fill="auto"/>
        <w:spacing w:before="0" w:line="317" w:lineRule="exact"/>
        <w:ind w:left="300" w:right="300"/>
        <w:jc w:val="both"/>
      </w:pPr>
      <w:r>
        <w:rPr>
          <w:rStyle w:val="1412pt1"/>
        </w:rPr>
        <w:t>-использование</w:t>
      </w:r>
      <w:r>
        <w:rPr>
          <w:rStyle w:val="1410pt"/>
        </w:rPr>
        <w:t xml:space="preserve"> </w:t>
      </w:r>
      <w:r>
        <w:t xml:space="preserve">умений и навыков различных видов познавательной деятельности, применение основных методов познания (системно-информационный анализ, наблюдение, измерение, </w:t>
      </w:r>
      <w:r>
        <w:lastRenderedPageBreak/>
        <w:t>проведение эксперимента, моделирование, исследовательская деятельность) для изучения различных сторон окружающей действительности;</w:t>
      </w:r>
    </w:p>
    <w:p w:rsidR="00494B79" w:rsidRDefault="009D0C25">
      <w:pPr>
        <w:pStyle w:val="100"/>
        <w:shd w:val="clear" w:color="auto" w:fill="auto"/>
        <w:ind w:left="300" w:right="300"/>
      </w:pPr>
      <w:r>
        <w:rPr>
          <w:rStyle w:val="1012pt1"/>
        </w:rPr>
        <w:t>-владение</w:t>
      </w:r>
      <w:r>
        <w:rPr>
          <w:rStyle w:val="1010pt0"/>
        </w:rPr>
        <w:t xml:space="preserve"> </w:t>
      </w:r>
      <w:r>
        <w:t>основными интеллектуальными операциями: формулировка гипотезы, анализ и синтез, сравнение и систематизация, обобщение и конкретизация, выявление причинно - следственных связей и поиск аналогов;</w:t>
      </w:r>
    </w:p>
    <w:p w:rsidR="00494B79" w:rsidRDefault="009D0C25">
      <w:pPr>
        <w:pStyle w:val="100"/>
        <w:shd w:val="clear" w:color="auto" w:fill="auto"/>
        <w:ind w:left="300"/>
      </w:pPr>
      <w:r>
        <w:rPr>
          <w:rStyle w:val="1012pt1"/>
        </w:rPr>
        <w:t>-познание</w:t>
      </w:r>
      <w:r>
        <w:rPr>
          <w:rStyle w:val="1010pt0"/>
        </w:rPr>
        <w:t xml:space="preserve"> </w:t>
      </w:r>
      <w:r>
        <w:t>объектов окружающего мира от общего через особенное к единичному;</w:t>
      </w:r>
    </w:p>
    <w:p w:rsidR="00494B79" w:rsidRDefault="009D0C25">
      <w:pPr>
        <w:pStyle w:val="100"/>
        <w:shd w:val="clear" w:color="auto" w:fill="auto"/>
        <w:ind w:left="300"/>
        <w:jc w:val="left"/>
      </w:pPr>
      <w:r>
        <w:rPr>
          <w:rStyle w:val="1012pt1"/>
        </w:rPr>
        <w:t>-умение</w:t>
      </w:r>
      <w:r>
        <w:rPr>
          <w:rStyle w:val="1010pt0"/>
        </w:rPr>
        <w:t xml:space="preserve"> </w:t>
      </w:r>
      <w:r>
        <w:t xml:space="preserve">генерировать идеи и определять средства, необходимые для их реализации; </w:t>
      </w:r>
      <w:r>
        <w:rPr>
          <w:rStyle w:val="1012pt1"/>
        </w:rPr>
        <w:t>-умение</w:t>
      </w:r>
      <w:r>
        <w:rPr>
          <w:rStyle w:val="1010pt0"/>
        </w:rPr>
        <w:t xml:space="preserve"> </w:t>
      </w:r>
      <w:r>
        <w:t>определять цели и задачи деятельности, выбирать средства реализации цели и применять их на практике;</w:t>
      </w:r>
    </w:p>
    <w:p w:rsidR="00494B79" w:rsidRDefault="009D0C25">
      <w:pPr>
        <w:pStyle w:val="100"/>
        <w:shd w:val="clear" w:color="auto" w:fill="auto"/>
        <w:ind w:left="300" w:right="300"/>
      </w:pPr>
      <w:r>
        <w:rPr>
          <w:rStyle w:val="1012pt1"/>
        </w:rPr>
        <w:t>-использование</w:t>
      </w:r>
      <w:r>
        <w:rPr>
          <w:rStyle w:val="1010pt0"/>
        </w:rPr>
        <w:t xml:space="preserve"> </w:t>
      </w:r>
      <w:r>
        <w:t>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494B79" w:rsidRDefault="009D0C25">
      <w:pPr>
        <w:pStyle w:val="100"/>
        <w:shd w:val="clear" w:color="auto" w:fill="auto"/>
        <w:ind w:left="300"/>
        <w:jc w:val="left"/>
      </w:pPr>
      <w:r>
        <w:rPr>
          <w:rStyle w:val="1012pt1"/>
        </w:rPr>
        <w:t>-умение</w:t>
      </w:r>
      <w:r>
        <w:rPr>
          <w:rStyle w:val="1010pt0"/>
        </w:rPr>
        <w:t xml:space="preserve"> </w:t>
      </w:r>
      <w:r>
        <w:t xml:space="preserve">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r>
        <w:rPr>
          <w:rStyle w:val="1012pt1"/>
        </w:rPr>
        <w:t>-готовность</w:t>
      </w:r>
      <w:r>
        <w:rPr>
          <w:rStyle w:val="1010pt0"/>
        </w:rPr>
        <w:t xml:space="preserve"> </w:t>
      </w:r>
      <w:r>
        <w:t>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94B79" w:rsidRDefault="009D0C25">
      <w:pPr>
        <w:pStyle w:val="100"/>
        <w:numPr>
          <w:ilvl w:val="0"/>
          <w:numId w:val="99"/>
        </w:numPr>
        <w:shd w:val="clear" w:color="auto" w:fill="auto"/>
        <w:tabs>
          <w:tab w:val="left" w:pos="522"/>
        </w:tabs>
        <w:ind w:left="300"/>
      </w:pPr>
      <w:r>
        <w:rPr>
          <w:rStyle w:val="1012pt1"/>
        </w:rPr>
        <w:t>умение</w:t>
      </w:r>
      <w:r>
        <w:rPr>
          <w:rStyle w:val="1010pt0"/>
        </w:rPr>
        <w:t xml:space="preserve"> </w:t>
      </w:r>
      <w:r>
        <w:t>использовать средства информационных и коммуникационных технологий (далее</w:t>
      </w:r>
    </w:p>
    <w:p w:rsidR="00494B79" w:rsidRDefault="009D0C25">
      <w:pPr>
        <w:pStyle w:val="100"/>
        <w:numPr>
          <w:ilvl w:val="0"/>
          <w:numId w:val="100"/>
        </w:numPr>
        <w:shd w:val="clear" w:color="auto" w:fill="auto"/>
        <w:tabs>
          <w:tab w:val="left" w:pos="718"/>
        </w:tabs>
        <w:ind w:left="300" w:right="300"/>
      </w:pPr>
      <w:r>
        <w:t>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w:t>
      </w:r>
    </w:p>
    <w:p w:rsidR="00494B79" w:rsidRDefault="009D0C25">
      <w:pPr>
        <w:pStyle w:val="100"/>
        <w:shd w:val="clear" w:color="auto" w:fill="auto"/>
        <w:ind w:left="300"/>
      </w:pPr>
      <w:r>
        <w:t>информационной безопасности;</w:t>
      </w:r>
    </w:p>
    <w:p w:rsidR="00494B79" w:rsidRDefault="009D0C25">
      <w:pPr>
        <w:pStyle w:val="100"/>
        <w:shd w:val="clear" w:color="auto" w:fill="auto"/>
        <w:ind w:left="300" w:right="300"/>
      </w:pPr>
      <w:r>
        <w:rPr>
          <w:rStyle w:val="1012pt1"/>
        </w:rPr>
        <w:t>-владение</w:t>
      </w:r>
      <w:r>
        <w:rPr>
          <w:rStyle w:val="1010pt0"/>
        </w:rPr>
        <w:t xml:space="preserve"> </w:t>
      </w:r>
      <w:r>
        <w:t>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rsidR="00494B79" w:rsidRDefault="009D0C25">
      <w:pPr>
        <w:pStyle w:val="100"/>
        <w:shd w:val="clear" w:color="auto" w:fill="auto"/>
        <w:ind w:left="300" w:right="300" w:firstLine="440"/>
      </w:pPr>
      <w:r>
        <w:t xml:space="preserve">В области </w:t>
      </w:r>
      <w:r>
        <w:rPr>
          <w:rStyle w:val="10115pt0"/>
        </w:rPr>
        <w:t>предметных результатов</w:t>
      </w:r>
      <w:r>
        <w:t xml:space="preserve"> изучение химии предоставляет ученику возможность на ступени среднего (полного) общего образования научиться:</w:t>
      </w:r>
    </w:p>
    <w:p w:rsidR="00494B79" w:rsidRDefault="009D0C25">
      <w:pPr>
        <w:pStyle w:val="100"/>
        <w:shd w:val="clear" w:color="auto" w:fill="auto"/>
        <w:ind w:left="300" w:firstLine="440"/>
      </w:pPr>
      <w:r>
        <w:t>А) на базовом уровне</w:t>
      </w:r>
    </w:p>
    <w:p w:rsidR="00494B79" w:rsidRDefault="009D0C25">
      <w:pPr>
        <w:pStyle w:val="100"/>
        <w:shd w:val="clear" w:color="auto" w:fill="auto"/>
        <w:ind w:left="300" w:firstLine="440"/>
      </w:pPr>
      <w:r>
        <w:t xml:space="preserve">в </w:t>
      </w:r>
      <w:r>
        <w:rPr>
          <w:rStyle w:val="1012pt1"/>
        </w:rPr>
        <w:t>познавательной сфере</w:t>
      </w:r>
      <w:r>
        <w:rPr>
          <w:rStyle w:val="1010pt0"/>
        </w:rPr>
        <w:t xml:space="preserve"> </w:t>
      </w:r>
      <w:r>
        <w:t>— а) давать определения изученным понятиям;</w:t>
      </w:r>
    </w:p>
    <w:p w:rsidR="00494B79" w:rsidRDefault="009D0C25">
      <w:pPr>
        <w:pStyle w:val="100"/>
        <w:numPr>
          <w:ilvl w:val="0"/>
          <w:numId w:val="101"/>
        </w:numPr>
        <w:shd w:val="clear" w:color="auto" w:fill="auto"/>
        <w:tabs>
          <w:tab w:val="left" w:pos="1044"/>
        </w:tabs>
        <w:ind w:left="300" w:right="300"/>
      </w:pPr>
      <w:r>
        <w:t>описывать демонстрационные и самостоятельно проведенные эксперименты, используя для этого естественный (русский, родной) язык и язык химии;</w:t>
      </w:r>
    </w:p>
    <w:p w:rsidR="00494B79" w:rsidRDefault="009D0C25">
      <w:pPr>
        <w:pStyle w:val="100"/>
        <w:shd w:val="clear" w:color="auto" w:fill="auto"/>
        <w:tabs>
          <w:tab w:val="left" w:pos="1074"/>
        </w:tabs>
        <w:ind w:left="300" w:right="300" w:firstLine="440"/>
      </w:pPr>
      <w:r>
        <w:t>в)</w:t>
      </w:r>
      <w:r>
        <w:tab/>
        <w:t>описывать и различать изученные классы неорганических и органических соединений, химические реакции;</w:t>
      </w:r>
    </w:p>
    <w:p w:rsidR="00494B79" w:rsidRDefault="009D0C25">
      <w:pPr>
        <w:pStyle w:val="100"/>
        <w:shd w:val="clear" w:color="auto" w:fill="auto"/>
        <w:tabs>
          <w:tab w:val="left" w:pos="1077"/>
        </w:tabs>
        <w:ind w:left="300" w:firstLine="440"/>
      </w:pPr>
      <w:r>
        <w:t>г)</w:t>
      </w:r>
      <w:r>
        <w:tab/>
        <w:t>классифицировать изученные объекты и явления;</w:t>
      </w:r>
    </w:p>
    <w:p w:rsidR="00494B79" w:rsidRDefault="009D0C25">
      <w:pPr>
        <w:pStyle w:val="100"/>
        <w:shd w:val="clear" w:color="auto" w:fill="auto"/>
        <w:tabs>
          <w:tab w:val="left" w:pos="1088"/>
        </w:tabs>
        <w:ind w:left="300" w:right="300" w:firstLine="440"/>
      </w:pPr>
      <w:r>
        <w:t>д)</w:t>
      </w:r>
      <w:r>
        <w:tab/>
        <w:t>наблюдать демонстрируемые и самостоятельно проводимые опыты, химические реакции, протекающие в природе и в быту;</w:t>
      </w:r>
    </w:p>
    <w:p w:rsidR="00494B79" w:rsidRDefault="009D0C25">
      <w:pPr>
        <w:pStyle w:val="100"/>
        <w:shd w:val="clear" w:color="auto" w:fill="auto"/>
        <w:tabs>
          <w:tab w:val="left" w:pos="1098"/>
        </w:tabs>
        <w:ind w:left="300" w:right="300" w:firstLine="440"/>
      </w:pPr>
      <w:r>
        <w:t>е)</w:t>
      </w:r>
      <w:r>
        <w:tab/>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494B79" w:rsidRDefault="009D0C25">
      <w:pPr>
        <w:pStyle w:val="100"/>
        <w:shd w:val="clear" w:color="auto" w:fill="auto"/>
        <w:tabs>
          <w:tab w:val="left" w:pos="1135"/>
        </w:tabs>
        <w:ind w:left="300" w:firstLine="440"/>
      </w:pPr>
      <w:r>
        <w:t>ж)</w:t>
      </w:r>
      <w:r>
        <w:tab/>
        <w:t>структурировать изученный материал;</w:t>
      </w:r>
    </w:p>
    <w:p w:rsidR="00494B79" w:rsidRDefault="009D0C25">
      <w:pPr>
        <w:pStyle w:val="100"/>
        <w:shd w:val="clear" w:color="auto" w:fill="auto"/>
        <w:tabs>
          <w:tab w:val="left" w:pos="1135"/>
        </w:tabs>
        <w:ind w:left="300" w:firstLine="440"/>
      </w:pPr>
      <w:r>
        <w:t>з)</w:t>
      </w:r>
      <w:r>
        <w:tab/>
        <w:t>интерпретировать химическую информацию, полученную из других источников;</w:t>
      </w:r>
    </w:p>
    <w:p w:rsidR="00494B79" w:rsidRDefault="009D0C25">
      <w:pPr>
        <w:pStyle w:val="100"/>
        <w:shd w:val="clear" w:color="auto" w:fill="auto"/>
        <w:tabs>
          <w:tab w:val="left" w:pos="1141"/>
        </w:tabs>
        <w:ind w:left="300" w:right="300" w:firstLine="440"/>
      </w:pPr>
      <w:r>
        <w:t>и)</w:t>
      </w:r>
      <w:r>
        <w:tab/>
        <w:t>описывать строение атомов элементов I—IV периода с использованием электронных конфигураций атомов;</w:t>
      </w:r>
    </w:p>
    <w:p w:rsidR="00494B79" w:rsidRDefault="009D0C25">
      <w:pPr>
        <w:pStyle w:val="100"/>
        <w:shd w:val="clear" w:color="auto" w:fill="auto"/>
        <w:tabs>
          <w:tab w:val="left" w:pos="1131"/>
        </w:tabs>
        <w:ind w:left="300" w:right="300" w:firstLine="440"/>
      </w:pPr>
      <w:r>
        <w:t>к)</w:t>
      </w:r>
      <w:r>
        <w:tab/>
        <w:t>моделировать строение простейших молекул неорганических и органических веществ, кристаллов;</w:t>
      </w:r>
    </w:p>
    <w:p w:rsidR="00494B79" w:rsidRDefault="009D0C25">
      <w:pPr>
        <w:pStyle w:val="100"/>
        <w:numPr>
          <w:ilvl w:val="0"/>
          <w:numId w:val="102"/>
        </w:numPr>
        <w:shd w:val="clear" w:color="auto" w:fill="auto"/>
        <w:tabs>
          <w:tab w:val="left" w:pos="1044"/>
        </w:tabs>
        <w:ind w:left="300"/>
      </w:pPr>
      <w:r>
        <w:t xml:space="preserve">в </w:t>
      </w:r>
      <w:r>
        <w:rPr>
          <w:rStyle w:val="1012pt1"/>
        </w:rPr>
        <w:t>ценностно-ориентационной сфере</w:t>
      </w:r>
      <w:r>
        <w:rPr>
          <w:rStyle w:val="1010pt0"/>
        </w:rPr>
        <w:t xml:space="preserve"> </w:t>
      </w:r>
      <w:r>
        <w:t>— анализировать и оценивать последствия для</w:t>
      </w:r>
    </w:p>
    <w:p w:rsidR="00494B79" w:rsidRDefault="009D0C25">
      <w:pPr>
        <w:pStyle w:val="100"/>
        <w:shd w:val="clear" w:color="auto" w:fill="auto"/>
        <w:spacing w:line="322" w:lineRule="exact"/>
        <w:ind w:left="300" w:right="300"/>
      </w:pPr>
      <w:r>
        <w:t>окружающей среды бытовой и производственной деятельности человека, связанной с переработкой веществ;</w:t>
      </w:r>
    </w:p>
    <w:p w:rsidR="00494B79" w:rsidRDefault="009D0C25">
      <w:pPr>
        <w:pStyle w:val="100"/>
        <w:numPr>
          <w:ilvl w:val="0"/>
          <w:numId w:val="102"/>
        </w:numPr>
        <w:shd w:val="clear" w:color="auto" w:fill="auto"/>
        <w:tabs>
          <w:tab w:val="left" w:pos="1038"/>
        </w:tabs>
        <w:spacing w:line="288" w:lineRule="exact"/>
        <w:ind w:left="300"/>
      </w:pPr>
      <w:r>
        <w:t xml:space="preserve">в </w:t>
      </w:r>
      <w:r>
        <w:rPr>
          <w:rStyle w:val="102"/>
        </w:rPr>
        <w:t>трудовой сфере</w:t>
      </w:r>
      <w:r>
        <w:rPr>
          <w:rStyle w:val="103"/>
        </w:rPr>
        <w:t xml:space="preserve"> </w:t>
      </w:r>
      <w:r>
        <w:t>— проводить химический эксперимент;</w:t>
      </w:r>
    </w:p>
    <w:p w:rsidR="00494B79" w:rsidRDefault="009D0C25">
      <w:pPr>
        <w:pStyle w:val="100"/>
        <w:numPr>
          <w:ilvl w:val="0"/>
          <w:numId w:val="102"/>
        </w:numPr>
        <w:shd w:val="clear" w:color="auto" w:fill="auto"/>
        <w:tabs>
          <w:tab w:val="left" w:pos="1038"/>
        </w:tabs>
        <w:spacing w:line="288" w:lineRule="exact"/>
        <w:ind w:left="300" w:right="300"/>
      </w:pPr>
      <w:r>
        <w:lastRenderedPageBreak/>
        <w:t xml:space="preserve">в </w:t>
      </w:r>
      <w:r>
        <w:rPr>
          <w:rStyle w:val="102"/>
        </w:rPr>
        <w:t>сфере физической культуры</w:t>
      </w:r>
      <w:r>
        <w:rPr>
          <w:rStyle w:val="103"/>
        </w:rPr>
        <w:t xml:space="preserve"> </w:t>
      </w:r>
      <w:r>
        <w:t>— оказывать первую помощь при отравлениях, ожогах и других травмах, связанных с веществами и лабораторным оборудованием.</w:t>
      </w:r>
    </w:p>
    <w:p w:rsidR="00494B79" w:rsidRDefault="009D0C25">
      <w:pPr>
        <w:pStyle w:val="100"/>
        <w:shd w:val="clear" w:color="auto" w:fill="auto"/>
        <w:ind w:left="300" w:firstLine="440"/>
      </w:pPr>
      <w:r>
        <w:t>Б) на профильном уровне</w:t>
      </w:r>
    </w:p>
    <w:p w:rsidR="00494B79" w:rsidRDefault="009D0C25">
      <w:pPr>
        <w:pStyle w:val="90"/>
        <w:numPr>
          <w:ilvl w:val="0"/>
          <w:numId w:val="103"/>
        </w:numPr>
        <w:shd w:val="clear" w:color="auto" w:fill="auto"/>
        <w:tabs>
          <w:tab w:val="left" w:pos="1038"/>
        </w:tabs>
        <w:ind w:left="300"/>
      </w:pPr>
      <w:r>
        <w:rPr>
          <w:rStyle w:val="9105pt"/>
        </w:rPr>
        <w:t xml:space="preserve">в </w:t>
      </w:r>
      <w:r>
        <w:t>познавательной сфере</w:t>
      </w:r>
      <w:r>
        <w:rPr>
          <w:rStyle w:val="910pt0"/>
        </w:rPr>
        <w:t xml:space="preserve"> —</w:t>
      </w:r>
    </w:p>
    <w:p w:rsidR="00494B79" w:rsidRDefault="009D0C25">
      <w:pPr>
        <w:pStyle w:val="100"/>
        <w:shd w:val="clear" w:color="auto" w:fill="auto"/>
        <w:tabs>
          <w:tab w:val="left" w:pos="1097"/>
        </w:tabs>
        <w:ind w:left="300" w:firstLine="440"/>
      </w:pPr>
      <w:r>
        <w:t>а)</w:t>
      </w:r>
      <w:r>
        <w:tab/>
        <w:t>давать определения изученным понятиям;</w:t>
      </w:r>
    </w:p>
    <w:p w:rsidR="00494B79" w:rsidRDefault="009D0C25">
      <w:pPr>
        <w:pStyle w:val="100"/>
        <w:shd w:val="clear" w:color="auto" w:fill="auto"/>
        <w:tabs>
          <w:tab w:val="left" w:pos="1113"/>
        </w:tabs>
        <w:ind w:left="300" w:right="300" w:firstLine="440"/>
      </w:pPr>
      <w:r>
        <w:t>б)</w:t>
      </w:r>
      <w:r>
        <w:tab/>
        <w:t>описывать демонстрационные и самостоятельно проведенные эксперименты, используя для этого естественный (русский, родной) язык и язык химии;</w:t>
      </w:r>
    </w:p>
    <w:p w:rsidR="00494B79" w:rsidRDefault="009D0C25">
      <w:pPr>
        <w:pStyle w:val="100"/>
        <w:shd w:val="clear" w:color="auto" w:fill="auto"/>
        <w:tabs>
          <w:tab w:val="left" w:pos="1113"/>
        </w:tabs>
        <w:ind w:left="300" w:right="300" w:firstLine="440"/>
      </w:pPr>
      <w:r>
        <w:t>в)</w:t>
      </w:r>
      <w:r>
        <w:tab/>
        <w:t>объяснять строение и свойства изученных классов неорганических и органических соединений;</w:t>
      </w:r>
    </w:p>
    <w:p w:rsidR="00494B79" w:rsidRDefault="009D0C25">
      <w:pPr>
        <w:pStyle w:val="100"/>
        <w:shd w:val="clear" w:color="auto" w:fill="auto"/>
        <w:tabs>
          <w:tab w:val="left" w:pos="1116"/>
        </w:tabs>
        <w:ind w:left="300" w:firstLine="440"/>
      </w:pPr>
      <w:r>
        <w:t>г)</w:t>
      </w:r>
      <w:r>
        <w:tab/>
        <w:t>классифицировать изученные объекты и явления;</w:t>
      </w:r>
    </w:p>
    <w:p w:rsidR="00494B79" w:rsidRDefault="009D0C25">
      <w:pPr>
        <w:pStyle w:val="100"/>
        <w:shd w:val="clear" w:color="auto" w:fill="auto"/>
        <w:tabs>
          <w:tab w:val="left" w:pos="1118"/>
        </w:tabs>
        <w:ind w:left="300" w:right="300" w:firstLine="440"/>
      </w:pPr>
      <w:r>
        <w:t>д)</w:t>
      </w:r>
      <w:r>
        <w:tab/>
        <w:t>наблюдать демонстрируемые и самостоятельно проводимые опыты, химические реакции, протекающие в природе и в быту;</w:t>
      </w:r>
    </w:p>
    <w:p w:rsidR="00494B79" w:rsidRDefault="009D0C25">
      <w:pPr>
        <w:pStyle w:val="100"/>
        <w:shd w:val="clear" w:color="auto" w:fill="auto"/>
        <w:tabs>
          <w:tab w:val="left" w:pos="1118"/>
        </w:tabs>
        <w:ind w:left="300" w:right="300" w:firstLine="440"/>
      </w:pPr>
      <w:r>
        <w:t>е)</w:t>
      </w:r>
      <w:r>
        <w:tab/>
        <w:t>исследовать свойства неорганических и органических веществ, определять их принадлежность к основным классам соединений;</w:t>
      </w:r>
    </w:p>
    <w:p w:rsidR="00494B79" w:rsidRDefault="009D0C25">
      <w:pPr>
        <w:pStyle w:val="100"/>
        <w:shd w:val="clear" w:color="auto" w:fill="auto"/>
        <w:tabs>
          <w:tab w:val="left" w:pos="1156"/>
        </w:tabs>
        <w:ind w:left="300" w:right="300" w:firstLine="440"/>
      </w:pPr>
      <w:r>
        <w:t>ж)</w:t>
      </w:r>
      <w:r>
        <w:tab/>
        <w:t>обобщать знания и делать обоснованные выводы о закономерностях изменения свойств веществ;</w:t>
      </w:r>
    </w:p>
    <w:p w:rsidR="00494B79" w:rsidRDefault="009D0C25">
      <w:pPr>
        <w:pStyle w:val="100"/>
        <w:shd w:val="clear" w:color="auto" w:fill="auto"/>
        <w:tabs>
          <w:tab w:val="left" w:pos="1164"/>
        </w:tabs>
        <w:ind w:left="300" w:firstLine="440"/>
      </w:pPr>
      <w:r>
        <w:t>з)</w:t>
      </w:r>
      <w:r>
        <w:tab/>
        <w:t>структурировать учебную информацию;</w:t>
      </w:r>
    </w:p>
    <w:p w:rsidR="00494B79" w:rsidRDefault="009D0C25">
      <w:pPr>
        <w:pStyle w:val="100"/>
        <w:shd w:val="clear" w:color="auto" w:fill="auto"/>
        <w:tabs>
          <w:tab w:val="left" w:pos="1118"/>
        </w:tabs>
        <w:ind w:left="300" w:right="300" w:firstLine="440"/>
      </w:pPr>
      <w:r>
        <w:t>и)</w:t>
      </w:r>
      <w:r>
        <w:tab/>
        <w:t>интерпретировать информацию, полученную из других источников, оценивать ее научную достоверность;</w:t>
      </w:r>
    </w:p>
    <w:p w:rsidR="00494B79" w:rsidRDefault="009D0C25">
      <w:pPr>
        <w:pStyle w:val="100"/>
        <w:shd w:val="clear" w:color="auto" w:fill="auto"/>
        <w:tabs>
          <w:tab w:val="left" w:pos="1132"/>
        </w:tabs>
        <w:ind w:left="300" w:right="300" w:firstLine="440"/>
      </w:pPr>
      <w:r>
        <w:t>к)</w:t>
      </w:r>
      <w:r>
        <w:tab/>
        <w:t>объяснять закономерности протекания химических реакций, прогнозировать возможность их протекания на основе знаний о строении вещества и законов термодинамики;</w:t>
      </w:r>
    </w:p>
    <w:p w:rsidR="00494B79" w:rsidRDefault="009D0C25">
      <w:pPr>
        <w:pStyle w:val="100"/>
        <w:shd w:val="clear" w:color="auto" w:fill="auto"/>
        <w:tabs>
          <w:tab w:val="left" w:pos="1127"/>
        </w:tabs>
        <w:ind w:left="300" w:right="300" w:firstLine="440"/>
      </w:pPr>
      <w:r>
        <w:t>л)</w:t>
      </w:r>
      <w:r>
        <w:tab/>
        <w:t>объяснять строение атомов элементов I—IV периода с использованием электронных конфигураций атомов;</w:t>
      </w:r>
    </w:p>
    <w:p w:rsidR="00494B79" w:rsidRDefault="009D0C25">
      <w:pPr>
        <w:pStyle w:val="100"/>
        <w:shd w:val="clear" w:color="auto" w:fill="auto"/>
        <w:tabs>
          <w:tab w:val="left" w:pos="1142"/>
        </w:tabs>
        <w:ind w:left="300" w:right="300" w:firstLine="440"/>
      </w:pPr>
      <w:r>
        <w:t>м)</w:t>
      </w:r>
      <w:r>
        <w:tab/>
        <w:t>моделировать строение простейших молекул неорганических и органических веществ, кристаллов;</w:t>
      </w:r>
    </w:p>
    <w:p w:rsidR="00494B79" w:rsidRDefault="009D0C25">
      <w:pPr>
        <w:pStyle w:val="100"/>
        <w:shd w:val="clear" w:color="auto" w:fill="auto"/>
        <w:tabs>
          <w:tab w:val="left" w:pos="1145"/>
        </w:tabs>
        <w:ind w:left="300" w:firstLine="440"/>
      </w:pPr>
      <w:r>
        <w:t>н)</w:t>
      </w:r>
      <w:r>
        <w:tab/>
        <w:t>проводить расчеты по химическим формулам и уравнениям;</w:t>
      </w:r>
    </w:p>
    <w:p w:rsidR="00494B79" w:rsidRDefault="009D0C25">
      <w:pPr>
        <w:pStyle w:val="100"/>
        <w:shd w:val="clear" w:color="auto" w:fill="auto"/>
        <w:tabs>
          <w:tab w:val="left" w:pos="1145"/>
        </w:tabs>
        <w:ind w:left="300" w:firstLine="440"/>
      </w:pPr>
      <w:r>
        <w:t>о)</w:t>
      </w:r>
      <w:r>
        <w:tab/>
        <w:t>характеризовать изученные теории;</w:t>
      </w:r>
    </w:p>
    <w:p w:rsidR="00494B79" w:rsidRDefault="009D0C25">
      <w:pPr>
        <w:pStyle w:val="100"/>
        <w:shd w:val="clear" w:color="auto" w:fill="auto"/>
        <w:tabs>
          <w:tab w:val="left" w:pos="1147"/>
        </w:tabs>
        <w:ind w:left="300" w:right="300" w:firstLine="440"/>
      </w:pPr>
      <w:r>
        <w:t>п)</w:t>
      </w:r>
      <w:r>
        <w:tab/>
        <w:t>самостоятельно добывать новое для себя химическое знание, используя для этого доступные источники информации;</w:t>
      </w:r>
    </w:p>
    <w:p w:rsidR="00494B79" w:rsidRDefault="009D0C25">
      <w:pPr>
        <w:pStyle w:val="100"/>
        <w:numPr>
          <w:ilvl w:val="0"/>
          <w:numId w:val="103"/>
        </w:numPr>
        <w:shd w:val="clear" w:color="auto" w:fill="auto"/>
        <w:tabs>
          <w:tab w:val="left" w:pos="1038"/>
        </w:tabs>
        <w:ind w:left="300" w:right="300"/>
      </w:pPr>
      <w:r>
        <w:t xml:space="preserve">в </w:t>
      </w:r>
      <w:r>
        <w:rPr>
          <w:rStyle w:val="1012pt1"/>
        </w:rPr>
        <w:t>ценностно-ориентационной сфере</w:t>
      </w:r>
      <w:r>
        <w:rPr>
          <w:rStyle w:val="1010pt0"/>
        </w:rPr>
        <w:t xml:space="preserve"> </w:t>
      </w:r>
      <w:r>
        <w:t>— прогнозировать,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494B79" w:rsidRDefault="009D0C25">
      <w:pPr>
        <w:pStyle w:val="100"/>
        <w:numPr>
          <w:ilvl w:val="0"/>
          <w:numId w:val="103"/>
        </w:numPr>
        <w:shd w:val="clear" w:color="auto" w:fill="auto"/>
        <w:tabs>
          <w:tab w:val="left" w:pos="1038"/>
        </w:tabs>
        <w:ind w:left="300" w:right="300"/>
      </w:pPr>
      <w:r>
        <w:t xml:space="preserve">в </w:t>
      </w:r>
      <w:r>
        <w:rPr>
          <w:rStyle w:val="1012pt1"/>
        </w:rPr>
        <w:t>трудовой сфере</w:t>
      </w:r>
      <w:r>
        <w:rPr>
          <w:rStyle w:val="1010pt0"/>
        </w:rPr>
        <w:t xml:space="preserve"> </w:t>
      </w:r>
      <w:r>
        <w:t>— самостоятельно планировать и проводить химический эксперимент, соблюдая правила безопасной работы с веществами и лабораторным оборудованием;</w:t>
      </w:r>
    </w:p>
    <w:p w:rsidR="00494B79" w:rsidRDefault="009D0C25">
      <w:pPr>
        <w:pStyle w:val="100"/>
        <w:numPr>
          <w:ilvl w:val="0"/>
          <w:numId w:val="103"/>
        </w:numPr>
        <w:shd w:val="clear" w:color="auto" w:fill="auto"/>
        <w:tabs>
          <w:tab w:val="left" w:pos="1038"/>
        </w:tabs>
        <w:spacing w:after="120"/>
        <w:ind w:left="300" w:right="300"/>
      </w:pPr>
      <w:r>
        <w:t xml:space="preserve">в </w:t>
      </w:r>
      <w:r>
        <w:rPr>
          <w:rStyle w:val="1012pt1"/>
        </w:rPr>
        <w:t>сфере физической культуры</w:t>
      </w:r>
      <w:r>
        <w:rPr>
          <w:rStyle w:val="1010pt0"/>
        </w:rPr>
        <w:t xml:space="preserve"> </w:t>
      </w:r>
      <w:r>
        <w:t>— оказывать первую помощь при отравлениях, ожогах и других травмах, связанных с веществами и лабораторным оборудованием.</w:t>
      </w:r>
    </w:p>
    <w:p w:rsidR="00494B79" w:rsidRDefault="009D0C25">
      <w:pPr>
        <w:pStyle w:val="100"/>
        <w:shd w:val="clear" w:color="auto" w:fill="auto"/>
        <w:ind w:left="300"/>
      </w:pPr>
      <w:r>
        <w:t>10 класс</w:t>
      </w:r>
    </w:p>
    <w:p w:rsidR="00494B79" w:rsidRDefault="009D0C25">
      <w:pPr>
        <w:pStyle w:val="100"/>
        <w:shd w:val="clear" w:color="auto" w:fill="auto"/>
        <w:ind w:left="1140" w:hanging="840"/>
        <w:jc w:val="left"/>
      </w:pPr>
      <w:r>
        <w:t xml:space="preserve">Органическая химия (1ч в неделю на протяжении учебного года или 2 ч в неделю в од </w:t>
      </w:r>
      <w:r>
        <w:rPr>
          <w:rStyle w:val="1011pt"/>
        </w:rPr>
        <w:t>Введение</w:t>
      </w:r>
    </w:p>
    <w:p w:rsidR="00494B79" w:rsidRPr="00D0616D" w:rsidRDefault="009D0C25" w:rsidP="00D0616D">
      <w:pPr>
        <w:pStyle w:val="100"/>
        <w:shd w:val="clear" w:color="auto" w:fill="auto"/>
        <w:ind w:right="300"/>
        <w:jc w:val="left"/>
        <w:rPr>
          <w:sz w:val="24"/>
          <w:szCs w:val="24"/>
        </w:rPr>
      </w:pPr>
      <w:r w:rsidRPr="00D0616D">
        <w:rPr>
          <w:rStyle w:val="102pt"/>
          <w:sz w:val="24"/>
          <w:szCs w:val="24"/>
        </w:rPr>
        <w:t>Методы научного познания.</w:t>
      </w:r>
      <w:r w:rsidRPr="00D0616D">
        <w:rPr>
          <w:sz w:val="24"/>
          <w:szCs w:val="24"/>
        </w:rPr>
        <w:t xml:space="preserve"> Наблюдение, предположение, гипотеза.</w:t>
      </w:r>
    </w:p>
    <w:p w:rsidR="00494B79" w:rsidRPr="00D0616D" w:rsidRDefault="009D0C25" w:rsidP="00D0616D">
      <w:pPr>
        <w:pStyle w:val="140"/>
        <w:shd w:val="clear" w:color="auto" w:fill="auto"/>
        <w:spacing w:before="0" w:line="317" w:lineRule="exact"/>
        <w:ind w:left="300"/>
        <w:rPr>
          <w:sz w:val="24"/>
          <w:szCs w:val="24"/>
        </w:rPr>
      </w:pPr>
      <w:r w:rsidRPr="00D0616D">
        <w:rPr>
          <w:sz w:val="24"/>
          <w:szCs w:val="24"/>
        </w:rPr>
        <w:t>Поиск закономерностей. Научный эксперимент. Вывод.</w:t>
      </w:r>
    </w:p>
    <w:p w:rsidR="00494B79" w:rsidRPr="00D0616D" w:rsidRDefault="009D0C25" w:rsidP="00D0616D">
      <w:pPr>
        <w:pStyle w:val="140"/>
        <w:shd w:val="clear" w:color="auto" w:fill="auto"/>
        <w:spacing w:before="0" w:line="317" w:lineRule="exact"/>
        <w:ind w:left="300" w:right="300" w:firstLine="440"/>
        <w:rPr>
          <w:sz w:val="24"/>
          <w:szCs w:val="24"/>
        </w:rPr>
      </w:pPr>
      <w:r w:rsidRPr="00D0616D">
        <w:rPr>
          <w:sz w:val="24"/>
          <w:szCs w:val="24"/>
        </w:rPr>
        <w:t>Демонстрации. Видеофрагменты, слайды с изображениями химической лаборатории, проведения химического эксперимента.</w:t>
      </w:r>
    </w:p>
    <w:p w:rsidR="00494B79" w:rsidRPr="00D0616D" w:rsidRDefault="009D0C25" w:rsidP="00D0616D">
      <w:pPr>
        <w:pStyle w:val="140"/>
        <w:shd w:val="clear" w:color="auto" w:fill="auto"/>
        <w:spacing w:before="0" w:line="317" w:lineRule="exact"/>
        <w:ind w:left="300"/>
        <w:rPr>
          <w:sz w:val="24"/>
          <w:szCs w:val="24"/>
        </w:rPr>
      </w:pPr>
      <w:r w:rsidRPr="00D0616D">
        <w:rPr>
          <w:sz w:val="24"/>
          <w:szCs w:val="24"/>
        </w:rPr>
        <w:t>Теория строения органических соединений</w:t>
      </w:r>
    </w:p>
    <w:p w:rsidR="00494B79" w:rsidRPr="00D0616D" w:rsidRDefault="009D0C25" w:rsidP="00D0616D">
      <w:pPr>
        <w:pStyle w:val="140"/>
        <w:shd w:val="clear" w:color="auto" w:fill="auto"/>
        <w:spacing w:before="0" w:line="317" w:lineRule="exact"/>
        <w:ind w:left="300" w:firstLine="860"/>
        <w:rPr>
          <w:sz w:val="24"/>
          <w:szCs w:val="24"/>
        </w:rPr>
      </w:pPr>
      <w:r w:rsidRPr="00D0616D">
        <w:rPr>
          <w:sz w:val="24"/>
          <w:szCs w:val="24"/>
        </w:rPr>
        <w:t>Те о р и я с т р о е н и я о р г а н и ч е с к и х с о е д и н е н и й</w:t>
      </w:r>
    </w:p>
    <w:p w:rsidR="00494B79" w:rsidRDefault="009D0C25" w:rsidP="00D0616D">
      <w:pPr>
        <w:pStyle w:val="140"/>
        <w:shd w:val="clear" w:color="auto" w:fill="auto"/>
        <w:spacing w:before="0" w:line="317" w:lineRule="exact"/>
        <w:ind w:left="300" w:right="300" w:firstLine="860"/>
      </w:pPr>
      <w:r w:rsidRPr="00D0616D">
        <w:rPr>
          <w:sz w:val="24"/>
          <w:szCs w:val="24"/>
        </w:rPr>
        <w:t xml:space="preserve">Предмет органической химии. Место и значение органической химии в системе </w:t>
      </w:r>
      <w:r w:rsidRPr="00D0616D">
        <w:rPr>
          <w:sz w:val="24"/>
          <w:szCs w:val="24"/>
        </w:rPr>
        <w:lastRenderedPageBreak/>
        <w:t xml:space="preserve">естественных наук. Валентность. Химическое строение. Основные положения теории строения органических соединений. </w:t>
      </w:r>
      <w:r w:rsidRPr="00D0616D">
        <w:rPr>
          <w:rStyle w:val="1412pt1"/>
        </w:rPr>
        <w:t>Углеродный скелет органической молекулы. Кратность</w:t>
      </w:r>
      <w:r w:rsidRPr="00D0616D">
        <w:rPr>
          <w:rStyle w:val="1412pt1"/>
          <w:sz w:val="28"/>
        </w:rPr>
        <w:t xml:space="preserve"> </w:t>
      </w:r>
      <w:r>
        <w:rPr>
          <w:rStyle w:val="1412pt1"/>
        </w:rPr>
        <w:t>химической связи.</w:t>
      </w:r>
      <w:r>
        <w:rPr>
          <w:rStyle w:val="1410pt"/>
        </w:rPr>
        <w:t xml:space="preserve"> </w:t>
      </w:r>
      <w:r>
        <w:t>Изомерия и изомеры.</w:t>
      </w:r>
    </w:p>
    <w:p w:rsidR="00494B79" w:rsidRDefault="009D0C25">
      <w:pPr>
        <w:pStyle w:val="140"/>
        <w:shd w:val="clear" w:color="auto" w:fill="auto"/>
        <w:spacing w:before="0" w:line="317" w:lineRule="exact"/>
        <w:ind w:left="300" w:right="300" w:firstLine="440"/>
        <w:jc w:val="both"/>
      </w:pPr>
      <w:r>
        <w:t>Демонстрации. Плавление, обугливание и горение органических веществ. Модели молекул представителей различных классов органических соединений.</w:t>
      </w:r>
    </w:p>
    <w:p w:rsidR="00494B79" w:rsidRDefault="009D0C25">
      <w:pPr>
        <w:pStyle w:val="140"/>
        <w:shd w:val="clear" w:color="auto" w:fill="auto"/>
        <w:spacing w:before="0" w:line="317" w:lineRule="exact"/>
        <w:ind w:left="300" w:right="300" w:firstLine="440"/>
        <w:jc w:val="both"/>
      </w:pPr>
      <w:r>
        <w:t>Лабораторные опыты. 1. Определение элементного состава органических соединений. 2. Изготовление моделей молекул органических соединений.</w:t>
      </w:r>
    </w:p>
    <w:p w:rsidR="00494B79" w:rsidRDefault="009D0C25">
      <w:pPr>
        <w:pStyle w:val="140"/>
        <w:shd w:val="clear" w:color="auto" w:fill="auto"/>
        <w:spacing w:before="0" w:line="317" w:lineRule="exact"/>
        <w:ind w:left="300"/>
      </w:pPr>
      <w:r>
        <w:t>Углеводороды и их природные источники</w:t>
      </w:r>
    </w:p>
    <w:p w:rsidR="00494B79" w:rsidRDefault="009D0C25">
      <w:pPr>
        <w:pStyle w:val="140"/>
        <w:shd w:val="clear" w:color="auto" w:fill="auto"/>
        <w:spacing w:before="0" w:line="317" w:lineRule="exact"/>
        <w:ind w:left="300" w:right="300" w:firstLine="860"/>
        <w:jc w:val="both"/>
      </w:pPr>
      <w:r>
        <w:rPr>
          <w:rStyle w:val="142pt"/>
        </w:rPr>
        <w:t>Алканы.</w:t>
      </w:r>
      <w:r>
        <w:t xml:space="preserve"> Природный газ, его состав и применение как источника энергии и химического сырья.</w:t>
      </w:r>
    </w:p>
    <w:p w:rsidR="00494B79" w:rsidRDefault="009D0C25">
      <w:pPr>
        <w:pStyle w:val="140"/>
        <w:shd w:val="clear" w:color="auto" w:fill="auto"/>
        <w:spacing w:before="0" w:line="317" w:lineRule="exact"/>
        <w:ind w:left="300" w:right="300" w:firstLine="440"/>
        <w:jc w:val="both"/>
      </w:pPr>
      <w:r>
        <w:t xml:space="preserve">Гомологический ряд предельных углеводородов. Изомерия и номенклатура алканов. Метан и этан как представители алканов. Свойства (горение, реакции замещения, пиролиз, дегидрирование). Применение. </w:t>
      </w:r>
      <w:r>
        <w:rPr>
          <w:rStyle w:val="1412pt1"/>
        </w:rPr>
        <w:t>Крекинг и изомеризация алканов. Алкильные радикалы. Механизм свободнорадикального галогенирования алканов.</w:t>
      </w:r>
    </w:p>
    <w:p w:rsidR="00494B79" w:rsidRDefault="009D0C25">
      <w:pPr>
        <w:pStyle w:val="140"/>
        <w:shd w:val="clear" w:color="auto" w:fill="auto"/>
        <w:spacing w:before="0" w:line="317" w:lineRule="exact"/>
        <w:ind w:left="300" w:right="300" w:firstLine="440"/>
        <w:jc w:val="both"/>
      </w:pPr>
      <w:r>
        <w:rPr>
          <w:rStyle w:val="142pt"/>
        </w:rPr>
        <w:t>Алкены.</w:t>
      </w:r>
      <w:r>
        <w:t xml:space="preserve"> Этилен как представитель алкенов. Получение этилена в промышленности (дегидрирование ном полугодии, всего 34 ч, из них 1ч — резервное время; или 2 ч в неделю, всего 68 ч, этана) и в лаборатории (дегидратация этанола). Свойства (горение, бромирование, гидратация, полимеризация, окисление раствором KМnO</w:t>
      </w:r>
      <w:r>
        <w:rPr>
          <w:rStyle w:val="1475pt"/>
          <w:b w:val="0"/>
          <w:bCs w:val="0"/>
          <w:lang w:val="ru-RU" w:eastAsia="ru-RU" w:bidi="ru-RU"/>
        </w:rPr>
        <w:t>4</w:t>
      </w:r>
      <w:r>
        <w:t xml:space="preserve">) и применение этилена. Полиэтилен. </w:t>
      </w:r>
      <w:r>
        <w:rPr>
          <w:rStyle w:val="1412pt1"/>
        </w:rPr>
        <w:t>Пропилен. Стереорегулярность полимера.</w:t>
      </w:r>
      <w:r>
        <w:rPr>
          <w:rStyle w:val="1410pt"/>
        </w:rPr>
        <w:t xml:space="preserve"> </w:t>
      </w:r>
      <w:r>
        <w:t>Основные понятия химии высокомолекулярных соединений. Реакции полимеризации.</w:t>
      </w:r>
    </w:p>
    <w:p w:rsidR="00494B79" w:rsidRDefault="009D0C25">
      <w:pPr>
        <w:pStyle w:val="140"/>
        <w:shd w:val="clear" w:color="auto" w:fill="auto"/>
        <w:spacing w:before="0" w:line="317" w:lineRule="exact"/>
        <w:ind w:left="300" w:right="300" w:firstLine="440"/>
        <w:jc w:val="both"/>
      </w:pPr>
      <w:r>
        <w:rPr>
          <w:rStyle w:val="142pt"/>
        </w:rPr>
        <w:t>Диены.</w:t>
      </w:r>
      <w:r>
        <w:t xml:space="preserve"> Бутадиен и изопрен как представители диенов. Реакции присоединения с участием сопряженных диенов (бромирование, полимеризация, </w:t>
      </w:r>
      <w:r>
        <w:rPr>
          <w:rStyle w:val="1412pt1"/>
        </w:rPr>
        <w:t>гидрогалогенирование</w:t>
      </w:r>
      <w:r>
        <w:rPr>
          <w:rStyle w:val="1412pt0"/>
        </w:rPr>
        <w:t xml:space="preserve">, </w:t>
      </w:r>
      <w:r>
        <w:rPr>
          <w:rStyle w:val="1412pt1"/>
        </w:rPr>
        <w:t>гидрирование</w:t>
      </w:r>
      <w:r>
        <w:rPr>
          <w:rStyle w:val="1412pt0"/>
        </w:rPr>
        <w:t>).</w:t>
      </w:r>
      <w:r>
        <w:t xml:space="preserve"> Натуральный и синтетический каучуки. Резина.</w:t>
      </w:r>
    </w:p>
    <w:p w:rsidR="00494B79" w:rsidRDefault="009D0C25">
      <w:pPr>
        <w:pStyle w:val="140"/>
        <w:shd w:val="clear" w:color="auto" w:fill="auto"/>
        <w:spacing w:before="0" w:line="317" w:lineRule="exact"/>
        <w:ind w:left="300" w:right="300" w:firstLine="440"/>
        <w:jc w:val="both"/>
      </w:pPr>
      <w:r>
        <w:t xml:space="preserve">Ал </w:t>
      </w:r>
      <w:r>
        <w:rPr>
          <w:rStyle w:val="142pt"/>
        </w:rPr>
        <w:t>кины.</w:t>
      </w:r>
      <w:r>
        <w:t xml:space="preserve"> Ацетилен как представитель алкинов. Получение ацетилена карбидным и метановым способами. </w:t>
      </w:r>
      <w:r>
        <w:rPr>
          <w:rStyle w:val="1412pt1"/>
        </w:rPr>
        <w:t>Получение карбида кальция</w:t>
      </w:r>
      <w:r>
        <w:rPr>
          <w:rStyle w:val="1412pt0"/>
        </w:rPr>
        <w:t>.</w:t>
      </w:r>
      <w:r>
        <w:t xml:space="preserve"> Свойства (горение, бромирование, гидратация, тримеризация) и применение ацетилена.</w:t>
      </w:r>
    </w:p>
    <w:p w:rsidR="00494B79" w:rsidRDefault="009D0C25">
      <w:pPr>
        <w:pStyle w:val="140"/>
        <w:shd w:val="clear" w:color="auto" w:fill="auto"/>
        <w:spacing w:before="0" w:line="317" w:lineRule="exact"/>
        <w:ind w:left="300" w:right="300" w:firstLine="440"/>
        <w:jc w:val="both"/>
      </w:pPr>
      <w:r>
        <w:rPr>
          <w:rStyle w:val="142pt"/>
        </w:rPr>
        <w:t>Арены.</w:t>
      </w:r>
      <w:r>
        <w:t xml:space="preserve"> Бензол как представитель аренов. </w:t>
      </w:r>
      <w:r>
        <w:rPr>
          <w:rStyle w:val="1412pt1"/>
        </w:rPr>
        <w:t>Современные представления о строении бензола.</w:t>
      </w:r>
      <w:r>
        <w:rPr>
          <w:rStyle w:val="1410pt"/>
        </w:rPr>
        <w:t xml:space="preserve"> </w:t>
      </w:r>
      <w:r>
        <w:t>Свойства бензола (горение, нитрование, бромирование) и его применение.</w:t>
      </w:r>
    </w:p>
    <w:p w:rsidR="00494B79" w:rsidRDefault="009D0C25">
      <w:pPr>
        <w:pStyle w:val="140"/>
        <w:shd w:val="clear" w:color="auto" w:fill="auto"/>
        <w:spacing w:before="0" w:line="317" w:lineRule="exact"/>
        <w:ind w:left="300" w:right="300" w:firstLine="440"/>
        <w:jc w:val="both"/>
      </w:pPr>
      <w:r>
        <w:rPr>
          <w:rStyle w:val="142pt"/>
        </w:rPr>
        <w:t>Нефть и способы ее переработки.</w:t>
      </w:r>
      <w:r>
        <w:t xml:space="preserve"> Состав нефти. Переработка нефти: перегонка и крекинг. </w:t>
      </w:r>
      <w:r>
        <w:rPr>
          <w:rStyle w:val="1412pt1"/>
        </w:rPr>
        <w:t>Риформинг низкосортных нефтепродуктов</w:t>
      </w:r>
      <w:r>
        <w:rPr>
          <w:rStyle w:val="1412pt0"/>
        </w:rPr>
        <w:t xml:space="preserve">. </w:t>
      </w:r>
      <w:r>
        <w:rPr>
          <w:rStyle w:val="1412pt1"/>
        </w:rPr>
        <w:t>Понятие об октановом числе</w:t>
      </w:r>
      <w:r>
        <w:rPr>
          <w:rStyle w:val="1412pt0"/>
        </w:rPr>
        <w:t>.</w:t>
      </w:r>
    </w:p>
    <w:p w:rsidR="00494B79" w:rsidRDefault="009D0C25">
      <w:pPr>
        <w:pStyle w:val="140"/>
        <w:shd w:val="clear" w:color="auto" w:fill="auto"/>
        <w:spacing w:before="0" w:line="317" w:lineRule="exact"/>
        <w:ind w:left="300" w:right="300" w:firstLine="440"/>
        <w:jc w:val="both"/>
      </w:pPr>
      <w:r>
        <w:t>Демонстрации.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w:t>
      </w:r>
    </w:p>
    <w:p w:rsidR="00494B79" w:rsidRDefault="009D0C25">
      <w:pPr>
        <w:pStyle w:val="140"/>
        <w:shd w:val="clear" w:color="auto" w:fill="auto"/>
        <w:spacing w:before="0" w:line="317" w:lineRule="exact"/>
        <w:ind w:left="300" w:right="300" w:firstLine="440"/>
        <w:jc w:val="both"/>
      </w:pPr>
      <w:r>
        <w:t>Лабораторные опыты. 3. Обнаружение непредельных соединений в жидких нефтепродуктах. 4. Получение и свойства ацетилена5. Ознакомление с коллекцией «Нефть и продукты её переработки».</w:t>
      </w:r>
    </w:p>
    <w:p w:rsidR="00494B79" w:rsidRDefault="009D0C25">
      <w:pPr>
        <w:pStyle w:val="140"/>
        <w:shd w:val="clear" w:color="auto" w:fill="auto"/>
        <w:spacing w:before="0" w:line="317" w:lineRule="exact"/>
        <w:ind w:left="300"/>
      </w:pPr>
      <w:r>
        <w:t>Кислородсодержащие органические соединения</w:t>
      </w:r>
    </w:p>
    <w:p w:rsidR="00494B79" w:rsidRDefault="009D0C25">
      <w:pPr>
        <w:pStyle w:val="140"/>
        <w:shd w:val="clear" w:color="auto" w:fill="auto"/>
        <w:spacing w:before="0" w:line="317" w:lineRule="exact"/>
        <w:ind w:left="300" w:right="300" w:firstLine="840"/>
        <w:jc w:val="both"/>
      </w:pPr>
      <w:r>
        <w:t xml:space="preserve">С пир ты. Метанол и этанол как представители предельных одноатомных спиртов. Свойства этанола (горение, окисление в альдегид, дегидратация). Получение </w:t>
      </w:r>
      <w:r>
        <w:rPr>
          <w:rStyle w:val="1412pt0"/>
        </w:rPr>
        <w:t>(</w:t>
      </w:r>
      <w:r>
        <w:rPr>
          <w:rStyle w:val="1412pt1"/>
        </w:rPr>
        <w:t>брожением глюкозы</w:t>
      </w:r>
      <w:r>
        <w:rPr>
          <w:rStyle w:val="1410pt"/>
        </w:rPr>
        <w:t xml:space="preserve"> </w:t>
      </w:r>
      <w:r>
        <w:t xml:space="preserve">и гидратацией этилена) и применение этанола. </w:t>
      </w:r>
      <w:r>
        <w:rPr>
          <w:rStyle w:val="1412pt0"/>
        </w:rPr>
        <w:t>Э</w:t>
      </w:r>
      <w:r>
        <w:rPr>
          <w:rStyle w:val="1412pt1"/>
        </w:rPr>
        <w:t>тиленгликоль</w:t>
      </w:r>
      <w:r>
        <w:rPr>
          <w:rStyle w:val="1412pt0"/>
        </w:rPr>
        <w:t xml:space="preserve">. </w:t>
      </w:r>
      <w:r>
        <w:t>Глицерин как еще один представитель многоатомных спиртов. Качественная реакция на многоатомные спирты.</w:t>
      </w:r>
    </w:p>
    <w:p w:rsidR="00494B79" w:rsidRDefault="009D0C25">
      <w:pPr>
        <w:pStyle w:val="140"/>
        <w:shd w:val="clear" w:color="auto" w:fill="auto"/>
        <w:spacing w:before="0" w:line="317" w:lineRule="exact"/>
        <w:ind w:left="300" w:right="300" w:firstLine="440"/>
        <w:jc w:val="both"/>
      </w:pPr>
      <w:r>
        <w:rPr>
          <w:rStyle w:val="142pt"/>
        </w:rPr>
        <w:t>Фенол.</w:t>
      </w:r>
      <w:r>
        <w:t xml:space="preserve"> Получение фенола из каменного угля. Каменный уголь и его использование. Коксование каменного угля, важнейшие продукты коксохимического производства.</w:t>
      </w:r>
    </w:p>
    <w:p w:rsidR="00494B79" w:rsidRDefault="009D0C25">
      <w:pPr>
        <w:pStyle w:val="140"/>
        <w:shd w:val="clear" w:color="auto" w:fill="auto"/>
        <w:spacing w:before="0" w:line="317" w:lineRule="exact"/>
        <w:ind w:left="300" w:right="300" w:firstLine="440"/>
        <w:jc w:val="both"/>
      </w:pPr>
      <w:r>
        <w:t xml:space="preserve">Взаимное влияние атомов в молекуле фенола (взаимодействие с бромной водой и гидроксидом </w:t>
      </w:r>
      <w:r>
        <w:lastRenderedPageBreak/>
        <w:t>натрия). Получение и применение фенола.</w:t>
      </w:r>
    </w:p>
    <w:p w:rsidR="00494B79" w:rsidRDefault="009D0C25">
      <w:pPr>
        <w:pStyle w:val="140"/>
        <w:shd w:val="clear" w:color="auto" w:fill="auto"/>
        <w:spacing w:before="0" w:line="317" w:lineRule="exact"/>
        <w:ind w:left="300" w:right="300" w:firstLine="440"/>
        <w:jc w:val="both"/>
      </w:pPr>
      <w:r>
        <w:rPr>
          <w:rStyle w:val="142pt"/>
        </w:rPr>
        <w:t>Альдегиды.</w:t>
      </w:r>
      <w:r>
        <w:t xml:space="preserve"> Формальдегид и ацетальдегид как представители альдегидов. </w:t>
      </w:r>
      <w:r>
        <w:rPr>
          <w:rStyle w:val="1412pt1"/>
        </w:rPr>
        <w:t>Понятие о кетонах.</w:t>
      </w:r>
      <w:r>
        <w:rPr>
          <w:rStyle w:val="1410pt"/>
        </w:rPr>
        <w:t xml:space="preserve"> </w:t>
      </w:r>
      <w:r>
        <w:t xml:space="preserve">Свойства (реакция окисления в кислоту и восстановления в спирт, реакция поликонденсации формальдегида с фенолом). Получение (окислением спиртов) и применение формальдегида и ацетальдегида. Фенолоформальдегидные пластмассы. </w:t>
      </w:r>
      <w:r>
        <w:rPr>
          <w:rStyle w:val="1412pt1"/>
        </w:rPr>
        <w:t>Термопластичность и термореактивность.</w:t>
      </w:r>
    </w:p>
    <w:p w:rsidR="00494B79" w:rsidRDefault="009D0C25">
      <w:pPr>
        <w:pStyle w:val="140"/>
        <w:shd w:val="clear" w:color="auto" w:fill="auto"/>
        <w:spacing w:before="0" w:line="317" w:lineRule="exact"/>
        <w:ind w:left="300" w:right="300" w:firstLine="440"/>
        <w:jc w:val="both"/>
      </w:pPr>
      <w:r>
        <w:rPr>
          <w:rStyle w:val="142pt"/>
        </w:rPr>
        <w:t>Карбоновые кислоты.</w:t>
      </w:r>
      <w:r>
        <w:t xml:space="preserve"> Уксусная кислота как представитель предельных одноосновных карбоновых кислот. Свойства уксусной кислоты (взаимодействие с металлами, оксидами металлов, гидроксидами металлов и солями; реакция этерифика</w:t>
      </w:r>
      <w:r>
        <w:softHyphen/>
        <w:t>ции). Применение уксусной кислоты.</w:t>
      </w:r>
    </w:p>
    <w:p w:rsidR="00494B79" w:rsidRDefault="009D0C25">
      <w:pPr>
        <w:pStyle w:val="140"/>
        <w:shd w:val="clear" w:color="auto" w:fill="auto"/>
        <w:spacing w:before="0" w:line="317" w:lineRule="exact"/>
        <w:ind w:left="300" w:right="300" w:firstLine="440"/>
        <w:jc w:val="both"/>
      </w:pPr>
      <w:r>
        <w:t xml:space="preserve">С л о ж н ы е э ф и р ы и ж и р ы . Сложные эфиры как продукты взаимодействия кислот со спиртами. Значение сложных эфиров в природе и жизни человека. </w:t>
      </w:r>
      <w:r>
        <w:rPr>
          <w:rStyle w:val="1412pt1"/>
        </w:rPr>
        <w:t>Отдельные представители кислот иного строения</w:t>
      </w:r>
      <w:r>
        <w:t xml:space="preserve">: </w:t>
      </w:r>
      <w:r>
        <w:rPr>
          <w:rStyle w:val="1412pt1"/>
        </w:rPr>
        <w:t>олеиновая, линолевая, линоленовая, акриловая, щавелевая, бензойная.</w:t>
      </w:r>
    </w:p>
    <w:p w:rsidR="00494B79" w:rsidRDefault="009D0C25">
      <w:pPr>
        <w:pStyle w:val="140"/>
        <w:shd w:val="clear" w:color="auto" w:fill="auto"/>
        <w:spacing w:before="0" w:line="317" w:lineRule="exact"/>
        <w:ind w:left="300" w:right="300" w:firstLine="440"/>
        <w:jc w:val="both"/>
      </w:pPr>
      <w:r>
        <w:t xml:space="preserve">Жиры как сложные эфиры глицерина и жирных карбоновых кислот. Растительные и животные жиры, их состав. Гидролиз или омыление жиров. Мыл£. </w:t>
      </w:r>
      <w:r>
        <w:rPr>
          <w:rStyle w:val="1412pt1"/>
        </w:rPr>
        <w:t>Синтетические моющие средства (СМС).</w:t>
      </w:r>
      <w:r>
        <w:rPr>
          <w:rStyle w:val="1410pt"/>
        </w:rPr>
        <w:t xml:space="preserve"> </w:t>
      </w:r>
      <w:r>
        <w:t xml:space="preserve">Применение жиров. </w:t>
      </w:r>
      <w:r>
        <w:rPr>
          <w:rStyle w:val="1412pt1"/>
        </w:rPr>
        <w:t>Замена жиров в технике непищевым сырьем.</w:t>
      </w:r>
    </w:p>
    <w:p w:rsidR="00494B79" w:rsidRDefault="009D0C25">
      <w:pPr>
        <w:pStyle w:val="140"/>
        <w:shd w:val="clear" w:color="auto" w:fill="auto"/>
        <w:spacing w:before="0" w:line="317" w:lineRule="exact"/>
        <w:ind w:left="300" w:right="300" w:firstLine="440"/>
        <w:jc w:val="both"/>
      </w:pPr>
      <w:r>
        <w:rPr>
          <w:rStyle w:val="142pt"/>
        </w:rPr>
        <w:t>Углеводы.</w:t>
      </w:r>
      <w:r>
        <w:t xml:space="preserve"> Понятие об углеводах. Глюкоза как представитель моносахаридов. Понятие о двойственной функции органического соединения на примере свойств глюкозы как альдегида и многоатомного спирта — альдегидоспирта. Брожение глюкозы. Значение и применение глюкозы. </w:t>
      </w:r>
      <w:r>
        <w:rPr>
          <w:rStyle w:val="1412pt1"/>
        </w:rPr>
        <w:t>Фруктоза как изомер глюкозы.</w:t>
      </w:r>
    </w:p>
    <w:p w:rsidR="00494B79" w:rsidRDefault="009D0C25">
      <w:pPr>
        <w:pStyle w:val="140"/>
        <w:shd w:val="clear" w:color="auto" w:fill="auto"/>
        <w:spacing w:before="0" w:line="317" w:lineRule="exact"/>
        <w:ind w:left="300" w:firstLine="440"/>
        <w:jc w:val="both"/>
      </w:pPr>
      <w:r>
        <w:t xml:space="preserve">Сахароза как представитель дисахаридов. </w:t>
      </w:r>
      <w:r>
        <w:rPr>
          <w:rStyle w:val="1412pt1"/>
        </w:rPr>
        <w:t>Производство сахара.</w:t>
      </w:r>
    </w:p>
    <w:p w:rsidR="00494B79" w:rsidRDefault="009D0C25">
      <w:pPr>
        <w:pStyle w:val="140"/>
        <w:shd w:val="clear" w:color="auto" w:fill="auto"/>
        <w:spacing w:before="0" w:line="317" w:lineRule="exact"/>
        <w:ind w:left="300" w:right="300" w:firstLine="440"/>
        <w:jc w:val="both"/>
      </w:pPr>
      <w:r>
        <w:t>Крахмал и целлюлоза как представители полисахаридов. Сравнение их свойств и биологическая роль. Применение этих полисахаридов.</w:t>
      </w:r>
    </w:p>
    <w:p w:rsidR="00494B79" w:rsidRDefault="009D0C25">
      <w:pPr>
        <w:pStyle w:val="140"/>
        <w:shd w:val="clear" w:color="auto" w:fill="auto"/>
        <w:spacing w:before="0" w:line="317" w:lineRule="exact"/>
        <w:ind w:left="300" w:right="300" w:firstLine="440"/>
        <w:jc w:val="both"/>
      </w:pPr>
      <w:r>
        <w:t>Демонстрации. Окисление спирта в альдегид. Качественные реакции на многоатомные спирты. Коллекция «Каменный уголь». Коллекция продуктов коксохимического производства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 (II). Качественная реакция на крахмал. Коллекция эфирных масел. Коллекция пластмасс и изделий из них. Коллекция искусственных волокон и изделий из них.</w:t>
      </w:r>
    </w:p>
    <w:p w:rsidR="00494B79" w:rsidRDefault="009D0C25">
      <w:pPr>
        <w:pStyle w:val="140"/>
        <w:shd w:val="clear" w:color="auto" w:fill="auto"/>
        <w:spacing w:before="0" w:line="317" w:lineRule="exact"/>
        <w:ind w:left="300" w:right="300" w:firstLine="440"/>
        <w:jc w:val="both"/>
      </w:pPr>
      <w:r>
        <w:t>Лабораторные опыты.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w:t>
      </w:r>
    </w:p>
    <w:p w:rsidR="00494B79" w:rsidRDefault="009D0C25">
      <w:pPr>
        <w:pStyle w:val="100"/>
        <w:shd w:val="clear" w:color="auto" w:fill="auto"/>
        <w:ind w:left="300"/>
        <w:jc w:val="left"/>
      </w:pPr>
      <w:r>
        <w:t>13. Свойства крахмала.</w:t>
      </w:r>
    </w:p>
    <w:p w:rsidR="00494B79" w:rsidRDefault="009D0C25">
      <w:pPr>
        <w:pStyle w:val="100"/>
        <w:shd w:val="clear" w:color="auto" w:fill="auto"/>
        <w:ind w:left="300"/>
        <w:jc w:val="left"/>
      </w:pPr>
      <w:r>
        <w:t>Азотсодержащие органические соединения</w:t>
      </w:r>
    </w:p>
    <w:p w:rsidR="00494B79" w:rsidRDefault="009D0C25">
      <w:pPr>
        <w:pStyle w:val="100"/>
        <w:shd w:val="clear" w:color="auto" w:fill="auto"/>
        <w:ind w:left="300" w:right="300" w:firstLine="840"/>
      </w:pPr>
      <w:r>
        <w:rPr>
          <w:rStyle w:val="102pt"/>
        </w:rPr>
        <w:t>Амины.</w:t>
      </w:r>
      <w:r>
        <w:t xml:space="preserve"> Метиламин как представитель алифатических аминов и анилин — как ароматических. Основность аминов в сравнении с основными свойствами аммиака. Анилин и его свойства (взаимодействие с соляной кислотой и бромной водой). </w:t>
      </w:r>
      <w:r>
        <w:rPr>
          <w:rStyle w:val="1012pt1"/>
        </w:rPr>
        <w:t>Взаимное влияние атомов в молекулах органических соединений на примере анилина</w:t>
      </w:r>
      <w:r>
        <w:rPr>
          <w:rStyle w:val="10115pt0"/>
        </w:rPr>
        <w:t>.</w:t>
      </w:r>
      <w:r>
        <w:t xml:space="preserve"> Получение анилина по реакции Н. Н. Зинина. Применение анилина.</w:t>
      </w:r>
    </w:p>
    <w:p w:rsidR="00494B79" w:rsidRDefault="009D0C25">
      <w:pPr>
        <w:pStyle w:val="100"/>
        <w:shd w:val="clear" w:color="auto" w:fill="auto"/>
        <w:ind w:left="300" w:right="300" w:firstLine="440"/>
      </w:pPr>
      <w:r>
        <w:rPr>
          <w:rStyle w:val="102pt"/>
        </w:rPr>
        <w:t>Аминокислоты.</w:t>
      </w:r>
      <w:r>
        <w:t xml:space="preserve"> Г лицин и аланин как представители природных аминокислот. Свойства аминокислот как амфотерных органических соединений (взаимодействие со щелочами и кислотами). </w:t>
      </w:r>
      <w:r>
        <w:rPr>
          <w:rStyle w:val="1012pt1"/>
        </w:rPr>
        <w:t>Особенности диссоциации аминокислот в водных растворах. Биполярные ионы.</w:t>
      </w:r>
      <w:r>
        <w:rPr>
          <w:rStyle w:val="1010pt0"/>
        </w:rPr>
        <w:t xml:space="preserve"> </w:t>
      </w:r>
      <w:r>
        <w:t xml:space="preserve">Образование полипептидов. Аминокапроновая кислота как представитель синтетических аминокислот. Понятие о синтетических волокнах на примере капрона. </w:t>
      </w:r>
      <w:r>
        <w:rPr>
          <w:rStyle w:val="1012pt1"/>
        </w:rPr>
        <w:t>Аминокислоты в природе, их биологическая роль. Незаменимые аминокислоты.</w:t>
      </w:r>
    </w:p>
    <w:p w:rsidR="00494B79" w:rsidRDefault="009D0C25">
      <w:pPr>
        <w:pStyle w:val="100"/>
        <w:shd w:val="clear" w:color="auto" w:fill="auto"/>
        <w:ind w:left="300" w:right="300" w:firstLine="440"/>
      </w:pPr>
      <w:r>
        <w:rPr>
          <w:rStyle w:val="102pt"/>
        </w:rPr>
        <w:t>Белки.</w:t>
      </w:r>
      <w:r>
        <w:t xml:space="preserve"> Белки как полипептиды. Структура белковых молекул. Свойства белков (горение, </w:t>
      </w:r>
      <w:r>
        <w:lastRenderedPageBreak/>
        <w:t>гидролиз, цветные реакции). Биологическая роль белков.</w:t>
      </w:r>
    </w:p>
    <w:p w:rsidR="00494B79" w:rsidRDefault="009D0C25">
      <w:pPr>
        <w:pStyle w:val="100"/>
        <w:shd w:val="clear" w:color="auto" w:fill="auto"/>
        <w:ind w:left="300" w:right="300" w:firstLine="700"/>
      </w:pPr>
      <w:r>
        <w:t xml:space="preserve">Ну к л е и н о в ы е к и с л о т ы . Нуклеиновые кислоты как полинуклеотиды. Строение нуклеотида. РНК и ДНК в сравнении. Их роль в хранении и передаче наследственной информации. </w:t>
      </w:r>
      <w:r>
        <w:rPr>
          <w:rStyle w:val="1012pt1"/>
        </w:rPr>
        <w:t>Понятие о генной инженерии и биотехнологии.</w:t>
      </w:r>
    </w:p>
    <w:p w:rsidR="00494B79" w:rsidRDefault="009D0C25">
      <w:pPr>
        <w:pStyle w:val="100"/>
        <w:shd w:val="clear" w:color="auto" w:fill="auto"/>
        <w:ind w:left="300" w:right="300" w:firstLine="440"/>
      </w:pPr>
      <w:r>
        <w:rPr>
          <w:rStyle w:val="102pt"/>
        </w:rPr>
        <w:t xml:space="preserve">Генетическая связь между классами органических соединений. </w:t>
      </w:r>
      <w:r>
        <w:t>Понятие о генетической связи и генетических рядах.</w:t>
      </w:r>
    </w:p>
    <w:p w:rsidR="00494B79" w:rsidRDefault="009D0C25">
      <w:pPr>
        <w:pStyle w:val="100"/>
        <w:shd w:val="clear" w:color="auto" w:fill="auto"/>
        <w:ind w:left="300" w:right="300" w:firstLine="440"/>
      </w:pPr>
      <w:r>
        <w:t>Демонстрации.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Модель молекулы ДНК. Переходы: этанол — этилен — этиленгликоль — этиленгликолят меди (II); этанол — этаналь — этановая кислота.</w:t>
      </w:r>
    </w:p>
    <w:p w:rsidR="00494B79" w:rsidRDefault="009D0C25">
      <w:pPr>
        <w:pStyle w:val="100"/>
        <w:shd w:val="clear" w:color="auto" w:fill="auto"/>
        <w:ind w:left="300" w:firstLine="440"/>
      </w:pPr>
      <w:r>
        <w:t>Лабораторные опыты. 14. Свойства белков.</w:t>
      </w:r>
    </w:p>
    <w:p w:rsidR="00494B79" w:rsidRDefault="009D0C25">
      <w:pPr>
        <w:pStyle w:val="100"/>
        <w:shd w:val="clear" w:color="auto" w:fill="auto"/>
        <w:ind w:left="300" w:right="300" w:firstLine="440"/>
      </w:pPr>
      <w:r>
        <w:t>Практическая работа № 1. Решение экспериментальных задач по идентификации органических соединений.</w:t>
      </w:r>
    </w:p>
    <w:p w:rsidR="00494B79" w:rsidRDefault="009D0C25">
      <w:pPr>
        <w:pStyle w:val="100"/>
        <w:shd w:val="clear" w:color="auto" w:fill="auto"/>
        <w:ind w:left="300"/>
        <w:jc w:val="left"/>
      </w:pPr>
      <w:r>
        <w:t>Органическая химия и общество</w:t>
      </w:r>
    </w:p>
    <w:p w:rsidR="00494B79" w:rsidRDefault="009D0C25">
      <w:pPr>
        <w:pStyle w:val="100"/>
        <w:shd w:val="clear" w:color="auto" w:fill="auto"/>
        <w:ind w:left="300" w:right="300" w:firstLine="840"/>
      </w:pPr>
      <w:r>
        <w:rPr>
          <w:rStyle w:val="102pt"/>
        </w:rPr>
        <w:t>Пластмассы и волокна.</w:t>
      </w:r>
      <w:r>
        <w:t xml:space="preserve"> Полимеризация и поликонденсация как способы получения синтетических высокомолекулярных соединений. Получение искусственных высокомолекулярных соединений химической модификацией природных полимеров. Строение полимеров: линейное, пространственное, сетчатое.</w:t>
      </w:r>
    </w:p>
    <w:p w:rsidR="00494B79" w:rsidRDefault="009D0C25">
      <w:pPr>
        <w:pStyle w:val="100"/>
        <w:shd w:val="clear" w:color="auto" w:fill="auto"/>
        <w:ind w:left="300" w:right="300" w:firstLine="440"/>
      </w:pPr>
      <w:r>
        <w:t>Понятие о пластмассах. Термопластичные и термореактивные полимеры. Отдельные представители синтетических и искусственных полимеров: фенолоформальдегидные смолы, поливинилхлорид, тефлон, целлулоид.</w:t>
      </w:r>
    </w:p>
    <w:p w:rsidR="00494B79" w:rsidRDefault="009D0C25">
      <w:pPr>
        <w:pStyle w:val="100"/>
        <w:shd w:val="clear" w:color="auto" w:fill="auto"/>
        <w:ind w:left="300" w:right="300" w:firstLine="440"/>
      </w:pPr>
      <w:r>
        <w:t xml:space="preserve">Понятие о химических волокнах. Натуральные, синтетические и искусственные волокна. Классификация и отдельные представители химических волокон: ацетатное (триацетатный шелк) и </w:t>
      </w:r>
      <w:r>
        <w:rPr>
          <w:rStyle w:val="1012pt1"/>
        </w:rPr>
        <w:t>вискозное волокна, винилхлоридные (хлорин), поли- нитрильные (нитрон), полиамидные (капрон, найлон), полиэфирные (лавсан).</w:t>
      </w:r>
    </w:p>
    <w:p w:rsidR="00494B79" w:rsidRDefault="009D0C25">
      <w:pPr>
        <w:pStyle w:val="100"/>
        <w:shd w:val="clear" w:color="auto" w:fill="auto"/>
        <w:ind w:left="300" w:right="300" w:firstLine="440"/>
      </w:pPr>
      <w:r>
        <w:rPr>
          <w:rStyle w:val="102pt"/>
        </w:rPr>
        <w:t>Ферменты.</w:t>
      </w:r>
      <w:r>
        <w:t xml:space="preserve"> Ферменты как биологические катализаторы белковой природы. Понятие о рН среды. Особенности строения и свойств (селективность и эффективность, зависимость действия от температуры и рН среды раствора) ферментов по сравнению с неорганическими катализаторами. Роль ферментов в жизнедеятельности живых организмов и производстве.</w:t>
      </w:r>
    </w:p>
    <w:p w:rsidR="00494B79" w:rsidRDefault="009D0C25">
      <w:pPr>
        <w:pStyle w:val="140"/>
        <w:shd w:val="clear" w:color="auto" w:fill="auto"/>
        <w:spacing w:before="0" w:line="317" w:lineRule="exact"/>
        <w:ind w:left="300" w:right="300" w:firstLine="440"/>
        <w:jc w:val="both"/>
      </w:pPr>
      <w:r>
        <w:rPr>
          <w:rStyle w:val="142pt"/>
        </w:rPr>
        <w:t>Витамины.</w:t>
      </w:r>
      <w:r>
        <w:t xml:space="preserve"> Понятие о витаминах. Виды витаминной недостаточности. Классификация витаминов. Витамин С как представитель водорастворимых витаминов и витамин А как представитель жирорастворимых витаминов.</w:t>
      </w:r>
    </w:p>
    <w:p w:rsidR="00494B79" w:rsidRDefault="009D0C25">
      <w:pPr>
        <w:pStyle w:val="140"/>
        <w:shd w:val="clear" w:color="auto" w:fill="auto"/>
        <w:spacing w:before="0" w:line="317" w:lineRule="exact"/>
        <w:ind w:left="300" w:right="300" w:firstLine="700"/>
        <w:jc w:val="both"/>
      </w:pPr>
      <w:r>
        <w:t xml:space="preserve">Г </w:t>
      </w:r>
      <w:r>
        <w:rPr>
          <w:rStyle w:val="142pt"/>
        </w:rPr>
        <w:t>ормоны.</w:t>
      </w:r>
      <w:r>
        <w:t xml:space="preserve"> Понятие о гормонах как биологически активных веществах, выполняющих эндокринную регуляцию жизнедеятельности организмов. Важнейшие свойства гормонов: высокая физиологическая активность, дистанционное действие, бы</w:t>
      </w:r>
      <w:r>
        <w:softHyphen/>
        <w:t xml:space="preserve">строе разрушение в тканях. Отдельные представители гормонов: инсулин и адреналин. Профилактика сахарного диабета. </w:t>
      </w:r>
      <w:r>
        <w:rPr>
          <w:rStyle w:val="1412pt1"/>
        </w:rPr>
        <w:t>Понятие о стероидных гормонах на примере половых гомонов.</w:t>
      </w:r>
    </w:p>
    <w:p w:rsidR="00494B79" w:rsidRDefault="009D0C25">
      <w:pPr>
        <w:pStyle w:val="140"/>
        <w:shd w:val="clear" w:color="auto" w:fill="auto"/>
        <w:spacing w:before="0" w:line="317" w:lineRule="exact"/>
        <w:ind w:left="300" w:right="300" w:firstLine="440"/>
        <w:jc w:val="both"/>
      </w:pPr>
      <w:r>
        <w:rPr>
          <w:rStyle w:val="142pt"/>
        </w:rPr>
        <w:t>Лекарства.</w:t>
      </w:r>
      <w:r>
        <w:t xml:space="preserve"> Лекарственная химия: от ятрохимии и фармакотерапии до химиотерапии. Антибиотики и дисбактериоз. Наркотические вещества. Наркомания, борьба с ней и профилактика.</w:t>
      </w:r>
    </w:p>
    <w:p w:rsidR="00494B79" w:rsidRDefault="009D0C25">
      <w:pPr>
        <w:pStyle w:val="140"/>
        <w:shd w:val="clear" w:color="auto" w:fill="auto"/>
        <w:spacing w:before="0" w:line="317" w:lineRule="exact"/>
        <w:ind w:left="300" w:right="300" w:firstLine="440"/>
        <w:jc w:val="both"/>
      </w:pPr>
      <w:r>
        <w:rPr>
          <w:rStyle w:val="142pt"/>
        </w:rPr>
        <w:t>Решение задач по органической химии.</w:t>
      </w:r>
      <w:r>
        <w:t xml:space="preserve"> Решение задач на вывод формулы органических веществ по продуктам сгорания и массовым долям элементов.</w:t>
      </w:r>
    </w:p>
    <w:p w:rsidR="00494B79" w:rsidRDefault="009D0C25">
      <w:pPr>
        <w:pStyle w:val="140"/>
        <w:shd w:val="clear" w:color="auto" w:fill="auto"/>
        <w:spacing w:before="0" w:line="317" w:lineRule="exact"/>
        <w:ind w:left="300" w:right="300" w:firstLine="440"/>
        <w:jc w:val="both"/>
      </w:pPr>
      <w:r>
        <w:t xml:space="preserve">Демонстрации. Коллекция пластмасс, синтетических волокон и изделий из них. Разложение пероксида водорода с помощью природных объектов, содержащих каталазу (сырое мяса, сырой картофель). Коллекция СМС, содержащих энзимы. Испытание среды раствора СМС индикаторной бумагой. Коллекция витаминных препаратов. Испытание среды раствора аскорбиновой кислоты </w:t>
      </w:r>
      <w:r>
        <w:lastRenderedPageBreak/>
        <w:t>индикаторной бумагой. Испытание аптечного препарата инсулина на белок.</w:t>
      </w:r>
    </w:p>
    <w:p w:rsidR="00494B79" w:rsidRDefault="009D0C25">
      <w:pPr>
        <w:pStyle w:val="140"/>
        <w:shd w:val="clear" w:color="auto" w:fill="auto"/>
        <w:spacing w:before="0" w:line="317" w:lineRule="exact"/>
        <w:ind w:left="300" w:firstLine="440"/>
        <w:jc w:val="both"/>
      </w:pPr>
      <w:r>
        <w:t>Лабораторные опыты. 15. Знакомство в образцами пластмасс, волокон и каучуков.</w:t>
      </w:r>
    </w:p>
    <w:p w:rsidR="00494B79" w:rsidRDefault="009D0C25">
      <w:pPr>
        <w:pStyle w:val="140"/>
        <w:shd w:val="clear" w:color="auto" w:fill="auto"/>
        <w:spacing w:before="0" w:line="317" w:lineRule="exact"/>
        <w:ind w:left="300" w:firstLine="440"/>
        <w:jc w:val="both"/>
      </w:pPr>
      <w:r>
        <w:t>Практическая работа № 2. Распознавание пластмасс и волокон.</w:t>
      </w:r>
    </w:p>
    <w:p w:rsidR="00494B79" w:rsidRDefault="009D0C25">
      <w:pPr>
        <w:pStyle w:val="140"/>
        <w:shd w:val="clear" w:color="auto" w:fill="auto"/>
        <w:spacing w:before="0" w:line="317" w:lineRule="exact"/>
        <w:ind w:left="300"/>
        <w:jc w:val="both"/>
      </w:pPr>
      <w:r>
        <w:t>11 класс</w:t>
      </w:r>
    </w:p>
    <w:p w:rsidR="00494B79" w:rsidRDefault="009D0C25">
      <w:pPr>
        <w:pStyle w:val="140"/>
        <w:shd w:val="clear" w:color="auto" w:fill="auto"/>
        <w:spacing w:before="0" w:line="317" w:lineRule="exact"/>
        <w:ind w:left="300" w:right="300"/>
        <w:jc w:val="both"/>
      </w:pPr>
      <w:r>
        <w:t>Общая химия (1ч в неделю на протяжении учебного года или 2 ч в неделю в одном полугодии, всего 34 ч, из них 1ч — резервное время; или 2 ч в неделю всего 68 ч, из них 4ч — резервное время)</w:t>
      </w:r>
    </w:p>
    <w:p w:rsidR="00494B79" w:rsidRDefault="009D0C25">
      <w:pPr>
        <w:pStyle w:val="140"/>
        <w:shd w:val="clear" w:color="auto" w:fill="auto"/>
        <w:spacing w:before="0" w:line="317" w:lineRule="exact"/>
        <w:ind w:left="300" w:firstLine="840"/>
        <w:jc w:val="both"/>
      </w:pPr>
      <w:r>
        <w:t>Строение вещества</w:t>
      </w:r>
    </w:p>
    <w:p w:rsidR="00494B79" w:rsidRDefault="009D0C25">
      <w:pPr>
        <w:pStyle w:val="140"/>
        <w:shd w:val="clear" w:color="auto" w:fill="auto"/>
        <w:spacing w:before="0" w:line="317" w:lineRule="exact"/>
        <w:ind w:left="300" w:right="300" w:firstLine="840"/>
        <w:jc w:val="both"/>
      </w:pPr>
      <w:r>
        <w:rPr>
          <w:rStyle w:val="142pt"/>
        </w:rPr>
        <w:t>Ковалентная химическая связь.</w:t>
      </w:r>
      <w:r>
        <w:t xml:space="preserve"> Понятие о ковалентной связи. Общая электронная пара. Кратность ковалентной связи. Электроотрицательность. </w:t>
      </w:r>
      <w:r>
        <w:rPr>
          <w:rStyle w:val="1412pt1"/>
        </w:rPr>
        <w:t>Перекрывание электронных орбиталей.</w:t>
      </w:r>
      <w:r>
        <w:rPr>
          <w:rStyle w:val="1410pt"/>
        </w:rPr>
        <w:t xml:space="preserve"> </w:t>
      </w:r>
      <w:r>
        <w:t xml:space="preserve">а- </w:t>
      </w:r>
      <w:r>
        <w:rPr>
          <w:rStyle w:val="1412pt1"/>
        </w:rPr>
        <w:t>и п-связи.</w:t>
      </w:r>
      <w:r>
        <w:rPr>
          <w:rStyle w:val="1410pt"/>
        </w:rPr>
        <w:t xml:space="preserve"> </w:t>
      </w:r>
      <w:r>
        <w:t>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494B79" w:rsidRDefault="009D0C25">
      <w:pPr>
        <w:pStyle w:val="140"/>
        <w:shd w:val="clear" w:color="auto" w:fill="auto"/>
        <w:spacing w:before="0" w:line="317" w:lineRule="exact"/>
        <w:ind w:left="300" w:right="300" w:firstLine="440"/>
        <w:jc w:val="both"/>
      </w:pPr>
      <w:r>
        <w:rPr>
          <w:rStyle w:val="142pt"/>
        </w:rPr>
        <w:t>Ионная химическая связь.</w:t>
      </w:r>
      <w:r>
        <w:t xml:space="preserve"> Катионы и анионы. Ионная связь и ее свойства. Ионная связь как крайний случай ковалентной полярной связи. </w:t>
      </w:r>
      <w:r>
        <w:rPr>
          <w:rStyle w:val="1412pt1"/>
        </w:rPr>
        <w:t>Формульная единица вещества. Относительность деления химических связей на типы.</w:t>
      </w:r>
    </w:p>
    <w:p w:rsidR="00494B79" w:rsidRDefault="009D0C25">
      <w:pPr>
        <w:pStyle w:val="90"/>
        <w:shd w:val="clear" w:color="auto" w:fill="auto"/>
        <w:ind w:left="300" w:right="300" w:firstLine="440"/>
      </w:pPr>
      <w:r>
        <w:rPr>
          <w:rStyle w:val="911pt2pt"/>
        </w:rPr>
        <w:t>Металлическая химическая связь.</w:t>
      </w:r>
      <w:r>
        <w:rPr>
          <w:rStyle w:val="911pt"/>
        </w:rPr>
        <w:t xml:space="preserve"> Общие физические свойства металлов. </w:t>
      </w:r>
      <w:r>
        <w:t>Зависимость электропроводности металлов от температуры.</w:t>
      </w:r>
      <w:r>
        <w:rPr>
          <w:rStyle w:val="910pt0"/>
        </w:rPr>
        <w:t xml:space="preserve"> </w:t>
      </w:r>
      <w:r>
        <w:rPr>
          <w:rStyle w:val="911pt"/>
        </w:rPr>
        <w:t xml:space="preserve">Сплавы. </w:t>
      </w:r>
      <w:r>
        <w:t>Черные и цветные сплавы.</w:t>
      </w:r>
    </w:p>
    <w:p w:rsidR="00494B79" w:rsidRDefault="009D0C25">
      <w:pPr>
        <w:pStyle w:val="140"/>
        <w:shd w:val="clear" w:color="auto" w:fill="auto"/>
        <w:spacing w:before="0" w:line="317" w:lineRule="exact"/>
        <w:ind w:left="300" w:right="300" w:firstLine="440"/>
        <w:jc w:val="both"/>
      </w:pPr>
      <w:r>
        <w:rPr>
          <w:rStyle w:val="142pt"/>
        </w:rPr>
        <w:t>Агрегатные состояния вещества.</w:t>
      </w:r>
      <w:r>
        <w:t xml:space="preserve"> Газы. Закон Авогадро для газов. Молярный объем газообразных веществ. Жидкости.</w:t>
      </w:r>
    </w:p>
    <w:p w:rsidR="00494B79" w:rsidRDefault="009D0C25">
      <w:pPr>
        <w:pStyle w:val="140"/>
        <w:shd w:val="clear" w:color="auto" w:fill="auto"/>
        <w:spacing w:before="0" w:line="317" w:lineRule="exact"/>
        <w:ind w:left="300" w:right="300" w:firstLine="440"/>
        <w:jc w:val="both"/>
      </w:pPr>
      <w:r>
        <w:t xml:space="preserve">В о д о р о д н а я х и м и ч е с к а я с в я з ь . Водородная связь, как особый случай межмолекулярного взаимодействия. Механизм ее образования и влияние на свойства веществ (на примере воды). </w:t>
      </w:r>
      <w:r>
        <w:rPr>
          <w:rStyle w:val="1412pt1"/>
        </w:rPr>
        <w:t>Использование воды в быту и на производстве. Внутри</w:t>
      </w:r>
      <w:r>
        <w:rPr>
          <w:rStyle w:val="1412pt1"/>
        </w:rPr>
        <w:softHyphen/>
        <w:t>молекулярная водородная связь и ее биологическая роль.</w:t>
      </w:r>
    </w:p>
    <w:p w:rsidR="00494B79" w:rsidRDefault="009D0C25">
      <w:pPr>
        <w:pStyle w:val="140"/>
        <w:shd w:val="clear" w:color="auto" w:fill="auto"/>
        <w:spacing w:before="0" w:line="317" w:lineRule="exact"/>
        <w:ind w:left="300" w:firstLine="440"/>
      </w:pPr>
      <w:r>
        <w:rPr>
          <w:rStyle w:val="142pt"/>
        </w:rPr>
        <w:t>Типы кристаллических решеток.</w:t>
      </w:r>
      <w:r>
        <w:t xml:space="preserve"> Кристаллическая решетка. Ионные, металлические, атомные и молекулярные кристаллические решетки. Аллотропия. Аморфные вещества, </w:t>
      </w:r>
      <w:r>
        <w:rPr>
          <w:rStyle w:val="1412pt1"/>
        </w:rPr>
        <w:t>их отличительные свойства.</w:t>
      </w:r>
    </w:p>
    <w:p w:rsidR="00494B79" w:rsidRDefault="009D0C25">
      <w:pPr>
        <w:pStyle w:val="140"/>
        <w:shd w:val="clear" w:color="auto" w:fill="auto"/>
        <w:spacing w:before="0" w:line="317" w:lineRule="exact"/>
        <w:ind w:left="300" w:firstLine="440"/>
      </w:pPr>
      <w:r>
        <w:rPr>
          <w:rStyle w:val="142pt"/>
        </w:rPr>
        <w:t>Чистые вещества смеси.</w:t>
      </w:r>
      <w:r>
        <w:t xml:space="preserve"> Смеси и химические соединения. Гомогенные и гетерогенные смеси. Массовая и объемная доли компонентов в смеси. Массовая доля примесей. Решение задав на массовую долю примесей. </w:t>
      </w:r>
      <w:r>
        <w:rPr>
          <w:rStyle w:val="1412pt1"/>
        </w:rPr>
        <w:t>Классификация веществ по степени их чистоты.</w:t>
      </w:r>
    </w:p>
    <w:p w:rsidR="00494B79" w:rsidRDefault="009D0C25">
      <w:pPr>
        <w:pStyle w:val="140"/>
        <w:shd w:val="clear" w:color="auto" w:fill="auto"/>
        <w:spacing w:before="0" w:line="317" w:lineRule="exact"/>
        <w:ind w:left="300" w:right="300" w:firstLine="440"/>
        <w:jc w:val="both"/>
      </w:pPr>
      <w:r>
        <w:rPr>
          <w:rStyle w:val="142pt"/>
        </w:rPr>
        <w:t>Дисперсные системы.</w:t>
      </w:r>
      <w:r>
        <w:t xml:space="preserve"> Понятие дисперсной системы. Дисперсная фаза и дисперсионная среда. Классификация дисперсных систем. </w:t>
      </w:r>
      <w:r>
        <w:rPr>
          <w:rStyle w:val="1412pt1"/>
        </w:rPr>
        <w:t>Коллоидные дисперсные системы. Золи и гели. Значение дисперсных систем в природе и жизни человека.</w:t>
      </w:r>
    </w:p>
    <w:p w:rsidR="00494B79" w:rsidRDefault="009D0C25">
      <w:pPr>
        <w:pStyle w:val="140"/>
        <w:shd w:val="clear" w:color="auto" w:fill="auto"/>
        <w:tabs>
          <w:tab w:val="left" w:pos="6540"/>
        </w:tabs>
        <w:spacing w:before="0" w:line="317" w:lineRule="exact"/>
        <w:ind w:left="300" w:firstLine="440"/>
      </w:pPr>
      <w:r>
        <w:t>Демонстрации. Модель кристаллической решетки хлорида натрия. Образцы минералов с ионной кристаллической решеткой:</w:t>
      </w:r>
      <w:r>
        <w:tab/>
        <w:t>кальцита, галита. Модели</w:t>
      </w:r>
    </w:p>
    <w:p w:rsidR="00494B79" w:rsidRDefault="009D0C25">
      <w:pPr>
        <w:pStyle w:val="140"/>
        <w:shd w:val="clear" w:color="auto" w:fill="auto"/>
        <w:spacing w:before="0" w:line="317" w:lineRule="exact"/>
        <w:ind w:left="300" w:right="300"/>
        <w:jc w:val="both"/>
      </w:pPr>
      <w:r>
        <w:t xml:space="preserve">кристаллических решеток «сухого льда» (или иода), алмаза, графита (или кварца). Модель молярного объема газов. Три агрегатных состояния воды. </w:t>
      </w:r>
      <w:r>
        <w:rPr>
          <w:rStyle w:val="1412pt1"/>
        </w:rPr>
        <w:t>Дистилляция воды. Образцы различных дисперсных систем: эмульсий, суспензий, аэрозолей, гелей и золей. Коагуляция. Синерезис. Эффект Тиндаля.</w:t>
      </w:r>
    </w:p>
    <w:p w:rsidR="00494B79" w:rsidRDefault="009D0C25">
      <w:pPr>
        <w:pStyle w:val="140"/>
        <w:shd w:val="clear" w:color="auto" w:fill="auto"/>
        <w:spacing w:before="0" w:line="317" w:lineRule="exact"/>
        <w:ind w:left="300" w:right="300" w:firstLine="440"/>
        <w:jc w:val="both"/>
      </w:pPr>
      <w:r>
        <w:t>Лабораторные опыты. 1. Определение свойств некоторых веществ на основе типа кристаллической решетки. 2. Ознакомление с коллекцией полимеров, пластмасс и волокон и изделий из них. 3. Жёсткость воды. Устранение жёсткости воды. 4. Ознакомление с минеральными водами. 5. Ознакомление с дисперсными системами.</w:t>
      </w:r>
    </w:p>
    <w:p w:rsidR="00494B79" w:rsidRDefault="009D0C25">
      <w:pPr>
        <w:pStyle w:val="140"/>
        <w:shd w:val="clear" w:color="auto" w:fill="auto"/>
        <w:spacing w:before="0" w:line="317" w:lineRule="exact"/>
        <w:ind w:left="300" w:firstLine="440"/>
      </w:pPr>
      <w:r>
        <w:t>Практическое занятие № 1. Получение и распознавание газов.</w:t>
      </w:r>
    </w:p>
    <w:p w:rsidR="00494B79" w:rsidRDefault="009D0C25">
      <w:pPr>
        <w:pStyle w:val="140"/>
        <w:shd w:val="clear" w:color="auto" w:fill="auto"/>
        <w:spacing w:before="0" w:line="317" w:lineRule="exact"/>
        <w:ind w:left="300" w:right="300"/>
        <w:jc w:val="both"/>
      </w:pPr>
      <w:r>
        <w:t xml:space="preserve">Р а с т в о р ы. Растворы как гомогенные системы, состоящие из частиц растворителя, растворенного </w:t>
      </w:r>
      <w:r>
        <w:lastRenderedPageBreak/>
        <w:t xml:space="preserve">вещества и продуктов их взаимодействия. </w:t>
      </w:r>
      <w:r>
        <w:rPr>
          <w:rStyle w:val="1412pt1"/>
        </w:rPr>
        <w:t>Растворение как физико</w:t>
      </w:r>
      <w:r>
        <w:rPr>
          <w:rStyle w:val="1412pt1"/>
        </w:rPr>
        <w:softHyphen/>
        <w:t>химический процесс.</w:t>
      </w:r>
      <w:r>
        <w:rPr>
          <w:rStyle w:val="1410pt"/>
        </w:rPr>
        <w:t xml:space="preserve"> </w:t>
      </w:r>
      <w:r>
        <w:t xml:space="preserve">Массовая доля растворенного вещества. Типы растворов. </w:t>
      </w:r>
      <w:r>
        <w:rPr>
          <w:rStyle w:val="1412pt1"/>
        </w:rPr>
        <w:t>Молярная концентрация вещества. Минеральные воды.</w:t>
      </w:r>
    </w:p>
    <w:p w:rsidR="00494B79" w:rsidRDefault="009D0C25">
      <w:pPr>
        <w:pStyle w:val="140"/>
        <w:shd w:val="clear" w:color="auto" w:fill="auto"/>
        <w:spacing w:before="0" w:line="317" w:lineRule="exact"/>
        <w:ind w:left="300" w:right="300" w:firstLine="440"/>
        <w:jc w:val="both"/>
      </w:pPr>
      <w:r>
        <w:rPr>
          <w:rStyle w:val="142pt"/>
        </w:rPr>
        <w:t>Теория электролитической диссоциации.</w:t>
      </w:r>
      <w:r>
        <w:t xml:space="preserve"> Электролиты и неэлектролиты. Степень электролитической диссоциации. Сильные и слабые электролиты. Уравнения электролитической диссоциации. </w:t>
      </w:r>
      <w:r>
        <w:rPr>
          <w:rStyle w:val="1412pt1"/>
        </w:rPr>
        <w:t>Механизм диссоциации. Ступенчатая диссоциация. Водородный показатель.</w:t>
      </w:r>
    </w:p>
    <w:p w:rsidR="00494B79" w:rsidRDefault="009D0C25">
      <w:pPr>
        <w:pStyle w:val="140"/>
        <w:shd w:val="clear" w:color="auto" w:fill="auto"/>
        <w:spacing w:before="0" w:line="317" w:lineRule="exact"/>
        <w:ind w:left="300" w:right="300" w:firstLine="440"/>
        <w:jc w:val="both"/>
      </w:pPr>
      <w:r>
        <w:rPr>
          <w:rStyle w:val="142pt"/>
        </w:rPr>
        <w:t>Кислоты</w:t>
      </w:r>
      <w:r>
        <w:t xml:space="preserve"> в свете теории электролитической диссоциации. Общие свойства неорганических и органических кислот. Условия течения реакций между электролитами до конца. </w:t>
      </w:r>
      <w:r>
        <w:rPr>
          <w:rStyle w:val="1412pt1"/>
        </w:rPr>
        <w:t>Специфические свойства азотной, концентрированной серной и муравьиной кислот.</w:t>
      </w:r>
    </w:p>
    <w:p w:rsidR="00494B79" w:rsidRDefault="009D0C25">
      <w:pPr>
        <w:pStyle w:val="140"/>
        <w:shd w:val="clear" w:color="auto" w:fill="auto"/>
        <w:spacing w:before="0" w:line="317" w:lineRule="exact"/>
        <w:ind w:left="300" w:firstLine="440"/>
      </w:pPr>
      <w:r>
        <w:t xml:space="preserve">О с н о в а н и я в свете теории электролитической диссоциации, их классификация и общие свойства. </w:t>
      </w:r>
      <w:r>
        <w:rPr>
          <w:rStyle w:val="1412pt1"/>
        </w:rPr>
        <w:t>Амины, как органические основания. Сравнение свойств аммиака, метиламина и анилина.</w:t>
      </w:r>
    </w:p>
    <w:p w:rsidR="00494B79" w:rsidRDefault="009D0C25">
      <w:pPr>
        <w:pStyle w:val="140"/>
        <w:shd w:val="clear" w:color="auto" w:fill="auto"/>
        <w:spacing w:before="0" w:line="317" w:lineRule="exact"/>
        <w:ind w:left="300" w:right="300" w:firstLine="440"/>
        <w:jc w:val="both"/>
      </w:pPr>
      <w:r>
        <w:t xml:space="preserve">С о л и в свете теории электролитической диссоциации, их классификация и общие свойства. </w:t>
      </w:r>
      <w:r>
        <w:rPr>
          <w:rStyle w:val="1412pt1"/>
        </w:rPr>
        <w:t>Соли кислые и основные Соли органических кислот. Мыла.</w:t>
      </w:r>
      <w:r>
        <w:rPr>
          <w:rStyle w:val="1410pt"/>
        </w:rPr>
        <w:t xml:space="preserve"> </w:t>
      </w:r>
      <w:r>
        <w:t>Электрохимический ряд напряжений металлов и его использование для характеристики восстановительных свойств металлов.</w:t>
      </w:r>
    </w:p>
    <w:p w:rsidR="00494B79" w:rsidRDefault="009D0C25">
      <w:pPr>
        <w:pStyle w:val="140"/>
        <w:shd w:val="clear" w:color="auto" w:fill="auto"/>
        <w:spacing w:before="0" w:line="317" w:lineRule="exact"/>
        <w:ind w:left="300" w:firstLine="440"/>
      </w:pPr>
      <w:r>
        <w:rPr>
          <w:rStyle w:val="142pt"/>
        </w:rPr>
        <w:t>Гидролиз.</w:t>
      </w:r>
      <w:r>
        <w:t xml:space="preserve"> Случаи гидролиза солей. Реакция среды (рН) в растворах гидролизующихся солей. </w:t>
      </w:r>
      <w:r>
        <w:rPr>
          <w:rStyle w:val="1412pt1"/>
        </w:rPr>
        <w:t>Гидролиз органических веществ, его значение.</w:t>
      </w:r>
    </w:p>
    <w:p w:rsidR="00494B79" w:rsidRDefault="009D0C25">
      <w:pPr>
        <w:pStyle w:val="140"/>
        <w:shd w:val="clear" w:color="auto" w:fill="auto"/>
        <w:spacing w:before="0" w:line="317" w:lineRule="exact"/>
        <w:ind w:left="300" w:right="300" w:firstLine="440"/>
        <w:jc w:val="both"/>
      </w:pPr>
      <w:r>
        <w:t xml:space="preserve">Демонстрации.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Примеры реакций ионного обмена, идущих с образованием осадка, газа или воды. Химические свойства кислот: взаимодействие с металлами, основными и амфотерными оксидами, основаниями (щелочами и нерастворимыми в воде), солями. Взаимодействие азотной кислоты с медью. </w:t>
      </w:r>
      <w:r>
        <w:rPr>
          <w:rStyle w:val="1412pt1"/>
        </w:rPr>
        <w:t>Разбавление серной кислоты. Обугливание концентрированной серной кислотой сахарозы.</w:t>
      </w:r>
      <w:r>
        <w:rPr>
          <w:rStyle w:val="1410pt"/>
        </w:rPr>
        <w:t xml:space="preserve"> </w:t>
      </w:r>
      <w:r>
        <w:t>Химические свойства щелочей: реакция нейтрализации, взаимодействие с кислотными оксидами, солями. Разложение нерастворимых в воде оснований при нагревании. Химические свойства солей: взаимодействие с металлами, кислотами, щелочами, с другими солями. Гидролиз карбида кальция. Изучение рН растворов гидролизующихся солей: карбонатов щелочных металлов, хлорида и ацетата аммония.</w:t>
      </w:r>
    </w:p>
    <w:p w:rsidR="00494B79" w:rsidRDefault="009D0C25">
      <w:pPr>
        <w:pStyle w:val="140"/>
        <w:shd w:val="clear" w:color="auto" w:fill="auto"/>
        <w:spacing w:before="0" w:line="317" w:lineRule="exact"/>
        <w:ind w:left="300" w:right="300" w:firstLine="440"/>
        <w:jc w:val="both"/>
      </w:pPr>
      <w:r>
        <w:t>Лабораторные опыты. 6. Ознакомление с коллекцией кислот. 7. Получение и свойства нерастворимых оснований. 8. Ознакомление с коллекцией оснований. 9. Ознакомление с коллекцией минералов, содержащих соли. 10. Испытание растворов кислот, оснований и солей индикаторами. 11. Различные случаи гидролиза солей. 12. Гидролиз хлоридов и ацетатов щелочных металлов.</w:t>
      </w:r>
    </w:p>
    <w:p w:rsidR="00494B79" w:rsidRDefault="009D0C25">
      <w:pPr>
        <w:pStyle w:val="140"/>
        <w:shd w:val="clear" w:color="auto" w:fill="auto"/>
        <w:spacing w:before="0" w:line="317" w:lineRule="exact"/>
        <w:ind w:left="300" w:right="300" w:firstLine="440"/>
        <w:jc w:val="both"/>
      </w:pPr>
      <w:r>
        <w:t xml:space="preserve">Практическая работа № 2. Решение экспериментальных задач на идентификацию неорганических и </w:t>
      </w:r>
      <w:r>
        <w:rPr>
          <w:rStyle w:val="1412pt1"/>
        </w:rPr>
        <w:t>органических соединений</w:t>
      </w:r>
      <w:r>
        <w:rPr>
          <w:rStyle w:val="1412pt0"/>
        </w:rPr>
        <w:t>.</w:t>
      </w:r>
    </w:p>
    <w:p w:rsidR="00494B79" w:rsidRDefault="009D0C25">
      <w:pPr>
        <w:pStyle w:val="140"/>
        <w:shd w:val="clear" w:color="auto" w:fill="auto"/>
        <w:spacing w:before="0" w:line="317" w:lineRule="exact"/>
        <w:ind w:left="300"/>
        <w:jc w:val="both"/>
      </w:pPr>
      <w:r>
        <w:t>Химические реакции</w:t>
      </w:r>
    </w:p>
    <w:p w:rsidR="00494B79" w:rsidRDefault="009D0C25">
      <w:pPr>
        <w:pStyle w:val="90"/>
        <w:shd w:val="clear" w:color="auto" w:fill="auto"/>
        <w:ind w:left="300" w:right="300"/>
      </w:pPr>
      <w:r>
        <w:rPr>
          <w:rStyle w:val="911pt2pt"/>
        </w:rPr>
        <w:t>Классификация химических реакций.</w:t>
      </w:r>
      <w:r>
        <w:rPr>
          <w:rStyle w:val="911pt"/>
        </w:rPr>
        <w:t xml:space="preserve"> </w:t>
      </w:r>
      <w:r>
        <w:t>Реакции, идущие без изменения состава веществ</w:t>
      </w:r>
      <w:r>
        <w:rPr>
          <w:rStyle w:val="92"/>
          <w:i/>
          <w:iCs/>
        </w:rPr>
        <w:t>.</w:t>
      </w:r>
      <w:r>
        <w:rPr>
          <w:rStyle w:val="911pt"/>
        </w:rPr>
        <w:t xml:space="preserve"> Классификация по числу и составу реагирующих веществ и продуктов реакции. Реакции разложения, соединения, замещения и обмена в неорганической химии. </w:t>
      </w:r>
      <w:r>
        <w:t>Реакции присоединения, отщепления, замещения и изомеризации в органической химии. Реакции полимеризации как частный случай реакций присоединения.</w:t>
      </w:r>
    </w:p>
    <w:p w:rsidR="00494B79" w:rsidRDefault="009D0C25">
      <w:pPr>
        <w:pStyle w:val="140"/>
        <w:shd w:val="clear" w:color="auto" w:fill="auto"/>
        <w:spacing w:before="0" w:line="317" w:lineRule="exact"/>
        <w:ind w:left="300" w:right="300" w:firstLine="440"/>
        <w:jc w:val="both"/>
      </w:pPr>
      <w:r>
        <w:rPr>
          <w:rStyle w:val="142pt"/>
        </w:rPr>
        <w:t>Тепловой эффект химических реакций.</w:t>
      </w:r>
      <w:r>
        <w:t xml:space="preserve"> Экзо- и эндотермические реакции. Термохимические уравнения. Расчет количества теплоты по термохимическим уравнениям.</w:t>
      </w:r>
    </w:p>
    <w:p w:rsidR="00494B79" w:rsidRDefault="009D0C25">
      <w:pPr>
        <w:pStyle w:val="140"/>
        <w:shd w:val="clear" w:color="auto" w:fill="auto"/>
        <w:spacing w:before="0" w:line="317" w:lineRule="exact"/>
        <w:ind w:left="300" w:right="300" w:firstLine="440"/>
        <w:jc w:val="both"/>
      </w:pPr>
      <w:r>
        <w:rPr>
          <w:rStyle w:val="142pt"/>
        </w:rPr>
        <w:t>Скорость химических реакций.</w:t>
      </w:r>
      <w:r>
        <w:t xml:space="preserve"> Понятие о скорости химических реакций, </w:t>
      </w:r>
      <w:r>
        <w:lastRenderedPageBreak/>
        <w:t xml:space="preserve">аналитическое выражение. Зависимость скорости реакции от концентрации, давления, температуры, природы реагирующих веществ, площади их соприкосновения. Закон действующих масс. </w:t>
      </w:r>
      <w:r>
        <w:rPr>
          <w:rStyle w:val="1412pt1"/>
        </w:rPr>
        <w:t>Решение задач на химическую кинетику.</w:t>
      </w:r>
    </w:p>
    <w:p w:rsidR="00494B79" w:rsidRDefault="009D0C25">
      <w:pPr>
        <w:pStyle w:val="140"/>
        <w:shd w:val="clear" w:color="auto" w:fill="auto"/>
        <w:spacing w:before="0" w:line="317" w:lineRule="exact"/>
        <w:ind w:left="300" w:right="300" w:firstLine="440"/>
        <w:jc w:val="both"/>
      </w:pPr>
      <w:r>
        <w:rPr>
          <w:rStyle w:val="142pt"/>
        </w:rPr>
        <w:t>Катализ.</w:t>
      </w:r>
      <w:r>
        <w:t xml:space="preserve"> Катализаторы. Катализ. </w:t>
      </w:r>
      <w:r>
        <w:rPr>
          <w:rStyle w:val="1412pt1"/>
        </w:rPr>
        <w:t>Гомогенный и гетерогенный катализ</w:t>
      </w:r>
      <w:r>
        <w:rPr>
          <w:rStyle w:val="1412pt0"/>
        </w:rPr>
        <w:t>.</w:t>
      </w:r>
      <w:r>
        <w:t xml:space="preserve"> Примеры каталитических процессов в промышленности, технике, быту. Ферменты и их отличия от неорганических катализаторов. Применение катализаторов и ферментов.</w:t>
      </w:r>
    </w:p>
    <w:p w:rsidR="00494B79" w:rsidRDefault="009D0C25">
      <w:pPr>
        <w:pStyle w:val="140"/>
        <w:shd w:val="clear" w:color="auto" w:fill="auto"/>
        <w:spacing w:before="0" w:line="317" w:lineRule="exact"/>
        <w:ind w:left="300" w:right="300" w:firstLine="440"/>
        <w:jc w:val="both"/>
      </w:pPr>
      <w:r>
        <w:rPr>
          <w:rStyle w:val="142pt"/>
        </w:rPr>
        <w:t>Химическое равновесие.</w:t>
      </w:r>
      <w:r>
        <w:t xml:space="preserve"> Обратимые и необратимые реакции. Химическое равновесие и способы его смещения на примере получения аммиака. </w:t>
      </w:r>
      <w:r>
        <w:rPr>
          <w:rStyle w:val="1412pt1"/>
        </w:rPr>
        <w:t>Синтез аммиака в промышленности. Понятие об оптимальных условиях проведения технологического процесса</w:t>
      </w:r>
      <w:r>
        <w:t>.</w:t>
      </w:r>
    </w:p>
    <w:p w:rsidR="00494B79" w:rsidRDefault="009D0C25">
      <w:pPr>
        <w:pStyle w:val="140"/>
        <w:shd w:val="clear" w:color="auto" w:fill="auto"/>
        <w:spacing w:before="0" w:line="317" w:lineRule="exact"/>
        <w:ind w:left="300" w:firstLine="440"/>
        <w:jc w:val="both"/>
      </w:pPr>
      <w:r>
        <w:t>О к и с л и т е л ь н о - в о с с т а н о в и т е л ь н ы е п р о ц е с сы.</w:t>
      </w:r>
    </w:p>
    <w:p w:rsidR="00494B79" w:rsidRDefault="009D0C25">
      <w:pPr>
        <w:pStyle w:val="140"/>
        <w:shd w:val="clear" w:color="auto" w:fill="auto"/>
        <w:spacing w:before="0" w:line="317" w:lineRule="exact"/>
        <w:ind w:left="300" w:right="300" w:firstLine="440"/>
        <w:jc w:val="both"/>
      </w:pPr>
      <w:r>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494B79" w:rsidRDefault="009D0C25">
      <w:pPr>
        <w:pStyle w:val="140"/>
        <w:shd w:val="clear" w:color="auto" w:fill="auto"/>
        <w:tabs>
          <w:tab w:val="left" w:pos="1926"/>
          <w:tab w:val="left" w:pos="3510"/>
          <w:tab w:val="left" w:pos="5209"/>
        </w:tabs>
        <w:spacing w:before="0" w:line="317" w:lineRule="exact"/>
        <w:ind w:left="300" w:firstLine="440"/>
        <w:jc w:val="both"/>
      </w:pPr>
      <w:r>
        <w:t>О б щ и е</w:t>
      </w:r>
      <w:r>
        <w:tab/>
        <w:t>с в о й с т в а</w:t>
      </w:r>
      <w:r>
        <w:tab/>
        <w:t>м е т а л л о в .</w:t>
      </w:r>
      <w:r>
        <w:tab/>
        <w:t>Химические свойства металлов как</w:t>
      </w:r>
    </w:p>
    <w:p w:rsidR="00494B79" w:rsidRDefault="009D0C25">
      <w:pPr>
        <w:pStyle w:val="140"/>
        <w:shd w:val="clear" w:color="auto" w:fill="auto"/>
        <w:spacing w:before="0" w:line="317" w:lineRule="exact"/>
        <w:ind w:left="300" w:right="300"/>
        <w:jc w:val="both"/>
      </w:pPr>
      <w:r>
        <w:t>восстановителей. Взаимодействие металлов с неметаллами, водой, кислотами и растворами солей. Металлотермия.</w:t>
      </w:r>
    </w:p>
    <w:p w:rsidR="00494B79" w:rsidRDefault="009D0C25">
      <w:pPr>
        <w:pStyle w:val="140"/>
        <w:shd w:val="clear" w:color="auto" w:fill="auto"/>
        <w:spacing w:before="0" w:line="317" w:lineRule="exact"/>
        <w:ind w:left="300" w:right="300" w:firstLine="440"/>
        <w:jc w:val="both"/>
      </w:pPr>
      <w:r>
        <w:rPr>
          <w:rStyle w:val="142pt"/>
        </w:rPr>
        <w:t>Коррозия металлов</w:t>
      </w:r>
      <w:r>
        <w:t xml:space="preserve"> </w:t>
      </w:r>
      <w:r>
        <w:rPr>
          <w:rStyle w:val="1412pt1"/>
        </w:rPr>
        <w:t>как окислительно-восстановительный процесс</w:t>
      </w:r>
      <w:r>
        <w:rPr>
          <w:rStyle w:val="1412pt0"/>
        </w:rPr>
        <w:t>.</w:t>
      </w:r>
      <w:r>
        <w:t xml:space="preserve"> Способы защиты металлов от коррозии.</w:t>
      </w:r>
    </w:p>
    <w:p w:rsidR="00494B79" w:rsidRDefault="009D0C25">
      <w:pPr>
        <w:pStyle w:val="140"/>
        <w:shd w:val="clear" w:color="auto" w:fill="auto"/>
        <w:spacing w:before="0" w:line="317" w:lineRule="exact"/>
        <w:ind w:left="300" w:right="300" w:firstLine="440"/>
        <w:jc w:val="both"/>
      </w:pPr>
      <w:r>
        <w:rPr>
          <w:rStyle w:val="142pt"/>
        </w:rPr>
        <w:t>Общие свойства неметаллов.</w:t>
      </w:r>
      <w:r>
        <w:t xml:space="preserve"> Химические свойства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веществами- окислителями. </w:t>
      </w:r>
      <w:r>
        <w:rPr>
          <w:rStyle w:val="1412pt0"/>
        </w:rPr>
        <w:t>Общая характеристика галогенов.</w:t>
      </w:r>
    </w:p>
    <w:p w:rsidR="00494B79" w:rsidRDefault="009D0C25">
      <w:pPr>
        <w:pStyle w:val="140"/>
        <w:shd w:val="clear" w:color="auto" w:fill="auto"/>
        <w:spacing w:before="0" w:line="317" w:lineRule="exact"/>
        <w:ind w:left="300" w:right="300" w:firstLine="440"/>
        <w:jc w:val="both"/>
      </w:pPr>
      <w:r>
        <w:rPr>
          <w:rStyle w:val="142pt"/>
        </w:rPr>
        <w:t>Электролиз.</w:t>
      </w:r>
      <w:r>
        <w:t xml:space="preserve"> </w:t>
      </w:r>
      <w:r>
        <w:rPr>
          <w:rStyle w:val="1412pt0"/>
        </w:rPr>
        <w:t>Общие способы получения металлов и неметаллов.</w:t>
      </w:r>
      <w:r>
        <w:t xml:space="preserve"> Электролиз растворов и расплавов электролитов на примере хлорида натрия. Электролитическое получение алюминия. Практическое значение электролиза. </w:t>
      </w:r>
      <w:r>
        <w:rPr>
          <w:rStyle w:val="1412pt0"/>
        </w:rPr>
        <w:t>Гальванопластика и гальваностегия.</w:t>
      </w:r>
    </w:p>
    <w:p w:rsidR="00494B79" w:rsidRDefault="009D0C25">
      <w:pPr>
        <w:pStyle w:val="140"/>
        <w:shd w:val="clear" w:color="auto" w:fill="auto"/>
        <w:tabs>
          <w:tab w:val="left" w:pos="8028"/>
        </w:tabs>
        <w:spacing w:before="0" w:line="317" w:lineRule="exact"/>
        <w:ind w:left="300" w:right="300" w:firstLine="440"/>
        <w:jc w:val="both"/>
      </w:pPr>
      <w:r>
        <w:rPr>
          <w:rStyle w:val="142pt"/>
        </w:rPr>
        <w:t>Заключение.</w:t>
      </w:r>
      <w:r>
        <w:t xml:space="preserve"> Перспективы развития химической науки и химического производства. Химия и проблема окружающей среды. Демонстрации. Экзотермические и эндотермические химические реакции. Тепловые явления при растворении серной кисло</w:t>
      </w:r>
      <w:r>
        <w:softHyphen/>
        <w:t>ты и аммиачной селитры.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неорганических ка</w:t>
      </w:r>
      <w:r>
        <w:softHyphen/>
        <w:t xml:space="preserve">тализаторов </w:t>
      </w:r>
      <w:r w:rsidRPr="001F3DC4">
        <w:rPr>
          <w:lang w:eastAsia="en-US" w:bidi="en-US"/>
        </w:rPr>
        <w:t>(</w:t>
      </w:r>
      <w:r>
        <w:rPr>
          <w:lang w:val="en-US" w:eastAsia="en-US" w:bidi="en-US"/>
        </w:rPr>
        <w:t>FeCl</w:t>
      </w:r>
      <w:r w:rsidRPr="001F3DC4">
        <w:rPr>
          <w:rStyle w:val="1475pt"/>
          <w:b w:val="0"/>
          <w:bCs w:val="0"/>
          <w:lang w:val="ru-RU"/>
        </w:rPr>
        <w:t>2</w:t>
      </w:r>
      <w:r w:rsidRPr="001F3DC4">
        <w:rPr>
          <w:lang w:eastAsia="en-US" w:bidi="en-US"/>
        </w:rPr>
        <w:t xml:space="preserve">, </w:t>
      </w:r>
      <w:r>
        <w:rPr>
          <w:lang w:val="en-US" w:eastAsia="en-US" w:bidi="en-US"/>
        </w:rPr>
        <w:t>KI</w:t>
      </w:r>
      <w:r w:rsidRPr="001F3DC4">
        <w:rPr>
          <w:lang w:eastAsia="en-US" w:bidi="en-US"/>
        </w:rPr>
        <w:t xml:space="preserve">) </w:t>
      </w:r>
      <w:r>
        <w:t>и природных объектов, содержащих каталазу (сырое мясо, картофель). Простейшие окислительно-восстановительные реакции:</w:t>
      </w:r>
      <w:r>
        <w:tab/>
        <w:t>взаимодействие</w:t>
      </w:r>
    </w:p>
    <w:p w:rsidR="00494B79" w:rsidRDefault="009D0C25">
      <w:pPr>
        <w:pStyle w:val="140"/>
        <w:shd w:val="clear" w:color="auto" w:fill="auto"/>
        <w:spacing w:before="0" w:line="317" w:lineRule="exact"/>
        <w:ind w:left="300" w:right="300"/>
        <w:jc w:val="both"/>
      </w:pPr>
      <w:r>
        <w:t>цинка с соляной кислотой и железа с сульфатом меди (II). Модель электролизера. Модель электролизной ванны для получения алюминия.</w:t>
      </w:r>
    </w:p>
    <w:p w:rsidR="00494B79" w:rsidRDefault="009D0C25">
      <w:pPr>
        <w:pStyle w:val="140"/>
        <w:shd w:val="clear" w:color="auto" w:fill="auto"/>
        <w:spacing w:before="0" w:line="317" w:lineRule="exact"/>
        <w:ind w:left="300" w:right="300" w:firstLine="440"/>
        <w:jc w:val="both"/>
      </w:pPr>
      <w:r>
        <w:t xml:space="preserve">Лабораторные опыты. 13. Получение кислорода разложением пероксида водорода с помощью диоксида марганца </w:t>
      </w:r>
      <w:r>
        <w:rPr>
          <w:rStyle w:val="1412pt0"/>
        </w:rPr>
        <w:t>и каталазы сырого картофеля.</w:t>
      </w:r>
      <w:r>
        <w:t xml:space="preserve"> 14. Реакция замещения меди железом в растворе сульфата меди (II). 15. Получение водорода взаимодействием кислоты с цинком. 16. Ознакомление с коллекцией металлов. 17. Ознакомление с коллекцией неметаллов.</w:t>
      </w:r>
    </w:p>
    <w:p w:rsidR="00494B79" w:rsidRDefault="009D0C25">
      <w:pPr>
        <w:pStyle w:val="80"/>
        <w:shd w:val="clear" w:color="auto" w:fill="auto"/>
        <w:spacing w:line="317" w:lineRule="exact"/>
        <w:ind w:left="300" w:right="300" w:firstLine="440"/>
      </w:pPr>
      <w:r>
        <w:rPr>
          <w:rStyle w:val="811pt0"/>
        </w:rPr>
        <w:t xml:space="preserve">Практическая работа № 3 </w:t>
      </w:r>
      <w:r>
        <w:t>«Генетическая связь между различными классами неорганических и органических веществ» (для двухчасового варианта изучения курса).</w:t>
      </w:r>
    </w:p>
    <w:p w:rsidR="00494B79" w:rsidRDefault="009D0C25">
      <w:pPr>
        <w:pStyle w:val="40"/>
        <w:shd w:val="clear" w:color="auto" w:fill="auto"/>
        <w:spacing w:after="0" w:line="274" w:lineRule="exact"/>
        <w:ind w:left="300"/>
        <w:jc w:val="both"/>
      </w:pPr>
      <w:r>
        <w:t>11 класс</w:t>
      </w:r>
    </w:p>
    <w:p w:rsidR="00494B79" w:rsidRDefault="009D0C25">
      <w:pPr>
        <w:pStyle w:val="140"/>
        <w:shd w:val="clear" w:color="auto" w:fill="auto"/>
        <w:spacing w:before="0" w:line="274" w:lineRule="exact"/>
        <w:ind w:left="300" w:right="300"/>
        <w:jc w:val="both"/>
      </w:pPr>
      <w:r>
        <w:t>ОБЩАЯ ХИМИЯ. (1ч в неделю на протяжении учебного года или 2 ч в неделю в одном полугодии, всего 34 ч, из них 1ч — резервное время; или 2 ч в неделю всего 68 ч, из них 4ч — резервное время)</w:t>
      </w:r>
    </w:p>
    <w:p w:rsidR="00494B79" w:rsidRDefault="009D0C25">
      <w:pPr>
        <w:pStyle w:val="140"/>
        <w:shd w:val="clear" w:color="auto" w:fill="auto"/>
        <w:spacing w:before="0" w:line="312" w:lineRule="exact"/>
        <w:ind w:left="300" w:firstLine="840"/>
        <w:jc w:val="both"/>
      </w:pPr>
      <w:r>
        <w:lastRenderedPageBreak/>
        <w:t>Строение вещества</w:t>
      </w:r>
    </w:p>
    <w:p w:rsidR="00494B79" w:rsidRDefault="009D0C25">
      <w:pPr>
        <w:pStyle w:val="140"/>
        <w:shd w:val="clear" w:color="auto" w:fill="auto"/>
        <w:spacing w:before="0" w:line="312" w:lineRule="exact"/>
        <w:ind w:left="300" w:right="300" w:firstLine="840"/>
        <w:jc w:val="both"/>
      </w:pPr>
      <w:r>
        <w:rPr>
          <w:rStyle w:val="142pt"/>
        </w:rPr>
        <w:t>Ковалентная химическая связь.</w:t>
      </w:r>
      <w:r>
        <w:t xml:space="preserve"> Понятие о ковалентной связи. Общая электронная пара. Кратность ковалентной связи. Электроотрицательность. </w:t>
      </w:r>
      <w:r>
        <w:rPr>
          <w:rStyle w:val="1412pt0"/>
        </w:rPr>
        <w:t>Перекрывание электронных орбиталей.</w:t>
      </w:r>
      <w:r>
        <w:t xml:space="preserve"> а- </w:t>
      </w:r>
      <w:r>
        <w:rPr>
          <w:rStyle w:val="1412pt0"/>
        </w:rPr>
        <w:t>и п-связи.</w:t>
      </w:r>
      <w:r>
        <w:t xml:space="preserve">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494B79" w:rsidRDefault="009D0C25">
      <w:pPr>
        <w:pStyle w:val="140"/>
        <w:shd w:val="clear" w:color="auto" w:fill="auto"/>
        <w:spacing w:before="0" w:line="312" w:lineRule="exact"/>
        <w:ind w:left="300" w:right="300" w:firstLine="440"/>
        <w:jc w:val="both"/>
      </w:pPr>
      <w:r>
        <w:rPr>
          <w:rStyle w:val="142pt"/>
        </w:rPr>
        <w:t>Ионная химическая связь.</w:t>
      </w:r>
      <w:r>
        <w:t xml:space="preserve"> Катионы и анионы. Ионная связь и ее свойства. Ионная связь как крайний случай ковалентной полярной связи. </w:t>
      </w:r>
      <w:r>
        <w:rPr>
          <w:rStyle w:val="1412pt0"/>
        </w:rPr>
        <w:t>Формульная единица вещества. Относительность деления химических связей на типы.</w:t>
      </w:r>
    </w:p>
    <w:p w:rsidR="00494B79" w:rsidRDefault="009D0C25">
      <w:pPr>
        <w:pStyle w:val="80"/>
        <w:shd w:val="clear" w:color="auto" w:fill="auto"/>
        <w:spacing w:line="274" w:lineRule="exact"/>
        <w:ind w:left="300" w:right="300" w:firstLine="440"/>
      </w:pPr>
      <w:r>
        <w:rPr>
          <w:rStyle w:val="811pt2pt"/>
        </w:rPr>
        <w:t>Металлическая химическая связь.</w:t>
      </w:r>
      <w:r>
        <w:rPr>
          <w:rStyle w:val="811pt0"/>
        </w:rPr>
        <w:t xml:space="preserve"> Общие физические свойства металлов. </w:t>
      </w:r>
      <w:r>
        <w:t>Зависимость электропроводности металлов от температуры.</w:t>
      </w:r>
      <w:r>
        <w:rPr>
          <w:rStyle w:val="811pt0"/>
        </w:rPr>
        <w:t xml:space="preserve"> Сплавы. </w:t>
      </w:r>
      <w:r>
        <w:t>Черные и цветные сплавы.</w:t>
      </w:r>
    </w:p>
    <w:p w:rsidR="00494B79" w:rsidRDefault="009D0C25">
      <w:pPr>
        <w:pStyle w:val="140"/>
        <w:shd w:val="clear" w:color="auto" w:fill="auto"/>
        <w:spacing w:before="0" w:line="274" w:lineRule="exact"/>
        <w:ind w:left="300" w:firstLine="440"/>
        <w:jc w:val="both"/>
        <w:sectPr w:rsidR="00494B79">
          <w:pgSz w:w="11900" w:h="16840"/>
          <w:pgMar w:top="1054" w:right="559" w:bottom="1161" w:left="1405" w:header="0" w:footer="3" w:gutter="0"/>
          <w:cols w:space="720"/>
          <w:noEndnote/>
          <w:docGrid w:linePitch="360"/>
        </w:sectPr>
      </w:pPr>
      <w:r>
        <w:rPr>
          <w:rStyle w:val="142pt"/>
        </w:rPr>
        <w:t>Агрегатные состояния вещества.</w:t>
      </w:r>
      <w:r>
        <w:t xml:space="preserve"> Газы. Закон Авогадро для газов.</w:t>
      </w:r>
    </w:p>
    <w:p w:rsidR="00494B79" w:rsidRDefault="009D0C25">
      <w:pPr>
        <w:pStyle w:val="140"/>
        <w:shd w:val="clear" w:color="auto" w:fill="auto"/>
        <w:spacing w:before="0" w:line="274" w:lineRule="exact"/>
        <w:ind w:left="300"/>
        <w:jc w:val="both"/>
      </w:pPr>
      <w:r>
        <w:lastRenderedPageBreak/>
        <w:t>Молярный объем газообразных веществ. Жидкости.</w:t>
      </w:r>
    </w:p>
    <w:p w:rsidR="00494B79" w:rsidRDefault="009D0C25">
      <w:pPr>
        <w:pStyle w:val="140"/>
        <w:shd w:val="clear" w:color="auto" w:fill="auto"/>
        <w:spacing w:before="0" w:line="274" w:lineRule="exact"/>
        <w:ind w:left="300" w:right="300" w:firstLine="440"/>
        <w:jc w:val="both"/>
      </w:pPr>
      <w:r>
        <w:rPr>
          <w:rStyle w:val="142pt"/>
        </w:rPr>
        <w:t>Водородная химическая связь.</w:t>
      </w:r>
      <w:r>
        <w:t xml:space="preserve"> Водородная связь, как особый случай межмолекулярного взаимодействия. Механизм ее образования и влияние на свойства веществ (на примере воды). </w:t>
      </w:r>
      <w:r>
        <w:rPr>
          <w:rStyle w:val="1412pt1"/>
        </w:rPr>
        <w:t>Использование воды в быту и на производстве. Внутри</w:t>
      </w:r>
      <w:r>
        <w:rPr>
          <w:rStyle w:val="1412pt1"/>
        </w:rPr>
        <w:softHyphen/>
        <w:t>молекулярная водородная связь и ее биологическая роль.</w:t>
      </w:r>
    </w:p>
    <w:p w:rsidR="00494B79" w:rsidRDefault="009D0C25">
      <w:pPr>
        <w:pStyle w:val="140"/>
        <w:shd w:val="clear" w:color="auto" w:fill="auto"/>
        <w:spacing w:before="0" w:line="317" w:lineRule="exact"/>
        <w:ind w:left="300" w:firstLine="440"/>
      </w:pPr>
      <w:r>
        <w:rPr>
          <w:rStyle w:val="142pt"/>
        </w:rPr>
        <w:t>Типы кристаллических решеток.</w:t>
      </w:r>
      <w:r>
        <w:t xml:space="preserve"> Кристаллическая решетка. Ионные, металлические, атомные и молекулярные кристаллические решетки. Аллотропия. Аморфные вещества, </w:t>
      </w:r>
      <w:r>
        <w:rPr>
          <w:rStyle w:val="1412pt1"/>
        </w:rPr>
        <w:t>их отличительные свойства.</w:t>
      </w:r>
    </w:p>
    <w:p w:rsidR="00494B79" w:rsidRDefault="009D0C25">
      <w:pPr>
        <w:pStyle w:val="140"/>
        <w:shd w:val="clear" w:color="auto" w:fill="auto"/>
        <w:spacing w:before="0" w:line="317" w:lineRule="exact"/>
        <w:ind w:left="300" w:firstLine="440"/>
      </w:pPr>
      <w:r>
        <w:rPr>
          <w:rStyle w:val="142pt"/>
        </w:rPr>
        <w:t>Чистые вещества смеси.</w:t>
      </w:r>
      <w:r>
        <w:t xml:space="preserve"> Смеси и химические соединения. Гомогенные и гетерогенные смеси. Массовая и объемная доли компонентов в смеси. Массовая доля примесей. Решение задав на массовую долю примесей. </w:t>
      </w:r>
      <w:r>
        <w:rPr>
          <w:rStyle w:val="1412pt1"/>
        </w:rPr>
        <w:t>Классификация веществ по степени их чистоты.</w:t>
      </w:r>
    </w:p>
    <w:p w:rsidR="00494B79" w:rsidRDefault="009D0C25">
      <w:pPr>
        <w:pStyle w:val="140"/>
        <w:shd w:val="clear" w:color="auto" w:fill="auto"/>
        <w:spacing w:before="0" w:line="317" w:lineRule="exact"/>
        <w:ind w:left="300" w:right="300" w:firstLine="440"/>
        <w:jc w:val="both"/>
      </w:pPr>
      <w:r>
        <w:rPr>
          <w:rStyle w:val="142pt"/>
        </w:rPr>
        <w:t>Дисперсные системы.</w:t>
      </w:r>
      <w:r>
        <w:t xml:space="preserve"> Понятие дисперсной системы. Дисперсная фаза и дисперсионная среда. Классификация дисперсных систем. </w:t>
      </w:r>
      <w:r>
        <w:rPr>
          <w:rStyle w:val="1412pt1"/>
        </w:rPr>
        <w:t>Коллоидные дисперсные системы. Золи и гели. Значение дисперсных систем в природе и жизни человека.</w:t>
      </w:r>
    </w:p>
    <w:p w:rsidR="00494B79" w:rsidRDefault="009D0C25">
      <w:pPr>
        <w:pStyle w:val="140"/>
        <w:shd w:val="clear" w:color="auto" w:fill="auto"/>
        <w:tabs>
          <w:tab w:val="left" w:pos="6540"/>
        </w:tabs>
        <w:spacing w:before="0" w:line="317" w:lineRule="exact"/>
        <w:ind w:left="300" w:right="300" w:firstLine="440"/>
        <w:jc w:val="both"/>
      </w:pPr>
      <w:r>
        <w:t>Демонстрации. Модель кристаллической решетки хлорида натрия. Образцы минералов с ионной кристаллической решеткой:</w:t>
      </w:r>
      <w:r>
        <w:tab/>
        <w:t>кальцита, галита. Модели</w:t>
      </w:r>
    </w:p>
    <w:p w:rsidR="00494B79" w:rsidRDefault="009D0C25">
      <w:pPr>
        <w:pStyle w:val="140"/>
        <w:shd w:val="clear" w:color="auto" w:fill="auto"/>
        <w:spacing w:before="0" w:line="317" w:lineRule="exact"/>
        <w:ind w:left="300" w:right="300"/>
        <w:jc w:val="both"/>
      </w:pPr>
      <w:r>
        <w:t xml:space="preserve">кристаллических решеток «сухого льда» (или иода), алмаза, графита (или кварца). Модель молярного объема газов. Три агрегатных состояния воды. </w:t>
      </w:r>
      <w:r>
        <w:rPr>
          <w:rStyle w:val="1412pt1"/>
        </w:rPr>
        <w:t>Дистилляция воды. Образцы различных дисперсных систем: эмульсий, суспензий, аэрозолей, гелей и золей. Коагуляция. Синерезис. Эффект Тиндаля.</w:t>
      </w:r>
    </w:p>
    <w:p w:rsidR="00494B79" w:rsidRDefault="009D0C25">
      <w:pPr>
        <w:pStyle w:val="140"/>
        <w:shd w:val="clear" w:color="auto" w:fill="auto"/>
        <w:spacing w:before="0" w:line="317" w:lineRule="exact"/>
        <w:ind w:left="300" w:right="300" w:firstLine="440"/>
        <w:jc w:val="both"/>
      </w:pPr>
      <w:r>
        <w:t>Лабораторные опыты. 1. Определение свойств некоторых веществ на основе типа кристаллической решетки. 2. Ознакомление с коллекцией полимеров, пластмасс и волокон и изделий из них. 3. Жёсткость воды. Устранение жёсткости воды. 4. Ознакомление с минеральными водами. 5. Ознакомление с дисперсными системами.</w:t>
      </w:r>
    </w:p>
    <w:p w:rsidR="00494B79" w:rsidRDefault="009D0C25">
      <w:pPr>
        <w:pStyle w:val="140"/>
        <w:shd w:val="clear" w:color="auto" w:fill="auto"/>
        <w:spacing w:before="0" w:line="317" w:lineRule="exact"/>
        <w:ind w:left="300" w:firstLine="440"/>
        <w:jc w:val="both"/>
      </w:pPr>
      <w:r>
        <w:t>Практическое занятие № 1. Получение и распознавание газов.</w:t>
      </w:r>
    </w:p>
    <w:p w:rsidR="00494B79" w:rsidRDefault="009D0C25">
      <w:pPr>
        <w:pStyle w:val="140"/>
        <w:shd w:val="clear" w:color="auto" w:fill="auto"/>
        <w:spacing w:before="0" w:line="317" w:lineRule="exact"/>
        <w:ind w:left="300"/>
        <w:jc w:val="both"/>
      </w:pPr>
      <w:r>
        <w:t>Вещества и их свойства</w:t>
      </w:r>
    </w:p>
    <w:p w:rsidR="00494B79" w:rsidRDefault="009D0C25">
      <w:pPr>
        <w:pStyle w:val="140"/>
        <w:shd w:val="clear" w:color="auto" w:fill="auto"/>
        <w:spacing w:before="0" w:line="317" w:lineRule="exact"/>
        <w:ind w:left="300" w:right="300"/>
        <w:jc w:val="both"/>
      </w:pPr>
      <w:r>
        <w:t xml:space="preserve">Р а с т в о р ы. Растворы как гомогенные системы, состоящие из частиц растворителя, растворенного вещества и продуктов их взаимодействия. </w:t>
      </w:r>
      <w:r>
        <w:rPr>
          <w:rStyle w:val="1412pt1"/>
        </w:rPr>
        <w:t>Растворение как физико</w:t>
      </w:r>
      <w:r>
        <w:rPr>
          <w:rStyle w:val="1412pt1"/>
        </w:rPr>
        <w:softHyphen/>
        <w:t>химический процесс.</w:t>
      </w:r>
      <w:r>
        <w:rPr>
          <w:rStyle w:val="1410pt"/>
        </w:rPr>
        <w:t xml:space="preserve"> </w:t>
      </w:r>
      <w:r>
        <w:t xml:space="preserve">Массовая доля растворенного вещества. Типы растворов. </w:t>
      </w:r>
      <w:r>
        <w:rPr>
          <w:rStyle w:val="1412pt1"/>
        </w:rPr>
        <w:t>Молярная концентрация вещества. Минеральные воды.</w:t>
      </w:r>
    </w:p>
    <w:p w:rsidR="00494B79" w:rsidRDefault="009D0C25">
      <w:pPr>
        <w:pStyle w:val="140"/>
        <w:shd w:val="clear" w:color="auto" w:fill="auto"/>
        <w:spacing w:before="0" w:line="317" w:lineRule="exact"/>
        <w:ind w:left="300" w:right="300" w:firstLine="440"/>
        <w:jc w:val="both"/>
      </w:pPr>
      <w:r>
        <w:rPr>
          <w:rStyle w:val="142pt"/>
        </w:rPr>
        <w:t>Теория электролитической диссоциации.</w:t>
      </w:r>
      <w:r>
        <w:t xml:space="preserve"> Электролиты и неэлектролиты. Степень электролитической диссоциации. Сильные и слабые электролиты. Уравнения электролитической диссоциации. </w:t>
      </w:r>
      <w:r>
        <w:rPr>
          <w:rStyle w:val="1412pt1"/>
        </w:rPr>
        <w:t>Механизм диссоциации. Ступенчатая диссоциация. Водородный показатель.</w:t>
      </w:r>
    </w:p>
    <w:p w:rsidR="00494B79" w:rsidRDefault="009D0C25">
      <w:pPr>
        <w:pStyle w:val="140"/>
        <w:shd w:val="clear" w:color="auto" w:fill="auto"/>
        <w:spacing w:before="0" w:line="274" w:lineRule="exact"/>
        <w:ind w:left="300" w:right="300" w:firstLine="440"/>
        <w:jc w:val="both"/>
      </w:pPr>
      <w:r>
        <w:rPr>
          <w:rStyle w:val="142pt"/>
        </w:rPr>
        <w:t>Кислоты</w:t>
      </w:r>
      <w:r>
        <w:t xml:space="preserve"> в свете теории электролитической диссоциации. Общие свойства неорганических и органических кислот. Условия течения реакций между электролитами до конца. </w:t>
      </w:r>
      <w:r>
        <w:rPr>
          <w:rStyle w:val="1412pt1"/>
        </w:rPr>
        <w:t>Специфические свойства азотной, концентрированной серной и муравьиной кислот.</w:t>
      </w:r>
    </w:p>
    <w:p w:rsidR="00494B79" w:rsidRDefault="009D0C25">
      <w:pPr>
        <w:pStyle w:val="140"/>
        <w:shd w:val="clear" w:color="auto" w:fill="auto"/>
        <w:spacing w:before="0" w:line="274" w:lineRule="exact"/>
        <w:ind w:left="300" w:firstLine="440"/>
      </w:pPr>
      <w:r>
        <w:t xml:space="preserve">О с н о в а н и я в свете теории электролитической диссоциации, их классификация и общие свойства. </w:t>
      </w:r>
      <w:r>
        <w:rPr>
          <w:rStyle w:val="1412pt1"/>
        </w:rPr>
        <w:t>Амины, как органические основания. Сравнение свойств аммиака, метиламина и анилина.</w:t>
      </w:r>
    </w:p>
    <w:p w:rsidR="00494B79" w:rsidRDefault="009D0C25">
      <w:pPr>
        <w:pStyle w:val="140"/>
        <w:shd w:val="clear" w:color="auto" w:fill="auto"/>
        <w:spacing w:before="0" w:line="274" w:lineRule="exact"/>
        <w:ind w:left="300" w:right="300" w:firstLine="440"/>
        <w:jc w:val="both"/>
      </w:pPr>
      <w:r>
        <w:t xml:space="preserve">С о л и в свете теории электролитической диссоциации, их классификация и общие свойства. </w:t>
      </w:r>
      <w:r>
        <w:rPr>
          <w:rStyle w:val="1412pt1"/>
        </w:rPr>
        <w:t>Соли кислые и основные Соли органических кислот. Мыла.</w:t>
      </w:r>
      <w:r>
        <w:rPr>
          <w:rStyle w:val="1410pt"/>
        </w:rPr>
        <w:t xml:space="preserve"> </w:t>
      </w:r>
      <w:r>
        <w:t>Электрохимический ряд напряжений металлов и его использование для характеристики восстановительных свойств металлов.</w:t>
      </w:r>
    </w:p>
    <w:p w:rsidR="00494B79" w:rsidRDefault="009D0C25" w:rsidP="00EE618F">
      <w:pPr>
        <w:pStyle w:val="140"/>
        <w:shd w:val="clear" w:color="auto" w:fill="auto"/>
        <w:spacing w:before="0" w:line="274" w:lineRule="exact"/>
        <w:ind w:left="300" w:right="300" w:firstLine="440"/>
        <w:jc w:val="both"/>
        <w:sectPr w:rsidR="00494B79">
          <w:footerReference w:type="even" r:id="rId52"/>
          <w:footerReference w:type="default" r:id="rId53"/>
          <w:headerReference w:type="first" r:id="rId54"/>
          <w:footerReference w:type="first" r:id="rId55"/>
          <w:pgSz w:w="11900" w:h="16840"/>
          <w:pgMar w:top="1143" w:right="559" w:bottom="946" w:left="1405" w:header="0" w:footer="3" w:gutter="0"/>
          <w:cols w:space="720"/>
          <w:noEndnote/>
          <w:titlePg/>
          <w:docGrid w:linePitch="360"/>
        </w:sectPr>
      </w:pPr>
      <w:r>
        <w:rPr>
          <w:rStyle w:val="142pt"/>
        </w:rPr>
        <w:t>Гидролиз.</w:t>
      </w:r>
      <w:r>
        <w:t xml:space="preserve"> Случаи гидролиза солей. Реакция среды (рН) в растворах гидролизующихся солей. </w:t>
      </w:r>
      <w:r>
        <w:rPr>
          <w:rStyle w:val="1412pt1"/>
        </w:rPr>
        <w:t>Гидролиз органических веществ, его значение.</w:t>
      </w:r>
    </w:p>
    <w:p w:rsidR="00494B79" w:rsidRDefault="009D0C25">
      <w:pPr>
        <w:pStyle w:val="140"/>
        <w:shd w:val="clear" w:color="auto" w:fill="auto"/>
        <w:tabs>
          <w:tab w:val="left" w:pos="7236"/>
        </w:tabs>
        <w:spacing w:before="0" w:line="317" w:lineRule="exact"/>
        <w:ind w:left="300" w:right="300" w:firstLine="440"/>
        <w:jc w:val="both"/>
      </w:pPr>
      <w:r>
        <w:lastRenderedPageBreak/>
        <w:t xml:space="preserve">Демонстрации.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Примеры реакций ионного обмена, идущих с образованием осадка, газа или воды. Химические свойства кислот: взаимодействие с металлами, основными и амфотерными оксидами, основаниями (щелочами и нерастворимыми в воде), солями. Взаимодействие азотной кислоты с медью. </w:t>
      </w:r>
      <w:r>
        <w:rPr>
          <w:rStyle w:val="1412pt1"/>
        </w:rPr>
        <w:t>Разбавление серной кислоты. Обугливание концентрированной серной кислотой сахарозы.</w:t>
      </w:r>
      <w:r>
        <w:rPr>
          <w:rStyle w:val="1410pt"/>
        </w:rPr>
        <w:t xml:space="preserve"> </w:t>
      </w:r>
      <w:r>
        <w:t>Химические свойства щелочей: реакция нейтрализации, взаимодействие с кислотными оксидами, солями. Разложение нерастворимых в воде оснований при нагревании. Химические свойства солей: взаимодействие с металлами, кислотами, щелочами, с другими солями. Гидролиз карбида кальция. Изучение рН растворов гидролизующихся солей:</w:t>
      </w:r>
      <w:r>
        <w:tab/>
        <w:t>карбонатов щелочных</w:t>
      </w:r>
    </w:p>
    <w:p w:rsidR="00494B79" w:rsidRDefault="009D0C25">
      <w:pPr>
        <w:pStyle w:val="140"/>
        <w:shd w:val="clear" w:color="auto" w:fill="auto"/>
        <w:spacing w:before="0" w:line="317" w:lineRule="exact"/>
        <w:ind w:left="300"/>
        <w:jc w:val="both"/>
      </w:pPr>
      <w:r>
        <w:t>металлов, хлорида и ацетата аммония.</w:t>
      </w:r>
    </w:p>
    <w:p w:rsidR="00494B79" w:rsidRDefault="009D0C25">
      <w:pPr>
        <w:pStyle w:val="140"/>
        <w:shd w:val="clear" w:color="auto" w:fill="auto"/>
        <w:spacing w:before="0" w:line="317" w:lineRule="exact"/>
        <w:ind w:left="300" w:right="300" w:firstLine="440"/>
        <w:jc w:val="both"/>
      </w:pPr>
      <w:r>
        <w:t>Лабораторные опыты. 6. Ознакомление с коллекцией кислот. 7. Получение и свойства нерастворимых оснований. 8. Ознакомление с коллекцией оснований. 9. Ознакомление с коллекцией минералов, содержащих соли. 10. Испытание растворов кислот, оснований и солей индикаторами. 11. Различные случаи гидролиза солей. 12. Гидролиз хлоридов и ацетатов щелочных металлов.</w:t>
      </w:r>
    </w:p>
    <w:p w:rsidR="00494B79" w:rsidRDefault="009D0C25">
      <w:pPr>
        <w:pStyle w:val="140"/>
        <w:shd w:val="clear" w:color="auto" w:fill="auto"/>
        <w:spacing w:before="0" w:line="317" w:lineRule="exact"/>
        <w:ind w:left="300" w:right="300" w:firstLine="440"/>
        <w:jc w:val="both"/>
      </w:pPr>
      <w:r>
        <w:t xml:space="preserve">Практическая работа № 2. Решение экспериментальных задач на идентификацию неорганических и </w:t>
      </w:r>
      <w:r>
        <w:rPr>
          <w:rStyle w:val="1412pt1"/>
        </w:rPr>
        <w:t>органических соединений</w:t>
      </w:r>
      <w:r>
        <w:rPr>
          <w:rStyle w:val="1412pt0"/>
        </w:rPr>
        <w:t>.</w:t>
      </w:r>
    </w:p>
    <w:p w:rsidR="00494B79" w:rsidRDefault="009D0C25">
      <w:pPr>
        <w:pStyle w:val="140"/>
        <w:shd w:val="clear" w:color="auto" w:fill="auto"/>
        <w:spacing w:before="0" w:line="317" w:lineRule="exact"/>
        <w:ind w:left="300"/>
        <w:jc w:val="both"/>
      </w:pPr>
      <w:r>
        <w:t>Химические реакции</w:t>
      </w:r>
    </w:p>
    <w:p w:rsidR="00494B79" w:rsidRDefault="009D0C25">
      <w:pPr>
        <w:pStyle w:val="90"/>
        <w:shd w:val="clear" w:color="auto" w:fill="auto"/>
        <w:ind w:left="300" w:right="300"/>
      </w:pPr>
      <w:r>
        <w:rPr>
          <w:rStyle w:val="911pt2pt"/>
        </w:rPr>
        <w:t>Классификация химических реакций.</w:t>
      </w:r>
      <w:r>
        <w:rPr>
          <w:rStyle w:val="911pt"/>
        </w:rPr>
        <w:t xml:space="preserve"> </w:t>
      </w:r>
      <w:r>
        <w:t>Реакции, идущие без изменения состава веществ</w:t>
      </w:r>
      <w:r>
        <w:rPr>
          <w:rStyle w:val="92"/>
          <w:i/>
          <w:iCs/>
        </w:rPr>
        <w:t>.</w:t>
      </w:r>
      <w:r>
        <w:rPr>
          <w:rStyle w:val="911pt"/>
        </w:rPr>
        <w:t xml:space="preserve"> Классификация по числу и составу реагирующих веществ и продуктов реакции. Реакции разложения, соединения, замещения и обмена в неорганической химии. </w:t>
      </w:r>
      <w:r>
        <w:t>Реакции присоединения, отщепления, замещения и изомеризации в органической химии. Реакции полимеризации как частный случай реакций присоединения.</w:t>
      </w:r>
    </w:p>
    <w:p w:rsidR="00494B79" w:rsidRDefault="009D0C25">
      <w:pPr>
        <w:pStyle w:val="140"/>
        <w:shd w:val="clear" w:color="auto" w:fill="auto"/>
        <w:spacing w:before="0" w:line="317" w:lineRule="exact"/>
        <w:ind w:left="300" w:right="300" w:firstLine="440"/>
        <w:jc w:val="both"/>
      </w:pPr>
      <w:r>
        <w:rPr>
          <w:rStyle w:val="142pt"/>
        </w:rPr>
        <w:t>Тепловой эффект химических реакций.</w:t>
      </w:r>
      <w:r>
        <w:t xml:space="preserve"> Экзо- и эндотермические реакции. Термохимические уравнения. Расчет количества теплоты по термохимическим уравнениям.</w:t>
      </w:r>
    </w:p>
    <w:p w:rsidR="00494B79" w:rsidRDefault="009D0C25">
      <w:pPr>
        <w:pStyle w:val="140"/>
        <w:shd w:val="clear" w:color="auto" w:fill="auto"/>
        <w:spacing w:before="0" w:line="317" w:lineRule="exact"/>
        <w:ind w:left="300" w:right="300" w:firstLine="440"/>
        <w:jc w:val="both"/>
      </w:pPr>
      <w:r>
        <w:rPr>
          <w:rStyle w:val="142pt"/>
        </w:rPr>
        <w:t>Скорость химических реакций.</w:t>
      </w:r>
      <w:r>
        <w:t xml:space="preserve"> Понятие о скорости химических реакций, аналитическое выражение. Зависимость скорости реакции от концентрации, давления, температуры, природы реагирующих веществ, площади их соприкосновения. Закон действующих масс. </w:t>
      </w:r>
      <w:r>
        <w:rPr>
          <w:rStyle w:val="1412pt1"/>
        </w:rPr>
        <w:t>Решение задач на химическую кинетику.</w:t>
      </w:r>
    </w:p>
    <w:p w:rsidR="00494B79" w:rsidRDefault="009D0C25">
      <w:pPr>
        <w:pStyle w:val="140"/>
        <w:shd w:val="clear" w:color="auto" w:fill="auto"/>
        <w:spacing w:before="0" w:line="317" w:lineRule="exact"/>
        <w:ind w:left="300" w:right="300" w:firstLine="440"/>
        <w:jc w:val="both"/>
      </w:pPr>
      <w:r>
        <w:rPr>
          <w:rStyle w:val="142pt"/>
        </w:rPr>
        <w:t>Катализ.</w:t>
      </w:r>
      <w:r>
        <w:t xml:space="preserve"> Катализаторы. Катализ. </w:t>
      </w:r>
      <w:r>
        <w:rPr>
          <w:rStyle w:val="1412pt1"/>
        </w:rPr>
        <w:t>Гомогенный и гетерогенный катализ</w:t>
      </w:r>
      <w:r>
        <w:rPr>
          <w:rStyle w:val="1412pt0"/>
        </w:rPr>
        <w:t>.</w:t>
      </w:r>
      <w:r>
        <w:t xml:space="preserve"> Примеры каталитических процессов в промышленности, технике, быту. Ферменты и их отличия от неорганических катализаторов. Применение катализаторов и ферментов.</w:t>
      </w:r>
    </w:p>
    <w:p w:rsidR="00494B79" w:rsidRDefault="009D0C25">
      <w:pPr>
        <w:pStyle w:val="140"/>
        <w:shd w:val="clear" w:color="auto" w:fill="auto"/>
        <w:spacing w:before="0" w:line="317" w:lineRule="exact"/>
        <w:ind w:left="300" w:right="300" w:firstLine="440"/>
        <w:jc w:val="both"/>
      </w:pPr>
      <w:r>
        <w:rPr>
          <w:rStyle w:val="142pt"/>
        </w:rPr>
        <w:t>Химическое равновесие.</w:t>
      </w:r>
      <w:r>
        <w:t xml:space="preserve"> Обратимые и необратимые реакции. Химическое равновесие и способы его смещения на примере получения аммиака. </w:t>
      </w:r>
      <w:r>
        <w:rPr>
          <w:rStyle w:val="1412pt1"/>
        </w:rPr>
        <w:t>Синтез аммиака в промышленности. Понятие об оптимальных условиях проведения технологического процесса</w:t>
      </w:r>
      <w:r>
        <w:t>.</w:t>
      </w:r>
    </w:p>
    <w:p w:rsidR="00494B79" w:rsidRDefault="009D0C25">
      <w:pPr>
        <w:pStyle w:val="140"/>
        <w:shd w:val="clear" w:color="auto" w:fill="auto"/>
        <w:tabs>
          <w:tab w:val="left" w:pos="6106"/>
        </w:tabs>
        <w:spacing w:before="0" w:line="317" w:lineRule="exact"/>
        <w:ind w:left="300" w:firstLine="440"/>
        <w:jc w:val="both"/>
      </w:pPr>
      <w:r>
        <w:t>О к и с л и т е л ь н о - в о с с т а н о в и т е л ь н ы е</w:t>
      </w:r>
      <w:r>
        <w:tab/>
        <w:t>п р о ц е с сы. Окислительно</w:t>
      </w:r>
      <w:r>
        <w:softHyphen/>
      </w:r>
    </w:p>
    <w:p w:rsidR="00494B79" w:rsidRDefault="009D0C25">
      <w:pPr>
        <w:pStyle w:val="140"/>
        <w:shd w:val="clear" w:color="auto" w:fill="auto"/>
        <w:spacing w:before="0" w:line="317" w:lineRule="exact"/>
        <w:ind w:left="300" w:right="300"/>
        <w:jc w:val="both"/>
      </w:pPr>
      <w:r>
        <w:t>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494B79" w:rsidRDefault="009D0C25">
      <w:pPr>
        <w:pStyle w:val="140"/>
        <w:shd w:val="clear" w:color="auto" w:fill="auto"/>
        <w:tabs>
          <w:tab w:val="left" w:pos="3495"/>
          <w:tab w:val="left" w:pos="5194"/>
        </w:tabs>
        <w:spacing w:before="0" w:line="317" w:lineRule="exact"/>
        <w:ind w:left="300" w:firstLine="440"/>
        <w:jc w:val="both"/>
      </w:pPr>
      <w:r>
        <w:t>О б щ и е с в о й с т в а</w:t>
      </w:r>
      <w:r>
        <w:tab/>
        <w:t>м е т а л л о в .</w:t>
      </w:r>
      <w:r>
        <w:tab/>
        <w:t>Химические свойства металлов как</w:t>
      </w:r>
    </w:p>
    <w:p w:rsidR="00494B79" w:rsidRDefault="009D0C25">
      <w:pPr>
        <w:pStyle w:val="140"/>
        <w:shd w:val="clear" w:color="auto" w:fill="auto"/>
        <w:spacing w:before="0" w:line="317" w:lineRule="exact"/>
        <w:ind w:left="300"/>
        <w:jc w:val="both"/>
        <w:sectPr w:rsidR="00494B79">
          <w:pgSz w:w="11900" w:h="16840"/>
          <w:pgMar w:top="1080" w:right="559" w:bottom="1132" w:left="1405" w:header="0" w:footer="3" w:gutter="0"/>
          <w:cols w:space="720"/>
          <w:noEndnote/>
          <w:docGrid w:linePitch="360"/>
        </w:sectPr>
      </w:pPr>
      <w:r>
        <w:t>восстановителей. Взаимодействие металлов с неметаллами, водой, кислотами и</w:t>
      </w:r>
    </w:p>
    <w:p w:rsidR="00494B79" w:rsidRDefault="009D0C25">
      <w:pPr>
        <w:pStyle w:val="140"/>
        <w:shd w:val="clear" w:color="auto" w:fill="auto"/>
        <w:spacing w:before="0" w:line="317" w:lineRule="exact"/>
        <w:ind w:left="300"/>
      </w:pPr>
      <w:r>
        <w:lastRenderedPageBreak/>
        <w:t>растворами солей. Металлотермия.</w:t>
      </w:r>
    </w:p>
    <w:p w:rsidR="00494B79" w:rsidRDefault="009D0C25">
      <w:pPr>
        <w:pStyle w:val="140"/>
        <w:shd w:val="clear" w:color="auto" w:fill="auto"/>
        <w:spacing w:before="0" w:line="317" w:lineRule="exact"/>
        <w:ind w:left="300" w:right="300" w:firstLine="440"/>
        <w:jc w:val="both"/>
      </w:pPr>
      <w:r>
        <w:rPr>
          <w:rStyle w:val="142pt"/>
        </w:rPr>
        <w:t>Коррозия металлов</w:t>
      </w:r>
      <w:r>
        <w:t xml:space="preserve"> </w:t>
      </w:r>
      <w:r>
        <w:rPr>
          <w:rStyle w:val="1412pt1"/>
        </w:rPr>
        <w:t>как окислительно-восстановительный процесс</w:t>
      </w:r>
      <w:r>
        <w:rPr>
          <w:rStyle w:val="1412pt0"/>
        </w:rPr>
        <w:t>.</w:t>
      </w:r>
      <w:r>
        <w:t xml:space="preserve"> Способы защиты металлов от коррозии.</w:t>
      </w:r>
    </w:p>
    <w:p w:rsidR="00494B79" w:rsidRDefault="009D0C25">
      <w:pPr>
        <w:pStyle w:val="140"/>
        <w:shd w:val="clear" w:color="auto" w:fill="auto"/>
        <w:spacing w:before="0" w:line="274" w:lineRule="exact"/>
        <w:ind w:left="300" w:right="300" w:firstLine="440"/>
        <w:jc w:val="both"/>
      </w:pPr>
      <w:r>
        <w:rPr>
          <w:rStyle w:val="142pt"/>
        </w:rPr>
        <w:t>Общие свойства неметаллов.</w:t>
      </w:r>
      <w:r>
        <w:t xml:space="preserve"> Химические свойства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веществами- окислителями. </w:t>
      </w:r>
      <w:r>
        <w:rPr>
          <w:rStyle w:val="1412pt1"/>
        </w:rPr>
        <w:t>Общая характеристика галогенов.</w:t>
      </w:r>
    </w:p>
    <w:p w:rsidR="00494B79" w:rsidRDefault="009D0C25">
      <w:pPr>
        <w:pStyle w:val="140"/>
        <w:shd w:val="clear" w:color="auto" w:fill="auto"/>
        <w:spacing w:before="0" w:line="274" w:lineRule="exact"/>
        <w:ind w:left="300" w:right="300" w:firstLine="440"/>
        <w:jc w:val="both"/>
      </w:pPr>
      <w:r>
        <w:rPr>
          <w:rStyle w:val="142pt"/>
        </w:rPr>
        <w:t>Электролиз.</w:t>
      </w:r>
      <w:r>
        <w:t xml:space="preserve"> </w:t>
      </w:r>
      <w:r>
        <w:rPr>
          <w:rStyle w:val="1412pt1"/>
        </w:rPr>
        <w:t>Общие способы получения металлов и неметаллов.</w:t>
      </w:r>
      <w:r>
        <w:rPr>
          <w:rStyle w:val="1410pt"/>
        </w:rPr>
        <w:t xml:space="preserve"> </w:t>
      </w:r>
      <w:r>
        <w:t xml:space="preserve">Электролиз растворов и расплавов электролитов на примере хлорида натрия. Электролитическое получение алюминия. Практическое значение электролиза. </w:t>
      </w:r>
      <w:r>
        <w:rPr>
          <w:rStyle w:val="1412pt1"/>
        </w:rPr>
        <w:t>Гальванопластика и гальваностегия.</w:t>
      </w:r>
    </w:p>
    <w:p w:rsidR="00494B79" w:rsidRDefault="009D0C25">
      <w:pPr>
        <w:pStyle w:val="140"/>
        <w:shd w:val="clear" w:color="auto" w:fill="auto"/>
        <w:tabs>
          <w:tab w:val="left" w:pos="8028"/>
        </w:tabs>
        <w:spacing w:before="0" w:line="274" w:lineRule="exact"/>
        <w:ind w:left="300" w:right="300" w:firstLine="440"/>
        <w:jc w:val="both"/>
      </w:pPr>
      <w:r>
        <w:rPr>
          <w:rStyle w:val="142pt"/>
        </w:rPr>
        <w:t>Заключение.</w:t>
      </w:r>
      <w:r>
        <w:t xml:space="preserve"> Перспективы развития химической науки и химического производства. Химия и проблема окружающей среды. Демонстрации. Экзотермические и эндотермические химические реакции. Тепловые явления при растворении серной кисло</w:t>
      </w:r>
      <w:r>
        <w:softHyphen/>
        <w:t>ты и аммиачной селитры.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неорганических ка</w:t>
      </w:r>
      <w:r>
        <w:softHyphen/>
        <w:t xml:space="preserve">тализаторов </w:t>
      </w:r>
      <w:r w:rsidRPr="001F3DC4">
        <w:rPr>
          <w:lang w:eastAsia="en-US" w:bidi="en-US"/>
        </w:rPr>
        <w:t>(</w:t>
      </w:r>
      <w:r>
        <w:rPr>
          <w:lang w:val="en-US" w:eastAsia="en-US" w:bidi="en-US"/>
        </w:rPr>
        <w:t>FeCl</w:t>
      </w:r>
      <w:r w:rsidRPr="001F3DC4">
        <w:rPr>
          <w:rStyle w:val="1475pt"/>
          <w:b w:val="0"/>
          <w:bCs w:val="0"/>
          <w:lang w:val="ru-RU"/>
        </w:rPr>
        <w:t>2</w:t>
      </w:r>
      <w:r w:rsidRPr="001F3DC4">
        <w:rPr>
          <w:lang w:eastAsia="en-US" w:bidi="en-US"/>
        </w:rPr>
        <w:t xml:space="preserve">, </w:t>
      </w:r>
      <w:r>
        <w:rPr>
          <w:lang w:val="en-US" w:eastAsia="en-US" w:bidi="en-US"/>
        </w:rPr>
        <w:t>KI</w:t>
      </w:r>
      <w:r w:rsidRPr="001F3DC4">
        <w:rPr>
          <w:lang w:eastAsia="en-US" w:bidi="en-US"/>
        </w:rPr>
        <w:t xml:space="preserve">) </w:t>
      </w:r>
      <w:r>
        <w:t>и природных объектов, содержащих каталазу (сырое мясо, картофель). Простейшие окислительно-восстановительные реакции:</w:t>
      </w:r>
      <w:r>
        <w:tab/>
        <w:t>взаимодействие</w:t>
      </w:r>
    </w:p>
    <w:p w:rsidR="00494B79" w:rsidRDefault="009D0C25">
      <w:pPr>
        <w:pStyle w:val="140"/>
        <w:shd w:val="clear" w:color="auto" w:fill="auto"/>
        <w:spacing w:before="0" w:line="274" w:lineRule="exact"/>
        <w:ind w:left="300"/>
      </w:pPr>
      <w:r>
        <w:t>цинка с соляной кислотой и железа с сульфатом меди (II). Модель электролизера. Модель электролизной ванны для получения алюминия.</w:t>
      </w:r>
    </w:p>
    <w:p w:rsidR="00494B79" w:rsidRDefault="009D0C25">
      <w:pPr>
        <w:pStyle w:val="140"/>
        <w:shd w:val="clear" w:color="auto" w:fill="auto"/>
        <w:spacing w:before="0" w:line="274" w:lineRule="exact"/>
        <w:ind w:left="300" w:right="300" w:firstLine="440"/>
        <w:jc w:val="both"/>
      </w:pPr>
      <w:r>
        <w:t xml:space="preserve">Лабораторные опыты. 13. Получение кислорода разложением пероксида водорода с помощью диоксида марганца </w:t>
      </w:r>
      <w:r>
        <w:rPr>
          <w:rStyle w:val="1412pt1"/>
        </w:rPr>
        <w:t>и каталазы сырого картофеля.</w:t>
      </w:r>
      <w:r>
        <w:rPr>
          <w:rStyle w:val="1410pt"/>
        </w:rPr>
        <w:t xml:space="preserve"> </w:t>
      </w:r>
      <w:r>
        <w:t>14. Реакция замещения меди железом в растворе сульфата меди (II). 15. Получение водорода взаимодействием кислоты с цинком. 16. Ознакомление с коллекцией металлов. 17. Ознакомление с коллекцией неметаллов.</w:t>
      </w:r>
    </w:p>
    <w:p w:rsidR="00494B79" w:rsidRDefault="009D0C25">
      <w:pPr>
        <w:pStyle w:val="90"/>
        <w:shd w:val="clear" w:color="auto" w:fill="auto"/>
        <w:spacing w:line="274" w:lineRule="exact"/>
        <w:ind w:left="300" w:right="300" w:firstLine="440"/>
      </w:pPr>
      <w:r>
        <w:rPr>
          <w:rStyle w:val="911pt"/>
        </w:rPr>
        <w:t xml:space="preserve">Практическая работа № 3 </w:t>
      </w:r>
      <w:r>
        <w:t xml:space="preserve">«Генетическая связь между различными классами неорганических и органических веществ» </w:t>
      </w:r>
      <w:r>
        <w:rPr>
          <w:rStyle w:val="92"/>
          <w:i/>
          <w:iCs/>
        </w:rPr>
        <w:t>(</w:t>
      </w:r>
      <w:r>
        <w:t>для двухчасового варианта изучения курса)</w:t>
      </w:r>
      <w:r>
        <w:rPr>
          <w:rStyle w:val="92"/>
          <w:i/>
          <w:iCs/>
        </w:rPr>
        <w:t>.</w:t>
      </w:r>
    </w:p>
    <w:p w:rsidR="0077130A" w:rsidRDefault="009D0C25">
      <w:pPr>
        <w:pStyle w:val="42"/>
        <w:framePr w:w="9586" w:wrap="notBeside" w:vAnchor="text" w:hAnchor="text" w:xAlign="center" w:y="1"/>
        <w:shd w:val="clear" w:color="auto" w:fill="auto"/>
        <w:jc w:val="left"/>
      </w:pPr>
      <w:r>
        <w:t xml:space="preserve">Химия и современное общество. </w:t>
      </w:r>
    </w:p>
    <w:p w:rsidR="00494B79" w:rsidRPr="0077130A" w:rsidRDefault="009D0C25">
      <w:pPr>
        <w:pStyle w:val="42"/>
        <w:framePr w:w="9586" w:wrap="notBeside" w:vAnchor="text" w:hAnchor="text" w:xAlign="center" w:y="1"/>
        <w:shd w:val="clear" w:color="auto" w:fill="auto"/>
        <w:jc w:val="left"/>
        <w:rPr>
          <w:b/>
        </w:rPr>
      </w:pPr>
      <w:r w:rsidRPr="0077130A">
        <w:rPr>
          <w:b/>
        </w:rPr>
        <w:t>Тематическое планирование 10 класс</w:t>
      </w:r>
    </w:p>
    <w:tbl>
      <w:tblPr>
        <w:tblOverlap w:val="never"/>
        <w:tblW w:w="0" w:type="auto"/>
        <w:jc w:val="center"/>
        <w:tblLayout w:type="fixed"/>
        <w:tblCellMar>
          <w:left w:w="10" w:type="dxa"/>
          <w:right w:w="10" w:type="dxa"/>
        </w:tblCellMar>
        <w:tblLook w:val="04A0"/>
      </w:tblPr>
      <w:tblGrid>
        <w:gridCol w:w="6739"/>
        <w:gridCol w:w="2846"/>
      </w:tblGrid>
      <w:tr w:rsidR="00494B79">
        <w:trPr>
          <w:trHeight w:hRule="exact" w:val="254"/>
          <w:jc w:val="center"/>
        </w:trPr>
        <w:tc>
          <w:tcPr>
            <w:tcW w:w="673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284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50"/>
          <w:jc w:val="center"/>
        </w:trPr>
        <w:tc>
          <w:tcPr>
            <w:tcW w:w="673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Введение</w:t>
            </w:r>
          </w:p>
        </w:tc>
        <w:tc>
          <w:tcPr>
            <w:tcW w:w="284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50"/>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Теория строения органических соединений</w:t>
            </w:r>
          </w:p>
        </w:tc>
        <w:tc>
          <w:tcPr>
            <w:tcW w:w="284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Углеводороды и их природные источники</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12</w:t>
            </w:r>
          </w:p>
        </w:tc>
      </w:tr>
      <w:tr w:rsidR="00494B79">
        <w:trPr>
          <w:trHeight w:hRule="exact" w:val="283"/>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Кислород- и азотсодержащие органические соединения</w:t>
            </w:r>
          </w:p>
        </w:tc>
        <w:tc>
          <w:tcPr>
            <w:tcW w:w="284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14</w:t>
            </w:r>
          </w:p>
        </w:tc>
      </w:tr>
      <w:tr w:rsidR="00494B79">
        <w:trPr>
          <w:trHeight w:hRule="exact" w:val="288"/>
          <w:jc w:val="center"/>
        </w:trPr>
        <w:tc>
          <w:tcPr>
            <w:tcW w:w="673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Органическая химия и общество</w:t>
            </w:r>
          </w:p>
        </w:tc>
        <w:tc>
          <w:tcPr>
            <w:tcW w:w="284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3"/>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Повторение и обобщение курса</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Резервное время</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98"/>
          <w:jc w:val="center"/>
        </w:trPr>
        <w:tc>
          <w:tcPr>
            <w:tcW w:w="6739"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42"/>
        <w:framePr w:w="9586" w:wrap="notBeside" w:vAnchor="text" w:hAnchor="text" w:xAlign="center" w:y="1"/>
        <w:shd w:val="clear" w:color="auto" w:fill="auto"/>
        <w:spacing w:line="220" w:lineRule="exact"/>
        <w:jc w:val="left"/>
      </w:pPr>
      <w:r>
        <w:t>11 класс</w:t>
      </w:r>
    </w:p>
    <w:tbl>
      <w:tblPr>
        <w:tblOverlap w:val="never"/>
        <w:tblW w:w="0" w:type="auto"/>
        <w:jc w:val="center"/>
        <w:tblLayout w:type="fixed"/>
        <w:tblCellMar>
          <w:left w:w="10" w:type="dxa"/>
          <w:right w:w="10" w:type="dxa"/>
        </w:tblCellMar>
        <w:tblLook w:val="04A0"/>
      </w:tblPr>
      <w:tblGrid>
        <w:gridCol w:w="6739"/>
        <w:gridCol w:w="2846"/>
      </w:tblGrid>
      <w:tr w:rsidR="00494B79">
        <w:trPr>
          <w:trHeight w:hRule="exact" w:val="254"/>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284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50"/>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Строение вещества</w:t>
            </w:r>
          </w:p>
        </w:tc>
        <w:tc>
          <w:tcPr>
            <w:tcW w:w="284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9</w:t>
            </w:r>
          </w:p>
        </w:tc>
      </w:tr>
      <w:tr w:rsidR="00494B79">
        <w:trPr>
          <w:trHeight w:hRule="exact" w:val="288"/>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Химические реакции</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12</w:t>
            </w:r>
          </w:p>
        </w:tc>
      </w:tr>
      <w:tr w:rsidR="00494B79">
        <w:trPr>
          <w:trHeight w:hRule="exact" w:val="283"/>
          <w:jc w:val="center"/>
        </w:trPr>
        <w:tc>
          <w:tcPr>
            <w:tcW w:w="673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Вещества и их свойства</w:t>
            </w:r>
          </w:p>
        </w:tc>
        <w:tc>
          <w:tcPr>
            <w:tcW w:w="284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9</w:t>
            </w:r>
          </w:p>
        </w:tc>
      </w:tr>
      <w:tr w:rsidR="00494B79">
        <w:trPr>
          <w:trHeight w:hRule="exact" w:val="288"/>
          <w:jc w:val="center"/>
        </w:trPr>
        <w:tc>
          <w:tcPr>
            <w:tcW w:w="673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Химия и современное общество</w:t>
            </w:r>
          </w:p>
        </w:tc>
        <w:tc>
          <w:tcPr>
            <w:tcW w:w="284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r>
      <w:tr w:rsidR="00494B79">
        <w:trPr>
          <w:trHeight w:hRule="exact" w:val="283"/>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Повторение и обобщение курса</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3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Резервное время</w:t>
            </w:r>
          </w:p>
        </w:tc>
        <w:tc>
          <w:tcPr>
            <w:tcW w:w="284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98"/>
          <w:jc w:val="center"/>
        </w:trPr>
        <w:tc>
          <w:tcPr>
            <w:tcW w:w="6739"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sectPr w:rsidR="00494B79">
          <w:footerReference w:type="even" r:id="rId56"/>
          <w:footerReference w:type="default" r:id="rId57"/>
          <w:pgSz w:w="11900" w:h="16840"/>
          <w:pgMar w:top="1080" w:right="559" w:bottom="1132" w:left="1405" w:header="0" w:footer="3" w:gutter="0"/>
          <w:cols w:space="720"/>
          <w:noEndnote/>
          <w:docGrid w:linePitch="360"/>
        </w:sectPr>
      </w:pPr>
    </w:p>
    <w:p w:rsidR="00494B79" w:rsidRDefault="009D0C25">
      <w:pPr>
        <w:pStyle w:val="321"/>
        <w:keepNext/>
        <w:keepLines/>
        <w:numPr>
          <w:ilvl w:val="0"/>
          <w:numId w:val="97"/>
        </w:numPr>
        <w:shd w:val="clear" w:color="auto" w:fill="auto"/>
        <w:tabs>
          <w:tab w:val="left" w:pos="1056"/>
        </w:tabs>
        <w:spacing w:before="0" w:after="0" w:line="317" w:lineRule="exact"/>
        <w:ind w:left="300"/>
      </w:pPr>
      <w:bookmarkStart w:id="44" w:name="bookmark53"/>
      <w:r>
        <w:lastRenderedPageBreak/>
        <w:t>Рабочая программа учебного предмета «Биология</w:t>
      </w:r>
      <w:bookmarkEnd w:id="44"/>
      <w:r w:rsidR="0077130A">
        <w:t>.</w:t>
      </w:r>
    </w:p>
    <w:p w:rsidR="00EE618F" w:rsidRDefault="00EE618F">
      <w:pPr>
        <w:pStyle w:val="140"/>
        <w:shd w:val="clear" w:color="auto" w:fill="auto"/>
        <w:spacing w:before="0" w:line="317" w:lineRule="exact"/>
        <w:ind w:left="300"/>
        <w:jc w:val="both"/>
        <w:rPr>
          <w:rStyle w:val="211pt2"/>
        </w:rPr>
      </w:pPr>
      <w:r>
        <w:rPr>
          <w:rStyle w:val="211pt2"/>
        </w:rPr>
        <w:t>Биология. 10-11 класс: Программы: учебно</w:t>
      </w:r>
      <w:r>
        <w:rPr>
          <w:rStyle w:val="211pt2"/>
        </w:rPr>
        <w:softHyphen/>
        <w:t xml:space="preserve">методическое пособие / И. Б. Агафонова, Н. В. Бабичев, В. И. Сивоглазов М.:Дрофа, 2019 г. </w:t>
      </w:r>
    </w:p>
    <w:p w:rsidR="00494B79" w:rsidRDefault="009D0C25">
      <w:pPr>
        <w:pStyle w:val="140"/>
        <w:shd w:val="clear" w:color="auto" w:fill="auto"/>
        <w:spacing w:before="0" w:line="317" w:lineRule="exact"/>
        <w:ind w:left="300"/>
        <w:jc w:val="both"/>
      </w:pPr>
      <w:r>
        <w:t>В процессе изучения курса ожидается достижение следующих личностных результатов:</w:t>
      </w:r>
    </w:p>
    <w:p w:rsidR="00494B79" w:rsidRDefault="009D0C25">
      <w:pPr>
        <w:pStyle w:val="140"/>
        <w:numPr>
          <w:ilvl w:val="0"/>
          <w:numId w:val="99"/>
        </w:numPr>
        <w:shd w:val="clear" w:color="auto" w:fill="auto"/>
        <w:tabs>
          <w:tab w:val="left" w:pos="533"/>
        </w:tabs>
        <w:spacing w:before="0" w:line="317" w:lineRule="exact"/>
        <w:ind w:left="300"/>
      </w:pPr>
      <w:r>
        <w:t>формирование собственной позиции по отношению к биологической информации, получаемой из разных источников;</w:t>
      </w:r>
    </w:p>
    <w:p w:rsidR="00494B79" w:rsidRDefault="009D0C25">
      <w:pPr>
        <w:pStyle w:val="140"/>
        <w:shd w:val="clear" w:color="auto" w:fill="auto"/>
        <w:spacing w:before="0" w:line="317" w:lineRule="exact"/>
        <w:ind w:left="300"/>
      </w:pPr>
      <w:r>
        <w:t>-готовность и способность к образованию, в том числе самообразованию, на протяжении всей жизни;</w:t>
      </w:r>
    </w:p>
    <w:p w:rsidR="00494B79" w:rsidRDefault="009D0C25">
      <w:pPr>
        <w:pStyle w:val="140"/>
        <w:shd w:val="clear" w:color="auto" w:fill="auto"/>
        <w:spacing w:before="0" w:line="317" w:lineRule="exact"/>
        <w:ind w:left="300"/>
      </w:pPr>
      <w:r>
        <w:t>-сознательное отношение к непрерывному образованию как условию успешной профессиональной и общественной деятельности.</w:t>
      </w:r>
    </w:p>
    <w:p w:rsidR="00494B79" w:rsidRDefault="009D0C25">
      <w:pPr>
        <w:pStyle w:val="140"/>
        <w:shd w:val="clear" w:color="auto" w:fill="auto"/>
        <w:spacing w:before="0" w:line="317" w:lineRule="exact"/>
        <w:ind w:left="300" w:right="300"/>
        <w:jc w:val="both"/>
      </w:pPr>
      <w:r>
        <w:t>Достижение личностных результатов оценивается на качественном уровне (без отметок). Сформированность метапредметных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494B79" w:rsidRDefault="009D0C25">
      <w:pPr>
        <w:pStyle w:val="140"/>
        <w:shd w:val="clear" w:color="auto" w:fill="auto"/>
        <w:spacing w:before="0" w:line="317" w:lineRule="exact"/>
        <w:ind w:left="300"/>
        <w:jc w:val="both"/>
      </w:pPr>
      <w:r>
        <w:t>Метапредметными результатами освоения курса биологии являются:</w:t>
      </w:r>
    </w:p>
    <w:p w:rsidR="00494B79" w:rsidRDefault="009D0C25">
      <w:pPr>
        <w:pStyle w:val="140"/>
        <w:numPr>
          <w:ilvl w:val="0"/>
          <w:numId w:val="99"/>
        </w:numPr>
        <w:shd w:val="clear" w:color="auto" w:fill="auto"/>
        <w:tabs>
          <w:tab w:val="left" w:pos="533"/>
        </w:tabs>
        <w:spacing w:before="0" w:line="317" w:lineRule="exact"/>
        <w:ind w:left="300"/>
      </w:pPr>
      <w:r>
        <w:t>овладение составляющими проектной и исследовательской деятельности по изучению общих биологических закономерностей, свойственных живой природе;</w:t>
      </w:r>
    </w:p>
    <w:p w:rsidR="00494B79" w:rsidRDefault="009D0C25">
      <w:pPr>
        <w:pStyle w:val="140"/>
        <w:shd w:val="clear" w:color="auto" w:fill="auto"/>
        <w:spacing w:before="0" w:line="317" w:lineRule="exact"/>
        <w:ind w:left="300"/>
        <w:jc w:val="both"/>
      </w:pPr>
      <w:r>
        <w:t>-умение самостоятельно определять цели и составлять планы;</w:t>
      </w:r>
    </w:p>
    <w:p w:rsidR="00494B79" w:rsidRDefault="009D0C25">
      <w:pPr>
        <w:pStyle w:val="140"/>
        <w:shd w:val="clear" w:color="auto" w:fill="auto"/>
        <w:spacing w:before="0" w:line="317" w:lineRule="exact"/>
        <w:ind w:left="300" w:right="300"/>
        <w:jc w:val="both"/>
      </w:pPr>
      <w:r>
        <w:t>-способность самостоятельно осуществлять, контролировать и корректировать учебную и внеучебную (включая внешкольную) деятельность; выбирать успешные стратегии в различных ситуациях;</w:t>
      </w:r>
    </w:p>
    <w:p w:rsidR="00494B79" w:rsidRDefault="009D0C25">
      <w:pPr>
        <w:pStyle w:val="140"/>
        <w:shd w:val="clear" w:color="auto" w:fill="auto"/>
        <w:spacing w:before="0" w:line="317" w:lineRule="exact"/>
        <w:ind w:left="300"/>
      </w:pPr>
      <w:r>
        <w:t>-умение осуществлять самостоятельную информационно познавательную деятельность,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В предметной области на базовом уровне предполагается:</w:t>
      </w:r>
    </w:p>
    <w:p w:rsidR="00494B79" w:rsidRDefault="009D0C25">
      <w:pPr>
        <w:pStyle w:val="140"/>
        <w:numPr>
          <w:ilvl w:val="0"/>
          <w:numId w:val="99"/>
        </w:numPr>
        <w:shd w:val="clear" w:color="auto" w:fill="auto"/>
        <w:tabs>
          <w:tab w:val="left" w:pos="533"/>
        </w:tabs>
        <w:spacing w:before="0" w:line="312" w:lineRule="exact"/>
        <w:ind w:left="300"/>
      </w:pPr>
      <w:r>
        <w:t>формирование представлений о роли и месте биологии в современной научной картине мира;</w:t>
      </w:r>
    </w:p>
    <w:p w:rsidR="00494B79" w:rsidRDefault="009D0C25">
      <w:pPr>
        <w:pStyle w:val="140"/>
        <w:numPr>
          <w:ilvl w:val="0"/>
          <w:numId w:val="99"/>
        </w:numPr>
        <w:shd w:val="clear" w:color="auto" w:fill="auto"/>
        <w:tabs>
          <w:tab w:val="left" w:pos="538"/>
        </w:tabs>
        <w:spacing w:before="0" w:line="312" w:lineRule="exact"/>
        <w:ind w:left="300"/>
      </w:pPr>
      <w:r>
        <w:t>понимание роли биологии в формировании кругозора и функциональной грамотности человека для решения практических задач;</w:t>
      </w:r>
    </w:p>
    <w:p w:rsidR="00494B79" w:rsidRDefault="009D0C25">
      <w:pPr>
        <w:pStyle w:val="140"/>
        <w:numPr>
          <w:ilvl w:val="0"/>
          <w:numId w:val="99"/>
        </w:numPr>
        <w:shd w:val="clear" w:color="auto" w:fill="auto"/>
        <w:tabs>
          <w:tab w:val="left" w:pos="543"/>
        </w:tabs>
        <w:spacing w:before="0" w:line="312" w:lineRule="exact"/>
        <w:ind w:left="300"/>
      </w:pPr>
      <w:r>
        <w:t>овладение основополагающими понятиями и представлениями о живой природе, ее уровневой организации и эволюции;</w:t>
      </w:r>
    </w:p>
    <w:p w:rsidR="00494B79" w:rsidRDefault="009D0C25">
      <w:pPr>
        <w:pStyle w:val="140"/>
        <w:numPr>
          <w:ilvl w:val="0"/>
          <w:numId w:val="99"/>
        </w:numPr>
        <w:shd w:val="clear" w:color="auto" w:fill="auto"/>
        <w:tabs>
          <w:tab w:val="left" w:pos="533"/>
        </w:tabs>
        <w:spacing w:before="0" w:line="312" w:lineRule="exact"/>
        <w:ind w:left="300"/>
        <w:jc w:val="both"/>
      </w:pPr>
      <w:r>
        <w:t>уверенное пользование биологической терминологией и символикой;</w:t>
      </w:r>
    </w:p>
    <w:p w:rsidR="00494B79" w:rsidRDefault="009D0C25">
      <w:pPr>
        <w:pStyle w:val="140"/>
        <w:numPr>
          <w:ilvl w:val="0"/>
          <w:numId w:val="99"/>
        </w:numPr>
        <w:shd w:val="clear" w:color="auto" w:fill="auto"/>
        <w:tabs>
          <w:tab w:val="left" w:pos="533"/>
        </w:tabs>
        <w:spacing w:before="0" w:line="312" w:lineRule="exact"/>
        <w:ind w:left="300"/>
        <w:jc w:val="both"/>
      </w:pPr>
      <w:r>
        <w:t>овладение способами выявления и оценки антропогенных изменений в природе;</w:t>
      </w:r>
    </w:p>
    <w:p w:rsidR="00494B79" w:rsidRDefault="009D0C25">
      <w:pPr>
        <w:pStyle w:val="140"/>
        <w:numPr>
          <w:ilvl w:val="0"/>
          <w:numId w:val="99"/>
        </w:numPr>
        <w:shd w:val="clear" w:color="auto" w:fill="auto"/>
        <w:tabs>
          <w:tab w:val="left" w:pos="543"/>
        </w:tabs>
        <w:spacing w:before="0" w:line="312" w:lineRule="exact"/>
        <w:ind w:left="300"/>
      </w:pPr>
      <w:r>
        <w:t>формирование умений объяснять результаты биологических экспериментов, решать элементарные биологические законы.</w:t>
      </w:r>
    </w:p>
    <w:p w:rsidR="00494B79" w:rsidRDefault="009D0C25">
      <w:pPr>
        <w:pStyle w:val="140"/>
        <w:shd w:val="clear" w:color="auto" w:fill="auto"/>
        <w:spacing w:before="0" w:line="312" w:lineRule="exact"/>
        <w:ind w:left="300"/>
        <w:jc w:val="both"/>
      </w:pPr>
      <w:r>
        <w:t>Выпускник на базовом уровне научится:</w:t>
      </w:r>
    </w:p>
    <w:p w:rsidR="00494B79" w:rsidRDefault="009D0C25">
      <w:pPr>
        <w:pStyle w:val="140"/>
        <w:shd w:val="clear" w:color="auto" w:fill="auto"/>
        <w:spacing w:before="0" w:line="312" w:lineRule="exact"/>
        <w:ind w:left="300"/>
      </w:pPr>
      <w:r>
        <w:t>-раскрывать на примерах роль биологии в формировании современной научной картины мира и в практической деятельности людей;</w:t>
      </w:r>
    </w:p>
    <w:p w:rsidR="00494B79" w:rsidRDefault="009D0C25">
      <w:pPr>
        <w:pStyle w:val="140"/>
        <w:shd w:val="clear" w:color="auto" w:fill="auto"/>
        <w:spacing w:before="0" w:line="312" w:lineRule="exact"/>
        <w:ind w:left="300"/>
      </w:pPr>
      <w:r>
        <w:t>-понимать и описывать взаимосвязь между естественными науками: биологией, физикой, химией;</w:t>
      </w:r>
    </w:p>
    <w:p w:rsidR="00494B79" w:rsidRDefault="009D0C25">
      <w:pPr>
        <w:pStyle w:val="140"/>
        <w:shd w:val="clear" w:color="auto" w:fill="auto"/>
        <w:spacing w:before="0" w:line="312" w:lineRule="exact"/>
        <w:ind w:left="300"/>
        <w:jc w:val="both"/>
      </w:pPr>
      <w:r>
        <w:t>-устанавливать взаимосвязь природных явлений;</w:t>
      </w:r>
    </w:p>
    <w:p w:rsidR="00494B79" w:rsidRDefault="009D0C25">
      <w:pPr>
        <w:pStyle w:val="140"/>
        <w:shd w:val="clear" w:color="auto" w:fill="auto"/>
        <w:spacing w:before="0" w:line="312" w:lineRule="exact"/>
        <w:ind w:left="300"/>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94B79" w:rsidRDefault="00494B79" w:rsidP="00D0616D">
      <w:pPr>
        <w:pStyle w:val="60"/>
        <w:shd w:val="clear" w:color="auto" w:fill="auto"/>
        <w:spacing w:line="312" w:lineRule="exact"/>
        <w:jc w:val="left"/>
        <w:sectPr w:rsidR="00494B79">
          <w:pgSz w:w="11900" w:h="16840"/>
          <w:pgMar w:top="1474" w:right="559" w:bottom="946" w:left="1405" w:header="0" w:footer="3" w:gutter="0"/>
          <w:cols w:space="720"/>
          <w:noEndnote/>
          <w:docGrid w:linePitch="360"/>
        </w:sectPr>
      </w:pPr>
    </w:p>
    <w:p w:rsidR="00494B79" w:rsidRDefault="009D0C25">
      <w:pPr>
        <w:pStyle w:val="140"/>
        <w:shd w:val="clear" w:color="auto" w:fill="auto"/>
        <w:spacing w:before="0" w:line="317" w:lineRule="exact"/>
        <w:ind w:left="300"/>
      </w:pPr>
      <w:r>
        <w:lastRenderedPageBreak/>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-формулировать гипотезы на основании предложенной биологической информации и предлагать варианты проверки гипотез;</w:t>
      </w:r>
    </w:p>
    <w:p w:rsidR="00494B79" w:rsidRDefault="009D0C25">
      <w:pPr>
        <w:pStyle w:val="140"/>
        <w:shd w:val="clear" w:color="auto" w:fill="auto"/>
        <w:spacing w:before="0" w:line="317" w:lineRule="exact"/>
        <w:ind w:left="300"/>
      </w:pPr>
      <w:r>
        <w:t>-сравнивать биологические объекты между собой по заданным критериям, делать выводы и умозаключения на основе сравнения;</w:t>
      </w:r>
    </w:p>
    <w:p w:rsidR="00494B79" w:rsidRDefault="009D0C25">
      <w:pPr>
        <w:pStyle w:val="140"/>
        <w:shd w:val="clear" w:color="auto" w:fill="auto"/>
        <w:spacing w:before="0" w:line="317" w:lineRule="exact"/>
        <w:ind w:left="300"/>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 -приводить примеры веществ основных групп органических соединений клетки (белков, жиров, углеводов, нуклеиновых кислот);распознавать клетки (прокариот и эукариот, растений и животных) по описанию, на схематических изображениях;</w:t>
      </w:r>
    </w:p>
    <w:p w:rsidR="00494B79" w:rsidRDefault="009D0C25">
      <w:pPr>
        <w:pStyle w:val="140"/>
        <w:shd w:val="clear" w:color="auto" w:fill="auto"/>
        <w:spacing w:before="0" w:line="317" w:lineRule="exact"/>
        <w:ind w:left="300"/>
      </w:pPr>
      <w:r>
        <w:t>-устанавливать связь строения и функций компонентов клетки, обосновывать мно</w:t>
      </w:r>
      <w:r>
        <w:softHyphen/>
        <w:t>гообразие клеток;</w:t>
      </w:r>
    </w:p>
    <w:p w:rsidR="00494B79" w:rsidRDefault="009D0C25">
      <w:pPr>
        <w:pStyle w:val="140"/>
        <w:shd w:val="clear" w:color="auto" w:fill="auto"/>
        <w:spacing w:before="0" w:line="317" w:lineRule="exact"/>
        <w:ind w:left="300"/>
      </w:pPr>
      <w:r>
        <w:t>-распознавать популяцию и биологический вид по основным признакам;</w:t>
      </w:r>
    </w:p>
    <w:p w:rsidR="00494B79" w:rsidRDefault="009D0C25">
      <w:pPr>
        <w:pStyle w:val="140"/>
        <w:shd w:val="clear" w:color="auto" w:fill="auto"/>
        <w:spacing w:before="0" w:line="317" w:lineRule="exact"/>
        <w:ind w:left="300"/>
      </w:pPr>
      <w:r>
        <w:t>описывать фенотип многоклеточных растений и животных по морфологическому</w:t>
      </w:r>
    </w:p>
    <w:p w:rsidR="00494B79" w:rsidRDefault="009D0C25">
      <w:pPr>
        <w:pStyle w:val="140"/>
        <w:shd w:val="clear" w:color="auto" w:fill="auto"/>
        <w:spacing w:before="0" w:line="317" w:lineRule="exact"/>
        <w:ind w:left="300"/>
      </w:pPr>
      <w:r>
        <w:t>критерию;</w:t>
      </w:r>
    </w:p>
    <w:p w:rsidR="00494B79" w:rsidRDefault="009D0C25">
      <w:pPr>
        <w:pStyle w:val="140"/>
        <w:shd w:val="clear" w:color="auto" w:fill="auto"/>
        <w:spacing w:before="0" w:line="317" w:lineRule="exact"/>
        <w:ind w:left="300"/>
      </w:pPr>
      <w:r>
        <w:t>-объяснять многообразие организмов, применяя эволюционную теорию;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94B79" w:rsidRDefault="009D0C25">
      <w:pPr>
        <w:pStyle w:val="140"/>
        <w:shd w:val="clear" w:color="auto" w:fill="auto"/>
        <w:spacing w:before="0" w:line="317" w:lineRule="exact"/>
        <w:ind w:left="300"/>
      </w:pPr>
      <w:r>
        <w:t>-объяснять причины наследственных заболеваний;</w:t>
      </w:r>
    </w:p>
    <w:p w:rsidR="00494B79" w:rsidRDefault="009D0C25">
      <w:pPr>
        <w:pStyle w:val="140"/>
        <w:shd w:val="clear" w:color="auto" w:fill="auto"/>
        <w:spacing w:before="0" w:line="317" w:lineRule="exact"/>
        <w:ind w:left="300"/>
      </w:pPr>
      <w:r>
        <w:t>-выявлять изменчивость у организмов; объяснять проявление видов изменчивости, используя закономерности изменчивости;</w:t>
      </w:r>
    </w:p>
    <w:p w:rsidR="00494B79" w:rsidRDefault="009D0C25">
      <w:pPr>
        <w:pStyle w:val="140"/>
        <w:shd w:val="clear" w:color="auto" w:fill="auto"/>
        <w:spacing w:before="0" w:line="317" w:lineRule="exact"/>
        <w:ind w:left="300"/>
      </w:pPr>
      <w:r>
        <w:t>-сравнивать наследственную и ненаследственную изменчивость;</w:t>
      </w:r>
    </w:p>
    <w:p w:rsidR="00494B79" w:rsidRDefault="009D0C25">
      <w:pPr>
        <w:pStyle w:val="140"/>
        <w:shd w:val="clear" w:color="auto" w:fill="auto"/>
        <w:spacing w:before="0" w:line="317" w:lineRule="exact"/>
        <w:ind w:left="300"/>
      </w:pPr>
      <w:r>
        <w:t>-выявлять морфологические, физиологические, поведенческие адаптации организмов к среде обитания и действию экологических факторов;</w:t>
      </w:r>
    </w:p>
    <w:p w:rsidR="00494B79" w:rsidRDefault="009D0C25">
      <w:pPr>
        <w:pStyle w:val="140"/>
        <w:shd w:val="clear" w:color="auto" w:fill="auto"/>
        <w:spacing w:before="0" w:line="317" w:lineRule="exact"/>
        <w:ind w:left="300" w:right="300"/>
        <w:jc w:val="both"/>
      </w:pPr>
      <w:r>
        <w:t>-составлять схемы переноса веществ и энергии в экосистеме (цепи питания);приводить доказательства необходимости сохранения биоразнообразия для устойчивого развития и охраны окружающей среды;</w:t>
      </w:r>
    </w:p>
    <w:p w:rsidR="00494B79" w:rsidRDefault="009D0C25">
      <w:pPr>
        <w:pStyle w:val="140"/>
        <w:shd w:val="clear" w:color="auto" w:fill="auto"/>
        <w:spacing w:before="0" w:line="317" w:lineRule="exact"/>
        <w:ind w:left="300"/>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94B79" w:rsidRDefault="009D0C25">
      <w:pPr>
        <w:pStyle w:val="140"/>
        <w:shd w:val="clear" w:color="auto" w:fill="auto"/>
        <w:spacing w:before="0" w:line="317" w:lineRule="exact"/>
        <w:ind w:left="300"/>
      </w:pPr>
      <w:r>
        <w:t>-представлять биологическую информацию в виде текста, таблицы, графика, диаграммы и -делать выводы на основании представленных данных;</w:t>
      </w:r>
    </w:p>
    <w:p w:rsidR="00494B79" w:rsidRDefault="009D0C25">
      <w:pPr>
        <w:pStyle w:val="140"/>
        <w:shd w:val="clear" w:color="auto" w:fill="auto"/>
        <w:spacing w:before="0" w:line="317" w:lineRule="exact"/>
        <w:ind w:left="300"/>
      </w:pPr>
      <w:r>
        <w:t>-оценивать роль достижений генетики, селекции, биотехнологии в практической деятельности человека и в собственной жизни;</w:t>
      </w:r>
    </w:p>
    <w:p w:rsidR="00494B79" w:rsidRDefault="009D0C25">
      <w:pPr>
        <w:pStyle w:val="140"/>
        <w:shd w:val="clear" w:color="auto" w:fill="auto"/>
        <w:spacing w:before="0" w:line="317" w:lineRule="exact"/>
        <w:ind w:left="300"/>
      </w:pPr>
      <w:r>
        <w:t>-объяснять негативное влияние веществ (алкоголя, никотина, наркотических веществ) на зародышевое развитие человека;</w:t>
      </w:r>
    </w:p>
    <w:p w:rsidR="00494B79" w:rsidRDefault="009D0C25">
      <w:pPr>
        <w:pStyle w:val="140"/>
        <w:shd w:val="clear" w:color="auto" w:fill="auto"/>
        <w:spacing w:before="0" w:line="317" w:lineRule="exact"/>
        <w:ind w:left="300"/>
      </w:pPr>
      <w:r>
        <w:t>-объяснять последствия влияния мутагенов;</w:t>
      </w:r>
    </w:p>
    <w:p w:rsidR="00494B79" w:rsidRDefault="009D0C25">
      <w:pPr>
        <w:pStyle w:val="140"/>
        <w:shd w:val="clear" w:color="auto" w:fill="auto"/>
        <w:spacing w:before="0" w:line="317" w:lineRule="exact"/>
        <w:ind w:left="300"/>
      </w:pPr>
      <w:r>
        <w:t>-объяснять возможные причины наследственных заболеваний Выпускник на базовом уровне получит возможность научиться:</w:t>
      </w:r>
    </w:p>
    <w:p w:rsidR="00494B79" w:rsidRDefault="009D0C25">
      <w:pPr>
        <w:pStyle w:val="140"/>
        <w:shd w:val="clear" w:color="auto" w:fill="auto"/>
        <w:spacing w:before="0" w:line="317" w:lineRule="exact"/>
        <w:ind w:left="300" w:right="300"/>
        <w:jc w:val="both"/>
        <w:sectPr w:rsidR="00494B79">
          <w:pgSz w:w="11900" w:h="16840"/>
          <w:pgMar w:top="1148" w:right="559" w:bottom="1148" w:left="1405" w:header="0" w:footer="3" w:gutter="0"/>
          <w:cols w:space="720"/>
          <w:noEndnote/>
          <w:docGrid w:linePitch="360"/>
        </w:sectPr>
      </w:pPr>
      <w: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94B79" w:rsidRDefault="009D0C25">
      <w:pPr>
        <w:pStyle w:val="140"/>
        <w:shd w:val="clear" w:color="auto" w:fill="auto"/>
        <w:spacing w:before="0" w:line="317" w:lineRule="exact"/>
        <w:ind w:left="300"/>
        <w:jc w:val="both"/>
      </w:pPr>
      <w:r>
        <w:lastRenderedPageBreak/>
        <w:t>-характеризовать современные направления в развитии биологии;</w:t>
      </w:r>
    </w:p>
    <w:p w:rsidR="00494B79" w:rsidRDefault="009D0C25">
      <w:pPr>
        <w:pStyle w:val="140"/>
        <w:shd w:val="clear" w:color="auto" w:fill="auto"/>
        <w:spacing w:before="0" w:line="317" w:lineRule="exact"/>
        <w:ind w:left="300"/>
        <w:jc w:val="both"/>
      </w:pPr>
      <w:r>
        <w:t>-описывать их возможное использование в практической деятельности;</w:t>
      </w:r>
    </w:p>
    <w:p w:rsidR="00494B79" w:rsidRDefault="009D0C25">
      <w:pPr>
        <w:pStyle w:val="140"/>
        <w:shd w:val="clear" w:color="auto" w:fill="auto"/>
        <w:spacing w:before="0" w:line="317" w:lineRule="exact"/>
        <w:ind w:left="300"/>
        <w:jc w:val="both"/>
      </w:pPr>
      <w:r>
        <w:t>-сравнивать способы деления клетки (митоз и мейоз);</w:t>
      </w:r>
    </w:p>
    <w:p w:rsidR="00494B79" w:rsidRDefault="009D0C25">
      <w:pPr>
        <w:pStyle w:val="140"/>
        <w:shd w:val="clear" w:color="auto" w:fill="auto"/>
        <w:spacing w:before="0" w:line="317" w:lineRule="exact"/>
        <w:ind w:left="300" w:right="300"/>
        <w:jc w:val="both"/>
      </w:pPr>
      <w:r>
        <w:t>-решать задачи на построение фрагмента второй цепи ДНК по предложенному фрагменту первой, иРНК (мРНК) по участку ДНК;</w:t>
      </w:r>
    </w:p>
    <w:p w:rsidR="00494B79" w:rsidRDefault="009D0C25">
      <w:pPr>
        <w:pStyle w:val="140"/>
        <w:shd w:val="clear" w:color="auto" w:fill="auto"/>
        <w:spacing w:before="0" w:line="317" w:lineRule="exact"/>
        <w:ind w:left="300" w:right="300"/>
        <w:jc w:val="both"/>
      </w:pPr>
      <w: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94B79" w:rsidRDefault="009D0C25">
      <w:pPr>
        <w:pStyle w:val="140"/>
        <w:shd w:val="clear" w:color="auto" w:fill="auto"/>
        <w:spacing w:before="0" w:line="317" w:lineRule="exact"/>
        <w:ind w:left="300" w:right="300"/>
        <w:jc w:val="both"/>
      </w:pPr>
      <w: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94B79" w:rsidRDefault="009D0C25">
      <w:pPr>
        <w:pStyle w:val="140"/>
        <w:shd w:val="clear" w:color="auto" w:fill="auto"/>
        <w:spacing w:before="0" w:line="317" w:lineRule="exact"/>
        <w:ind w:left="300" w:right="300"/>
        <w:jc w:val="both"/>
      </w:pPr>
      <w:r>
        <w:t>-устанавливать тип наследования и характер проявления признака по заданной схеме родословной, применяя законы наследственности;</w:t>
      </w:r>
    </w:p>
    <w:p w:rsidR="00494B79" w:rsidRDefault="009D0C25">
      <w:pPr>
        <w:pStyle w:val="140"/>
        <w:shd w:val="clear" w:color="auto" w:fill="auto"/>
        <w:spacing w:before="0" w:line="317" w:lineRule="exact"/>
        <w:ind w:left="300" w:right="300"/>
        <w:jc w:val="both"/>
      </w:pPr>
      <w: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94B79" w:rsidRDefault="009D0C25">
      <w:pPr>
        <w:pStyle w:val="150"/>
        <w:shd w:val="clear" w:color="auto" w:fill="auto"/>
        <w:spacing w:after="0" w:line="200" w:lineRule="exact"/>
        <w:ind w:left="300"/>
      </w:pPr>
      <w:r>
        <w:t>СОДЕРЖАНИЕ КУРСА</w:t>
      </w:r>
    </w:p>
    <w:p w:rsidR="00494B79" w:rsidRDefault="009D0C25">
      <w:pPr>
        <w:pStyle w:val="140"/>
        <w:shd w:val="clear" w:color="auto" w:fill="auto"/>
        <w:spacing w:before="0" w:line="317" w:lineRule="exact"/>
        <w:ind w:left="300" w:right="300"/>
        <w:jc w:val="both"/>
      </w:pPr>
      <w:r>
        <w:t>Биология как комплекс наук о живой природе Биология как комплексная наука, методы научного познания, используемые в биологии. Современные направления в биологии1.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 Структурные и функциональные основы жизни 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 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 Клеточный цикл: интерфаза и деление. Митоз и мейоз, их значение. Соматические и половые клетки. Организм Организм — единое целое. Жизнедеятельность организма. Регуляция функций организма, гомеостаз. 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w:t>
      </w:r>
      <w:r>
        <w:softHyphen/>
        <w:t>ских веществ на эмбриональное развитие человека. Жизненные циклы разных групп организмов.Генетика,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Мутации. Мутагены, их влияние на здоровье человека. Доместикация и селекция. Методы селекции. Биотехнология, ее направления и перспективы развития. Биобезопасность. Теория эволюции Развитие эволюционных идей, эволюционная теория Ч. Дарвина.</w:t>
      </w:r>
    </w:p>
    <w:p w:rsidR="00494B79" w:rsidRDefault="00494B79">
      <w:pPr>
        <w:pStyle w:val="60"/>
        <w:shd w:val="clear" w:color="auto" w:fill="auto"/>
        <w:spacing w:line="180" w:lineRule="exact"/>
        <w:sectPr w:rsidR="00494B79">
          <w:pgSz w:w="11900" w:h="16840"/>
          <w:pgMar w:top="1148" w:right="559" w:bottom="946" w:left="1405" w:header="0" w:footer="3" w:gutter="0"/>
          <w:cols w:space="720"/>
          <w:noEndnote/>
          <w:docGrid w:linePitch="360"/>
        </w:sectPr>
      </w:pPr>
    </w:p>
    <w:p w:rsidR="00494B79" w:rsidRDefault="009D0C25">
      <w:pPr>
        <w:pStyle w:val="140"/>
        <w:shd w:val="clear" w:color="auto" w:fill="auto"/>
        <w:spacing w:before="0" w:line="317" w:lineRule="exact"/>
        <w:ind w:left="300" w:right="300"/>
        <w:jc w:val="both"/>
      </w:pPr>
      <w:r>
        <w:lastRenderedPageBreak/>
        <w:t>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 Принципы классификации, систематика. Развитие жизни на Земле 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Организмы и окружающая среда Приспособления организмов к действию экологических факторов.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w:t>
      </w:r>
      <w:r>
        <w:softHyphen/>
        <w:t>нение биоразнообразия как основа устойчивости экосистемы. Структура биосферы. Закономерности существования биосферы. Круговороты веществ в биосфере. Глобальные антропогенные изменения в биосфере. Проблемы устойчивого развития. Перспективы развития биологических наук</w:t>
      </w:r>
    </w:p>
    <w:p w:rsidR="00494B79" w:rsidRDefault="009D0C25">
      <w:pPr>
        <w:pStyle w:val="140"/>
        <w:shd w:val="clear" w:color="auto" w:fill="auto"/>
        <w:spacing w:before="0" w:line="317" w:lineRule="exact"/>
        <w:ind w:left="300"/>
        <w:jc w:val="both"/>
      </w:pPr>
      <w:r>
        <w:t>Примерный перечень лабораторных и практических работ (на выбор учителя)</w:t>
      </w:r>
    </w:p>
    <w:p w:rsidR="00494B79" w:rsidRDefault="009D0C25">
      <w:pPr>
        <w:pStyle w:val="140"/>
        <w:numPr>
          <w:ilvl w:val="0"/>
          <w:numId w:val="104"/>
        </w:numPr>
        <w:shd w:val="clear" w:color="auto" w:fill="auto"/>
        <w:tabs>
          <w:tab w:val="left" w:pos="617"/>
        </w:tabs>
        <w:spacing w:before="0" w:line="317" w:lineRule="exact"/>
        <w:ind w:left="300"/>
        <w:jc w:val="both"/>
      </w:pPr>
      <w:r>
        <w:t>Использование различных методов при изучении биологических объектов.</w:t>
      </w:r>
    </w:p>
    <w:p w:rsidR="00494B79" w:rsidRDefault="009D0C25">
      <w:pPr>
        <w:pStyle w:val="140"/>
        <w:numPr>
          <w:ilvl w:val="0"/>
          <w:numId w:val="104"/>
        </w:numPr>
        <w:shd w:val="clear" w:color="auto" w:fill="auto"/>
        <w:tabs>
          <w:tab w:val="left" w:pos="641"/>
        </w:tabs>
        <w:spacing w:before="0" w:line="317" w:lineRule="exact"/>
        <w:ind w:left="300"/>
        <w:jc w:val="both"/>
      </w:pPr>
      <w:r>
        <w:t>Техника микроскопирования.</w:t>
      </w:r>
    </w:p>
    <w:p w:rsidR="00494B79" w:rsidRDefault="009D0C25">
      <w:pPr>
        <w:pStyle w:val="140"/>
        <w:numPr>
          <w:ilvl w:val="0"/>
          <w:numId w:val="104"/>
        </w:numPr>
        <w:shd w:val="clear" w:color="auto" w:fill="auto"/>
        <w:tabs>
          <w:tab w:val="left" w:pos="646"/>
        </w:tabs>
        <w:spacing w:before="0" w:line="317" w:lineRule="exact"/>
        <w:ind w:left="300" w:right="300"/>
        <w:jc w:val="both"/>
      </w:pPr>
      <w:r>
        <w:t>Изучение клеток растений и животных под микроскопом на готовых микропрепаратах и их описание.</w:t>
      </w:r>
    </w:p>
    <w:p w:rsidR="00494B79" w:rsidRDefault="009D0C25">
      <w:pPr>
        <w:pStyle w:val="140"/>
        <w:numPr>
          <w:ilvl w:val="0"/>
          <w:numId w:val="104"/>
        </w:numPr>
        <w:shd w:val="clear" w:color="auto" w:fill="auto"/>
        <w:tabs>
          <w:tab w:val="left" w:pos="641"/>
        </w:tabs>
        <w:spacing w:before="0" w:line="317" w:lineRule="exact"/>
        <w:ind w:left="300"/>
        <w:jc w:val="both"/>
      </w:pPr>
      <w:r>
        <w:t>Приготовление, рассматривание и описание микропрепаратов клеток растений.</w:t>
      </w:r>
    </w:p>
    <w:p w:rsidR="00494B79" w:rsidRDefault="009D0C25">
      <w:pPr>
        <w:pStyle w:val="140"/>
        <w:numPr>
          <w:ilvl w:val="0"/>
          <w:numId w:val="104"/>
        </w:numPr>
        <w:shd w:val="clear" w:color="auto" w:fill="auto"/>
        <w:tabs>
          <w:tab w:val="left" w:pos="641"/>
        </w:tabs>
        <w:spacing w:before="0" w:line="317" w:lineRule="exact"/>
        <w:ind w:left="300"/>
        <w:jc w:val="both"/>
      </w:pPr>
      <w:r>
        <w:t>Сравнение строения клеток растений, животных, грибов и бактерий.</w:t>
      </w:r>
    </w:p>
    <w:p w:rsidR="00494B79" w:rsidRDefault="009D0C25">
      <w:pPr>
        <w:pStyle w:val="140"/>
        <w:numPr>
          <w:ilvl w:val="0"/>
          <w:numId w:val="104"/>
        </w:numPr>
        <w:shd w:val="clear" w:color="auto" w:fill="auto"/>
        <w:tabs>
          <w:tab w:val="left" w:pos="641"/>
        </w:tabs>
        <w:spacing w:before="0" w:line="317" w:lineRule="exact"/>
        <w:ind w:left="300"/>
        <w:jc w:val="both"/>
      </w:pPr>
      <w:r>
        <w:t>Изучение движения цитоплазмы.</w:t>
      </w:r>
    </w:p>
    <w:p w:rsidR="00494B79" w:rsidRDefault="009D0C25">
      <w:pPr>
        <w:pStyle w:val="140"/>
        <w:numPr>
          <w:ilvl w:val="0"/>
          <w:numId w:val="104"/>
        </w:numPr>
        <w:shd w:val="clear" w:color="auto" w:fill="auto"/>
        <w:tabs>
          <w:tab w:val="left" w:pos="641"/>
        </w:tabs>
        <w:spacing w:before="0" w:line="317" w:lineRule="exact"/>
        <w:ind w:left="300"/>
        <w:jc w:val="both"/>
      </w:pPr>
      <w:r>
        <w:t>Изучение плазмолиза и деплазмолиза в клетках кожицы лука.</w:t>
      </w:r>
    </w:p>
    <w:p w:rsidR="00494B79" w:rsidRDefault="009D0C25">
      <w:pPr>
        <w:pStyle w:val="140"/>
        <w:numPr>
          <w:ilvl w:val="0"/>
          <w:numId w:val="104"/>
        </w:numPr>
        <w:shd w:val="clear" w:color="auto" w:fill="auto"/>
        <w:tabs>
          <w:tab w:val="left" w:pos="651"/>
        </w:tabs>
        <w:spacing w:before="0" w:line="317" w:lineRule="exact"/>
        <w:ind w:left="300" w:right="300"/>
        <w:jc w:val="both"/>
      </w:pPr>
      <w:r>
        <w:t>Изучение ферментативного расщепления пероксида водорода в растительных и животных клетках.</w:t>
      </w:r>
    </w:p>
    <w:p w:rsidR="00494B79" w:rsidRDefault="009D0C25">
      <w:pPr>
        <w:pStyle w:val="140"/>
        <w:shd w:val="clear" w:color="auto" w:fill="auto"/>
        <w:spacing w:before="0" w:line="317" w:lineRule="exact"/>
        <w:ind w:left="300"/>
        <w:jc w:val="both"/>
      </w:pPr>
      <w:r>
        <w:t>9.Обнаружение белков, углеводов, липидов с помощью качественных реакций.</w:t>
      </w:r>
    </w:p>
    <w:p w:rsidR="00494B79" w:rsidRDefault="009D0C25">
      <w:pPr>
        <w:pStyle w:val="140"/>
        <w:numPr>
          <w:ilvl w:val="0"/>
          <w:numId w:val="105"/>
        </w:numPr>
        <w:shd w:val="clear" w:color="auto" w:fill="auto"/>
        <w:tabs>
          <w:tab w:val="left" w:pos="737"/>
        </w:tabs>
        <w:spacing w:before="0" w:line="317" w:lineRule="exact"/>
        <w:ind w:left="300"/>
        <w:jc w:val="both"/>
      </w:pPr>
      <w:r>
        <w:t>Выделение ДНК.</w:t>
      </w:r>
    </w:p>
    <w:p w:rsidR="00494B79" w:rsidRDefault="009D0C25">
      <w:pPr>
        <w:pStyle w:val="140"/>
        <w:numPr>
          <w:ilvl w:val="0"/>
          <w:numId w:val="105"/>
        </w:numPr>
        <w:shd w:val="clear" w:color="auto" w:fill="auto"/>
        <w:tabs>
          <w:tab w:val="left" w:pos="737"/>
        </w:tabs>
        <w:spacing w:before="0" w:line="317" w:lineRule="exact"/>
        <w:ind w:left="300"/>
        <w:jc w:val="both"/>
      </w:pPr>
      <w:r>
        <w:t>Изучение каталитической активности ферментов (на примере амилазы или каталазы).</w:t>
      </w:r>
    </w:p>
    <w:p w:rsidR="00494B79" w:rsidRDefault="009D0C25">
      <w:pPr>
        <w:pStyle w:val="140"/>
        <w:numPr>
          <w:ilvl w:val="0"/>
          <w:numId w:val="105"/>
        </w:numPr>
        <w:shd w:val="clear" w:color="auto" w:fill="auto"/>
        <w:tabs>
          <w:tab w:val="left" w:pos="737"/>
        </w:tabs>
        <w:spacing w:before="0" w:line="317" w:lineRule="exact"/>
        <w:ind w:left="300"/>
        <w:jc w:val="both"/>
      </w:pPr>
      <w:r>
        <w:t>Наблюдение митоза в клетках кончика корешка лука на готовых микропрепаратах.</w:t>
      </w:r>
    </w:p>
    <w:p w:rsidR="00494B79" w:rsidRDefault="009D0C25">
      <w:pPr>
        <w:pStyle w:val="140"/>
        <w:numPr>
          <w:ilvl w:val="0"/>
          <w:numId w:val="105"/>
        </w:numPr>
        <w:shd w:val="clear" w:color="auto" w:fill="auto"/>
        <w:tabs>
          <w:tab w:val="left" w:pos="737"/>
        </w:tabs>
        <w:spacing w:before="0" w:line="317" w:lineRule="exact"/>
        <w:ind w:left="300"/>
        <w:jc w:val="both"/>
      </w:pPr>
      <w:r>
        <w:t>Изучение хромосом на готовых микропрепаратах.</w:t>
      </w:r>
    </w:p>
    <w:p w:rsidR="00494B79" w:rsidRDefault="009D0C25">
      <w:pPr>
        <w:pStyle w:val="140"/>
        <w:numPr>
          <w:ilvl w:val="0"/>
          <w:numId w:val="105"/>
        </w:numPr>
        <w:shd w:val="clear" w:color="auto" w:fill="auto"/>
        <w:tabs>
          <w:tab w:val="left" w:pos="737"/>
        </w:tabs>
        <w:spacing w:before="0" w:line="317" w:lineRule="exact"/>
        <w:ind w:left="300"/>
        <w:jc w:val="both"/>
      </w:pPr>
      <w:r>
        <w:t>Изучение стадий мейоза на готовых микропрепаратах.</w:t>
      </w:r>
    </w:p>
    <w:p w:rsidR="00494B79" w:rsidRDefault="009D0C25">
      <w:pPr>
        <w:pStyle w:val="140"/>
        <w:numPr>
          <w:ilvl w:val="0"/>
          <w:numId w:val="105"/>
        </w:numPr>
        <w:shd w:val="clear" w:color="auto" w:fill="auto"/>
        <w:tabs>
          <w:tab w:val="left" w:pos="737"/>
        </w:tabs>
        <w:spacing w:before="0" w:line="317" w:lineRule="exact"/>
        <w:ind w:left="300"/>
        <w:jc w:val="both"/>
      </w:pPr>
      <w:r>
        <w:t>Изучение строения половых клеток на готовых микропрепаратах.</w:t>
      </w:r>
    </w:p>
    <w:p w:rsidR="00494B79" w:rsidRDefault="009D0C25">
      <w:pPr>
        <w:pStyle w:val="140"/>
        <w:numPr>
          <w:ilvl w:val="0"/>
          <w:numId w:val="105"/>
        </w:numPr>
        <w:shd w:val="clear" w:color="auto" w:fill="auto"/>
        <w:tabs>
          <w:tab w:val="left" w:pos="737"/>
        </w:tabs>
        <w:spacing w:before="0" w:line="317" w:lineRule="exact"/>
        <w:ind w:left="300"/>
        <w:jc w:val="both"/>
      </w:pPr>
      <w:r>
        <w:t>Решение элементарных задач по молекулярной биологии.</w:t>
      </w:r>
    </w:p>
    <w:p w:rsidR="00494B79" w:rsidRDefault="009D0C25">
      <w:pPr>
        <w:pStyle w:val="140"/>
        <w:numPr>
          <w:ilvl w:val="0"/>
          <w:numId w:val="105"/>
        </w:numPr>
        <w:shd w:val="clear" w:color="auto" w:fill="auto"/>
        <w:tabs>
          <w:tab w:val="left" w:pos="756"/>
        </w:tabs>
        <w:spacing w:before="0" w:line="317" w:lineRule="exact"/>
        <w:ind w:left="300" w:right="300"/>
        <w:jc w:val="both"/>
      </w:pPr>
      <w:r>
        <w:t>Выявление признаков сходства зародышей человека и других позвоночных животных как доказательство их родства.</w:t>
      </w:r>
    </w:p>
    <w:p w:rsidR="00494B79" w:rsidRDefault="009D0C25">
      <w:pPr>
        <w:pStyle w:val="140"/>
        <w:numPr>
          <w:ilvl w:val="0"/>
          <w:numId w:val="105"/>
        </w:numPr>
        <w:shd w:val="clear" w:color="auto" w:fill="auto"/>
        <w:tabs>
          <w:tab w:val="left" w:pos="737"/>
        </w:tabs>
        <w:spacing w:before="0" w:line="317" w:lineRule="exact"/>
        <w:ind w:left="300"/>
        <w:jc w:val="both"/>
      </w:pPr>
      <w:r>
        <w:t>Составление элементарных схем скрещивания.</w:t>
      </w:r>
    </w:p>
    <w:p w:rsidR="00494B79" w:rsidRDefault="009D0C25">
      <w:pPr>
        <w:pStyle w:val="140"/>
        <w:numPr>
          <w:ilvl w:val="0"/>
          <w:numId w:val="105"/>
        </w:numPr>
        <w:shd w:val="clear" w:color="auto" w:fill="auto"/>
        <w:tabs>
          <w:tab w:val="left" w:pos="737"/>
        </w:tabs>
        <w:spacing w:before="0" w:line="317" w:lineRule="exact"/>
        <w:ind w:left="300"/>
        <w:jc w:val="both"/>
      </w:pPr>
      <w:r>
        <w:t>Решение генетических задач.</w:t>
      </w:r>
    </w:p>
    <w:p w:rsidR="00494B79" w:rsidRDefault="009D0C25">
      <w:pPr>
        <w:pStyle w:val="140"/>
        <w:numPr>
          <w:ilvl w:val="0"/>
          <w:numId w:val="105"/>
        </w:numPr>
        <w:shd w:val="clear" w:color="auto" w:fill="auto"/>
        <w:tabs>
          <w:tab w:val="left" w:pos="761"/>
        </w:tabs>
        <w:spacing w:before="0" w:line="317" w:lineRule="exact"/>
        <w:ind w:left="300"/>
        <w:jc w:val="both"/>
      </w:pPr>
      <w:r>
        <w:t>Изучение результатов моногибридного и дигибридного скрещивания у дрозофилы.</w:t>
      </w:r>
    </w:p>
    <w:p w:rsidR="00494B79" w:rsidRDefault="009D0C25">
      <w:pPr>
        <w:pStyle w:val="140"/>
        <w:numPr>
          <w:ilvl w:val="0"/>
          <w:numId w:val="105"/>
        </w:numPr>
        <w:shd w:val="clear" w:color="auto" w:fill="auto"/>
        <w:tabs>
          <w:tab w:val="left" w:pos="761"/>
        </w:tabs>
        <w:spacing w:before="0" w:line="317" w:lineRule="exact"/>
        <w:ind w:left="300"/>
        <w:jc w:val="both"/>
      </w:pPr>
      <w:r>
        <w:t>Составление и анализ родословных человека.</w:t>
      </w:r>
    </w:p>
    <w:p w:rsidR="00494B79" w:rsidRDefault="009D0C25">
      <w:pPr>
        <w:pStyle w:val="140"/>
        <w:numPr>
          <w:ilvl w:val="0"/>
          <w:numId w:val="105"/>
        </w:numPr>
        <w:shd w:val="clear" w:color="auto" w:fill="auto"/>
        <w:tabs>
          <w:tab w:val="left" w:pos="761"/>
        </w:tabs>
        <w:spacing w:before="0" w:line="317" w:lineRule="exact"/>
        <w:ind w:left="300"/>
      </w:pPr>
      <w:r>
        <w:t>Изучение изменчивости, построение вариационного ряда и вариационной кривой. 23.Описание фенотипа.</w:t>
      </w:r>
    </w:p>
    <w:p w:rsidR="00494B79" w:rsidRDefault="009D0C25">
      <w:pPr>
        <w:pStyle w:val="140"/>
        <w:shd w:val="clear" w:color="auto" w:fill="auto"/>
        <w:spacing w:before="0" w:line="317" w:lineRule="exact"/>
        <w:ind w:left="300"/>
        <w:jc w:val="both"/>
      </w:pPr>
      <w:r>
        <w:t>24.Сравнение видов по морфологическому критерию.</w:t>
      </w:r>
    </w:p>
    <w:p w:rsidR="00494B79" w:rsidRDefault="009D0C25">
      <w:pPr>
        <w:pStyle w:val="140"/>
        <w:shd w:val="clear" w:color="auto" w:fill="auto"/>
        <w:spacing w:before="0" w:line="317" w:lineRule="exact"/>
        <w:ind w:left="300"/>
        <w:jc w:val="both"/>
      </w:pPr>
      <w:r>
        <w:t>25.Описание приспособленности организма и ее относительного характера</w:t>
      </w:r>
    </w:p>
    <w:p w:rsidR="00494B79" w:rsidRDefault="009D0C25">
      <w:pPr>
        <w:pStyle w:val="140"/>
        <w:numPr>
          <w:ilvl w:val="0"/>
          <w:numId w:val="106"/>
        </w:numPr>
        <w:shd w:val="clear" w:color="auto" w:fill="auto"/>
        <w:tabs>
          <w:tab w:val="left" w:pos="737"/>
        </w:tabs>
        <w:spacing w:before="0" w:line="317" w:lineRule="exact"/>
        <w:ind w:left="300" w:right="300"/>
        <w:jc w:val="both"/>
      </w:pPr>
      <w:r>
        <w:t>Выявление приспособлений организмов к влиянию различных экологических факторов.</w:t>
      </w:r>
    </w:p>
    <w:p w:rsidR="00494B79" w:rsidRDefault="009D0C25">
      <w:pPr>
        <w:pStyle w:val="140"/>
        <w:numPr>
          <w:ilvl w:val="0"/>
          <w:numId w:val="106"/>
        </w:numPr>
        <w:shd w:val="clear" w:color="auto" w:fill="auto"/>
        <w:tabs>
          <w:tab w:val="left" w:pos="737"/>
        </w:tabs>
        <w:spacing w:before="0" w:line="317" w:lineRule="exact"/>
        <w:ind w:left="300"/>
        <w:jc w:val="both"/>
      </w:pPr>
      <w:r>
        <w:t>Сравнение анатомического строения растений разных мест обитания.</w:t>
      </w:r>
    </w:p>
    <w:p w:rsidR="00494B79" w:rsidRDefault="009D0C25">
      <w:pPr>
        <w:pStyle w:val="140"/>
        <w:numPr>
          <w:ilvl w:val="0"/>
          <w:numId w:val="106"/>
        </w:numPr>
        <w:shd w:val="clear" w:color="auto" w:fill="auto"/>
        <w:tabs>
          <w:tab w:val="left" w:pos="737"/>
        </w:tabs>
        <w:spacing w:before="0" w:line="317" w:lineRule="exact"/>
        <w:ind w:left="300"/>
        <w:jc w:val="both"/>
      </w:pPr>
      <w:r>
        <w:lastRenderedPageBreak/>
        <w:t>Методы измерения факторов среды обитания.</w:t>
      </w:r>
    </w:p>
    <w:p w:rsidR="00494B79" w:rsidRDefault="009D0C25">
      <w:pPr>
        <w:pStyle w:val="140"/>
        <w:numPr>
          <w:ilvl w:val="0"/>
          <w:numId w:val="106"/>
        </w:numPr>
        <w:shd w:val="clear" w:color="auto" w:fill="auto"/>
        <w:tabs>
          <w:tab w:val="left" w:pos="737"/>
        </w:tabs>
        <w:spacing w:before="0" w:line="317" w:lineRule="exact"/>
        <w:ind w:left="300"/>
        <w:jc w:val="both"/>
      </w:pPr>
      <w:r>
        <w:t>Изучение экологических адаптаций человека.</w:t>
      </w:r>
    </w:p>
    <w:p w:rsidR="00494B79" w:rsidRDefault="009D0C25">
      <w:pPr>
        <w:pStyle w:val="140"/>
        <w:numPr>
          <w:ilvl w:val="0"/>
          <w:numId w:val="106"/>
        </w:numPr>
        <w:shd w:val="clear" w:color="auto" w:fill="auto"/>
        <w:tabs>
          <w:tab w:val="left" w:pos="737"/>
        </w:tabs>
        <w:spacing w:before="0" w:line="317" w:lineRule="exact"/>
        <w:ind w:left="300"/>
        <w:jc w:val="both"/>
      </w:pPr>
      <w:r>
        <w:t>Составление пищевых цепей.</w:t>
      </w:r>
    </w:p>
    <w:p w:rsidR="00494B79" w:rsidRDefault="009D0C25">
      <w:pPr>
        <w:pStyle w:val="140"/>
        <w:numPr>
          <w:ilvl w:val="0"/>
          <w:numId w:val="106"/>
        </w:numPr>
        <w:shd w:val="clear" w:color="auto" w:fill="auto"/>
        <w:tabs>
          <w:tab w:val="left" w:pos="737"/>
        </w:tabs>
        <w:spacing w:before="0" w:line="317" w:lineRule="exact"/>
        <w:ind w:left="300"/>
        <w:jc w:val="both"/>
      </w:pPr>
      <w:r>
        <w:t>Изучение и описание экосистем своей местности.</w:t>
      </w:r>
    </w:p>
    <w:p w:rsidR="00494B79" w:rsidRDefault="009D0C25">
      <w:pPr>
        <w:pStyle w:val="140"/>
        <w:numPr>
          <w:ilvl w:val="0"/>
          <w:numId w:val="106"/>
        </w:numPr>
        <w:shd w:val="clear" w:color="auto" w:fill="auto"/>
        <w:tabs>
          <w:tab w:val="left" w:pos="737"/>
        </w:tabs>
        <w:spacing w:before="0" w:line="317" w:lineRule="exact"/>
        <w:ind w:left="300"/>
        <w:jc w:val="both"/>
      </w:pPr>
      <w:r>
        <w:t>Моделирование структур и процессов, происходящих в экосистемах.</w:t>
      </w:r>
    </w:p>
    <w:p w:rsidR="00494B79" w:rsidRDefault="009D0C25">
      <w:pPr>
        <w:pStyle w:val="140"/>
        <w:shd w:val="clear" w:color="auto" w:fill="auto"/>
        <w:spacing w:before="0"/>
        <w:ind w:left="300" w:right="300"/>
        <w:jc w:val="both"/>
      </w:pPr>
      <w:r>
        <w:t>Тематическое планирование с указанием часов, отводимых на изучение каждой темы 10-11 класс</w:t>
      </w: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9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Название темы</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Количество часов</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10 класс</w:t>
            </w:r>
          </w:p>
        </w:tc>
        <w:tc>
          <w:tcPr>
            <w:tcW w:w="3096"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Введение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Биология как наука. Методы познания.</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3</w:t>
            </w:r>
          </w:p>
        </w:tc>
      </w:tr>
      <w:tr w:rsidR="00494B79">
        <w:trPr>
          <w:trHeight w:hRule="exact" w:val="288"/>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Клетка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10</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Организм</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18</w:t>
            </w:r>
          </w:p>
        </w:tc>
      </w:tr>
      <w:tr w:rsidR="00494B79">
        <w:trPr>
          <w:trHeight w:hRule="exact" w:val="288"/>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Заключение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Резерв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2</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Всего</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35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11 класс</w:t>
            </w:r>
          </w:p>
        </w:tc>
        <w:tc>
          <w:tcPr>
            <w:tcW w:w="3096"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Введение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Вид</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19</w:t>
            </w:r>
          </w:p>
        </w:tc>
      </w:tr>
      <w:tr w:rsidR="00494B79">
        <w:trPr>
          <w:trHeight w:hRule="exact" w:val="283"/>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Экосистемы</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11</w:t>
            </w:r>
          </w:p>
        </w:tc>
      </w:tr>
      <w:tr w:rsidR="00494B79">
        <w:trPr>
          <w:trHeight w:hRule="exact" w:val="288"/>
          <w:jc w:val="center"/>
        </w:trPr>
        <w:tc>
          <w:tcPr>
            <w:tcW w:w="649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Заключение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1</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Резерв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3</w:t>
            </w:r>
          </w:p>
        </w:tc>
      </w:tr>
      <w:tr w:rsidR="00494B79">
        <w:trPr>
          <w:trHeight w:hRule="exact" w:val="293"/>
          <w:jc w:val="center"/>
        </w:trPr>
        <w:tc>
          <w:tcPr>
            <w:tcW w:w="649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1"/>
              </w:rPr>
              <w:t>35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77130A" w:rsidRDefault="009D0C25">
      <w:pPr>
        <w:pStyle w:val="321"/>
        <w:keepNext/>
        <w:keepLines/>
        <w:numPr>
          <w:ilvl w:val="0"/>
          <w:numId w:val="97"/>
        </w:numPr>
        <w:shd w:val="clear" w:color="auto" w:fill="auto"/>
        <w:tabs>
          <w:tab w:val="left" w:pos="1049"/>
        </w:tabs>
        <w:spacing w:before="215" w:after="0" w:line="317" w:lineRule="exact"/>
        <w:ind w:left="300"/>
        <w:rPr>
          <w:b/>
        </w:rPr>
      </w:pPr>
      <w:bookmarkStart w:id="45" w:name="bookmark54"/>
      <w:r w:rsidRPr="0077130A">
        <w:rPr>
          <w:b/>
        </w:rPr>
        <w:t>Рабочая программа учебного предмета «Астрономия»</w:t>
      </w:r>
      <w:bookmarkEnd w:id="45"/>
      <w:r w:rsidR="0077130A">
        <w:rPr>
          <w:b/>
        </w:rPr>
        <w:t>.</w:t>
      </w:r>
    </w:p>
    <w:p w:rsidR="00494B79" w:rsidRDefault="009D0C25">
      <w:pPr>
        <w:pStyle w:val="140"/>
        <w:shd w:val="clear" w:color="auto" w:fill="auto"/>
        <w:spacing w:before="0" w:line="317" w:lineRule="exact"/>
        <w:ind w:left="300"/>
        <w:jc w:val="both"/>
      </w:pPr>
      <w:r>
        <w:t>11 класс Базовый уровень</w:t>
      </w:r>
    </w:p>
    <w:p w:rsidR="00494B79" w:rsidRDefault="009D0C25">
      <w:pPr>
        <w:pStyle w:val="140"/>
        <w:shd w:val="clear" w:color="auto" w:fill="auto"/>
        <w:spacing w:before="0" w:line="317" w:lineRule="exact"/>
        <w:ind w:left="300" w:right="300"/>
        <w:jc w:val="both"/>
      </w:pPr>
      <w:r>
        <w:t>Рабочая программа к УМК Б.А. Воронцова -Вельяминова, Е.К. Страут , Автор: Е.К. Страут М: Дрофа, 2018</w:t>
      </w:r>
    </w:p>
    <w:p w:rsidR="00494B79" w:rsidRDefault="009D0C25">
      <w:pPr>
        <w:pStyle w:val="140"/>
        <w:shd w:val="clear" w:color="auto" w:fill="auto"/>
        <w:spacing w:before="0" w:line="317" w:lineRule="exact"/>
        <w:ind w:left="300"/>
        <w:jc w:val="both"/>
      </w:pPr>
      <w:r>
        <w:t>Планируемые результаты освоения курса</w:t>
      </w:r>
    </w:p>
    <w:p w:rsidR="00494B79" w:rsidRDefault="009D0C25">
      <w:pPr>
        <w:pStyle w:val="140"/>
        <w:shd w:val="clear" w:color="auto" w:fill="auto"/>
        <w:spacing w:before="0" w:line="317" w:lineRule="exact"/>
        <w:ind w:left="660"/>
      </w:pPr>
      <w:r>
        <w:t>Личностными результатами обучения астрономии в средней школе являются:</w:t>
      </w:r>
    </w:p>
    <w:p w:rsidR="00494B79" w:rsidRDefault="009D0C25">
      <w:pPr>
        <w:pStyle w:val="140"/>
        <w:numPr>
          <w:ilvl w:val="0"/>
          <w:numId w:val="107"/>
        </w:numPr>
        <w:shd w:val="clear" w:color="auto" w:fill="auto"/>
        <w:tabs>
          <w:tab w:val="left" w:pos="903"/>
        </w:tabs>
        <w:spacing w:before="0" w:line="317" w:lineRule="exact"/>
        <w:ind w:left="300" w:right="300"/>
        <w:jc w:val="both"/>
      </w:pPr>
      <w:r>
        <w:rPr>
          <w:rStyle w:val="1412pt1"/>
        </w:rPr>
        <w:t>в сфере отношений обучающихся к себе, к своему здоровью, к познанию себя</w:t>
      </w:r>
      <w:r>
        <w:rPr>
          <w:rStyle w:val="1410pt"/>
        </w:rPr>
        <w:t xml:space="preserve"> — </w:t>
      </w:r>
      <w:r>
        <w:t>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w:t>
      </w:r>
      <w:r>
        <w:softHyphen/>
        <w:t>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94B79" w:rsidRDefault="009D0C25">
      <w:pPr>
        <w:pStyle w:val="90"/>
        <w:numPr>
          <w:ilvl w:val="0"/>
          <w:numId w:val="107"/>
        </w:numPr>
        <w:shd w:val="clear" w:color="auto" w:fill="auto"/>
        <w:tabs>
          <w:tab w:val="left" w:pos="903"/>
        </w:tabs>
        <w:ind w:left="300"/>
      </w:pPr>
      <w:r>
        <w:t>в сфере отношений обучающихся к России как к Родине (Отечеству)</w:t>
      </w:r>
      <w:r>
        <w:rPr>
          <w:rStyle w:val="910pt0"/>
        </w:rPr>
        <w:t xml:space="preserve"> </w:t>
      </w:r>
      <w:r>
        <w:rPr>
          <w:rStyle w:val="911pt"/>
        </w:rPr>
        <w:t>— российская</w:t>
      </w:r>
    </w:p>
    <w:p w:rsidR="00494B79" w:rsidRDefault="009D0C25">
      <w:pPr>
        <w:pStyle w:val="140"/>
        <w:shd w:val="clear" w:color="auto" w:fill="auto"/>
        <w:spacing w:before="0" w:line="317" w:lineRule="exact"/>
        <w:ind w:left="300" w:right="300"/>
        <w:jc w:val="both"/>
      </w:pPr>
      <w:r>
        <w:t xml:space="preserve">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w:t>
      </w:r>
      <w:r>
        <w:lastRenderedPageBreak/>
        <w:t>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494B79" w:rsidRDefault="009D0C25">
      <w:pPr>
        <w:pStyle w:val="90"/>
        <w:numPr>
          <w:ilvl w:val="0"/>
          <w:numId w:val="107"/>
        </w:numPr>
        <w:shd w:val="clear" w:color="auto" w:fill="auto"/>
        <w:tabs>
          <w:tab w:val="left" w:pos="858"/>
        </w:tabs>
        <w:ind w:left="300" w:firstLine="360"/>
      </w:pPr>
      <w:r>
        <w:t>в сфере отношений обучающихся к закону, государству и гражданскому обществу</w:t>
      </w:r>
    </w:p>
    <w:p w:rsidR="00494B79" w:rsidRDefault="009D0C25">
      <w:pPr>
        <w:pStyle w:val="140"/>
        <w:numPr>
          <w:ilvl w:val="0"/>
          <w:numId w:val="100"/>
        </w:numPr>
        <w:shd w:val="clear" w:color="auto" w:fill="auto"/>
        <w:tabs>
          <w:tab w:val="left" w:pos="810"/>
        </w:tabs>
        <w:spacing w:before="0" w:line="317" w:lineRule="exact"/>
        <w:ind w:left="300" w:right="300"/>
        <w:jc w:val="both"/>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принятие гуманистических ценностей, осознанное, уважительное и доброжелательное отношение к другому человеку, его мнению, мировоззрению;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94B79" w:rsidRDefault="009D0C25">
      <w:pPr>
        <w:pStyle w:val="140"/>
        <w:numPr>
          <w:ilvl w:val="0"/>
          <w:numId w:val="107"/>
        </w:numPr>
        <w:shd w:val="clear" w:color="auto" w:fill="auto"/>
        <w:tabs>
          <w:tab w:val="left" w:pos="867"/>
        </w:tabs>
        <w:spacing w:before="0" w:line="317" w:lineRule="exact"/>
        <w:ind w:left="300" w:right="300" w:firstLine="360"/>
        <w:jc w:val="both"/>
      </w:pPr>
      <w:r>
        <w:t>в сфере отношений обучающихся к окружающему миру, к живой природе, художественной культуре —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494B79" w:rsidRDefault="009D0C25">
      <w:pPr>
        <w:pStyle w:val="140"/>
        <w:shd w:val="clear" w:color="auto" w:fill="auto"/>
        <w:spacing w:before="0" w:line="317" w:lineRule="exact"/>
        <w:ind w:left="300"/>
        <w:jc w:val="both"/>
      </w:pPr>
      <w:r>
        <w:t>• в сфере отношений обучающихся к труду, в сфере социально-экономических отношений</w:t>
      </w:r>
    </w:p>
    <w:p w:rsidR="00494B79" w:rsidRDefault="009D0C25">
      <w:pPr>
        <w:pStyle w:val="140"/>
        <w:numPr>
          <w:ilvl w:val="0"/>
          <w:numId w:val="100"/>
        </w:numPr>
        <w:shd w:val="clear" w:color="auto" w:fill="auto"/>
        <w:tabs>
          <w:tab w:val="left" w:pos="810"/>
        </w:tabs>
        <w:spacing w:before="0" w:line="317" w:lineRule="exact"/>
        <w:ind w:left="300" w:right="300"/>
        <w:jc w:val="both"/>
      </w:pPr>
      <w:r>
        <w:t>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494B79" w:rsidRDefault="009D0C25">
      <w:pPr>
        <w:pStyle w:val="140"/>
        <w:shd w:val="clear" w:color="auto" w:fill="auto"/>
        <w:spacing w:before="0" w:line="317" w:lineRule="exact"/>
        <w:ind w:left="300"/>
        <w:jc w:val="both"/>
      </w:pPr>
      <w:r>
        <w:t>Метапредметные результаты обучения астрономии в средней школе</w:t>
      </w:r>
    </w:p>
    <w:p w:rsidR="00494B79" w:rsidRDefault="009D0C25">
      <w:pPr>
        <w:pStyle w:val="140"/>
        <w:shd w:val="clear" w:color="auto" w:fill="auto"/>
        <w:spacing w:before="0" w:line="274" w:lineRule="exact"/>
        <w:ind w:left="300" w:firstLine="360"/>
      </w:pPr>
      <w:r>
        <w:t>Метапредметные результаты обучения астрономии в средней школе представлены тремя группами универсальных учебных действий.</w:t>
      </w:r>
    </w:p>
    <w:p w:rsidR="00494B79" w:rsidRDefault="009D0C25">
      <w:pPr>
        <w:pStyle w:val="140"/>
        <w:shd w:val="clear" w:color="auto" w:fill="auto"/>
        <w:spacing w:before="0" w:line="274" w:lineRule="exact"/>
        <w:ind w:left="300" w:right="4380" w:firstLine="360"/>
      </w:pPr>
      <w:r>
        <w:t xml:space="preserve">Регулятивные универсальные учебные действия </w:t>
      </w:r>
      <w:r>
        <w:rPr>
          <w:rStyle w:val="1412pt0"/>
        </w:rPr>
        <w:t>Выпускник научится:</w:t>
      </w:r>
    </w:p>
    <w:p w:rsidR="00494B79" w:rsidRDefault="009D0C25">
      <w:pPr>
        <w:pStyle w:val="90"/>
        <w:numPr>
          <w:ilvl w:val="0"/>
          <w:numId w:val="107"/>
        </w:numPr>
        <w:shd w:val="clear" w:color="auto" w:fill="auto"/>
        <w:tabs>
          <w:tab w:val="left" w:pos="560"/>
        </w:tabs>
        <w:spacing w:line="274" w:lineRule="exact"/>
        <w:ind w:left="300" w:right="300"/>
      </w:pPr>
      <w:r>
        <w:t>самостоятельно определять цели, ставить и формулировать собственные задачи в образовательной деятельности и жизненных ситуациях;</w:t>
      </w:r>
    </w:p>
    <w:p w:rsidR="00494B79" w:rsidRDefault="009D0C25">
      <w:pPr>
        <w:pStyle w:val="90"/>
        <w:numPr>
          <w:ilvl w:val="0"/>
          <w:numId w:val="107"/>
        </w:numPr>
        <w:shd w:val="clear" w:color="auto" w:fill="auto"/>
        <w:tabs>
          <w:tab w:val="left" w:pos="560"/>
        </w:tabs>
        <w:spacing w:line="274" w:lineRule="exact"/>
        <w:ind w:left="300" w:right="300"/>
      </w:pPr>
      <w:r>
        <w:t>оценивать ресурсы, в том числе время и другие нематериальные ресурсы, необходимые для достижения поставленной ранее цели;</w:t>
      </w:r>
    </w:p>
    <w:p w:rsidR="00494B79" w:rsidRDefault="009D0C25">
      <w:pPr>
        <w:pStyle w:val="90"/>
        <w:numPr>
          <w:ilvl w:val="0"/>
          <w:numId w:val="107"/>
        </w:numPr>
        <w:shd w:val="clear" w:color="auto" w:fill="auto"/>
        <w:tabs>
          <w:tab w:val="left" w:pos="551"/>
        </w:tabs>
        <w:spacing w:line="274" w:lineRule="exact"/>
        <w:ind w:left="300"/>
      </w:pPr>
      <w:r>
        <w:t>сопоставлять имеющиеся возможности и необходимые для достижения цели ресурсы;</w:t>
      </w:r>
    </w:p>
    <w:p w:rsidR="00494B79" w:rsidRDefault="009D0C25">
      <w:pPr>
        <w:pStyle w:val="90"/>
        <w:numPr>
          <w:ilvl w:val="0"/>
          <w:numId w:val="107"/>
        </w:numPr>
        <w:shd w:val="clear" w:color="auto" w:fill="auto"/>
        <w:tabs>
          <w:tab w:val="left" w:pos="565"/>
        </w:tabs>
        <w:spacing w:line="274" w:lineRule="exact"/>
        <w:ind w:left="300" w:right="300"/>
      </w:pPr>
      <w:r>
        <w:lastRenderedPageBreak/>
        <w:t>организовывать эффективный поиск ресурсов, необходимых для достижения поставленной цели;</w:t>
      </w:r>
    </w:p>
    <w:p w:rsidR="00494B79" w:rsidRDefault="009D0C25">
      <w:pPr>
        <w:pStyle w:val="90"/>
        <w:shd w:val="clear" w:color="auto" w:fill="auto"/>
        <w:spacing w:line="274" w:lineRule="exact"/>
        <w:ind w:left="300"/>
      </w:pPr>
      <w:r>
        <w:t>определять несколько путей достижения поставленной цели;</w:t>
      </w:r>
    </w:p>
    <w:p w:rsidR="00494B79" w:rsidRDefault="009D0C25">
      <w:pPr>
        <w:pStyle w:val="90"/>
        <w:numPr>
          <w:ilvl w:val="0"/>
          <w:numId w:val="107"/>
        </w:numPr>
        <w:shd w:val="clear" w:color="auto" w:fill="auto"/>
        <w:tabs>
          <w:tab w:val="left" w:pos="594"/>
        </w:tabs>
        <w:spacing w:line="274" w:lineRule="exact"/>
        <w:ind w:left="300" w:right="300"/>
      </w:pPr>
      <w:r>
        <w:t>выбирать оптимальный путь достижения цели, учитывая эффективность расходования ресурсов и основываясь на соображениях этики и морали;</w:t>
      </w:r>
    </w:p>
    <w:p w:rsidR="00494B79" w:rsidRDefault="009D0C25">
      <w:pPr>
        <w:pStyle w:val="90"/>
        <w:numPr>
          <w:ilvl w:val="0"/>
          <w:numId w:val="107"/>
        </w:numPr>
        <w:shd w:val="clear" w:color="auto" w:fill="auto"/>
        <w:tabs>
          <w:tab w:val="left" w:pos="560"/>
        </w:tabs>
        <w:spacing w:line="274" w:lineRule="exact"/>
        <w:ind w:left="300" w:right="300"/>
      </w:pPr>
      <w:r>
        <w:t>задавать параметры и критерии, по которым можно определить, что цель достигнута;</w:t>
      </w:r>
    </w:p>
    <w:p w:rsidR="00494B79" w:rsidRDefault="009D0C25">
      <w:pPr>
        <w:pStyle w:val="90"/>
        <w:numPr>
          <w:ilvl w:val="0"/>
          <w:numId w:val="107"/>
        </w:numPr>
        <w:shd w:val="clear" w:color="auto" w:fill="auto"/>
        <w:tabs>
          <w:tab w:val="left" w:pos="551"/>
        </w:tabs>
        <w:spacing w:line="274" w:lineRule="exact"/>
        <w:ind w:left="300"/>
      </w:pPr>
      <w:r>
        <w:t>сопоставлять полученный результат деятельности с поставленной заранее целью;</w:t>
      </w:r>
    </w:p>
    <w:p w:rsidR="00494B79" w:rsidRDefault="009D0C25">
      <w:pPr>
        <w:pStyle w:val="90"/>
        <w:numPr>
          <w:ilvl w:val="0"/>
          <w:numId w:val="107"/>
        </w:numPr>
        <w:shd w:val="clear" w:color="auto" w:fill="auto"/>
        <w:tabs>
          <w:tab w:val="left" w:pos="560"/>
        </w:tabs>
        <w:spacing w:line="274" w:lineRule="exact"/>
        <w:ind w:left="300" w:right="300"/>
      </w:pPr>
      <w:r>
        <w:t>оценивать последствия достижения поставленной цели в учебной деятельности, собственной жизни и жизни окружающих людей.</w:t>
      </w:r>
    </w:p>
    <w:p w:rsidR="00494B79" w:rsidRDefault="009D0C25">
      <w:pPr>
        <w:pStyle w:val="80"/>
        <w:shd w:val="clear" w:color="auto" w:fill="auto"/>
        <w:spacing w:after="60" w:line="274" w:lineRule="exact"/>
        <w:ind w:left="300" w:right="4200"/>
        <w:jc w:val="left"/>
      </w:pPr>
      <w:r>
        <w:t>Познавательные универсальные учебные действия Выпускник научится:</w:t>
      </w:r>
    </w:p>
    <w:p w:rsidR="00494B79" w:rsidRDefault="009D0C25">
      <w:pPr>
        <w:pStyle w:val="90"/>
        <w:numPr>
          <w:ilvl w:val="0"/>
          <w:numId w:val="107"/>
        </w:numPr>
        <w:shd w:val="clear" w:color="auto" w:fill="auto"/>
        <w:tabs>
          <w:tab w:val="left" w:pos="551"/>
        </w:tabs>
        <w:spacing w:line="274" w:lineRule="exact"/>
        <w:ind w:left="300"/>
      </w:pPr>
      <w:r>
        <w:t>критически оценивать и интерпретировать информацию с разных позиций;</w:t>
      </w:r>
    </w:p>
    <w:p w:rsidR="00494B79" w:rsidRDefault="009D0C25">
      <w:pPr>
        <w:pStyle w:val="90"/>
        <w:numPr>
          <w:ilvl w:val="0"/>
          <w:numId w:val="107"/>
        </w:numPr>
        <w:shd w:val="clear" w:color="auto" w:fill="auto"/>
        <w:tabs>
          <w:tab w:val="left" w:pos="551"/>
        </w:tabs>
        <w:spacing w:line="274" w:lineRule="exact"/>
        <w:ind w:left="300"/>
      </w:pPr>
      <w:r>
        <w:t>распознавать и фиксировать противоречия в информационных источниках;</w:t>
      </w:r>
    </w:p>
    <w:p w:rsidR="00494B79" w:rsidRDefault="009D0C25">
      <w:pPr>
        <w:pStyle w:val="90"/>
        <w:numPr>
          <w:ilvl w:val="0"/>
          <w:numId w:val="107"/>
        </w:numPr>
        <w:shd w:val="clear" w:color="auto" w:fill="auto"/>
        <w:tabs>
          <w:tab w:val="left" w:pos="560"/>
        </w:tabs>
        <w:spacing w:line="274" w:lineRule="exact"/>
        <w:ind w:left="300" w:right="300"/>
      </w:pPr>
      <w:r>
        <w:t>использовать различные модельно-схематические средства для представления выявленных в информационных источниках противоречий;</w:t>
      </w:r>
    </w:p>
    <w:p w:rsidR="00494B79" w:rsidRDefault="009D0C25">
      <w:pPr>
        <w:pStyle w:val="90"/>
        <w:numPr>
          <w:ilvl w:val="0"/>
          <w:numId w:val="107"/>
        </w:numPr>
        <w:shd w:val="clear" w:color="auto" w:fill="auto"/>
        <w:tabs>
          <w:tab w:val="left" w:pos="551"/>
        </w:tabs>
        <w:spacing w:line="274" w:lineRule="exact"/>
        <w:ind w:left="300" w:right="300"/>
      </w:pPr>
      <w:r>
        <w:t>осуществлять развернутый информационный поиск и ставить на его основе новые (учебные и познавательные) задачи;</w:t>
      </w:r>
    </w:p>
    <w:p w:rsidR="00494B79" w:rsidRDefault="009D0C25">
      <w:pPr>
        <w:pStyle w:val="90"/>
        <w:numPr>
          <w:ilvl w:val="0"/>
          <w:numId w:val="107"/>
        </w:numPr>
        <w:shd w:val="clear" w:color="auto" w:fill="auto"/>
        <w:tabs>
          <w:tab w:val="left" w:pos="551"/>
        </w:tabs>
        <w:spacing w:line="274" w:lineRule="exact"/>
        <w:ind w:left="300"/>
      </w:pPr>
      <w:r>
        <w:t>искать и находить обобщенные способы решения задач;</w:t>
      </w:r>
    </w:p>
    <w:p w:rsidR="00494B79" w:rsidRDefault="009D0C25">
      <w:pPr>
        <w:pStyle w:val="90"/>
        <w:numPr>
          <w:ilvl w:val="0"/>
          <w:numId w:val="107"/>
        </w:numPr>
        <w:shd w:val="clear" w:color="auto" w:fill="auto"/>
        <w:tabs>
          <w:tab w:val="left" w:pos="560"/>
        </w:tabs>
        <w:spacing w:line="274" w:lineRule="exact"/>
        <w:ind w:left="300" w:right="300"/>
      </w:pPr>
      <w:r>
        <w:t>приводить критические аргументы как в отношении собственного суждения, так и в отношении действий и суждений другого;</w:t>
      </w:r>
    </w:p>
    <w:p w:rsidR="00494B79" w:rsidRDefault="009D0C25">
      <w:pPr>
        <w:pStyle w:val="90"/>
        <w:numPr>
          <w:ilvl w:val="0"/>
          <w:numId w:val="107"/>
        </w:numPr>
        <w:shd w:val="clear" w:color="auto" w:fill="auto"/>
        <w:tabs>
          <w:tab w:val="left" w:pos="551"/>
        </w:tabs>
        <w:spacing w:line="274" w:lineRule="exact"/>
        <w:ind w:left="300"/>
      </w:pPr>
      <w:r>
        <w:t>анализировать и преобразовывать проблемнопротиворечивые ситуации;</w:t>
      </w:r>
    </w:p>
    <w:p w:rsidR="00494B79" w:rsidRDefault="009D0C25">
      <w:pPr>
        <w:pStyle w:val="90"/>
        <w:numPr>
          <w:ilvl w:val="0"/>
          <w:numId w:val="107"/>
        </w:numPr>
        <w:shd w:val="clear" w:color="auto" w:fill="auto"/>
        <w:tabs>
          <w:tab w:val="left" w:pos="560"/>
        </w:tabs>
        <w:spacing w:line="274" w:lineRule="exact"/>
        <w:ind w:left="300" w:right="300"/>
      </w:pPr>
      <w:r>
        <w:t>выходить за рамки учебного предмета и осуществлять целенаправленный поиск возможности широкого переноса средств и способов действия;</w:t>
      </w:r>
    </w:p>
    <w:p w:rsidR="00494B79" w:rsidRDefault="009D0C25">
      <w:pPr>
        <w:pStyle w:val="90"/>
        <w:numPr>
          <w:ilvl w:val="0"/>
          <w:numId w:val="107"/>
        </w:numPr>
        <w:shd w:val="clear" w:color="auto" w:fill="auto"/>
        <w:tabs>
          <w:tab w:val="left" w:pos="560"/>
        </w:tabs>
        <w:spacing w:line="274" w:lineRule="exact"/>
        <w:ind w:left="300" w:right="300"/>
      </w:pPr>
      <w:r>
        <w:t>выстраивать индивидуальную образовательную траекторию, учитывая ограничения со стороны других участников и ресурсные ограничения;</w:t>
      </w:r>
    </w:p>
    <w:p w:rsidR="00494B79" w:rsidRDefault="009D0C25">
      <w:pPr>
        <w:pStyle w:val="90"/>
        <w:numPr>
          <w:ilvl w:val="0"/>
          <w:numId w:val="107"/>
        </w:numPr>
        <w:shd w:val="clear" w:color="auto" w:fill="auto"/>
        <w:tabs>
          <w:tab w:val="left" w:pos="560"/>
        </w:tabs>
        <w:spacing w:line="274" w:lineRule="exact"/>
        <w:ind w:left="300" w:right="300"/>
      </w:pPr>
      <w:r>
        <w:t>менять и удерживать разные позиции в познавательной деятельности (быть учеником и учителем;</w:t>
      </w:r>
    </w:p>
    <w:p w:rsidR="00494B79" w:rsidRDefault="009D0C25">
      <w:pPr>
        <w:pStyle w:val="90"/>
        <w:numPr>
          <w:ilvl w:val="0"/>
          <w:numId w:val="107"/>
        </w:numPr>
        <w:shd w:val="clear" w:color="auto" w:fill="auto"/>
        <w:tabs>
          <w:tab w:val="left" w:pos="560"/>
        </w:tabs>
        <w:spacing w:line="274" w:lineRule="exact"/>
        <w:ind w:left="300" w:right="300"/>
      </w:pPr>
      <w:r>
        <w:t>формулировать образовательный запрос и выполнять консультативные функции самостоятельно; ставить проблему и работать над ее решением;</w:t>
      </w:r>
    </w:p>
    <w:p w:rsidR="00494B79" w:rsidRDefault="009D0C25">
      <w:pPr>
        <w:pStyle w:val="80"/>
        <w:shd w:val="clear" w:color="auto" w:fill="auto"/>
        <w:spacing w:after="87" w:line="274" w:lineRule="exact"/>
        <w:ind w:left="300"/>
      </w:pPr>
      <w:r>
        <w:t>Коммуникативные универсальные учебные действия</w:t>
      </w:r>
    </w:p>
    <w:p w:rsidR="00494B79" w:rsidRDefault="009D0C25">
      <w:pPr>
        <w:pStyle w:val="80"/>
        <w:shd w:val="clear" w:color="auto" w:fill="auto"/>
        <w:spacing w:after="81" w:line="240" w:lineRule="exact"/>
        <w:ind w:left="300"/>
      </w:pPr>
      <w:r>
        <w:t>Выпускник научится:</w:t>
      </w:r>
    </w:p>
    <w:p w:rsidR="00494B79" w:rsidRDefault="009D0C25">
      <w:pPr>
        <w:pStyle w:val="90"/>
        <w:numPr>
          <w:ilvl w:val="0"/>
          <w:numId w:val="107"/>
        </w:numPr>
        <w:shd w:val="clear" w:color="auto" w:fill="auto"/>
        <w:tabs>
          <w:tab w:val="left" w:pos="560"/>
        </w:tabs>
        <w:spacing w:line="274" w:lineRule="exact"/>
        <w:ind w:left="300" w:right="300"/>
      </w:pPr>
      <w:r>
        <w:t>осуществлять деловую коммуникацию как со сверстниками, так и со взрослыми (как внутри образовательной организации, так и за ее пределами);</w:t>
      </w:r>
    </w:p>
    <w:p w:rsidR="00494B79" w:rsidRDefault="009D0C25">
      <w:pPr>
        <w:pStyle w:val="90"/>
        <w:numPr>
          <w:ilvl w:val="0"/>
          <w:numId w:val="107"/>
        </w:numPr>
        <w:shd w:val="clear" w:color="auto" w:fill="auto"/>
        <w:tabs>
          <w:tab w:val="left" w:pos="565"/>
        </w:tabs>
        <w:spacing w:line="274" w:lineRule="exact"/>
        <w:ind w:left="300" w:right="300"/>
      </w:pPr>
      <w: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94B79" w:rsidRDefault="009D0C25">
      <w:pPr>
        <w:pStyle w:val="130"/>
        <w:numPr>
          <w:ilvl w:val="0"/>
          <w:numId w:val="107"/>
        </w:numPr>
        <w:shd w:val="clear" w:color="auto" w:fill="auto"/>
        <w:tabs>
          <w:tab w:val="left" w:pos="533"/>
        </w:tabs>
        <w:ind w:left="300" w:right="300"/>
        <w:jc w:val="both"/>
      </w:pPr>
      <w:r>
        <w:t>развернуто, логично и точно излагать свою точку зрения с использованием адекватных (устных и письменных) языковых средств;</w:t>
      </w:r>
    </w:p>
    <w:p w:rsidR="00494B79" w:rsidRDefault="009D0C25">
      <w:pPr>
        <w:pStyle w:val="130"/>
        <w:numPr>
          <w:ilvl w:val="0"/>
          <w:numId w:val="107"/>
        </w:numPr>
        <w:shd w:val="clear" w:color="auto" w:fill="auto"/>
        <w:tabs>
          <w:tab w:val="left" w:pos="547"/>
        </w:tabs>
        <w:ind w:left="300" w:right="300"/>
        <w:jc w:val="both"/>
      </w:pPr>
      <w:r>
        <w:t>распознавать конфликтогенные ситуации и предотвращать конфликты до их активной фазы;</w:t>
      </w:r>
    </w:p>
    <w:p w:rsidR="00494B79" w:rsidRDefault="009D0C25">
      <w:pPr>
        <w:pStyle w:val="130"/>
        <w:numPr>
          <w:ilvl w:val="0"/>
          <w:numId w:val="107"/>
        </w:numPr>
        <w:shd w:val="clear" w:color="auto" w:fill="auto"/>
        <w:tabs>
          <w:tab w:val="left" w:pos="543"/>
        </w:tabs>
        <w:ind w:left="300" w:right="300"/>
        <w:jc w:val="both"/>
      </w:pPr>
      <w:r>
        <w:t>координировать и выполнять работу в условиях виртуального взаимодействия (или сочетания реального и виртуального);</w:t>
      </w:r>
    </w:p>
    <w:p w:rsidR="00494B79" w:rsidRDefault="009D0C25">
      <w:pPr>
        <w:pStyle w:val="130"/>
        <w:numPr>
          <w:ilvl w:val="0"/>
          <w:numId w:val="107"/>
        </w:numPr>
        <w:shd w:val="clear" w:color="auto" w:fill="auto"/>
        <w:tabs>
          <w:tab w:val="left" w:pos="547"/>
        </w:tabs>
        <w:ind w:left="300" w:right="300"/>
        <w:jc w:val="both"/>
      </w:pPr>
      <w:r>
        <w:t>согласовывать позиции членов команды в процессе работы над общим продуктом/решением;</w:t>
      </w:r>
    </w:p>
    <w:p w:rsidR="00494B79" w:rsidRDefault="009D0C25">
      <w:pPr>
        <w:pStyle w:val="130"/>
        <w:numPr>
          <w:ilvl w:val="0"/>
          <w:numId w:val="107"/>
        </w:numPr>
        <w:shd w:val="clear" w:color="auto" w:fill="auto"/>
        <w:tabs>
          <w:tab w:val="left" w:pos="547"/>
        </w:tabs>
        <w:ind w:left="300" w:right="300"/>
        <w:jc w:val="both"/>
      </w:pPr>
      <w:r>
        <w:t>представлять публично результаты индивидуальной и групповой деятельности как перед знакомой, так и перед незнакомой аудиторией;</w:t>
      </w:r>
    </w:p>
    <w:p w:rsidR="00494B79" w:rsidRDefault="009D0C25">
      <w:pPr>
        <w:pStyle w:val="130"/>
        <w:numPr>
          <w:ilvl w:val="0"/>
          <w:numId w:val="107"/>
        </w:numPr>
        <w:shd w:val="clear" w:color="auto" w:fill="auto"/>
        <w:tabs>
          <w:tab w:val="left" w:pos="576"/>
        </w:tabs>
        <w:ind w:left="300" w:right="300"/>
        <w:jc w:val="both"/>
      </w:pPr>
      <w:r>
        <w:t>подбирать партнеров для деловой коммуникации, исходя из соображений результативности взаимодействия, а не личных симпатий;</w:t>
      </w:r>
    </w:p>
    <w:p w:rsidR="00494B79" w:rsidRDefault="009D0C25">
      <w:pPr>
        <w:pStyle w:val="130"/>
        <w:numPr>
          <w:ilvl w:val="0"/>
          <w:numId w:val="107"/>
        </w:numPr>
        <w:shd w:val="clear" w:color="auto" w:fill="auto"/>
        <w:tabs>
          <w:tab w:val="left" w:pos="533"/>
        </w:tabs>
        <w:ind w:left="300"/>
        <w:jc w:val="both"/>
      </w:pPr>
      <w:r>
        <w:t>воспринимать критические замечания как ресурс собственного развития;</w:t>
      </w:r>
    </w:p>
    <w:p w:rsidR="00494B79" w:rsidRDefault="009D0C25">
      <w:pPr>
        <w:pStyle w:val="130"/>
        <w:numPr>
          <w:ilvl w:val="0"/>
          <w:numId w:val="107"/>
        </w:numPr>
        <w:shd w:val="clear" w:color="auto" w:fill="auto"/>
        <w:tabs>
          <w:tab w:val="left" w:pos="557"/>
        </w:tabs>
        <w:ind w:left="300" w:right="300"/>
        <w:jc w:val="both"/>
      </w:pPr>
      <w: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94B79" w:rsidRDefault="009D0C25">
      <w:pPr>
        <w:pStyle w:val="140"/>
        <w:shd w:val="clear" w:color="auto" w:fill="auto"/>
        <w:spacing w:before="0" w:line="274" w:lineRule="exact"/>
        <w:ind w:left="300"/>
      </w:pPr>
      <w:r>
        <w:rPr>
          <w:rStyle w:val="1412pt0"/>
        </w:rPr>
        <w:lastRenderedPageBreak/>
        <w:t>Предметные результаты изучения астрономии в средней школе представлены по темам</w:t>
      </w:r>
      <w:r>
        <w:t xml:space="preserve"> Астрономия, ее значение и связь с другими науками Предметные результаты освоения темы позволяют:</w:t>
      </w:r>
    </w:p>
    <w:p w:rsidR="00494B79" w:rsidRDefault="009D0C25">
      <w:pPr>
        <w:pStyle w:val="140"/>
        <w:numPr>
          <w:ilvl w:val="0"/>
          <w:numId w:val="100"/>
        </w:numPr>
        <w:shd w:val="clear" w:color="auto" w:fill="auto"/>
        <w:tabs>
          <w:tab w:val="left" w:pos="942"/>
        </w:tabs>
        <w:spacing w:before="0" w:line="317" w:lineRule="exact"/>
        <w:ind w:left="300" w:right="300"/>
        <w:jc w:val="both"/>
      </w:pPr>
      <w:r>
        <w:t>воспроизводить сведения по истории развития астрономии, о ее связях с физикой и математикой;</w:t>
      </w:r>
    </w:p>
    <w:p w:rsidR="00494B79" w:rsidRDefault="009D0C25">
      <w:pPr>
        <w:pStyle w:val="140"/>
        <w:numPr>
          <w:ilvl w:val="0"/>
          <w:numId w:val="100"/>
        </w:numPr>
        <w:shd w:val="clear" w:color="auto" w:fill="auto"/>
        <w:tabs>
          <w:tab w:val="left" w:pos="942"/>
        </w:tabs>
        <w:spacing w:before="0" w:line="317" w:lineRule="exact"/>
        <w:ind w:left="300" w:right="300"/>
        <w:jc w:val="both"/>
      </w:pPr>
      <w:r>
        <w:t>использовать полученные ранее знания для объяснения устройства и принципа работы телескопа.</w:t>
      </w:r>
    </w:p>
    <w:p w:rsidR="00494B79" w:rsidRDefault="009D0C25">
      <w:pPr>
        <w:pStyle w:val="140"/>
        <w:shd w:val="clear" w:color="auto" w:fill="auto"/>
        <w:spacing w:before="0" w:line="317" w:lineRule="exact"/>
        <w:ind w:left="660"/>
      </w:pPr>
      <w:r>
        <w:t>Практические основы астрономии</w:t>
      </w:r>
    </w:p>
    <w:p w:rsidR="00494B79" w:rsidRDefault="009D0C25">
      <w:pPr>
        <w:pStyle w:val="140"/>
        <w:shd w:val="clear" w:color="auto" w:fill="auto"/>
        <w:spacing w:before="0" w:line="317" w:lineRule="exact"/>
        <w:ind w:left="660"/>
      </w:pPr>
      <w:r>
        <w:t>Предметные результаты изучения данной темы позволяют:</w:t>
      </w:r>
    </w:p>
    <w:p w:rsidR="00494B79" w:rsidRDefault="009D0C25">
      <w:pPr>
        <w:pStyle w:val="140"/>
        <w:numPr>
          <w:ilvl w:val="0"/>
          <w:numId w:val="100"/>
        </w:numPr>
        <w:shd w:val="clear" w:color="auto" w:fill="auto"/>
        <w:tabs>
          <w:tab w:val="left" w:pos="942"/>
        </w:tabs>
        <w:spacing w:before="0" w:line="317" w:lineRule="exact"/>
        <w:ind w:left="300" w:right="300"/>
        <w:jc w:val="both"/>
      </w:pPr>
      <w: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494B79" w:rsidRDefault="009D0C25">
      <w:pPr>
        <w:pStyle w:val="140"/>
        <w:numPr>
          <w:ilvl w:val="0"/>
          <w:numId w:val="100"/>
        </w:numPr>
        <w:shd w:val="clear" w:color="auto" w:fill="auto"/>
        <w:tabs>
          <w:tab w:val="left" w:pos="942"/>
        </w:tabs>
        <w:spacing w:before="0" w:line="317" w:lineRule="exact"/>
        <w:ind w:left="300"/>
        <w:jc w:val="both"/>
      </w:pPr>
      <w:r>
        <w:t>объяснять необходимость введения високосных лет и нового календарного стиля;</w:t>
      </w:r>
    </w:p>
    <w:p w:rsidR="00494B79" w:rsidRDefault="009D0C25">
      <w:pPr>
        <w:pStyle w:val="140"/>
        <w:numPr>
          <w:ilvl w:val="0"/>
          <w:numId w:val="100"/>
        </w:numPr>
        <w:shd w:val="clear" w:color="auto" w:fill="auto"/>
        <w:tabs>
          <w:tab w:val="left" w:pos="942"/>
        </w:tabs>
        <w:spacing w:before="0" w:line="317" w:lineRule="exact"/>
        <w:ind w:left="300" w:right="300"/>
        <w:jc w:val="both"/>
      </w:pPr>
      <w: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494B79" w:rsidRDefault="009D0C25">
      <w:pPr>
        <w:pStyle w:val="140"/>
        <w:numPr>
          <w:ilvl w:val="0"/>
          <w:numId w:val="100"/>
        </w:numPr>
        <w:shd w:val="clear" w:color="auto" w:fill="auto"/>
        <w:tabs>
          <w:tab w:val="left" w:pos="942"/>
        </w:tabs>
        <w:spacing w:before="0" w:line="317" w:lineRule="exact"/>
        <w:ind w:left="660" w:hanging="360"/>
      </w:pPr>
      <w:r>
        <w:t>применять звездную карту для поиска на небе определенных созвездий и звезд. Строение Солнечной системы</w:t>
      </w:r>
    </w:p>
    <w:p w:rsidR="00494B79" w:rsidRDefault="009D0C25">
      <w:pPr>
        <w:pStyle w:val="140"/>
        <w:shd w:val="clear" w:color="auto" w:fill="auto"/>
        <w:spacing w:before="0" w:line="317" w:lineRule="exact"/>
        <w:ind w:left="660"/>
      </w:pPr>
      <w:r>
        <w:t>Предметные результаты освоения данной темы позволяют:</w:t>
      </w:r>
    </w:p>
    <w:p w:rsidR="00494B79" w:rsidRDefault="009D0C25">
      <w:pPr>
        <w:pStyle w:val="140"/>
        <w:numPr>
          <w:ilvl w:val="0"/>
          <w:numId w:val="100"/>
        </w:numPr>
        <w:shd w:val="clear" w:color="auto" w:fill="auto"/>
        <w:tabs>
          <w:tab w:val="left" w:pos="942"/>
          <w:tab w:val="left" w:pos="5911"/>
        </w:tabs>
        <w:spacing w:before="0" w:line="317" w:lineRule="exact"/>
        <w:ind w:left="300"/>
        <w:jc w:val="both"/>
      </w:pPr>
      <w:r>
        <w:t>воспроизводить исторические сведения</w:t>
      </w:r>
      <w:r>
        <w:tab/>
        <w:t>о становлении и развитии</w:t>
      </w:r>
    </w:p>
    <w:p w:rsidR="00494B79" w:rsidRDefault="009D0C25">
      <w:pPr>
        <w:pStyle w:val="140"/>
        <w:shd w:val="clear" w:color="auto" w:fill="auto"/>
        <w:spacing w:before="0" w:line="317" w:lineRule="exact"/>
        <w:ind w:left="300"/>
        <w:jc w:val="both"/>
      </w:pPr>
      <w:r>
        <w:t>гелиоцентрической системы мира;</w:t>
      </w:r>
    </w:p>
    <w:p w:rsidR="00494B79" w:rsidRDefault="009D0C25">
      <w:pPr>
        <w:pStyle w:val="140"/>
        <w:numPr>
          <w:ilvl w:val="0"/>
          <w:numId w:val="100"/>
        </w:numPr>
        <w:shd w:val="clear" w:color="auto" w:fill="auto"/>
        <w:tabs>
          <w:tab w:val="left" w:pos="942"/>
        </w:tabs>
        <w:spacing w:before="0" w:line="317" w:lineRule="exact"/>
        <w:ind w:left="300" w:right="300"/>
        <w:jc w:val="both"/>
      </w:pPr>
      <w: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494B79" w:rsidRDefault="009D0C25">
      <w:pPr>
        <w:pStyle w:val="140"/>
        <w:numPr>
          <w:ilvl w:val="0"/>
          <w:numId w:val="100"/>
        </w:numPr>
        <w:shd w:val="clear" w:color="auto" w:fill="auto"/>
        <w:tabs>
          <w:tab w:val="left" w:pos="942"/>
        </w:tabs>
        <w:spacing w:before="0" w:line="317" w:lineRule="exact"/>
        <w:ind w:left="300" w:right="300"/>
        <w:jc w:val="both"/>
      </w:pPr>
      <w:r>
        <w:t>вычислять расстояние до планет по горизонтальному параллаксу, а их размеры — по угловым размерам и расстоянию;</w:t>
      </w:r>
    </w:p>
    <w:p w:rsidR="00494B79" w:rsidRDefault="009D0C25">
      <w:pPr>
        <w:pStyle w:val="140"/>
        <w:numPr>
          <w:ilvl w:val="0"/>
          <w:numId w:val="100"/>
        </w:numPr>
        <w:shd w:val="clear" w:color="auto" w:fill="auto"/>
        <w:tabs>
          <w:tab w:val="left" w:pos="942"/>
        </w:tabs>
        <w:spacing w:before="0" w:line="317" w:lineRule="exact"/>
        <w:ind w:left="300" w:right="300"/>
        <w:jc w:val="both"/>
      </w:pPr>
      <w:r>
        <w:t>формулировать законы Кеплера, определять массы планет на основе третьего (уточненного) закона Кеплера;</w:t>
      </w:r>
    </w:p>
    <w:p w:rsidR="00494B79" w:rsidRDefault="009D0C25">
      <w:pPr>
        <w:pStyle w:val="140"/>
        <w:numPr>
          <w:ilvl w:val="0"/>
          <w:numId w:val="100"/>
        </w:numPr>
        <w:shd w:val="clear" w:color="auto" w:fill="auto"/>
        <w:tabs>
          <w:tab w:val="left" w:pos="942"/>
        </w:tabs>
        <w:spacing w:before="0" w:line="317" w:lineRule="exact"/>
        <w:ind w:left="300" w:right="300"/>
        <w:jc w:val="both"/>
      </w:pPr>
      <w:r>
        <w:t>описывать особенности движения тел Солнечной системы под действием сил тяготения по орбитам с различным эксцентриситетом;</w:t>
      </w:r>
    </w:p>
    <w:p w:rsidR="00494B79" w:rsidRDefault="009D0C25">
      <w:pPr>
        <w:pStyle w:val="140"/>
        <w:numPr>
          <w:ilvl w:val="0"/>
          <w:numId w:val="100"/>
        </w:numPr>
        <w:shd w:val="clear" w:color="auto" w:fill="auto"/>
        <w:tabs>
          <w:tab w:val="left" w:pos="942"/>
        </w:tabs>
        <w:spacing w:before="0" w:line="317" w:lineRule="exact"/>
        <w:ind w:left="300" w:right="300"/>
        <w:jc w:val="both"/>
      </w:pPr>
      <w:r>
        <w:t>объяснять причины возникновения приливов на Земле и возмущений в движении тел Солнечной системы;</w:t>
      </w:r>
    </w:p>
    <w:p w:rsidR="00494B79" w:rsidRDefault="009D0C25">
      <w:pPr>
        <w:pStyle w:val="140"/>
        <w:numPr>
          <w:ilvl w:val="0"/>
          <w:numId w:val="100"/>
        </w:numPr>
        <w:shd w:val="clear" w:color="auto" w:fill="auto"/>
        <w:tabs>
          <w:tab w:val="left" w:pos="942"/>
        </w:tabs>
        <w:spacing w:before="0" w:line="317" w:lineRule="exact"/>
        <w:ind w:left="300"/>
        <w:jc w:val="both"/>
      </w:pPr>
      <w:r>
        <w:t>характеризовать особенности движения и маневров космических аппаратов для исследования тел Солнечной системы.</w:t>
      </w:r>
    </w:p>
    <w:p w:rsidR="00494B79" w:rsidRDefault="009D0C25">
      <w:pPr>
        <w:pStyle w:val="140"/>
        <w:shd w:val="clear" w:color="auto" w:fill="auto"/>
        <w:spacing w:before="0" w:line="317" w:lineRule="exact"/>
        <w:ind w:left="660"/>
      </w:pPr>
      <w:r>
        <w:t>Природа тел Солнечной системы</w:t>
      </w:r>
    </w:p>
    <w:p w:rsidR="00494B79" w:rsidRDefault="009D0C25">
      <w:pPr>
        <w:pStyle w:val="140"/>
        <w:shd w:val="clear" w:color="auto" w:fill="auto"/>
        <w:spacing w:before="0" w:line="317" w:lineRule="exact"/>
        <w:ind w:left="660"/>
      </w:pPr>
      <w:r>
        <w:t>Предметные результаты изучения темы позволяют:</w:t>
      </w:r>
    </w:p>
    <w:p w:rsidR="00494B79" w:rsidRDefault="009D0C25">
      <w:pPr>
        <w:pStyle w:val="140"/>
        <w:numPr>
          <w:ilvl w:val="0"/>
          <w:numId w:val="100"/>
        </w:numPr>
        <w:shd w:val="clear" w:color="auto" w:fill="auto"/>
        <w:tabs>
          <w:tab w:val="left" w:pos="942"/>
        </w:tabs>
        <w:spacing w:before="0" w:line="317" w:lineRule="exact"/>
        <w:ind w:left="300" w:right="300"/>
        <w:jc w:val="both"/>
      </w:pPr>
      <w: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494B79" w:rsidRDefault="009D0C25">
      <w:pPr>
        <w:pStyle w:val="140"/>
        <w:numPr>
          <w:ilvl w:val="0"/>
          <w:numId w:val="100"/>
        </w:numPr>
        <w:shd w:val="clear" w:color="auto" w:fill="auto"/>
        <w:tabs>
          <w:tab w:val="left" w:pos="942"/>
        </w:tabs>
        <w:spacing w:before="0" w:line="317" w:lineRule="exact"/>
        <w:ind w:left="300" w:right="300"/>
        <w:jc w:val="both"/>
      </w:pPr>
      <w:r>
        <w:t>определять и различать понятия (Солнечная система, планета, ее спутники, планеты земной группы, планеты-гиганты, кольца планет, малые тела, астероиды, планеты- карлики, кометы, метеороиды, метеоры, болиды, метеориты);</w:t>
      </w:r>
    </w:p>
    <w:p w:rsidR="00494B79" w:rsidRDefault="009D0C25">
      <w:pPr>
        <w:pStyle w:val="140"/>
        <w:numPr>
          <w:ilvl w:val="0"/>
          <w:numId w:val="100"/>
        </w:numPr>
        <w:shd w:val="clear" w:color="auto" w:fill="auto"/>
        <w:tabs>
          <w:tab w:val="left" w:pos="942"/>
        </w:tabs>
        <w:spacing w:before="0" w:line="317" w:lineRule="exact"/>
        <w:ind w:left="300"/>
        <w:jc w:val="both"/>
      </w:pPr>
      <w:r>
        <w:t>описывать природу Луны и объяснять причины ее отличия от Земли;</w:t>
      </w:r>
    </w:p>
    <w:p w:rsidR="00494B79" w:rsidRDefault="009D0C25">
      <w:pPr>
        <w:pStyle w:val="140"/>
        <w:numPr>
          <w:ilvl w:val="0"/>
          <w:numId w:val="100"/>
        </w:numPr>
        <w:shd w:val="clear" w:color="auto" w:fill="auto"/>
        <w:tabs>
          <w:tab w:val="left" w:pos="942"/>
        </w:tabs>
        <w:spacing w:before="0" w:line="317" w:lineRule="exact"/>
        <w:ind w:left="300" w:right="300"/>
        <w:jc w:val="both"/>
      </w:pPr>
      <w:r>
        <w:t>перечислять существенные различия природы двух групп планет и объяснять причины их возникновения;</w:t>
      </w:r>
    </w:p>
    <w:p w:rsidR="00494B79" w:rsidRDefault="009D0C25">
      <w:pPr>
        <w:pStyle w:val="140"/>
        <w:numPr>
          <w:ilvl w:val="0"/>
          <w:numId w:val="100"/>
        </w:numPr>
        <w:shd w:val="clear" w:color="auto" w:fill="auto"/>
        <w:tabs>
          <w:tab w:val="left" w:pos="942"/>
        </w:tabs>
        <w:spacing w:before="0" w:line="317" w:lineRule="exact"/>
        <w:ind w:left="300" w:right="300"/>
        <w:jc w:val="both"/>
      </w:pPr>
      <w: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494B79" w:rsidRDefault="009D0C25">
      <w:pPr>
        <w:pStyle w:val="140"/>
        <w:numPr>
          <w:ilvl w:val="0"/>
          <w:numId w:val="100"/>
        </w:numPr>
        <w:shd w:val="clear" w:color="auto" w:fill="auto"/>
        <w:tabs>
          <w:tab w:val="left" w:pos="942"/>
        </w:tabs>
        <w:spacing w:before="0" w:line="317" w:lineRule="exact"/>
        <w:ind w:left="300" w:right="300"/>
        <w:jc w:val="both"/>
      </w:pPr>
      <w:r>
        <w:t>объяснять механизм парникового эффекта и его значение для формирования и сохранения уникальной природы Земли;</w:t>
      </w:r>
    </w:p>
    <w:p w:rsidR="00494B79" w:rsidRDefault="009D0C25">
      <w:pPr>
        <w:pStyle w:val="140"/>
        <w:numPr>
          <w:ilvl w:val="0"/>
          <w:numId w:val="100"/>
        </w:numPr>
        <w:shd w:val="clear" w:color="auto" w:fill="auto"/>
        <w:tabs>
          <w:tab w:val="left" w:pos="942"/>
        </w:tabs>
        <w:spacing w:before="0" w:line="317" w:lineRule="exact"/>
        <w:ind w:left="300" w:right="300"/>
        <w:jc w:val="both"/>
      </w:pPr>
      <w:r>
        <w:lastRenderedPageBreak/>
        <w:t>описывать характерные особенности природы планет-гигантов, их спутников и колец;</w:t>
      </w:r>
    </w:p>
    <w:p w:rsidR="00494B79" w:rsidRDefault="009D0C25">
      <w:pPr>
        <w:pStyle w:val="140"/>
        <w:numPr>
          <w:ilvl w:val="0"/>
          <w:numId w:val="100"/>
        </w:numPr>
        <w:shd w:val="clear" w:color="auto" w:fill="auto"/>
        <w:tabs>
          <w:tab w:val="left" w:pos="942"/>
        </w:tabs>
        <w:spacing w:before="0" w:line="317" w:lineRule="exact"/>
        <w:ind w:left="300" w:right="300"/>
        <w:jc w:val="both"/>
      </w:pPr>
      <w:r>
        <w:t>характеризовать природу малых тел Солнечной системы и объяснять причины их значительных различий;</w:t>
      </w:r>
    </w:p>
    <w:p w:rsidR="00494B79" w:rsidRDefault="009D0C25">
      <w:pPr>
        <w:pStyle w:val="140"/>
        <w:numPr>
          <w:ilvl w:val="0"/>
          <w:numId w:val="100"/>
        </w:numPr>
        <w:shd w:val="clear" w:color="auto" w:fill="auto"/>
        <w:tabs>
          <w:tab w:val="left" w:pos="942"/>
        </w:tabs>
        <w:spacing w:before="0" w:line="317" w:lineRule="exact"/>
        <w:ind w:left="300" w:right="300"/>
        <w:jc w:val="both"/>
      </w:pPr>
      <w: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494B79" w:rsidRDefault="009D0C25">
      <w:pPr>
        <w:pStyle w:val="140"/>
        <w:numPr>
          <w:ilvl w:val="0"/>
          <w:numId w:val="100"/>
        </w:numPr>
        <w:shd w:val="clear" w:color="auto" w:fill="auto"/>
        <w:tabs>
          <w:tab w:val="left" w:pos="942"/>
        </w:tabs>
        <w:spacing w:before="0" w:line="317" w:lineRule="exact"/>
        <w:ind w:left="300"/>
        <w:jc w:val="both"/>
      </w:pPr>
      <w:r>
        <w:t>описывать последствия падения на Землю крупных метеоритов;</w:t>
      </w:r>
    </w:p>
    <w:p w:rsidR="00494B79" w:rsidRDefault="009D0C25">
      <w:pPr>
        <w:pStyle w:val="140"/>
        <w:numPr>
          <w:ilvl w:val="0"/>
          <w:numId w:val="100"/>
        </w:numPr>
        <w:shd w:val="clear" w:color="auto" w:fill="auto"/>
        <w:tabs>
          <w:tab w:val="left" w:pos="942"/>
        </w:tabs>
        <w:spacing w:before="0" w:line="317" w:lineRule="exact"/>
        <w:ind w:left="300" w:right="300"/>
        <w:jc w:val="both"/>
      </w:pPr>
      <w:r>
        <w:t>объяснять сущность астероидно-кометной опасности, возможности и способы ее предотвращения.</w:t>
      </w:r>
    </w:p>
    <w:p w:rsidR="00494B79" w:rsidRDefault="009D0C25">
      <w:pPr>
        <w:pStyle w:val="140"/>
        <w:shd w:val="clear" w:color="auto" w:fill="auto"/>
        <w:spacing w:before="0" w:line="317" w:lineRule="exact"/>
        <w:ind w:left="660"/>
      </w:pPr>
      <w:r>
        <w:t>Солнце и звезды</w:t>
      </w:r>
    </w:p>
    <w:p w:rsidR="00494B79" w:rsidRDefault="009D0C25">
      <w:pPr>
        <w:pStyle w:val="140"/>
        <w:shd w:val="clear" w:color="auto" w:fill="auto"/>
        <w:spacing w:before="0" w:line="317" w:lineRule="exact"/>
        <w:ind w:left="660"/>
      </w:pPr>
      <w:r>
        <w:t>Предметные результаты освоения темы позволяют:</w:t>
      </w:r>
    </w:p>
    <w:p w:rsidR="00494B79" w:rsidRDefault="009D0C25">
      <w:pPr>
        <w:pStyle w:val="140"/>
        <w:numPr>
          <w:ilvl w:val="0"/>
          <w:numId w:val="100"/>
        </w:numPr>
        <w:shd w:val="clear" w:color="auto" w:fill="auto"/>
        <w:tabs>
          <w:tab w:val="left" w:pos="942"/>
        </w:tabs>
        <w:spacing w:before="0" w:line="317" w:lineRule="exact"/>
        <w:ind w:left="300" w:right="300"/>
        <w:jc w:val="both"/>
      </w:pPr>
      <w:r>
        <w:t>определять и различать понятия (звезда, модель звезды, светимость, парсек, световой год);</w:t>
      </w:r>
    </w:p>
    <w:p w:rsidR="00494B79" w:rsidRDefault="009D0C25">
      <w:pPr>
        <w:pStyle w:val="140"/>
        <w:numPr>
          <w:ilvl w:val="0"/>
          <w:numId w:val="100"/>
        </w:numPr>
        <w:shd w:val="clear" w:color="auto" w:fill="auto"/>
        <w:tabs>
          <w:tab w:val="left" w:pos="942"/>
        </w:tabs>
        <w:spacing w:before="0" w:line="317" w:lineRule="exact"/>
        <w:ind w:left="300" w:right="300"/>
        <w:jc w:val="both"/>
      </w:pPr>
      <w:r>
        <w:t>характеризовать физическое состояние вещества Солнца и звезд и источники их энергии;</w:t>
      </w:r>
    </w:p>
    <w:p w:rsidR="00494B79" w:rsidRDefault="009D0C25">
      <w:pPr>
        <w:pStyle w:val="140"/>
        <w:numPr>
          <w:ilvl w:val="0"/>
          <w:numId w:val="100"/>
        </w:numPr>
        <w:shd w:val="clear" w:color="auto" w:fill="auto"/>
        <w:tabs>
          <w:tab w:val="left" w:pos="942"/>
        </w:tabs>
        <w:spacing w:before="0" w:line="317" w:lineRule="exact"/>
        <w:ind w:left="300" w:right="300"/>
        <w:jc w:val="both"/>
      </w:pPr>
      <w:r>
        <w:t>описывать внутреннее строение Солнца и способы передачи энергии из центра к поверхности;</w:t>
      </w:r>
    </w:p>
    <w:p w:rsidR="00494B79" w:rsidRDefault="009D0C25">
      <w:pPr>
        <w:pStyle w:val="140"/>
        <w:numPr>
          <w:ilvl w:val="0"/>
          <w:numId w:val="100"/>
        </w:numPr>
        <w:shd w:val="clear" w:color="auto" w:fill="auto"/>
        <w:tabs>
          <w:tab w:val="left" w:pos="942"/>
        </w:tabs>
        <w:spacing w:before="0" w:line="317" w:lineRule="exact"/>
        <w:ind w:left="300"/>
        <w:jc w:val="both"/>
      </w:pPr>
      <w:r>
        <w:t>объяснять механизм возникновения на Солнце грануляции и пятен;</w:t>
      </w:r>
    </w:p>
    <w:p w:rsidR="00494B79" w:rsidRDefault="009D0C25">
      <w:pPr>
        <w:pStyle w:val="140"/>
        <w:numPr>
          <w:ilvl w:val="0"/>
          <w:numId w:val="100"/>
        </w:numPr>
        <w:shd w:val="clear" w:color="auto" w:fill="auto"/>
        <w:tabs>
          <w:tab w:val="left" w:pos="942"/>
        </w:tabs>
        <w:spacing w:before="0" w:line="317" w:lineRule="exact"/>
        <w:ind w:left="300"/>
        <w:jc w:val="both"/>
      </w:pPr>
      <w:r>
        <w:t>описывать наблюдаемые проявления солнечной активности и их влияние на Землю;</w:t>
      </w:r>
    </w:p>
    <w:p w:rsidR="00494B79" w:rsidRDefault="009D0C25">
      <w:pPr>
        <w:pStyle w:val="140"/>
        <w:numPr>
          <w:ilvl w:val="0"/>
          <w:numId w:val="100"/>
        </w:numPr>
        <w:shd w:val="clear" w:color="auto" w:fill="auto"/>
        <w:tabs>
          <w:tab w:val="left" w:pos="942"/>
        </w:tabs>
        <w:spacing w:before="0" w:line="317" w:lineRule="exact"/>
        <w:ind w:left="300"/>
        <w:jc w:val="both"/>
      </w:pPr>
      <w:r>
        <w:t>вычислять расстояние до звезд по годичному параллаксу;</w:t>
      </w:r>
    </w:p>
    <w:p w:rsidR="00494B79" w:rsidRDefault="009D0C25">
      <w:pPr>
        <w:pStyle w:val="140"/>
        <w:numPr>
          <w:ilvl w:val="0"/>
          <w:numId w:val="100"/>
        </w:numPr>
        <w:shd w:val="clear" w:color="auto" w:fill="auto"/>
        <w:tabs>
          <w:tab w:val="left" w:pos="942"/>
          <w:tab w:val="left" w:pos="3708"/>
          <w:tab w:val="left" w:pos="7481"/>
        </w:tabs>
        <w:spacing w:before="0" w:line="317" w:lineRule="exact"/>
        <w:ind w:left="300"/>
        <w:jc w:val="both"/>
      </w:pPr>
      <w:r>
        <w:t>называть основные</w:t>
      </w:r>
      <w:r>
        <w:tab/>
        <w:t>отличительные особенности</w:t>
      </w:r>
      <w:r>
        <w:tab/>
        <w:t>звезд различных</w:t>
      </w:r>
    </w:p>
    <w:p w:rsidR="00494B79" w:rsidRDefault="009D0C25">
      <w:pPr>
        <w:pStyle w:val="140"/>
        <w:shd w:val="clear" w:color="auto" w:fill="auto"/>
        <w:spacing w:before="0" w:line="317" w:lineRule="exact"/>
        <w:ind w:left="300"/>
        <w:jc w:val="both"/>
      </w:pPr>
      <w:r>
        <w:t>последовательностей на диаграмме «спектр — светимость»;</w:t>
      </w:r>
    </w:p>
    <w:p w:rsidR="00494B79" w:rsidRDefault="009D0C25">
      <w:pPr>
        <w:pStyle w:val="140"/>
        <w:numPr>
          <w:ilvl w:val="0"/>
          <w:numId w:val="100"/>
        </w:numPr>
        <w:shd w:val="clear" w:color="auto" w:fill="auto"/>
        <w:tabs>
          <w:tab w:val="left" w:pos="942"/>
        </w:tabs>
        <w:spacing w:before="0" w:line="317" w:lineRule="exact"/>
        <w:ind w:left="300"/>
        <w:jc w:val="both"/>
      </w:pPr>
      <w:r>
        <w:t>сравнивать модели различных типов звезд с моделью Солнца;</w:t>
      </w:r>
    </w:p>
    <w:p w:rsidR="00494B79" w:rsidRDefault="009D0C25">
      <w:pPr>
        <w:pStyle w:val="140"/>
        <w:numPr>
          <w:ilvl w:val="0"/>
          <w:numId w:val="100"/>
        </w:numPr>
        <w:shd w:val="clear" w:color="auto" w:fill="auto"/>
        <w:tabs>
          <w:tab w:val="left" w:pos="942"/>
        </w:tabs>
        <w:spacing w:before="0" w:line="317" w:lineRule="exact"/>
        <w:ind w:left="300"/>
        <w:jc w:val="both"/>
      </w:pPr>
      <w:r>
        <w:t>объяснять причины изменения светимости переменных звезд;</w:t>
      </w:r>
    </w:p>
    <w:p w:rsidR="00494B79" w:rsidRDefault="009D0C25">
      <w:pPr>
        <w:pStyle w:val="140"/>
        <w:numPr>
          <w:ilvl w:val="0"/>
          <w:numId w:val="100"/>
        </w:numPr>
        <w:shd w:val="clear" w:color="auto" w:fill="auto"/>
        <w:tabs>
          <w:tab w:val="left" w:pos="942"/>
        </w:tabs>
        <w:spacing w:before="0" w:line="317" w:lineRule="exact"/>
        <w:ind w:left="300"/>
        <w:jc w:val="both"/>
      </w:pPr>
      <w:r>
        <w:t>описывать механизм вспышек новых и сверхновых;</w:t>
      </w:r>
    </w:p>
    <w:p w:rsidR="00494B79" w:rsidRDefault="009D0C25">
      <w:pPr>
        <w:pStyle w:val="140"/>
        <w:numPr>
          <w:ilvl w:val="0"/>
          <w:numId w:val="100"/>
        </w:numPr>
        <w:shd w:val="clear" w:color="auto" w:fill="auto"/>
        <w:tabs>
          <w:tab w:val="left" w:pos="942"/>
        </w:tabs>
        <w:spacing w:before="0" w:line="317" w:lineRule="exact"/>
        <w:ind w:left="300"/>
        <w:jc w:val="both"/>
      </w:pPr>
      <w:r>
        <w:t>оценивать время существования звезд в зависимости от их массы;</w:t>
      </w:r>
    </w:p>
    <w:p w:rsidR="00494B79" w:rsidRDefault="009D0C25">
      <w:pPr>
        <w:pStyle w:val="140"/>
        <w:numPr>
          <w:ilvl w:val="0"/>
          <w:numId w:val="100"/>
        </w:numPr>
        <w:shd w:val="clear" w:color="auto" w:fill="auto"/>
        <w:tabs>
          <w:tab w:val="left" w:pos="942"/>
        </w:tabs>
        <w:spacing w:before="0" w:line="317" w:lineRule="exact"/>
        <w:ind w:left="300"/>
        <w:jc w:val="both"/>
      </w:pPr>
      <w:r>
        <w:t>описывать этапы формирования и эволюции звезды;</w:t>
      </w:r>
    </w:p>
    <w:p w:rsidR="00494B79" w:rsidRDefault="009D0C25">
      <w:pPr>
        <w:pStyle w:val="140"/>
        <w:numPr>
          <w:ilvl w:val="0"/>
          <w:numId w:val="100"/>
        </w:numPr>
        <w:shd w:val="clear" w:color="auto" w:fill="auto"/>
        <w:tabs>
          <w:tab w:val="left" w:pos="942"/>
        </w:tabs>
        <w:spacing w:before="0" w:line="317" w:lineRule="exact"/>
        <w:ind w:left="300" w:right="300"/>
        <w:jc w:val="both"/>
      </w:pPr>
      <w:r>
        <w:t>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494B79" w:rsidRDefault="009D0C25">
      <w:pPr>
        <w:pStyle w:val="321"/>
        <w:keepNext/>
        <w:keepLines/>
        <w:shd w:val="clear" w:color="auto" w:fill="auto"/>
        <w:spacing w:before="0" w:after="0" w:line="317" w:lineRule="exact"/>
        <w:ind w:left="300" w:firstLine="360"/>
        <w:jc w:val="left"/>
      </w:pPr>
      <w:bookmarkStart w:id="46" w:name="bookmark55"/>
      <w:r>
        <w:t>Строение и эволюция Вселенной</w:t>
      </w:r>
      <w:bookmarkEnd w:id="46"/>
    </w:p>
    <w:p w:rsidR="00494B79" w:rsidRDefault="009D0C25">
      <w:pPr>
        <w:pStyle w:val="140"/>
        <w:shd w:val="clear" w:color="auto" w:fill="auto"/>
        <w:spacing w:before="0" w:line="317" w:lineRule="exact"/>
        <w:ind w:left="300" w:firstLine="360"/>
      </w:pPr>
      <w:r>
        <w:t>Предметные результаты изучения темы позволяют:</w:t>
      </w:r>
    </w:p>
    <w:p w:rsidR="00494B79" w:rsidRDefault="009D0C25">
      <w:pPr>
        <w:pStyle w:val="140"/>
        <w:numPr>
          <w:ilvl w:val="0"/>
          <w:numId w:val="100"/>
        </w:numPr>
        <w:shd w:val="clear" w:color="auto" w:fill="auto"/>
        <w:tabs>
          <w:tab w:val="left" w:pos="944"/>
        </w:tabs>
        <w:spacing w:before="0" w:line="317" w:lineRule="exact"/>
        <w:ind w:left="300" w:right="300"/>
        <w:jc w:val="both"/>
      </w:pPr>
      <w:r>
        <w:t>объяснять смысл понятий (космология, Вселенная, модель Вселенной, Большой взрыв, реликтовое излучение);</w:t>
      </w:r>
    </w:p>
    <w:p w:rsidR="00494B79" w:rsidRDefault="009D0C25">
      <w:pPr>
        <w:pStyle w:val="140"/>
        <w:numPr>
          <w:ilvl w:val="0"/>
          <w:numId w:val="100"/>
        </w:numPr>
        <w:shd w:val="clear" w:color="auto" w:fill="auto"/>
        <w:tabs>
          <w:tab w:val="left" w:pos="944"/>
        </w:tabs>
        <w:spacing w:before="0" w:line="317" w:lineRule="exact"/>
        <w:ind w:left="300" w:right="300"/>
        <w:jc w:val="both"/>
      </w:pPr>
      <w:r>
        <w:t>характеризовать основные параметры Галактики (размеры, состав, структура и кинематика);</w:t>
      </w:r>
    </w:p>
    <w:p w:rsidR="00494B79" w:rsidRDefault="009D0C25">
      <w:pPr>
        <w:pStyle w:val="140"/>
        <w:numPr>
          <w:ilvl w:val="0"/>
          <w:numId w:val="100"/>
        </w:numPr>
        <w:shd w:val="clear" w:color="auto" w:fill="auto"/>
        <w:tabs>
          <w:tab w:val="left" w:pos="944"/>
        </w:tabs>
        <w:spacing w:before="0" w:line="317" w:lineRule="exact"/>
        <w:ind w:left="300" w:right="300"/>
        <w:jc w:val="both"/>
      </w:pPr>
      <w:r>
        <w:t>определять расстояние до звездных скоплений и галактик по цефеидам на основе зависимости «период — светимость»;</w:t>
      </w:r>
    </w:p>
    <w:p w:rsidR="00494B79" w:rsidRDefault="009D0C25">
      <w:pPr>
        <w:pStyle w:val="140"/>
        <w:numPr>
          <w:ilvl w:val="0"/>
          <w:numId w:val="100"/>
        </w:numPr>
        <w:shd w:val="clear" w:color="auto" w:fill="auto"/>
        <w:tabs>
          <w:tab w:val="left" w:pos="944"/>
        </w:tabs>
        <w:spacing w:before="0" w:line="317" w:lineRule="exact"/>
        <w:ind w:left="300" w:right="300"/>
        <w:jc w:val="both"/>
      </w:pPr>
      <w:r>
        <w:t>сравнивать выводы А. Эйнштейна и А. А. Фридмана относительно модели Вселенной;</w:t>
      </w:r>
    </w:p>
    <w:p w:rsidR="00494B79" w:rsidRDefault="009D0C25">
      <w:pPr>
        <w:pStyle w:val="140"/>
        <w:numPr>
          <w:ilvl w:val="0"/>
          <w:numId w:val="100"/>
        </w:numPr>
        <w:shd w:val="clear" w:color="auto" w:fill="auto"/>
        <w:tabs>
          <w:tab w:val="left" w:pos="944"/>
        </w:tabs>
        <w:spacing w:before="0" w:line="317" w:lineRule="exact"/>
        <w:ind w:left="300" w:right="300"/>
        <w:jc w:val="both"/>
      </w:pPr>
      <w:r>
        <w:t>обосновывать справедливость модели Фридмана результатами наблюдений «красного смещения» в спектрах галактик;</w:t>
      </w:r>
    </w:p>
    <w:p w:rsidR="00494B79" w:rsidRDefault="009D0C25">
      <w:pPr>
        <w:pStyle w:val="140"/>
        <w:numPr>
          <w:ilvl w:val="0"/>
          <w:numId w:val="100"/>
        </w:numPr>
        <w:shd w:val="clear" w:color="auto" w:fill="auto"/>
        <w:tabs>
          <w:tab w:val="left" w:pos="944"/>
        </w:tabs>
        <w:spacing w:before="0" w:line="317" w:lineRule="exact"/>
        <w:ind w:left="300"/>
        <w:jc w:val="both"/>
      </w:pPr>
      <w:r>
        <w:t>формулировать закон Хаббла;</w:t>
      </w:r>
    </w:p>
    <w:p w:rsidR="00494B79" w:rsidRDefault="009D0C25">
      <w:pPr>
        <w:pStyle w:val="140"/>
        <w:numPr>
          <w:ilvl w:val="0"/>
          <w:numId w:val="100"/>
        </w:numPr>
        <w:shd w:val="clear" w:color="auto" w:fill="auto"/>
        <w:tabs>
          <w:tab w:val="left" w:pos="944"/>
        </w:tabs>
        <w:spacing w:before="0" w:line="317" w:lineRule="exact"/>
        <w:ind w:left="300" w:right="300"/>
        <w:jc w:val="both"/>
      </w:pPr>
      <w:r>
        <w:t>определять расстояние до галактик на основе закона Хаббла; по светимости сверхновых;</w:t>
      </w:r>
    </w:p>
    <w:p w:rsidR="00494B79" w:rsidRDefault="009D0C25">
      <w:pPr>
        <w:pStyle w:val="140"/>
        <w:numPr>
          <w:ilvl w:val="0"/>
          <w:numId w:val="100"/>
        </w:numPr>
        <w:shd w:val="clear" w:color="auto" w:fill="auto"/>
        <w:tabs>
          <w:tab w:val="left" w:pos="944"/>
        </w:tabs>
        <w:spacing w:before="0" w:line="317" w:lineRule="exact"/>
        <w:ind w:left="300"/>
        <w:jc w:val="both"/>
      </w:pPr>
      <w:r>
        <w:t>оценивать возраст Вселенной на основе постоянной Хаббла;</w:t>
      </w:r>
    </w:p>
    <w:p w:rsidR="00494B79" w:rsidRDefault="009D0C25">
      <w:pPr>
        <w:pStyle w:val="140"/>
        <w:numPr>
          <w:ilvl w:val="0"/>
          <w:numId w:val="100"/>
        </w:numPr>
        <w:shd w:val="clear" w:color="auto" w:fill="auto"/>
        <w:tabs>
          <w:tab w:val="left" w:pos="944"/>
        </w:tabs>
        <w:spacing w:before="0" w:line="317" w:lineRule="exact"/>
        <w:ind w:left="300" w:right="300"/>
        <w:jc w:val="both"/>
      </w:pPr>
      <w:r>
        <w:t>интерпретировать обнаружение реликтового излучения как свидетельство в пользу гипотезы горячей Вселенной;</w:t>
      </w:r>
    </w:p>
    <w:p w:rsidR="00494B79" w:rsidRDefault="009D0C25">
      <w:pPr>
        <w:pStyle w:val="140"/>
        <w:numPr>
          <w:ilvl w:val="0"/>
          <w:numId w:val="100"/>
        </w:numPr>
        <w:shd w:val="clear" w:color="auto" w:fill="auto"/>
        <w:tabs>
          <w:tab w:val="left" w:pos="944"/>
        </w:tabs>
        <w:spacing w:before="0" w:line="317" w:lineRule="exact"/>
        <w:ind w:left="300" w:right="300"/>
        <w:jc w:val="both"/>
      </w:pPr>
      <w:r>
        <w:t>классифицировать основные периоды эволюции Вселенной с момента начала ее расширения — Большого взрыва;</w:t>
      </w:r>
    </w:p>
    <w:p w:rsidR="00494B79" w:rsidRDefault="009D0C25">
      <w:pPr>
        <w:pStyle w:val="140"/>
        <w:numPr>
          <w:ilvl w:val="0"/>
          <w:numId w:val="100"/>
        </w:numPr>
        <w:shd w:val="clear" w:color="auto" w:fill="auto"/>
        <w:tabs>
          <w:tab w:val="left" w:pos="944"/>
        </w:tabs>
        <w:spacing w:before="0" w:line="317" w:lineRule="exact"/>
        <w:ind w:left="300" w:right="300"/>
        <w:jc w:val="both"/>
      </w:pPr>
      <w:r>
        <w:t>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494B79" w:rsidRDefault="009D0C25">
      <w:pPr>
        <w:pStyle w:val="140"/>
        <w:shd w:val="clear" w:color="auto" w:fill="auto"/>
        <w:spacing w:before="0" w:line="317" w:lineRule="exact"/>
        <w:ind w:left="300" w:right="5920"/>
      </w:pPr>
      <w:r>
        <w:t xml:space="preserve">Жизнь и разум во Вселенной </w:t>
      </w:r>
      <w:r>
        <w:lastRenderedPageBreak/>
        <w:t>Предметные результаты позволяют:</w:t>
      </w:r>
    </w:p>
    <w:p w:rsidR="00494B79" w:rsidRDefault="009D0C25">
      <w:pPr>
        <w:pStyle w:val="140"/>
        <w:shd w:val="clear" w:color="auto" w:fill="auto"/>
        <w:spacing w:before="0" w:line="317" w:lineRule="exact"/>
        <w:ind w:left="300" w:firstLine="360"/>
      </w:pPr>
      <w:r>
        <w:t>— систематизировать знания о методах исследования и современном состоянии проблемы существования жизни во Вселенной.</w:t>
      </w:r>
    </w:p>
    <w:p w:rsidR="00494B79" w:rsidRDefault="009D0C25">
      <w:pPr>
        <w:pStyle w:val="140"/>
        <w:numPr>
          <w:ilvl w:val="0"/>
          <w:numId w:val="100"/>
        </w:numPr>
        <w:shd w:val="clear" w:color="auto" w:fill="auto"/>
        <w:tabs>
          <w:tab w:val="left" w:pos="944"/>
        </w:tabs>
        <w:spacing w:before="0" w:line="317" w:lineRule="exact"/>
        <w:ind w:left="300" w:right="1440"/>
      </w:pPr>
      <w:r>
        <w:t>распознавать типы галактик (спиральные, эллиптические, неправильные); Содержание предмета</w:t>
      </w:r>
    </w:p>
    <w:p w:rsidR="00494B79" w:rsidRDefault="009D0C25">
      <w:pPr>
        <w:pStyle w:val="140"/>
        <w:shd w:val="clear" w:color="auto" w:fill="auto"/>
        <w:spacing w:before="0" w:line="317" w:lineRule="exact"/>
        <w:ind w:left="300"/>
        <w:jc w:val="both"/>
      </w:pPr>
      <w:r>
        <w:t>Предмет астрономии</w:t>
      </w:r>
    </w:p>
    <w:p w:rsidR="00494B79" w:rsidRDefault="009D0C25">
      <w:pPr>
        <w:pStyle w:val="140"/>
        <w:shd w:val="clear" w:color="auto" w:fill="auto"/>
        <w:spacing w:before="0" w:line="317" w:lineRule="exact"/>
        <w:ind w:left="300" w:right="300"/>
        <w:jc w:val="both"/>
      </w:pPr>
      <w: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494B79" w:rsidRDefault="009D0C25">
      <w:pPr>
        <w:pStyle w:val="140"/>
        <w:shd w:val="clear" w:color="auto" w:fill="auto"/>
        <w:spacing w:before="0" w:line="317" w:lineRule="exact"/>
        <w:ind w:left="300"/>
        <w:jc w:val="both"/>
      </w:pPr>
      <w:r>
        <w:t>Практические основы астрономии</w:t>
      </w:r>
    </w:p>
    <w:p w:rsidR="00494B79" w:rsidRDefault="009D0C25">
      <w:pPr>
        <w:pStyle w:val="140"/>
        <w:shd w:val="clear" w:color="auto" w:fill="auto"/>
        <w:spacing w:before="0" w:line="317" w:lineRule="exact"/>
        <w:ind w:left="300" w:right="300"/>
        <w:jc w:val="both"/>
      </w:pPr>
      <w:r>
        <w:t>Звезды и созвездия. Видимая звездная величина.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494B79" w:rsidRDefault="009D0C25">
      <w:pPr>
        <w:pStyle w:val="140"/>
        <w:shd w:val="clear" w:color="auto" w:fill="auto"/>
        <w:spacing w:before="0" w:line="317" w:lineRule="exact"/>
        <w:ind w:left="300"/>
        <w:jc w:val="both"/>
      </w:pPr>
      <w:r>
        <w:t>Строение Солнечной системы</w:t>
      </w:r>
    </w:p>
    <w:p w:rsidR="00494B79" w:rsidRDefault="009D0C25">
      <w:pPr>
        <w:pStyle w:val="140"/>
        <w:shd w:val="clear" w:color="auto" w:fill="auto"/>
        <w:spacing w:before="0" w:line="317" w:lineRule="exact"/>
        <w:ind w:left="300" w:right="300"/>
        <w:jc w:val="both"/>
      </w:pPr>
      <w: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w:t>
      </w:r>
    </w:p>
    <w:p w:rsidR="00494B79" w:rsidRDefault="009D0C25">
      <w:pPr>
        <w:pStyle w:val="140"/>
        <w:shd w:val="clear" w:color="auto" w:fill="auto"/>
        <w:spacing w:before="0" w:line="317" w:lineRule="exact"/>
        <w:ind w:left="300" w:right="300"/>
        <w:jc w:val="both"/>
      </w:pPr>
      <w:r>
        <w:t>Определение массы небесных тел. Движение искусственных спутников Земли и космических аппаратов в Солнечной системе.</w:t>
      </w:r>
    </w:p>
    <w:p w:rsidR="00494B79" w:rsidRDefault="009D0C25">
      <w:pPr>
        <w:pStyle w:val="140"/>
        <w:shd w:val="clear" w:color="auto" w:fill="auto"/>
        <w:spacing w:before="0" w:line="317" w:lineRule="exact"/>
        <w:ind w:left="300"/>
        <w:jc w:val="both"/>
      </w:pPr>
      <w:r>
        <w:t>Природа тел Солнечной системы</w:t>
      </w:r>
    </w:p>
    <w:p w:rsidR="00494B79" w:rsidRDefault="009D0C25">
      <w:pPr>
        <w:pStyle w:val="140"/>
        <w:shd w:val="clear" w:color="auto" w:fill="auto"/>
        <w:spacing w:before="0" w:line="317" w:lineRule="exact"/>
        <w:ind w:left="300" w:right="300"/>
        <w:jc w:val="both"/>
      </w:pPr>
      <w:r>
        <w:t>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494B79" w:rsidRDefault="009D0C25">
      <w:pPr>
        <w:pStyle w:val="140"/>
        <w:shd w:val="clear" w:color="auto" w:fill="auto"/>
        <w:spacing w:before="0" w:line="317" w:lineRule="exact"/>
        <w:ind w:left="300"/>
        <w:jc w:val="both"/>
      </w:pPr>
      <w:r>
        <w:t>Солнце и звезды</w:t>
      </w:r>
    </w:p>
    <w:p w:rsidR="00494B79" w:rsidRDefault="009D0C25">
      <w:pPr>
        <w:pStyle w:val="140"/>
        <w:shd w:val="clear" w:color="auto" w:fill="auto"/>
        <w:spacing w:before="0" w:line="317" w:lineRule="exact"/>
        <w:ind w:left="300" w:right="300"/>
        <w:jc w:val="both"/>
      </w:pPr>
      <w:r>
        <w:t>Излучение и температура Солнца. Состав и строение Солнца. Источники его энергии. Атмосфера Солнца. Солнечная активность и ее влияние на Землю.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 Строение и эволюция Вселенной</w:t>
      </w:r>
    </w:p>
    <w:p w:rsidR="00494B79" w:rsidRDefault="009D0C25">
      <w:pPr>
        <w:pStyle w:val="140"/>
        <w:shd w:val="clear" w:color="auto" w:fill="auto"/>
        <w:spacing w:before="0" w:line="317" w:lineRule="exact"/>
        <w:ind w:left="300" w:right="300"/>
        <w:jc w:val="both"/>
      </w:pPr>
      <w:r>
        <w:t>Наша Галактика. Ее размеры и структура. Два типа населения Галактики. Межэвеэдная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 тяготение.</w:t>
      </w:r>
    </w:p>
    <w:p w:rsidR="00494B79" w:rsidRDefault="009D0C25">
      <w:pPr>
        <w:pStyle w:val="140"/>
        <w:shd w:val="clear" w:color="auto" w:fill="auto"/>
        <w:spacing w:before="0" w:line="317" w:lineRule="exact"/>
        <w:ind w:left="300"/>
        <w:jc w:val="both"/>
      </w:pPr>
      <w:r>
        <w:t>Жизнь и разум во Вселенной</w:t>
      </w:r>
    </w:p>
    <w:p w:rsidR="00494B79" w:rsidRDefault="009D0C25">
      <w:pPr>
        <w:pStyle w:val="140"/>
        <w:shd w:val="clear" w:color="auto" w:fill="auto"/>
        <w:spacing w:before="0" w:line="317" w:lineRule="exact"/>
        <w:ind w:left="300" w:right="300"/>
        <w:jc w:val="both"/>
      </w:pPr>
      <w: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494B79" w:rsidRDefault="009D0C25">
      <w:pPr>
        <w:pStyle w:val="140"/>
        <w:shd w:val="clear" w:color="auto" w:fill="auto"/>
        <w:spacing w:before="0" w:line="317" w:lineRule="exact"/>
        <w:ind w:left="300" w:right="5640"/>
      </w:pPr>
      <w:r>
        <w:t>Примерный перечень наблюдений Наблюдения невооруженным глазом</w:t>
      </w:r>
    </w:p>
    <w:p w:rsidR="00494B79" w:rsidRDefault="009D0C25">
      <w:pPr>
        <w:pStyle w:val="140"/>
        <w:numPr>
          <w:ilvl w:val="0"/>
          <w:numId w:val="108"/>
        </w:numPr>
        <w:shd w:val="clear" w:color="auto" w:fill="auto"/>
        <w:tabs>
          <w:tab w:val="left" w:pos="622"/>
        </w:tabs>
        <w:spacing w:before="0" w:line="317" w:lineRule="exact"/>
        <w:ind w:left="300"/>
      </w:pPr>
      <w:r>
        <w:lastRenderedPageBreak/>
        <w:t>Основные созвездия и наиболее яркие звезды осеннего, зимнего и весеннего неба. Изменение их положения с течением времени.</w:t>
      </w:r>
    </w:p>
    <w:p w:rsidR="00494B79" w:rsidRDefault="009D0C25">
      <w:pPr>
        <w:pStyle w:val="140"/>
        <w:numPr>
          <w:ilvl w:val="0"/>
          <w:numId w:val="108"/>
        </w:numPr>
        <w:shd w:val="clear" w:color="auto" w:fill="auto"/>
        <w:tabs>
          <w:tab w:val="left" w:pos="617"/>
        </w:tabs>
        <w:spacing w:before="0" w:line="317" w:lineRule="exact"/>
        <w:ind w:left="300"/>
        <w:jc w:val="both"/>
      </w:pPr>
      <w:r>
        <w:t>Движение Луны и смена ее фаз.</w:t>
      </w:r>
    </w:p>
    <w:p w:rsidR="00494B79" w:rsidRDefault="009D0C25">
      <w:pPr>
        <w:pStyle w:val="140"/>
        <w:shd w:val="clear" w:color="auto" w:fill="auto"/>
        <w:spacing w:before="0" w:line="317" w:lineRule="exact"/>
        <w:ind w:left="300"/>
        <w:jc w:val="both"/>
      </w:pPr>
      <w:r>
        <w:t>Наблюдения в телескоп</w:t>
      </w:r>
    </w:p>
    <w:p w:rsidR="00494B79" w:rsidRDefault="009D0C25">
      <w:pPr>
        <w:pStyle w:val="140"/>
        <w:numPr>
          <w:ilvl w:val="0"/>
          <w:numId w:val="109"/>
        </w:numPr>
        <w:shd w:val="clear" w:color="auto" w:fill="auto"/>
        <w:tabs>
          <w:tab w:val="left" w:pos="593"/>
        </w:tabs>
        <w:spacing w:before="0" w:line="317" w:lineRule="exact"/>
        <w:ind w:left="300"/>
        <w:jc w:val="both"/>
      </w:pPr>
      <w:r>
        <w:t>Рельеф Луны.</w:t>
      </w:r>
    </w:p>
    <w:p w:rsidR="00494B79" w:rsidRDefault="009D0C25">
      <w:pPr>
        <w:pStyle w:val="140"/>
        <w:numPr>
          <w:ilvl w:val="0"/>
          <w:numId w:val="109"/>
        </w:numPr>
        <w:shd w:val="clear" w:color="auto" w:fill="auto"/>
        <w:tabs>
          <w:tab w:val="left" w:pos="617"/>
        </w:tabs>
        <w:spacing w:before="0" w:line="317" w:lineRule="exact"/>
        <w:ind w:left="300"/>
        <w:jc w:val="both"/>
      </w:pPr>
      <w:r>
        <w:t>Фазы Венеры.</w:t>
      </w:r>
    </w:p>
    <w:p w:rsidR="00494B79" w:rsidRDefault="009D0C25">
      <w:pPr>
        <w:pStyle w:val="140"/>
        <w:numPr>
          <w:ilvl w:val="0"/>
          <w:numId w:val="109"/>
        </w:numPr>
        <w:shd w:val="clear" w:color="auto" w:fill="auto"/>
        <w:tabs>
          <w:tab w:val="left" w:pos="617"/>
        </w:tabs>
        <w:spacing w:before="0" w:line="317" w:lineRule="exact"/>
        <w:ind w:left="300"/>
        <w:jc w:val="both"/>
      </w:pPr>
      <w:r>
        <w:t>Марс.</w:t>
      </w:r>
    </w:p>
    <w:p w:rsidR="00494B79" w:rsidRDefault="009D0C25">
      <w:pPr>
        <w:pStyle w:val="140"/>
        <w:numPr>
          <w:ilvl w:val="0"/>
          <w:numId w:val="109"/>
        </w:numPr>
        <w:shd w:val="clear" w:color="auto" w:fill="auto"/>
        <w:tabs>
          <w:tab w:val="left" w:pos="617"/>
        </w:tabs>
        <w:spacing w:before="0" w:line="317" w:lineRule="exact"/>
        <w:ind w:left="300"/>
        <w:jc w:val="both"/>
      </w:pPr>
      <w:r>
        <w:t>Юпитер и его спутники.</w:t>
      </w:r>
    </w:p>
    <w:p w:rsidR="00494B79" w:rsidRDefault="009D0C25">
      <w:pPr>
        <w:pStyle w:val="140"/>
        <w:numPr>
          <w:ilvl w:val="0"/>
          <w:numId w:val="109"/>
        </w:numPr>
        <w:shd w:val="clear" w:color="auto" w:fill="auto"/>
        <w:tabs>
          <w:tab w:val="left" w:pos="617"/>
        </w:tabs>
        <w:spacing w:before="0" w:line="317" w:lineRule="exact"/>
        <w:ind w:left="300"/>
        <w:jc w:val="both"/>
      </w:pPr>
      <w:r>
        <w:t>Сатурн, его кольца и спутники.</w:t>
      </w:r>
    </w:p>
    <w:p w:rsidR="00494B79" w:rsidRDefault="009D0C25">
      <w:pPr>
        <w:pStyle w:val="140"/>
        <w:numPr>
          <w:ilvl w:val="0"/>
          <w:numId w:val="109"/>
        </w:numPr>
        <w:shd w:val="clear" w:color="auto" w:fill="auto"/>
        <w:tabs>
          <w:tab w:val="left" w:pos="617"/>
        </w:tabs>
        <w:spacing w:before="0" w:line="317" w:lineRule="exact"/>
        <w:ind w:left="300"/>
        <w:jc w:val="both"/>
      </w:pPr>
      <w:r>
        <w:t>Солнечные пятна (на экране).</w:t>
      </w:r>
    </w:p>
    <w:p w:rsidR="00494B79" w:rsidRDefault="009D0C25">
      <w:pPr>
        <w:pStyle w:val="140"/>
        <w:numPr>
          <w:ilvl w:val="0"/>
          <w:numId w:val="109"/>
        </w:numPr>
        <w:shd w:val="clear" w:color="auto" w:fill="auto"/>
        <w:tabs>
          <w:tab w:val="left" w:pos="617"/>
        </w:tabs>
        <w:spacing w:before="0" w:line="317" w:lineRule="exact"/>
        <w:ind w:left="300"/>
        <w:jc w:val="both"/>
      </w:pPr>
      <w:r>
        <w:t>Двойные звезды.</w:t>
      </w:r>
    </w:p>
    <w:p w:rsidR="00494B79" w:rsidRDefault="009D0C25">
      <w:pPr>
        <w:pStyle w:val="140"/>
        <w:numPr>
          <w:ilvl w:val="0"/>
          <w:numId w:val="109"/>
        </w:numPr>
        <w:shd w:val="clear" w:color="auto" w:fill="auto"/>
        <w:tabs>
          <w:tab w:val="left" w:pos="617"/>
        </w:tabs>
        <w:spacing w:before="0" w:line="317" w:lineRule="exact"/>
        <w:ind w:left="300"/>
        <w:jc w:val="both"/>
      </w:pPr>
      <w:r>
        <w:t>Звездные скопления (Плеяды, Гиады).</w:t>
      </w:r>
    </w:p>
    <w:p w:rsidR="00494B79" w:rsidRDefault="009D0C25">
      <w:pPr>
        <w:pStyle w:val="140"/>
        <w:numPr>
          <w:ilvl w:val="0"/>
          <w:numId w:val="109"/>
        </w:numPr>
        <w:shd w:val="clear" w:color="auto" w:fill="auto"/>
        <w:tabs>
          <w:tab w:val="left" w:pos="617"/>
        </w:tabs>
        <w:spacing w:before="0" w:line="317" w:lineRule="exact"/>
        <w:ind w:left="300"/>
        <w:jc w:val="both"/>
      </w:pPr>
      <w:r>
        <w:t>Большая туманность Ориона.</w:t>
      </w:r>
    </w:p>
    <w:p w:rsidR="00494B79" w:rsidRDefault="009D0C25">
      <w:pPr>
        <w:pStyle w:val="140"/>
        <w:numPr>
          <w:ilvl w:val="0"/>
          <w:numId w:val="109"/>
        </w:numPr>
        <w:shd w:val="clear" w:color="auto" w:fill="auto"/>
        <w:tabs>
          <w:tab w:val="left" w:pos="713"/>
        </w:tabs>
        <w:spacing w:before="0" w:line="317" w:lineRule="exact"/>
        <w:ind w:left="300"/>
        <w:jc w:val="both"/>
      </w:pPr>
      <w:r>
        <w:t>Туманность Андромеды.</w:t>
      </w:r>
    </w:p>
    <w:p w:rsidR="00494B79" w:rsidRDefault="009D0C25">
      <w:pPr>
        <w:pStyle w:val="140"/>
        <w:shd w:val="clear" w:color="auto" w:fill="auto"/>
        <w:spacing w:before="0" w:line="274" w:lineRule="exact"/>
        <w:ind w:left="300" w:right="6740"/>
      </w:pPr>
      <w:r>
        <w:t>Тематическое планирование 11 класс</w:t>
      </w:r>
    </w:p>
    <w:tbl>
      <w:tblPr>
        <w:tblOverlap w:val="never"/>
        <w:tblW w:w="0" w:type="auto"/>
        <w:jc w:val="center"/>
        <w:tblLayout w:type="fixed"/>
        <w:tblCellMar>
          <w:left w:w="10" w:type="dxa"/>
          <w:right w:w="10" w:type="dxa"/>
        </w:tblCellMar>
        <w:tblLook w:val="04A0"/>
      </w:tblPr>
      <w:tblGrid>
        <w:gridCol w:w="6072"/>
        <w:gridCol w:w="3264"/>
      </w:tblGrid>
      <w:tr w:rsidR="00494B79">
        <w:trPr>
          <w:trHeight w:hRule="exact" w:val="312"/>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Разделы, темы</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Количество часов</w:t>
            </w:r>
          </w:p>
        </w:tc>
      </w:tr>
      <w:tr w:rsidR="00494B79">
        <w:trPr>
          <w:trHeight w:hRule="exact" w:val="288"/>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Астрономия, ее значение и связь с другими науками</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2</w:t>
            </w:r>
          </w:p>
        </w:tc>
      </w:tr>
      <w:tr w:rsidR="00494B79">
        <w:trPr>
          <w:trHeight w:hRule="exact" w:val="283"/>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Практические основы астрономии</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5</w:t>
            </w:r>
          </w:p>
        </w:tc>
      </w:tr>
      <w:tr w:rsidR="00494B79">
        <w:trPr>
          <w:trHeight w:hRule="exact" w:val="288"/>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Строение Солнечной системы</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7</w:t>
            </w:r>
          </w:p>
        </w:tc>
      </w:tr>
      <w:tr w:rsidR="00494B79">
        <w:trPr>
          <w:trHeight w:hRule="exact" w:val="283"/>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Природа тел Солнечной системы</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8</w:t>
            </w:r>
          </w:p>
        </w:tc>
      </w:tr>
      <w:tr w:rsidR="00494B79">
        <w:trPr>
          <w:trHeight w:hRule="exact" w:val="288"/>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Солнце и звезды</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6</w:t>
            </w:r>
          </w:p>
        </w:tc>
      </w:tr>
      <w:tr w:rsidR="00494B79">
        <w:trPr>
          <w:trHeight w:hRule="exact" w:val="288"/>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Строение и эволюция Вселенной</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5</w:t>
            </w:r>
          </w:p>
        </w:tc>
      </w:tr>
      <w:tr w:rsidR="00494B79">
        <w:trPr>
          <w:trHeight w:hRule="exact" w:val="283"/>
          <w:jc w:val="center"/>
        </w:trPr>
        <w:tc>
          <w:tcPr>
            <w:tcW w:w="6072" w:type="dxa"/>
            <w:tcBorders>
              <w:top w:val="single" w:sz="4" w:space="0" w:color="auto"/>
              <w:lef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Жизнь и разум во Вселенной</w:t>
            </w:r>
          </w:p>
        </w:tc>
        <w:tc>
          <w:tcPr>
            <w:tcW w:w="3264"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336" w:wrap="notBeside" w:vAnchor="text" w:hAnchor="text" w:xAlign="center" w:y="1"/>
              <w:shd w:val="clear" w:color="auto" w:fill="auto"/>
              <w:spacing w:line="220" w:lineRule="exact"/>
              <w:ind w:firstLine="0"/>
            </w:pPr>
            <w:r>
              <w:rPr>
                <w:rStyle w:val="211pt0"/>
              </w:rPr>
              <w:t>2</w:t>
            </w:r>
          </w:p>
        </w:tc>
      </w:tr>
      <w:tr w:rsidR="00494B79">
        <w:trPr>
          <w:trHeight w:hRule="exact" w:val="298"/>
          <w:jc w:val="center"/>
        </w:trPr>
        <w:tc>
          <w:tcPr>
            <w:tcW w:w="6072" w:type="dxa"/>
            <w:tcBorders>
              <w:top w:val="single" w:sz="4" w:space="0" w:color="auto"/>
              <w:left w:val="single" w:sz="4" w:space="0" w:color="auto"/>
              <w:bottom w:val="single" w:sz="4" w:space="0" w:color="auto"/>
            </w:tcBorders>
            <w:shd w:val="clear" w:color="auto" w:fill="FFFFFF"/>
          </w:tcPr>
          <w:p w:rsidR="00494B79" w:rsidRDefault="009D0C25">
            <w:pPr>
              <w:pStyle w:val="20"/>
              <w:framePr w:w="9336" w:wrap="notBeside" w:vAnchor="text" w:hAnchor="text" w:xAlign="center" w:y="1"/>
              <w:shd w:val="clear" w:color="auto" w:fill="auto"/>
              <w:spacing w:line="220" w:lineRule="exact"/>
              <w:ind w:firstLine="0"/>
              <w:jc w:val="left"/>
            </w:pPr>
            <w:r>
              <w:rPr>
                <w:rStyle w:val="211pt0"/>
              </w:rPr>
              <w:t>Всего</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336" w:wrap="notBeside" w:vAnchor="text" w:hAnchor="text" w:xAlign="center" w:y="1"/>
              <w:shd w:val="clear" w:color="auto" w:fill="auto"/>
              <w:spacing w:line="220" w:lineRule="exact"/>
              <w:ind w:firstLine="0"/>
            </w:pPr>
            <w:r>
              <w:rPr>
                <w:rStyle w:val="211pt0"/>
              </w:rPr>
              <w:t>35</w:t>
            </w:r>
          </w:p>
        </w:tc>
      </w:tr>
    </w:tbl>
    <w:p w:rsidR="00494B79" w:rsidRDefault="00494B79">
      <w:pPr>
        <w:framePr w:w="9336" w:wrap="notBeside" w:vAnchor="text" w:hAnchor="text" w:xAlign="center" w:y="1"/>
        <w:rPr>
          <w:sz w:val="2"/>
          <w:szCs w:val="2"/>
        </w:rPr>
      </w:pPr>
    </w:p>
    <w:p w:rsidR="00494B79" w:rsidRDefault="00494B79">
      <w:pPr>
        <w:rPr>
          <w:sz w:val="2"/>
          <w:szCs w:val="2"/>
        </w:rPr>
      </w:pPr>
    </w:p>
    <w:p w:rsidR="00494B79" w:rsidRPr="0077130A" w:rsidRDefault="009D0C25">
      <w:pPr>
        <w:pStyle w:val="321"/>
        <w:keepNext/>
        <w:keepLines/>
        <w:numPr>
          <w:ilvl w:val="0"/>
          <w:numId w:val="97"/>
        </w:numPr>
        <w:shd w:val="clear" w:color="auto" w:fill="auto"/>
        <w:tabs>
          <w:tab w:val="left" w:pos="1045"/>
        </w:tabs>
        <w:spacing w:before="278" w:after="0" w:line="312" w:lineRule="exact"/>
        <w:ind w:left="300"/>
        <w:rPr>
          <w:b/>
        </w:rPr>
      </w:pPr>
      <w:bookmarkStart w:id="47" w:name="bookmark56"/>
      <w:r w:rsidRPr="0077130A">
        <w:rPr>
          <w:b/>
        </w:rPr>
        <w:t>Рабочая программа учебного предмета «Физкультура»</w:t>
      </w:r>
      <w:bookmarkEnd w:id="47"/>
      <w:r w:rsidR="0077130A">
        <w:rPr>
          <w:b/>
        </w:rPr>
        <w:t>.</w:t>
      </w:r>
    </w:p>
    <w:p w:rsidR="00494B79" w:rsidRDefault="009D0C25">
      <w:pPr>
        <w:pStyle w:val="140"/>
        <w:shd w:val="clear" w:color="auto" w:fill="auto"/>
        <w:spacing w:before="0" w:line="312" w:lineRule="exact"/>
        <w:ind w:left="300"/>
        <w:jc w:val="both"/>
      </w:pPr>
      <w:r>
        <w:t>10-11 классы Базовый уровень</w:t>
      </w:r>
    </w:p>
    <w:p w:rsidR="00494B79" w:rsidRDefault="009D0C25">
      <w:pPr>
        <w:pStyle w:val="140"/>
        <w:shd w:val="clear" w:color="auto" w:fill="auto"/>
        <w:spacing w:before="0" w:line="312" w:lineRule="exact"/>
        <w:ind w:left="300"/>
        <w:jc w:val="both"/>
      </w:pPr>
      <w:r>
        <w:t>Физкультура. Рабочая программа 10-11 классы. Автор: В.Я. Лях, М: «Просвещение»,</w:t>
      </w:r>
    </w:p>
    <w:p w:rsidR="00494B79" w:rsidRDefault="009D0C25">
      <w:pPr>
        <w:pStyle w:val="140"/>
        <w:shd w:val="clear" w:color="auto" w:fill="auto"/>
        <w:spacing w:before="0" w:line="312" w:lineRule="exact"/>
        <w:ind w:left="300"/>
        <w:jc w:val="both"/>
      </w:pPr>
      <w:r>
        <w:t>2019</w:t>
      </w:r>
    </w:p>
    <w:p w:rsidR="00494B79" w:rsidRDefault="009D0C25">
      <w:pPr>
        <w:pStyle w:val="140"/>
        <w:shd w:val="clear" w:color="auto" w:fill="auto"/>
        <w:spacing w:before="0" w:line="274" w:lineRule="exact"/>
        <w:ind w:left="30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494B79" w:rsidRDefault="009D0C25">
      <w:pPr>
        <w:pStyle w:val="140"/>
        <w:shd w:val="clear" w:color="auto" w:fill="auto"/>
        <w:spacing w:before="0" w:line="274" w:lineRule="exact"/>
        <w:ind w:left="300" w:firstLine="700"/>
        <w:jc w:val="both"/>
      </w:pPr>
      <w:r>
        <w:t>Базовый уровень</w:t>
      </w:r>
    </w:p>
    <w:p w:rsidR="00494B79" w:rsidRDefault="009D0C25">
      <w:pPr>
        <w:pStyle w:val="140"/>
        <w:shd w:val="clear" w:color="auto" w:fill="auto"/>
        <w:spacing w:before="0" w:line="274" w:lineRule="exact"/>
        <w:ind w:left="300" w:firstLine="700"/>
        <w:jc w:val="both"/>
      </w:pPr>
      <w:r>
        <w:t>Физическая культура и здоровый образ жизни</w:t>
      </w:r>
    </w:p>
    <w:p w:rsidR="00494B79" w:rsidRDefault="009D0C25">
      <w:pPr>
        <w:pStyle w:val="140"/>
        <w:shd w:val="clear" w:color="auto" w:fill="auto"/>
        <w:spacing w:before="0" w:line="274" w:lineRule="exact"/>
        <w:ind w:left="300" w:right="300" w:firstLine="70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94B79" w:rsidRDefault="009D0C25">
      <w:pPr>
        <w:pStyle w:val="140"/>
        <w:shd w:val="clear" w:color="auto" w:fill="auto"/>
        <w:spacing w:before="0" w:line="274" w:lineRule="exact"/>
        <w:ind w:left="300" w:right="300" w:firstLine="70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94B79" w:rsidRDefault="009D0C25">
      <w:pPr>
        <w:pStyle w:val="140"/>
        <w:shd w:val="clear" w:color="auto" w:fill="auto"/>
        <w:spacing w:before="0" w:line="274" w:lineRule="exact"/>
        <w:ind w:left="300" w:right="300" w:firstLine="70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94B79" w:rsidRDefault="009D0C25">
      <w:pPr>
        <w:pStyle w:val="140"/>
        <w:shd w:val="clear" w:color="auto" w:fill="auto"/>
        <w:spacing w:before="0" w:line="274" w:lineRule="exact"/>
        <w:ind w:left="300" w:right="300" w:firstLine="700"/>
        <w:jc w:val="both"/>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Style w:val="1412pt1"/>
        </w:rPr>
        <w:t>судейство.</w:t>
      </w:r>
    </w:p>
    <w:p w:rsidR="00494B79" w:rsidRDefault="009D0C25">
      <w:pPr>
        <w:pStyle w:val="140"/>
        <w:shd w:val="clear" w:color="auto" w:fill="auto"/>
        <w:spacing w:before="0" w:line="274" w:lineRule="exact"/>
        <w:ind w:left="300" w:firstLine="700"/>
        <w:jc w:val="both"/>
      </w:pPr>
      <w:r>
        <w:t>Формы организации занятий физической культурой.</w:t>
      </w:r>
    </w:p>
    <w:p w:rsidR="00494B79" w:rsidRDefault="009D0C25">
      <w:pPr>
        <w:pStyle w:val="140"/>
        <w:shd w:val="clear" w:color="auto" w:fill="auto"/>
        <w:spacing w:before="0" w:line="274" w:lineRule="exact"/>
        <w:ind w:left="300" w:right="300" w:firstLine="700"/>
        <w:jc w:val="both"/>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 отов к труду и обороне» (ГТО).</w:t>
      </w:r>
    </w:p>
    <w:p w:rsidR="00494B79" w:rsidRDefault="009D0C25">
      <w:pPr>
        <w:pStyle w:val="140"/>
        <w:shd w:val="clear" w:color="auto" w:fill="auto"/>
        <w:spacing w:before="0" w:line="274" w:lineRule="exact"/>
        <w:ind w:left="300" w:firstLine="700"/>
        <w:jc w:val="both"/>
      </w:pPr>
      <w:r>
        <w:t>Современное состояние физической культуры и спорта в России.</w:t>
      </w:r>
    </w:p>
    <w:p w:rsidR="00494B79" w:rsidRDefault="009D0C25">
      <w:pPr>
        <w:pStyle w:val="90"/>
        <w:shd w:val="clear" w:color="auto" w:fill="auto"/>
        <w:spacing w:line="274" w:lineRule="exact"/>
        <w:ind w:left="300" w:right="300" w:firstLine="700"/>
      </w:pPr>
      <w:r>
        <w:t xml:space="preserve">Основы законодательства Российской Федерации в области физической культуры, </w:t>
      </w:r>
      <w:r>
        <w:lastRenderedPageBreak/>
        <w:t>спорта, туризма, охраны здоровья.</w:t>
      </w:r>
    </w:p>
    <w:p w:rsidR="00494B79" w:rsidRDefault="009D0C25">
      <w:pPr>
        <w:pStyle w:val="140"/>
        <w:shd w:val="clear" w:color="auto" w:fill="auto"/>
        <w:spacing w:before="0" w:line="274" w:lineRule="exact"/>
        <w:ind w:left="300" w:firstLine="700"/>
        <w:jc w:val="both"/>
      </w:pPr>
      <w:r>
        <w:t>Физкультурно-оздоровительная деятельность</w:t>
      </w:r>
    </w:p>
    <w:p w:rsidR="00494B79" w:rsidRDefault="009D0C25">
      <w:pPr>
        <w:pStyle w:val="140"/>
        <w:shd w:val="clear" w:color="auto" w:fill="auto"/>
        <w:spacing w:before="0" w:line="274" w:lineRule="exact"/>
        <w:ind w:left="300" w:firstLine="700"/>
        <w:jc w:val="both"/>
      </w:pPr>
      <w:r>
        <w:t>Оздоровительные системы физического воспитания.</w:t>
      </w:r>
    </w:p>
    <w:p w:rsidR="00494B79" w:rsidRDefault="009D0C25">
      <w:pPr>
        <w:pStyle w:val="140"/>
        <w:shd w:val="clear" w:color="auto" w:fill="auto"/>
        <w:spacing w:before="0" w:line="274" w:lineRule="exact"/>
        <w:ind w:left="300" w:right="300" w:firstLine="700"/>
        <w:jc w:val="both"/>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94B79" w:rsidRDefault="009D0C25">
      <w:pPr>
        <w:pStyle w:val="140"/>
        <w:shd w:val="clear" w:color="auto" w:fill="auto"/>
        <w:spacing w:before="0" w:line="274" w:lineRule="exact"/>
        <w:ind w:left="300" w:right="300" w:firstLine="700"/>
        <w:jc w:val="both"/>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494B79" w:rsidRDefault="009D0C25">
      <w:pPr>
        <w:pStyle w:val="140"/>
        <w:shd w:val="clear" w:color="auto" w:fill="auto"/>
        <w:spacing w:before="0" w:line="274" w:lineRule="exact"/>
        <w:ind w:left="300" w:firstLine="700"/>
        <w:jc w:val="both"/>
      </w:pPr>
      <w:r>
        <w:t>Физическое совершенствование</w:t>
      </w:r>
    </w:p>
    <w:p w:rsidR="00494B79" w:rsidRDefault="009D0C25" w:rsidP="008152C5">
      <w:pPr>
        <w:pStyle w:val="140"/>
        <w:shd w:val="clear" w:color="auto" w:fill="auto"/>
        <w:spacing w:before="0" w:line="274" w:lineRule="exact"/>
        <w:ind w:left="300" w:right="300" w:firstLine="700"/>
        <w:jc w:val="both"/>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Style w:val="1412pt1"/>
        </w:rPr>
        <w:t>техническая и тактическая подготовка в национальных видах спорта.</w:t>
      </w:r>
      <w:r w:rsidR="008152C5">
        <w:rPr>
          <w:rStyle w:val="1412pt1"/>
        </w:rPr>
        <w:t xml:space="preserve"> </w:t>
      </w:r>
      <w:r>
        <w:t>Спортивные единоборства: технико-тактические действия самообороны; приемы страховки и самостраховки.</w:t>
      </w:r>
    </w:p>
    <w:p w:rsidR="00494B79" w:rsidRDefault="009D0C25">
      <w:pPr>
        <w:pStyle w:val="20"/>
        <w:shd w:val="clear" w:color="auto" w:fill="auto"/>
        <w:spacing w:line="274" w:lineRule="exact"/>
        <w:ind w:left="300" w:right="300" w:firstLine="700"/>
        <w:jc w:val="both"/>
      </w:pPr>
      <w: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494B79" w:rsidRDefault="009D0C25">
      <w:pPr>
        <w:pStyle w:val="20"/>
        <w:shd w:val="clear" w:color="auto" w:fill="auto"/>
        <w:spacing w:line="274" w:lineRule="exact"/>
        <w:ind w:left="300" w:right="300" w:firstLine="700"/>
        <w:jc w:val="both"/>
      </w:pPr>
      <w:r>
        <w:t>В соответствии с требованиями к результатам освоения основной образовательной программы среднего (полного)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 метапредметных и предметных результатов по физической культуре.</w:t>
      </w:r>
    </w:p>
    <w:p w:rsidR="00494B79" w:rsidRDefault="009D0C25">
      <w:pPr>
        <w:pStyle w:val="140"/>
        <w:shd w:val="clear" w:color="auto" w:fill="auto"/>
        <w:spacing w:before="0" w:line="274" w:lineRule="exact"/>
        <w:ind w:left="300" w:firstLine="700"/>
        <w:jc w:val="both"/>
      </w:pPr>
      <w:r>
        <w:t>Личностные результаты</w:t>
      </w:r>
    </w:p>
    <w:p w:rsidR="00494B79" w:rsidRDefault="009D0C25">
      <w:pPr>
        <w:pStyle w:val="20"/>
        <w:numPr>
          <w:ilvl w:val="0"/>
          <w:numId w:val="110"/>
        </w:numPr>
        <w:shd w:val="clear" w:color="auto" w:fill="auto"/>
        <w:tabs>
          <w:tab w:val="left" w:pos="1218"/>
        </w:tabs>
        <w:spacing w:line="274" w:lineRule="exact"/>
        <w:ind w:left="300" w:right="300" w:firstLine="700"/>
        <w:jc w:val="both"/>
      </w:pPr>
      <w: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w:t>
      </w:r>
    </w:p>
    <w:p w:rsidR="00494B79" w:rsidRDefault="009D0C25">
      <w:pPr>
        <w:pStyle w:val="20"/>
        <w:numPr>
          <w:ilvl w:val="0"/>
          <w:numId w:val="110"/>
        </w:numPr>
        <w:shd w:val="clear" w:color="auto" w:fill="auto"/>
        <w:tabs>
          <w:tab w:val="left" w:pos="1490"/>
        </w:tabs>
        <w:spacing w:line="274" w:lineRule="exact"/>
        <w:ind w:left="300" w:right="300" w:firstLine="700"/>
        <w:jc w:val="both"/>
      </w:pPr>
      <w: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94B79" w:rsidRDefault="009D0C25">
      <w:pPr>
        <w:pStyle w:val="20"/>
        <w:numPr>
          <w:ilvl w:val="0"/>
          <w:numId w:val="110"/>
        </w:numPr>
        <w:shd w:val="clear" w:color="auto" w:fill="auto"/>
        <w:tabs>
          <w:tab w:val="left" w:pos="1214"/>
        </w:tabs>
        <w:spacing w:line="274" w:lineRule="exact"/>
        <w:ind w:left="300" w:firstLine="700"/>
        <w:jc w:val="both"/>
      </w:pPr>
      <w:r>
        <w:t>готовность к служению Отечеству, его защите;</w:t>
      </w:r>
    </w:p>
    <w:p w:rsidR="00494B79" w:rsidRDefault="009D0C25">
      <w:pPr>
        <w:pStyle w:val="20"/>
        <w:numPr>
          <w:ilvl w:val="0"/>
          <w:numId w:val="110"/>
        </w:numPr>
        <w:shd w:val="clear" w:color="auto" w:fill="auto"/>
        <w:tabs>
          <w:tab w:val="left" w:pos="1214"/>
        </w:tabs>
        <w:spacing w:line="274" w:lineRule="exact"/>
        <w:ind w:left="300" w:right="300" w:firstLine="70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94B79" w:rsidRDefault="009D0C25">
      <w:pPr>
        <w:pStyle w:val="20"/>
        <w:numPr>
          <w:ilvl w:val="0"/>
          <w:numId w:val="110"/>
        </w:numPr>
        <w:shd w:val="clear" w:color="auto" w:fill="auto"/>
        <w:tabs>
          <w:tab w:val="left" w:pos="1214"/>
        </w:tabs>
        <w:spacing w:line="317" w:lineRule="exact"/>
        <w:ind w:left="300" w:right="300" w:firstLine="700"/>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94B79" w:rsidRDefault="009D0C25">
      <w:pPr>
        <w:pStyle w:val="20"/>
        <w:numPr>
          <w:ilvl w:val="0"/>
          <w:numId w:val="110"/>
        </w:numPr>
        <w:shd w:val="clear" w:color="auto" w:fill="auto"/>
        <w:tabs>
          <w:tab w:val="left" w:pos="1214"/>
        </w:tabs>
        <w:spacing w:line="317" w:lineRule="exact"/>
        <w:ind w:left="300" w:right="300" w:firstLine="700"/>
        <w:jc w:val="both"/>
      </w:pPr>
      <w: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отрудничать для их достижения;</w:t>
      </w:r>
    </w:p>
    <w:p w:rsidR="00494B79" w:rsidRDefault="009D0C25">
      <w:pPr>
        <w:pStyle w:val="20"/>
        <w:numPr>
          <w:ilvl w:val="0"/>
          <w:numId w:val="110"/>
        </w:numPr>
        <w:shd w:val="clear" w:color="auto" w:fill="auto"/>
        <w:tabs>
          <w:tab w:val="left" w:pos="1214"/>
        </w:tabs>
        <w:spacing w:line="317" w:lineRule="exact"/>
        <w:ind w:left="300" w:right="300" w:firstLine="700"/>
        <w:jc w:val="both"/>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94B79" w:rsidRDefault="009D0C25">
      <w:pPr>
        <w:pStyle w:val="20"/>
        <w:numPr>
          <w:ilvl w:val="0"/>
          <w:numId w:val="110"/>
        </w:numPr>
        <w:shd w:val="clear" w:color="auto" w:fill="auto"/>
        <w:tabs>
          <w:tab w:val="left" w:pos="502"/>
        </w:tabs>
        <w:spacing w:line="317" w:lineRule="exact"/>
        <w:ind w:left="300" w:firstLine="0"/>
        <w:jc w:val="both"/>
      </w:pPr>
      <w:r>
        <w:t>нравственное сознание и поведение на основе усвоения общечеловеческих ценностей;</w:t>
      </w:r>
    </w:p>
    <w:p w:rsidR="00494B79" w:rsidRDefault="009D0C25">
      <w:pPr>
        <w:pStyle w:val="20"/>
        <w:numPr>
          <w:ilvl w:val="0"/>
          <w:numId w:val="110"/>
        </w:numPr>
        <w:shd w:val="clear" w:color="auto" w:fill="auto"/>
        <w:tabs>
          <w:tab w:val="left" w:pos="512"/>
        </w:tabs>
        <w:spacing w:line="317" w:lineRule="exact"/>
        <w:ind w:left="300" w:right="300" w:firstLine="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w:t>
      </w:r>
    </w:p>
    <w:p w:rsidR="00494B79" w:rsidRDefault="009D0C25">
      <w:pPr>
        <w:pStyle w:val="20"/>
        <w:shd w:val="clear" w:color="auto" w:fill="auto"/>
        <w:spacing w:line="317" w:lineRule="exact"/>
        <w:ind w:left="300" w:firstLine="0"/>
        <w:jc w:val="both"/>
      </w:pPr>
      <w:r>
        <w:t>профессиональной и общественной деятельности;</w:t>
      </w:r>
    </w:p>
    <w:p w:rsidR="00494B79" w:rsidRDefault="009D0C25">
      <w:pPr>
        <w:pStyle w:val="20"/>
        <w:numPr>
          <w:ilvl w:val="0"/>
          <w:numId w:val="110"/>
        </w:numPr>
        <w:shd w:val="clear" w:color="auto" w:fill="auto"/>
        <w:tabs>
          <w:tab w:val="left" w:pos="512"/>
        </w:tabs>
        <w:spacing w:line="317" w:lineRule="exact"/>
        <w:ind w:left="300" w:right="300" w:firstLine="0"/>
        <w:jc w:val="both"/>
      </w:pPr>
      <w:r>
        <w:t xml:space="preserve">эстетическое отношение к миру, включая эстетику быта, научного и технического </w:t>
      </w:r>
      <w:r>
        <w:lastRenderedPageBreak/>
        <w:t>творчества, спорта, общественных отношений;</w:t>
      </w:r>
    </w:p>
    <w:p w:rsidR="00494B79" w:rsidRDefault="009D0C25">
      <w:pPr>
        <w:pStyle w:val="20"/>
        <w:numPr>
          <w:ilvl w:val="0"/>
          <w:numId w:val="110"/>
        </w:numPr>
        <w:shd w:val="clear" w:color="auto" w:fill="auto"/>
        <w:tabs>
          <w:tab w:val="left" w:pos="502"/>
        </w:tabs>
        <w:spacing w:line="317" w:lineRule="exact"/>
        <w:ind w:left="300" w:firstLine="0"/>
        <w:jc w:val="both"/>
      </w:pPr>
      <w:r>
        <w:t>принятие и реализация ценности здорового и безопасного образа жизни, потребности в</w:t>
      </w:r>
    </w:p>
    <w:p w:rsidR="00494B79" w:rsidRDefault="009D0C25">
      <w:pPr>
        <w:pStyle w:val="20"/>
        <w:shd w:val="clear" w:color="auto" w:fill="auto"/>
        <w:tabs>
          <w:tab w:val="left" w:pos="5878"/>
        </w:tabs>
        <w:spacing w:line="317" w:lineRule="exact"/>
        <w:ind w:left="300" w:right="300" w:firstLine="0"/>
        <w:jc w:val="both"/>
      </w:pPr>
      <w:r>
        <w:t>физическом самосовершенствовании, занятиях спортивно-оздоровительной деятельностью, неприятие вредных привычек:</w:t>
      </w:r>
      <w:r>
        <w:tab/>
        <w:t>курения, употребления алкоголя,</w:t>
      </w:r>
    </w:p>
    <w:p w:rsidR="00494B79" w:rsidRDefault="009D0C25">
      <w:pPr>
        <w:pStyle w:val="20"/>
        <w:shd w:val="clear" w:color="auto" w:fill="auto"/>
        <w:spacing w:line="317" w:lineRule="exact"/>
        <w:ind w:left="300" w:firstLine="0"/>
        <w:jc w:val="both"/>
      </w:pPr>
      <w:r>
        <w:t>наркотиков;</w:t>
      </w:r>
    </w:p>
    <w:p w:rsidR="00494B79" w:rsidRDefault="009D0C25">
      <w:pPr>
        <w:pStyle w:val="20"/>
        <w:numPr>
          <w:ilvl w:val="0"/>
          <w:numId w:val="110"/>
        </w:numPr>
        <w:shd w:val="clear" w:color="auto" w:fill="auto"/>
        <w:tabs>
          <w:tab w:val="left" w:pos="512"/>
        </w:tabs>
        <w:spacing w:line="317" w:lineRule="exact"/>
        <w:ind w:left="300" w:right="300" w:firstLine="0"/>
        <w:jc w:val="both"/>
      </w:pPr>
      <w: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494B79" w:rsidRDefault="009D0C25">
      <w:pPr>
        <w:pStyle w:val="20"/>
        <w:numPr>
          <w:ilvl w:val="0"/>
          <w:numId w:val="110"/>
        </w:numPr>
        <w:shd w:val="clear" w:color="auto" w:fill="auto"/>
        <w:tabs>
          <w:tab w:val="left" w:pos="507"/>
        </w:tabs>
        <w:spacing w:line="317" w:lineRule="exact"/>
        <w:ind w:left="300" w:right="300" w:firstLine="0"/>
        <w:jc w:val="both"/>
      </w:pPr>
      <w:r>
        <w:t>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w:t>
      </w:r>
    </w:p>
    <w:p w:rsidR="00494B79" w:rsidRDefault="009D0C25">
      <w:pPr>
        <w:pStyle w:val="140"/>
        <w:shd w:val="clear" w:color="auto" w:fill="auto"/>
        <w:spacing w:before="0" w:line="317" w:lineRule="exact"/>
        <w:ind w:left="300" w:right="300"/>
        <w:jc w:val="both"/>
      </w:pPr>
      <w:r>
        <w:t>участия в решении личных, общественных, государственных и общенациональных проблем;</w:t>
      </w:r>
    </w:p>
    <w:p w:rsidR="00494B79" w:rsidRDefault="009D0C25">
      <w:pPr>
        <w:pStyle w:val="140"/>
        <w:numPr>
          <w:ilvl w:val="0"/>
          <w:numId w:val="110"/>
        </w:numPr>
        <w:shd w:val="clear" w:color="auto" w:fill="auto"/>
        <w:tabs>
          <w:tab w:val="left" w:pos="556"/>
        </w:tabs>
        <w:spacing w:before="0" w:line="317" w:lineRule="exact"/>
        <w:ind w:left="300" w:right="300"/>
        <w:jc w:val="both"/>
      </w:pPr>
      <w:r>
        <w:t>сформированнность экологического мышления, понимания влияния социально</w:t>
      </w:r>
      <w:r>
        <w:softHyphen/>
        <w:t>экономических процессов на состояние природной и социальной среды, опыта эколого</w:t>
      </w:r>
      <w:r>
        <w:softHyphen/>
        <w:t>направленной деятельности;</w:t>
      </w:r>
    </w:p>
    <w:p w:rsidR="00494B79" w:rsidRDefault="009D0C25">
      <w:pPr>
        <w:pStyle w:val="140"/>
        <w:numPr>
          <w:ilvl w:val="0"/>
          <w:numId w:val="110"/>
        </w:numPr>
        <w:shd w:val="clear" w:color="auto" w:fill="auto"/>
        <w:tabs>
          <w:tab w:val="left" w:pos="502"/>
        </w:tabs>
        <w:spacing w:before="0" w:line="317" w:lineRule="exact"/>
        <w:ind w:left="300" w:right="300"/>
        <w:jc w:val="both"/>
      </w:pPr>
      <w:r>
        <w:t>ответственное отношение к созданию семьи на основе осознанного принятия ценностей семейной жизни.</w:t>
      </w:r>
    </w:p>
    <w:p w:rsidR="00494B79" w:rsidRDefault="009D0C25">
      <w:pPr>
        <w:pStyle w:val="140"/>
        <w:shd w:val="clear" w:color="auto" w:fill="auto"/>
        <w:spacing w:before="0" w:line="317" w:lineRule="exact"/>
        <w:ind w:left="300" w:right="300"/>
        <w:jc w:val="both"/>
      </w:pPr>
      <w:r>
        <w:t>Личностные результаты отражаются в готовности и способности учащихся к саморазвитию и личностному самоопределению. Они проявляются в способностях ставить цели и строить жизненные планы, осознавать российскую гражданскую идентичность в поликультурном социуме. К ним относятся сформированная мотивация к обучению и стремление к познавательной деятельности, система межличностных и социальных отношений, ценностносмысловые установки, правосознание и экологическая культура.</w:t>
      </w:r>
    </w:p>
    <w:p w:rsidR="00494B79" w:rsidRDefault="009D0C25">
      <w:pPr>
        <w:pStyle w:val="140"/>
        <w:shd w:val="clear" w:color="auto" w:fill="auto"/>
        <w:spacing w:before="0" w:line="317" w:lineRule="exact"/>
        <w:ind w:left="300"/>
        <w:jc w:val="both"/>
      </w:pPr>
      <w:r>
        <w:t>Метапредметные результаты</w:t>
      </w:r>
    </w:p>
    <w:p w:rsidR="00494B79" w:rsidRDefault="009D0C25">
      <w:pPr>
        <w:pStyle w:val="140"/>
        <w:shd w:val="clear" w:color="auto" w:fill="auto"/>
        <w:spacing w:before="0" w:line="317" w:lineRule="exact"/>
        <w:ind w:left="300"/>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rsidR="00494B79" w:rsidRDefault="009D0C25">
      <w:pPr>
        <w:pStyle w:val="140"/>
        <w:shd w:val="clear" w:color="auto" w:fill="auto"/>
        <w:spacing w:before="0" w:line="317" w:lineRule="exact"/>
        <w:ind w:left="300"/>
        <w:jc w:val="both"/>
      </w:pPr>
      <w:r>
        <w:t>-выбирать успешные стратегии в различных ситуациях;</w:t>
      </w:r>
    </w:p>
    <w:p w:rsidR="00494B79" w:rsidRDefault="009D0C25">
      <w:pPr>
        <w:pStyle w:val="140"/>
        <w:shd w:val="clear" w:color="auto" w:fill="auto"/>
        <w:spacing w:before="0" w:line="317" w:lineRule="exact"/>
        <w:ind w:left="300" w:right="300"/>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94B79" w:rsidRDefault="009D0C25">
      <w:pPr>
        <w:pStyle w:val="140"/>
        <w:numPr>
          <w:ilvl w:val="0"/>
          <w:numId w:val="110"/>
        </w:numPr>
        <w:shd w:val="clear" w:color="auto" w:fill="auto"/>
        <w:tabs>
          <w:tab w:val="left" w:pos="556"/>
        </w:tabs>
        <w:spacing w:before="0" w:line="317" w:lineRule="exact"/>
        <w:ind w:left="300" w:right="300"/>
        <w:jc w:val="both"/>
      </w:pPr>
      <w:r>
        <w:t>владение навыками познавательной, учебно-исследовательской и проектной деятельности, навыками разрешения проблем;</w:t>
      </w:r>
    </w:p>
    <w:p w:rsidR="00494B79" w:rsidRDefault="009D0C25">
      <w:pPr>
        <w:pStyle w:val="140"/>
        <w:shd w:val="clear" w:color="auto" w:fill="auto"/>
        <w:spacing w:before="0" w:line="317" w:lineRule="exact"/>
        <w:ind w:left="300" w:right="300"/>
        <w:jc w:val="both"/>
      </w:pPr>
      <w:r>
        <w:t>-способность и готовность к самостоятельному поиску методов решения практических задач, применению различных методов познания;</w:t>
      </w:r>
    </w:p>
    <w:p w:rsidR="00494B79" w:rsidRDefault="009D0C25">
      <w:pPr>
        <w:pStyle w:val="140"/>
        <w:numPr>
          <w:ilvl w:val="0"/>
          <w:numId w:val="110"/>
        </w:numPr>
        <w:shd w:val="clear" w:color="auto" w:fill="auto"/>
        <w:tabs>
          <w:tab w:val="left" w:pos="556"/>
        </w:tabs>
        <w:spacing w:before="0" w:line="317" w:lineRule="exact"/>
        <w:ind w:left="300" w:right="300"/>
        <w:jc w:val="both"/>
      </w:pPr>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94B79" w:rsidRDefault="009D0C25">
      <w:pPr>
        <w:pStyle w:val="140"/>
        <w:numPr>
          <w:ilvl w:val="0"/>
          <w:numId w:val="110"/>
        </w:numPr>
        <w:shd w:val="clear" w:color="auto" w:fill="auto"/>
        <w:tabs>
          <w:tab w:val="left" w:pos="556"/>
        </w:tabs>
        <w:spacing w:before="0" w:line="317" w:lineRule="exact"/>
        <w:ind w:left="300"/>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-умение определять назначение и функции различных социальных институтов;</w:t>
      </w:r>
    </w:p>
    <w:p w:rsidR="00494B79" w:rsidRDefault="009D0C25">
      <w:pPr>
        <w:pStyle w:val="140"/>
        <w:numPr>
          <w:ilvl w:val="0"/>
          <w:numId w:val="110"/>
        </w:numPr>
        <w:shd w:val="clear" w:color="auto" w:fill="auto"/>
        <w:tabs>
          <w:tab w:val="left" w:pos="556"/>
        </w:tabs>
        <w:spacing w:before="0" w:line="317" w:lineRule="exact"/>
        <w:ind w:left="300" w:right="300"/>
        <w:jc w:val="both"/>
      </w:pPr>
      <w:r>
        <w:t>умение самостоятельно оценивать и принимать решения, определяющие стратегию поведения, с</w:t>
      </w:r>
    </w:p>
    <w:p w:rsidR="00494B79" w:rsidRDefault="009D0C25">
      <w:pPr>
        <w:pStyle w:val="140"/>
        <w:shd w:val="clear" w:color="auto" w:fill="auto"/>
        <w:spacing w:before="0" w:line="317" w:lineRule="exact"/>
        <w:ind w:left="300"/>
        <w:jc w:val="both"/>
      </w:pPr>
      <w:r>
        <w:t>учётом гражданских и нравственных ценностей;</w:t>
      </w:r>
    </w:p>
    <w:p w:rsidR="00494B79" w:rsidRDefault="009D0C25">
      <w:pPr>
        <w:pStyle w:val="140"/>
        <w:numPr>
          <w:ilvl w:val="0"/>
          <w:numId w:val="110"/>
        </w:numPr>
        <w:shd w:val="clear" w:color="auto" w:fill="auto"/>
        <w:tabs>
          <w:tab w:val="left" w:pos="512"/>
        </w:tabs>
        <w:spacing w:before="0" w:line="317" w:lineRule="exact"/>
        <w:ind w:left="300" w:right="300"/>
        <w:jc w:val="both"/>
      </w:pPr>
      <w:r>
        <w:t>владение языковыми средствами — умение ясно, логично и точно излагать свою точку зрения, использовать адекватные языковые средства;</w:t>
      </w:r>
    </w:p>
    <w:p w:rsidR="00494B79" w:rsidRDefault="009D0C25">
      <w:pPr>
        <w:pStyle w:val="140"/>
        <w:numPr>
          <w:ilvl w:val="0"/>
          <w:numId w:val="110"/>
        </w:numPr>
        <w:shd w:val="clear" w:color="auto" w:fill="auto"/>
        <w:tabs>
          <w:tab w:val="left" w:pos="507"/>
        </w:tabs>
        <w:spacing w:before="0" w:line="317" w:lineRule="exact"/>
        <w:ind w:left="300" w:right="300"/>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w:t>
      </w:r>
    </w:p>
    <w:p w:rsidR="00494B79" w:rsidRDefault="009D0C25">
      <w:pPr>
        <w:pStyle w:val="140"/>
        <w:shd w:val="clear" w:color="auto" w:fill="auto"/>
        <w:spacing w:before="0" w:line="317" w:lineRule="exact"/>
        <w:ind w:left="300"/>
        <w:jc w:val="both"/>
      </w:pPr>
      <w:r>
        <w:lastRenderedPageBreak/>
        <w:t>познавательных задач и средств их достижения.</w:t>
      </w:r>
    </w:p>
    <w:p w:rsidR="00494B79" w:rsidRDefault="009D0C25">
      <w:pPr>
        <w:pStyle w:val="140"/>
        <w:shd w:val="clear" w:color="auto" w:fill="auto"/>
        <w:spacing w:before="0" w:line="317" w:lineRule="exact"/>
        <w:ind w:left="300" w:right="300"/>
        <w:jc w:val="both"/>
      </w:pPr>
      <w:r>
        <w:t>Метапредметные результаты включают в себя освоенные учащимися межпредметные понятия и универсальные учебные действия (познавательные, коммуникативные, регулятивные), способность использования этих действий в познавательной и социальной практике. К метапредметным результатам относятся такие способности и умения, как самостоятельность в планировании и осуществлении учебной, физкультурной и спортивной деятельности, организация сотрудничества со сверстниками и педагогами, способность к построению индивидуальной образовательной программы, владение навыками учебно-исследовательской и социальной деятельности.</w:t>
      </w:r>
    </w:p>
    <w:p w:rsidR="00494B79" w:rsidRDefault="009D0C25">
      <w:pPr>
        <w:pStyle w:val="140"/>
        <w:shd w:val="clear" w:color="auto" w:fill="auto"/>
        <w:spacing w:before="0" w:line="317" w:lineRule="exact"/>
        <w:ind w:left="300"/>
        <w:jc w:val="both"/>
      </w:pPr>
      <w:r>
        <w:t>Предметные результаты</w:t>
      </w:r>
    </w:p>
    <w:p w:rsidR="00494B79" w:rsidRDefault="009D0C25">
      <w:pPr>
        <w:pStyle w:val="140"/>
        <w:numPr>
          <w:ilvl w:val="0"/>
          <w:numId w:val="110"/>
        </w:numPr>
        <w:shd w:val="clear" w:color="auto" w:fill="auto"/>
        <w:tabs>
          <w:tab w:val="left" w:pos="502"/>
        </w:tabs>
        <w:spacing w:before="0" w:line="317" w:lineRule="exact"/>
        <w:ind w:left="300" w:right="300"/>
        <w:jc w:val="both"/>
      </w:pPr>
      <w:r>
        <w:t>умение использовать разнообразные виды и формы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94B79" w:rsidRDefault="009D0C25">
      <w:pPr>
        <w:pStyle w:val="140"/>
        <w:numPr>
          <w:ilvl w:val="0"/>
          <w:numId w:val="110"/>
        </w:numPr>
        <w:shd w:val="clear" w:color="auto" w:fill="auto"/>
        <w:tabs>
          <w:tab w:val="left" w:pos="507"/>
        </w:tabs>
        <w:spacing w:before="0" w:line="317" w:lineRule="exact"/>
        <w:ind w:left="300" w:right="300"/>
        <w:jc w:val="both"/>
      </w:pPr>
      <w:r>
        <w:t>овладение современными методиками укрепления и сохранения здоровья, поддержания работоспособности, профилактики заболеваний;</w:t>
      </w:r>
    </w:p>
    <w:p w:rsidR="00494B79" w:rsidRDefault="009D0C25">
      <w:pPr>
        <w:pStyle w:val="140"/>
        <w:numPr>
          <w:ilvl w:val="0"/>
          <w:numId w:val="110"/>
        </w:numPr>
        <w:shd w:val="clear" w:color="auto" w:fill="auto"/>
        <w:tabs>
          <w:tab w:val="left" w:pos="502"/>
        </w:tabs>
        <w:spacing w:before="0" w:line="317" w:lineRule="exact"/>
        <w:ind w:left="300" w:right="300"/>
        <w:jc w:val="both"/>
      </w:pPr>
      <w:r>
        <w:t>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494B79" w:rsidRDefault="009D0C25">
      <w:pPr>
        <w:pStyle w:val="140"/>
        <w:numPr>
          <w:ilvl w:val="0"/>
          <w:numId w:val="110"/>
        </w:numPr>
        <w:shd w:val="clear" w:color="auto" w:fill="auto"/>
        <w:tabs>
          <w:tab w:val="left" w:pos="502"/>
        </w:tabs>
        <w:spacing w:before="0" w:line="317" w:lineRule="exact"/>
        <w:ind w:left="300" w:right="300"/>
        <w:jc w:val="both"/>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94B79" w:rsidRDefault="009D0C25">
      <w:pPr>
        <w:pStyle w:val="140"/>
        <w:numPr>
          <w:ilvl w:val="0"/>
          <w:numId w:val="110"/>
        </w:numPr>
        <w:shd w:val="clear" w:color="auto" w:fill="auto"/>
        <w:tabs>
          <w:tab w:val="left" w:pos="517"/>
        </w:tabs>
        <w:spacing w:before="0" w:line="317" w:lineRule="exact"/>
        <w:ind w:left="300" w:right="300"/>
        <w:jc w:val="both"/>
      </w:pPr>
      <w:r>
        <w:t>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 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серьёзных требований — научение владению технико-тактическими приёмами (умениями) базовых видов спорта и их применение в игровой и соревновательной деятельности. На основании полученных знаний учащиеся должны уметь</w:t>
      </w:r>
    </w:p>
    <w:p w:rsidR="00494B79" w:rsidRDefault="009D0C25">
      <w:pPr>
        <w:pStyle w:val="140"/>
        <w:shd w:val="clear" w:color="auto" w:fill="auto"/>
        <w:spacing w:before="0" w:line="317" w:lineRule="exact"/>
        <w:ind w:left="300"/>
        <w:jc w:val="both"/>
      </w:pPr>
      <w:r>
        <w:t>Объяснять:</w:t>
      </w:r>
    </w:p>
    <w:p w:rsidR="00494B79" w:rsidRDefault="009D0C25">
      <w:pPr>
        <w:pStyle w:val="140"/>
        <w:numPr>
          <w:ilvl w:val="0"/>
          <w:numId w:val="110"/>
        </w:numPr>
        <w:shd w:val="clear" w:color="auto" w:fill="auto"/>
        <w:tabs>
          <w:tab w:val="left" w:pos="502"/>
        </w:tabs>
        <w:spacing w:before="0" w:line="317" w:lineRule="exact"/>
        <w:ind w:left="300" w:right="300"/>
        <w:jc w:val="both"/>
      </w:pPr>
      <w:r>
        <w:t>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494B79" w:rsidRDefault="009D0C25">
      <w:pPr>
        <w:pStyle w:val="140"/>
        <w:numPr>
          <w:ilvl w:val="0"/>
          <w:numId w:val="110"/>
        </w:numPr>
        <w:shd w:val="clear" w:color="auto" w:fill="auto"/>
        <w:tabs>
          <w:tab w:val="left" w:pos="502"/>
        </w:tabs>
        <w:spacing w:before="0" w:line="317" w:lineRule="exact"/>
        <w:ind w:left="300" w:right="300"/>
        <w:jc w:val="both"/>
      </w:pPr>
      <w:r>
        <w:t>роль и значение занятий физической культурой в укреплении здоровья человека, профилактике вредных привычек, ведении здорового образа жизни.</w:t>
      </w:r>
    </w:p>
    <w:p w:rsidR="00494B79" w:rsidRDefault="009D0C25">
      <w:pPr>
        <w:pStyle w:val="140"/>
        <w:shd w:val="clear" w:color="auto" w:fill="auto"/>
        <w:spacing w:before="0" w:line="317" w:lineRule="exact"/>
        <w:ind w:left="300"/>
        <w:jc w:val="both"/>
      </w:pPr>
      <w:r>
        <w:t>Характеризовать:</w:t>
      </w:r>
    </w:p>
    <w:p w:rsidR="00494B79" w:rsidRDefault="009D0C25">
      <w:pPr>
        <w:pStyle w:val="140"/>
        <w:numPr>
          <w:ilvl w:val="0"/>
          <w:numId w:val="110"/>
        </w:numPr>
        <w:shd w:val="clear" w:color="auto" w:fill="auto"/>
        <w:tabs>
          <w:tab w:val="left" w:pos="507"/>
        </w:tabs>
        <w:spacing w:before="0" w:line="317" w:lineRule="exact"/>
        <w:ind w:left="300" w:right="300"/>
        <w:jc w:val="both"/>
      </w:pPr>
      <w:r>
        <w:t>индивидуальные особенности физического и психического развития и их связь с регулярными занятиями физическими упражнениями;</w:t>
      </w:r>
    </w:p>
    <w:p w:rsidR="00494B79" w:rsidRDefault="009D0C25">
      <w:pPr>
        <w:pStyle w:val="140"/>
        <w:numPr>
          <w:ilvl w:val="0"/>
          <w:numId w:val="110"/>
        </w:numPr>
        <w:shd w:val="clear" w:color="auto" w:fill="auto"/>
        <w:tabs>
          <w:tab w:val="left" w:pos="517"/>
        </w:tabs>
        <w:spacing w:before="0" w:line="317" w:lineRule="exact"/>
        <w:ind w:left="300" w:right="300"/>
        <w:jc w:val="both"/>
      </w:pPr>
      <w:r>
        <w:t>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контроль за их эффективностью;</w:t>
      </w:r>
    </w:p>
    <w:p w:rsidR="00494B79" w:rsidRDefault="009D0C25">
      <w:pPr>
        <w:pStyle w:val="140"/>
        <w:shd w:val="clear" w:color="auto" w:fill="auto"/>
        <w:spacing w:before="0" w:line="317" w:lineRule="exact"/>
        <w:ind w:left="300" w:right="300"/>
        <w:jc w:val="both"/>
      </w:pPr>
      <w:r>
        <w:t>-особенности организации и проведения индивидуальных занятий физическими упражнениями общей, профессионально прикладной и оздоровительно-корригирующей направленности;</w:t>
      </w:r>
    </w:p>
    <w:p w:rsidR="00494B79" w:rsidRDefault="009D0C25">
      <w:pPr>
        <w:pStyle w:val="140"/>
        <w:numPr>
          <w:ilvl w:val="0"/>
          <w:numId w:val="110"/>
        </w:numPr>
        <w:shd w:val="clear" w:color="auto" w:fill="auto"/>
        <w:tabs>
          <w:tab w:val="left" w:pos="562"/>
        </w:tabs>
        <w:spacing w:before="0" w:line="317" w:lineRule="exact"/>
        <w:ind w:left="300"/>
      </w:pPr>
      <w:r>
        <w:t>особенности обучения и самообучения двигательным действиям, особенности развития физических способностей на занятиях физической культурой;</w:t>
      </w:r>
    </w:p>
    <w:p w:rsidR="00494B79" w:rsidRDefault="009D0C25">
      <w:pPr>
        <w:pStyle w:val="140"/>
        <w:numPr>
          <w:ilvl w:val="0"/>
          <w:numId w:val="110"/>
        </w:numPr>
        <w:shd w:val="clear" w:color="auto" w:fill="auto"/>
        <w:tabs>
          <w:tab w:val="left" w:pos="562"/>
        </w:tabs>
        <w:spacing w:before="0" w:line="317" w:lineRule="exact"/>
        <w:ind w:left="300"/>
      </w:pPr>
      <w:r>
        <w:t>особенности форм урочных и внеурочных занятий физическими упражнениями, основы их структуры, содержания и направленности;</w:t>
      </w:r>
    </w:p>
    <w:p w:rsidR="00494B79" w:rsidRDefault="009D0C25">
      <w:pPr>
        <w:pStyle w:val="140"/>
        <w:numPr>
          <w:ilvl w:val="0"/>
          <w:numId w:val="110"/>
        </w:numPr>
        <w:shd w:val="clear" w:color="auto" w:fill="auto"/>
        <w:tabs>
          <w:tab w:val="left" w:pos="562"/>
        </w:tabs>
        <w:spacing w:before="0" w:line="317" w:lineRule="exact"/>
        <w:ind w:left="300"/>
      </w:pPr>
      <w:r>
        <w:lastRenderedPageBreak/>
        <w:t>особенности содержания и направленности различных систем физических упражнений, их оздоровительную и развивающую эффективность.</w:t>
      </w:r>
    </w:p>
    <w:p w:rsidR="00494B79" w:rsidRDefault="009D0C25">
      <w:pPr>
        <w:pStyle w:val="140"/>
        <w:shd w:val="clear" w:color="auto" w:fill="auto"/>
        <w:spacing w:before="0" w:line="317" w:lineRule="exact"/>
        <w:ind w:left="300"/>
        <w:jc w:val="both"/>
      </w:pPr>
      <w:r>
        <w:t>Соблюдать правила:</w:t>
      </w:r>
    </w:p>
    <w:p w:rsidR="00494B79" w:rsidRDefault="009D0C25">
      <w:pPr>
        <w:pStyle w:val="140"/>
        <w:shd w:val="clear" w:color="auto" w:fill="auto"/>
        <w:spacing w:before="0" w:line="317" w:lineRule="exact"/>
        <w:ind w:left="300"/>
        <w:jc w:val="both"/>
      </w:pPr>
      <w:r>
        <w:t>-личной гигиены и закаливания организма;</w:t>
      </w:r>
    </w:p>
    <w:p w:rsidR="00494B79" w:rsidRDefault="009D0C25">
      <w:pPr>
        <w:pStyle w:val="140"/>
        <w:numPr>
          <w:ilvl w:val="0"/>
          <w:numId w:val="110"/>
        </w:numPr>
        <w:shd w:val="clear" w:color="auto" w:fill="auto"/>
        <w:tabs>
          <w:tab w:val="left" w:pos="562"/>
        </w:tabs>
        <w:spacing w:before="0" w:line="317" w:lineRule="exact"/>
        <w:ind w:left="300"/>
      </w:pPr>
      <w:r>
        <w:t>организации и проведения самостоятельных и самодеятельных форм занятий физическими упражнениями и спортом;</w:t>
      </w:r>
    </w:p>
    <w:p w:rsidR="00494B79" w:rsidRDefault="009D0C25">
      <w:pPr>
        <w:pStyle w:val="140"/>
        <w:numPr>
          <w:ilvl w:val="0"/>
          <w:numId w:val="110"/>
        </w:numPr>
        <w:shd w:val="clear" w:color="auto" w:fill="auto"/>
        <w:tabs>
          <w:tab w:val="left" w:pos="562"/>
        </w:tabs>
        <w:spacing w:before="0" w:line="317" w:lineRule="exact"/>
        <w:ind w:left="300"/>
        <w:jc w:val="both"/>
      </w:pPr>
      <w:r>
        <w:t>культуры поведения и взаимодействия во время коллективных занятий и соревнований;</w:t>
      </w:r>
    </w:p>
    <w:p w:rsidR="00494B79" w:rsidRDefault="009D0C25">
      <w:pPr>
        <w:pStyle w:val="140"/>
        <w:numPr>
          <w:ilvl w:val="0"/>
          <w:numId w:val="110"/>
        </w:numPr>
        <w:shd w:val="clear" w:color="auto" w:fill="auto"/>
        <w:tabs>
          <w:tab w:val="left" w:pos="562"/>
        </w:tabs>
        <w:spacing w:before="0" w:line="317" w:lineRule="exact"/>
        <w:ind w:left="300"/>
        <w:jc w:val="both"/>
      </w:pPr>
      <w:r>
        <w:t>профилактики травматизма и оказания первой помощи при травмах и ушибах;</w:t>
      </w:r>
    </w:p>
    <w:p w:rsidR="00494B79" w:rsidRDefault="009D0C25">
      <w:pPr>
        <w:pStyle w:val="140"/>
        <w:numPr>
          <w:ilvl w:val="0"/>
          <w:numId w:val="110"/>
        </w:numPr>
        <w:shd w:val="clear" w:color="auto" w:fill="auto"/>
        <w:tabs>
          <w:tab w:val="left" w:pos="562"/>
        </w:tabs>
        <w:spacing w:before="0" w:line="317" w:lineRule="exact"/>
        <w:ind w:left="300"/>
      </w:pPr>
      <w:r>
        <w:t>экипировки и использования спортивного инвентаря на занятиях физической культурой. Осуществлять:</w:t>
      </w:r>
    </w:p>
    <w:p w:rsidR="00494B79" w:rsidRDefault="009D0C25">
      <w:pPr>
        <w:pStyle w:val="140"/>
        <w:numPr>
          <w:ilvl w:val="0"/>
          <w:numId w:val="110"/>
        </w:numPr>
        <w:shd w:val="clear" w:color="auto" w:fill="auto"/>
        <w:tabs>
          <w:tab w:val="left" w:pos="562"/>
        </w:tabs>
        <w:spacing w:before="0" w:line="317" w:lineRule="exact"/>
        <w:ind w:left="300"/>
      </w:pPr>
      <w:r>
        <w:t>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rsidR="00494B79" w:rsidRDefault="009D0C25">
      <w:pPr>
        <w:pStyle w:val="140"/>
        <w:numPr>
          <w:ilvl w:val="0"/>
          <w:numId w:val="110"/>
        </w:numPr>
        <w:shd w:val="clear" w:color="auto" w:fill="auto"/>
        <w:tabs>
          <w:tab w:val="left" w:pos="562"/>
        </w:tabs>
        <w:spacing w:before="0" w:line="317" w:lineRule="exact"/>
        <w:ind w:left="300"/>
      </w:pPr>
      <w:r>
        <w:t>контроль за индивидуальным физическим развитием и физической подготовленностью, физической работоспособностью, осанкой;</w:t>
      </w:r>
    </w:p>
    <w:p w:rsidR="00494B79" w:rsidRDefault="009D0C25">
      <w:pPr>
        <w:pStyle w:val="140"/>
        <w:numPr>
          <w:ilvl w:val="0"/>
          <w:numId w:val="110"/>
        </w:numPr>
        <w:shd w:val="clear" w:color="auto" w:fill="auto"/>
        <w:tabs>
          <w:tab w:val="left" w:pos="562"/>
        </w:tabs>
        <w:spacing w:before="0" w:line="317" w:lineRule="exact"/>
        <w:ind w:left="300"/>
      </w:pPr>
      <w:r>
        <w:t>приёмы по страховке и самостраховке во время занятий физическими упражнениями, приёмы оказания первой помощи при травмах и ушибах;</w:t>
      </w:r>
    </w:p>
    <w:p w:rsidR="00494B79" w:rsidRDefault="009D0C25">
      <w:pPr>
        <w:pStyle w:val="140"/>
        <w:shd w:val="clear" w:color="auto" w:fill="auto"/>
        <w:spacing w:before="0" w:line="317" w:lineRule="exact"/>
        <w:ind w:left="300"/>
        <w:jc w:val="both"/>
      </w:pPr>
      <w:r>
        <w:t>-приёмы массажа и самомассажа;</w:t>
      </w:r>
    </w:p>
    <w:p w:rsidR="00494B79" w:rsidRDefault="009D0C25">
      <w:pPr>
        <w:pStyle w:val="140"/>
        <w:numPr>
          <w:ilvl w:val="0"/>
          <w:numId w:val="110"/>
        </w:numPr>
        <w:shd w:val="clear" w:color="auto" w:fill="auto"/>
        <w:tabs>
          <w:tab w:val="left" w:pos="562"/>
        </w:tabs>
        <w:spacing w:before="0" w:line="317" w:lineRule="exact"/>
        <w:ind w:left="300"/>
      </w:pPr>
      <w:r>
        <w:t>занятия физической культурой и спортивные соревнования с учащимися младших классов;</w:t>
      </w:r>
    </w:p>
    <w:p w:rsidR="00494B79" w:rsidRDefault="009D0C25">
      <w:pPr>
        <w:pStyle w:val="140"/>
        <w:numPr>
          <w:ilvl w:val="0"/>
          <w:numId w:val="110"/>
        </w:numPr>
        <w:shd w:val="clear" w:color="auto" w:fill="auto"/>
        <w:tabs>
          <w:tab w:val="left" w:pos="562"/>
        </w:tabs>
        <w:spacing w:before="0" w:line="317" w:lineRule="exact"/>
        <w:ind w:left="300"/>
        <w:jc w:val="both"/>
      </w:pPr>
      <w:r>
        <w:t>судейство соревнований по одному из видов спорта.</w:t>
      </w:r>
    </w:p>
    <w:p w:rsidR="00494B79" w:rsidRDefault="009D0C25">
      <w:pPr>
        <w:pStyle w:val="140"/>
        <w:shd w:val="clear" w:color="auto" w:fill="auto"/>
        <w:spacing w:before="0" w:line="317" w:lineRule="exact"/>
        <w:ind w:left="300"/>
        <w:jc w:val="both"/>
      </w:pPr>
      <w:r>
        <w:t>Составлять:</w:t>
      </w:r>
    </w:p>
    <w:p w:rsidR="00494B79" w:rsidRDefault="009D0C25">
      <w:pPr>
        <w:pStyle w:val="140"/>
        <w:numPr>
          <w:ilvl w:val="0"/>
          <w:numId w:val="110"/>
        </w:numPr>
        <w:shd w:val="clear" w:color="auto" w:fill="auto"/>
        <w:tabs>
          <w:tab w:val="left" w:pos="562"/>
        </w:tabs>
        <w:spacing w:before="0" w:line="317" w:lineRule="exact"/>
        <w:ind w:left="300"/>
      </w:pPr>
      <w:r>
        <w:t>индивидуальные комплексы физических упражнений различной направленности; -планы-конспекты индивидуальных занятий и систем занятий.</w:t>
      </w:r>
    </w:p>
    <w:p w:rsidR="00494B79" w:rsidRDefault="009D0C25">
      <w:pPr>
        <w:pStyle w:val="140"/>
        <w:shd w:val="clear" w:color="auto" w:fill="auto"/>
        <w:spacing w:before="0" w:line="317" w:lineRule="exact"/>
        <w:ind w:left="300"/>
        <w:jc w:val="both"/>
      </w:pPr>
      <w:r>
        <w:t>Определять:</w:t>
      </w:r>
    </w:p>
    <w:p w:rsidR="00494B79" w:rsidRDefault="009D0C25">
      <w:pPr>
        <w:pStyle w:val="140"/>
        <w:numPr>
          <w:ilvl w:val="0"/>
          <w:numId w:val="110"/>
        </w:numPr>
        <w:shd w:val="clear" w:color="auto" w:fill="auto"/>
        <w:tabs>
          <w:tab w:val="left" w:pos="562"/>
        </w:tabs>
        <w:spacing w:before="0"/>
        <w:ind w:left="300"/>
        <w:jc w:val="both"/>
      </w:pPr>
      <w:r>
        <w:t>уровни индивидуального физического развития и двигательной подготовленности;</w:t>
      </w:r>
    </w:p>
    <w:p w:rsidR="00494B79" w:rsidRDefault="009D0C25">
      <w:pPr>
        <w:pStyle w:val="140"/>
        <w:numPr>
          <w:ilvl w:val="0"/>
          <w:numId w:val="110"/>
        </w:numPr>
        <w:shd w:val="clear" w:color="auto" w:fill="auto"/>
        <w:tabs>
          <w:tab w:val="left" w:pos="562"/>
        </w:tabs>
        <w:spacing w:before="0"/>
        <w:ind w:left="300"/>
      </w:pPr>
      <w:r>
        <w:t>эффективность занятий физическими упражнениями, функциональное состояние организма и физическую работоспособность;</w:t>
      </w:r>
    </w:p>
    <w:p w:rsidR="00494B79" w:rsidRDefault="009D0C25">
      <w:pPr>
        <w:pStyle w:val="140"/>
        <w:numPr>
          <w:ilvl w:val="0"/>
          <w:numId w:val="110"/>
        </w:numPr>
        <w:shd w:val="clear" w:color="auto" w:fill="auto"/>
        <w:tabs>
          <w:tab w:val="left" w:pos="562"/>
        </w:tabs>
        <w:spacing w:before="0" w:after="304"/>
        <w:ind w:left="300"/>
        <w:jc w:val="both"/>
      </w:pPr>
      <w:r>
        <w:t>дозировку физической нагрузки и направленность воздействий физических упражнений.</w:t>
      </w:r>
    </w:p>
    <w:tbl>
      <w:tblPr>
        <w:tblOverlap w:val="never"/>
        <w:tblW w:w="0" w:type="auto"/>
        <w:jc w:val="center"/>
        <w:tblLayout w:type="fixed"/>
        <w:tblCellMar>
          <w:left w:w="10" w:type="dxa"/>
          <w:right w:w="10" w:type="dxa"/>
        </w:tblCellMar>
        <w:tblLook w:val="04A0"/>
      </w:tblPr>
      <w:tblGrid>
        <w:gridCol w:w="2131"/>
        <w:gridCol w:w="3456"/>
        <w:gridCol w:w="2059"/>
        <w:gridCol w:w="1939"/>
      </w:tblGrid>
      <w:tr w:rsidR="00494B79">
        <w:trPr>
          <w:trHeight w:hRule="exact" w:val="288"/>
          <w:jc w:val="center"/>
        </w:trPr>
        <w:tc>
          <w:tcPr>
            <w:tcW w:w="21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Физические</w:t>
            </w:r>
          </w:p>
        </w:tc>
        <w:tc>
          <w:tcPr>
            <w:tcW w:w="34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Физические</w:t>
            </w:r>
          </w:p>
        </w:tc>
        <w:tc>
          <w:tcPr>
            <w:tcW w:w="20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Юноши</w:t>
            </w:r>
          </w:p>
        </w:tc>
        <w:tc>
          <w:tcPr>
            <w:tcW w:w="193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Девушки</w:t>
            </w:r>
          </w:p>
        </w:tc>
      </w:tr>
      <w:tr w:rsidR="00494B79">
        <w:trPr>
          <w:trHeight w:hRule="exact" w:val="600"/>
          <w:jc w:val="center"/>
        </w:trPr>
        <w:tc>
          <w:tcPr>
            <w:tcW w:w="2131"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способности</w:t>
            </w:r>
          </w:p>
        </w:tc>
        <w:tc>
          <w:tcPr>
            <w:tcW w:w="3456"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упражнения</w:t>
            </w:r>
          </w:p>
        </w:tc>
        <w:tc>
          <w:tcPr>
            <w:tcW w:w="2059"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39" w:type="dxa"/>
            <w:tcBorders>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78"/>
          <w:jc w:val="center"/>
        </w:trPr>
        <w:tc>
          <w:tcPr>
            <w:tcW w:w="21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Скоростные</w:t>
            </w:r>
          </w:p>
        </w:tc>
        <w:tc>
          <w:tcPr>
            <w:tcW w:w="34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Бег 30 м, с</w:t>
            </w:r>
          </w:p>
        </w:tc>
        <w:tc>
          <w:tcPr>
            <w:tcW w:w="20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5,0</w:t>
            </w:r>
          </w:p>
        </w:tc>
        <w:tc>
          <w:tcPr>
            <w:tcW w:w="193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5,4</w:t>
            </w:r>
          </w:p>
        </w:tc>
      </w:tr>
      <w:tr w:rsidR="00494B79">
        <w:trPr>
          <w:trHeight w:hRule="exact" w:val="480"/>
          <w:jc w:val="center"/>
        </w:trPr>
        <w:tc>
          <w:tcPr>
            <w:tcW w:w="21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456"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Бег 100 м, с</w:t>
            </w:r>
          </w:p>
        </w:tc>
        <w:tc>
          <w:tcPr>
            <w:tcW w:w="2059"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14,3</w:t>
            </w:r>
          </w:p>
        </w:tc>
        <w:tc>
          <w:tcPr>
            <w:tcW w:w="1939" w:type="dxa"/>
            <w:tcBorders>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17,5</w:t>
            </w:r>
          </w:p>
        </w:tc>
      </w:tr>
      <w:tr w:rsidR="00494B79">
        <w:trPr>
          <w:trHeight w:hRule="exact" w:val="283"/>
          <w:jc w:val="center"/>
        </w:trPr>
        <w:tc>
          <w:tcPr>
            <w:tcW w:w="2131"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Силовые</w:t>
            </w:r>
          </w:p>
        </w:tc>
        <w:tc>
          <w:tcPr>
            <w:tcW w:w="3456"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Подтягивание из виса на высокой</w:t>
            </w:r>
          </w:p>
        </w:tc>
        <w:tc>
          <w:tcPr>
            <w:tcW w:w="20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w:t>
            </w:r>
          </w:p>
        </w:tc>
        <w:tc>
          <w:tcPr>
            <w:tcW w:w="193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r>
      <w:tr w:rsidR="00494B79">
        <w:trPr>
          <w:trHeight w:hRule="exact" w:val="254"/>
          <w:jc w:val="center"/>
        </w:trPr>
        <w:tc>
          <w:tcPr>
            <w:tcW w:w="21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456" w:type="dxa"/>
            <w:tcBorders>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перекладине, кол-во раз</w:t>
            </w:r>
          </w:p>
        </w:tc>
        <w:tc>
          <w:tcPr>
            <w:tcW w:w="2059"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c>
          <w:tcPr>
            <w:tcW w:w="1939" w:type="dxa"/>
            <w:tcBorders>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14</w:t>
            </w:r>
          </w:p>
        </w:tc>
      </w:tr>
      <w:tr w:rsidR="00494B79">
        <w:trPr>
          <w:trHeight w:hRule="exact" w:val="259"/>
          <w:jc w:val="center"/>
        </w:trPr>
        <w:tc>
          <w:tcPr>
            <w:tcW w:w="21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456"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Подтягивание в висе лёжа на</w:t>
            </w:r>
          </w:p>
        </w:tc>
        <w:tc>
          <w:tcPr>
            <w:tcW w:w="2059"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215</w:t>
            </w:r>
          </w:p>
        </w:tc>
        <w:tc>
          <w:tcPr>
            <w:tcW w:w="1939" w:type="dxa"/>
            <w:tcBorders>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170</w:t>
            </w:r>
          </w:p>
        </w:tc>
      </w:tr>
      <w:tr w:rsidR="00494B79">
        <w:trPr>
          <w:trHeight w:hRule="exact" w:val="480"/>
          <w:jc w:val="center"/>
        </w:trPr>
        <w:tc>
          <w:tcPr>
            <w:tcW w:w="21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456" w:type="dxa"/>
            <w:tcBorders>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50" w:lineRule="exact"/>
              <w:ind w:firstLine="0"/>
              <w:jc w:val="left"/>
            </w:pPr>
            <w:r>
              <w:rPr>
                <w:rStyle w:val="2105pt"/>
              </w:rPr>
              <w:t>низкой перекладине, кол-во раз Прыжок в длину с места, см</w:t>
            </w:r>
          </w:p>
        </w:tc>
        <w:tc>
          <w:tcPr>
            <w:tcW w:w="2059"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39" w:type="dxa"/>
            <w:tcBorders>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64"/>
          <w:jc w:val="center"/>
        </w:trPr>
        <w:tc>
          <w:tcPr>
            <w:tcW w:w="21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Выносливость</w:t>
            </w:r>
          </w:p>
        </w:tc>
        <w:tc>
          <w:tcPr>
            <w:tcW w:w="345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Кроссовый бег на 3 км, мин/с</w:t>
            </w:r>
          </w:p>
        </w:tc>
        <w:tc>
          <w:tcPr>
            <w:tcW w:w="20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13,50</w:t>
            </w:r>
          </w:p>
        </w:tc>
        <w:tc>
          <w:tcPr>
            <w:tcW w:w="193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r>
      <w:tr w:rsidR="00494B79">
        <w:trPr>
          <w:trHeight w:hRule="exact" w:val="499"/>
          <w:jc w:val="center"/>
        </w:trPr>
        <w:tc>
          <w:tcPr>
            <w:tcW w:w="2131"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3456" w:type="dxa"/>
            <w:tcBorders>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Кроссовый бег на 2 км, мин/с</w:t>
            </w:r>
          </w:p>
        </w:tc>
        <w:tc>
          <w:tcPr>
            <w:tcW w:w="2059" w:type="dxa"/>
            <w:tcBorders>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c>
          <w:tcPr>
            <w:tcW w:w="1939" w:type="dxa"/>
            <w:tcBorders>
              <w:left w:val="single" w:sz="4" w:space="0" w:color="auto"/>
              <w:bottom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10,00</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21"/>
        <w:keepNext/>
        <w:keepLines/>
        <w:shd w:val="clear" w:color="auto" w:fill="auto"/>
        <w:spacing w:before="0" w:after="0" w:line="317" w:lineRule="exact"/>
        <w:ind w:left="300"/>
      </w:pPr>
      <w:bookmarkStart w:id="48" w:name="bookmark57"/>
      <w:r>
        <w:t xml:space="preserve">Освоить следующие двигательные умения, навыки и способности: </w:t>
      </w:r>
      <w:r>
        <w:rPr>
          <w:rStyle w:val="3212pt"/>
        </w:rPr>
        <w:t># в метаниях на</w:t>
      </w:r>
      <w:bookmarkEnd w:id="48"/>
    </w:p>
    <w:p w:rsidR="00494B79" w:rsidRDefault="009D0C25">
      <w:pPr>
        <w:pStyle w:val="140"/>
        <w:shd w:val="clear" w:color="auto" w:fill="auto"/>
        <w:spacing w:before="0" w:line="317" w:lineRule="exact"/>
        <w:ind w:left="300" w:right="300"/>
        <w:jc w:val="both"/>
      </w:pPr>
      <w:r>
        <w:rPr>
          <w:rStyle w:val="1412pt0"/>
        </w:rPr>
        <w:t>дальность и на меткость,</w:t>
      </w:r>
      <w:r>
        <w:t xml:space="preserve"> метать различные по массе и форме снаряды (гранату, утяжелённые малые мячи, резиновые палки и др.) с места и с полного разбега (12—15 м) с использованием четырёхшажного варианта бросковых шагов; метать различные по массе и форме снаряды в горизонтальную цель размером 2,5 - 2,5 м с 10—12 м (девушки) и с 15—25 м (юноши); метать теннисный мяч в вертикальную цель размером 1 -1 м с 10 м (девушки) и с 15—20 м (юноши);</w:t>
      </w:r>
    </w:p>
    <w:p w:rsidR="00494B79" w:rsidRDefault="009D0C25">
      <w:pPr>
        <w:pStyle w:val="140"/>
        <w:numPr>
          <w:ilvl w:val="0"/>
          <w:numId w:val="111"/>
        </w:numPr>
        <w:shd w:val="clear" w:color="auto" w:fill="auto"/>
        <w:tabs>
          <w:tab w:val="left" w:pos="555"/>
        </w:tabs>
        <w:spacing w:before="0" w:line="317" w:lineRule="exact"/>
        <w:ind w:left="300" w:right="300"/>
        <w:jc w:val="both"/>
      </w:pPr>
      <w:r>
        <w:rPr>
          <w:rStyle w:val="1412pt0"/>
        </w:rPr>
        <w:t>в гимнастических и акробатических упражнениях,</w:t>
      </w:r>
      <w:r>
        <w:t xml:space="preserve"> выполнять комбинацию из пяти </w:t>
      </w:r>
      <w:r>
        <w:lastRenderedPageBreak/>
        <w:t>элементов на брусьях или перекладине (юноши), на бревне или равновысоких брусьях (девушки), опорный прыжок ноги врозь через коня в длину высотой115—125 см (юноши),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494B79" w:rsidRDefault="009D0C25">
      <w:pPr>
        <w:pStyle w:val="100"/>
        <w:numPr>
          <w:ilvl w:val="0"/>
          <w:numId w:val="111"/>
        </w:numPr>
        <w:shd w:val="clear" w:color="auto" w:fill="auto"/>
        <w:tabs>
          <w:tab w:val="left" w:pos="550"/>
        </w:tabs>
        <w:spacing w:line="288" w:lineRule="exact"/>
        <w:ind w:left="300"/>
      </w:pPr>
      <w:r>
        <w:rPr>
          <w:rStyle w:val="10115pt0"/>
        </w:rPr>
        <w:t>в единоборствах,</w:t>
      </w:r>
      <w:r>
        <w:t xml:space="preserve"> проводить учебную схватку в одном из видов единоборств (юноши);</w:t>
      </w:r>
    </w:p>
    <w:p w:rsidR="00494B79" w:rsidRDefault="009D0C25">
      <w:pPr>
        <w:pStyle w:val="100"/>
        <w:numPr>
          <w:ilvl w:val="0"/>
          <w:numId w:val="111"/>
        </w:numPr>
        <w:shd w:val="clear" w:color="auto" w:fill="auto"/>
        <w:tabs>
          <w:tab w:val="left" w:pos="550"/>
        </w:tabs>
        <w:spacing w:line="288" w:lineRule="exact"/>
        <w:ind w:left="300" w:right="300"/>
      </w:pPr>
      <w:r>
        <w:rPr>
          <w:rStyle w:val="10115pt0"/>
        </w:rPr>
        <w:t>в спортивных играх</w:t>
      </w:r>
      <w: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494B79" w:rsidRDefault="009D0C25">
      <w:pPr>
        <w:pStyle w:val="100"/>
        <w:shd w:val="clear" w:color="auto" w:fill="auto"/>
        <w:spacing w:after="302" w:line="288" w:lineRule="exact"/>
        <w:ind w:left="300" w:right="300"/>
      </w:pPr>
      <w:r>
        <w:rPr>
          <w:rStyle w:val="10115pt0"/>
        </w:rPr>
        <w:t>Физическая подготовленность</w:t>
      </w:r>
      <w:r>
        <w:t xml:space="preserve"> должна соответствовать уровню (не ниже среднего) показателей развития физических способностей (табл. 1) с учётом региональных условий и индивидуальных возможностей учащихся</w:t>
      </w:r>
    </w:p>
    <w:tbl>
      <w:tblPr>
        <w:tblOverlap w:val="never"/>
        <w:tblW w:w="0" w:type="auto"/>
        <w:jc w:val="center"/>
        <w:tblLayout w:type="fixed"/>
        <w:tblCellMar>
          <w:left w:w="10" w:type="dxa"/>
          <w:right w:w="10" w:type="dxa"/>
        </w:tblCellMar>
        <w:tblLook w:val="04A0"/>
      </w:tblPr>
      <w:tblGrid>
        <w:gridCol w:w="360"/>
        <w:gridCol w:w="1022"/>
        <w:gridCol w:w="1666"/>
        <w:gridCol w:w="509"/>
        <w:gridCol w:w="898"/>
        <w:gridCol w:w="1022"/>
        <w:gridCol w:w="1027"/>
        <w:gridCol w:w="893"/>
        <w:gridCol w:w="1027"/>
        <w:gridCol w:w="1013"/>
      </w:tblGrid>
      <w:tr w:rsidR="00494B79">
        <w:trPr>
          <w:trHeight w:hRule="exact" w:val="936"/>
          <w:jc w:val="center"/>
        </w:trPr>
        <w:tc>
          <w:tcPr>
            <w:tcW w:w="360"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w:t>
            </w:r>
          </w:p>
        </w:tc>
        <w:tc>
          <w:tcPr>
            <w:tcW w:w="1022"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30" w:lineRule="exact"/>
              <w:ind w:firstLine="0"/>
              <w:jc w:val="left"/>
            </w:pPr>
            <w:r>
              <w:rPr>
                <w:rStyle w:val="29pt0"/>
              </w:rPr>
              <w:t>Физичес</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кие</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способно</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сти</w:t>
            </w:r>
          </w:p>
        </w:tc>
        <w:tc>
          <w:tcPr>
            <w:tcW w:w="1666"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both"/>
            </w:pPr>
            <w:r>
              <w:rPr>
                <w:rStyle w:val="29pt0"/>
              </w:rPr>
              <w:t>Контрольное</w:t>
            </w:r>
          </w:p>
          <w:p w:rsidR="00494B79" w:rsidRDefault="009D0C25">
            <w:pPr>
              <w:pStyle w:val="20"/>
              <w:framePr w:w="9437" w:wrap="notBeside" w:vAnchor="text" w:hAnchor="text" w:xAlign="center" w:y="1"/>
              <w:shd w:val="clear" w:color="auto" w:fill="auto"/>
              <w:spacing w:before="60" w:line="180" w:lineRule="exact"/>
              <w:ind w:firstLine="0"/>
              <w:jc w:val="both"/>
            </w:pPr>
            <w:r>
              <w:rPr>
                <w:rStyle w:val="29pt0"/>
              </w:rPr>
              <w:t>упражнение</w:t>
            </w:r>
          </w:p>
        </w:tc>
        <w:tc>
          <w:tcPr>
            <w:tcW w:w="509"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30" w:lineRule="exact"/>
              <w:ind w:firstLine="0"/>
              <w:jc w:val="left"/>
            </w:pPr>
            <w:r>
              <w:rPr>
                <w:rStyle w:val="29pt0"/>
              </w:rPr>
              <w:t>Во</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зра</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ст</w:t>
            </w:r>
          </w:p>
        </w:tc>
        <w:tc>
          <w:tcPr>
            <w:tcW w:w="2947" w:type="dxa"/>
            <w:gridSpan w:val="3"/>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Юноши</w:t>
            </w:r>
          </w:p>
        </w:tc>
        <w:tc>
          <w:tcPr>
            <w:tcW w:w="2933" w:type="dxa"/>
            <w:gridSpan w:val="3"/>
            <w:tcBorders>
              <w:top w:val="single" w:sz="4" w:space="0" w:color="auto"/>
              <w:left w:val="single" w:sz="4" w:space="0" w:color="auto"/>
              <w:righ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Девушки</w:t>
            </w:r>
          </w:p>
        </w:tc>
      </w:tr>
      <w:tr w:rsidR="00494B79">
        <w:trPr>
          <w:trHeight w:hRule="exact" w:val="562"/>
          <w:jc w:val="center"/>
        </w:trPr>
        <w:tc>
          <w:tcPr>
            <w:tcW w:w="360" w:type="dxa"/>
            <w:tcBorders>
              <w:top w:val="single" w:sz="4" w:space="0" w:color="auto"/>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509" w:type="dxa"/>
            <w:tcBorders>
              <w:top w:val="single" w:sz="4" w:space="0" w:color="auto"/>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898"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left"/>
            </w:pPr>
            <w:r>
              <w:rPr>
                <w:rStyle w:val="211pt0"/>
              </w:rPr>
              <w:t>низки</w:t>
            </w:r>
          </w:p>
          <w:p w:rsidR="00494B79" w:rsidRDefault="009D0C25">
            <w:pPr>
              <w:pStyle w:val="20"/>
              <w:framePr w:w="9437" w:wrap="notBeside" w:vAnchor="text" w:hAnchor="text" w:xAlign="center" w:y="1"/>
              <w:shd w:val="clear" w:color="auto" w:fill="auto"/>
              <w:spacing w:before="60" w:line="220" w:lineRule="exact"/>
              <w:ind w:firstLine="0"/>
              <w:jc w:val="left"/>
            </w:pPr>
            <w:r>
              <w:rPr>
                <w:rStyle w:val="211pt0"/>
              </w:rPr>
              <w:t>й</w:t>
            </w:r>
          </w:p>
        </w:tc>
        <w:tc>
          <w:tcPr>
            <w:tcW w:w="1022"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left"/>
            </w:pPr>
            <w:r>
              <w:rPr>
                <w:rStyle w:val="211pt0"/>
              </w:rPr>
              <w:t>средни</w:t>
            </w:r>
          </w:p>
          <w:p w:rsidR="00494B79" w:rsidRDefault="009D0C25">
            <w:pPr>
              <w:pStyle w:val="20"/>
              <w:framePr w:w="9437" w:wrap="notBeside" w:vAnchor="text" w:hAnchor="text" w:xAlign="center" w:y="1"/>
              <w:shd w:val="clear" w:color="auto" w:fill="auto"/>
              <w:spacing w:before="60" w:line="220" w:lineRule="exact"/>
              <w:ind w:firstLine="0"/>
              <w:jc w:val="left"/>
            </w:pPr>
            <w:r>
              <w:rPr>
                <w:rStyle w:val="211pt0"/>
              </w:rPr>
              <w:t>й</w:t>
            </w:r>
          </w:p>
        </w:tc>
        <w:tc>
          <w:tcPr>
            <w:tcW w:w="1027"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both"/>
            </w:pPr>
            <w:r>
              <w:rPr>
                <w:rStyle w:val="211pt0"/>
              </w:rPr>
              <w:t>высоки</w:t>
            </w:r>
          </w:p>
          <w:p w:rsidR="00494B79" w:rsidRDefault="009D0C25">
            <w:pPr>
              <w:pStyle w:val="20"/>
              <w:framePr w:w="9437" w:wrap="notBeside" w:vAnchor="text" w:hAnchor="text" w:xAlign="center" w:y="1"/>
              <w:shd w:val="clear" w:color="auto" w:fill="auto"/>
              <w:spacing w:before="60" w:line="220" w:lineRule="exact"/>
              <w:ind w:firstLine="0"/>
              <w:jc w:val="both"/>
            </w:pPr>
            <w:r>
              <w:rPr>
                <w:rStyle w:val="211pt0"/>
              </w:rPr>
              <w:t>й</w:t>
            </w:r>
          </w:p>
        </w:tc>
        <w:tc>
          <w:tcPr>
            <w:tcW w:w="893"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both"/>
            </w:pPr>
            <w:r>
              <w:rPr>
                <w:rStyle w:val="211pt0"/>
              </w:rPr>
              <w:t>низки</w:t>
            </w:r>
          </w:p>
          <w:p w:rsidR="00494B79" w:rsidRDefault="009D0C25">
            <w:pPr>
              <w:pStyle w:val="20"/>
              <w:framePr w:w="9437" w:wrap="notBeside" w:vAnchor="text" w:hAnchor="text" w:xAlign="center" w:y="1"/>
              <w:shd w:val="clear" w:color="auto" w:fill="auto"/>
              <w:spacing w:before="60" w:line="220" w:lineRule="exact"/>
              <w:ind w:firstLine="0"/>
              <w:jc w:val="both"/>
            </w:pPr>
            <w:r>
              <w:rPr>
                <w:rStyle w:val="211pt0"/>
              </w:rPr>
              <w:t>й</w:t>
            </w:r>
          </w:p>
        </w:tc>
        <w:tc>
          <w:tcPr>
            <w:tcW w:w="1027"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both"/>
            </w:pPr>
            <w:r>
              <w:rPr>
                <w:rStyle w:val="211pt0"/>
              </w:rPr>
              <w:t>средни</w:t>
            </w:r>
          </w:p>
          <w:p w:rsidR="00494B79" w:rsidRDefault="009D0C25">
            <w:pPr>
              <w:pStyle w:val="20"/>
              <w:framePr w:w="9437" w:wrap="notBeside" w:vAnchor="text" w:hAnchor="text" w:xAlign="center" w:y="1"/>
              <w:shd w:val="clear" w:color="auto" w:fill="auto"/>
              <w:spacing w:before="60" w:line="220" w:lineRule="exact"/>
              <w:ind w:firstLine="0"/>
              <w:jc w:val="both"/>
            </w:pPr>
            <w:r>
              <w:rPr>
                <w:rStyle w:val="211pt0"/>
              </w:rPr>
              <w:t>й</w:t>
            </w:r>
          </w:p>
        </w:tc>
        <w:tc>
          <w:tcPr>
            <w:tcW w:w="10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after="60" w:line="220" w:lineRule="exact"/>
              <w:ind w:firstLine="0"/>
              <w:jc w:val="both"/>
            </w:pPr>
            <w:r>
              <w:rPr>
                <w:rStyle w:val="211pt0"/>
              </w:rPr>
              <w:t>высоки</w:t>
            </w:r>
          </w:p>
          <w:p w:rsidR="00494B79" w:rsidRDefault="009D0C25">
            <w:pPr>
              <w:pStyle w:val="20"/>
              <w:framePr w:w="9437" w:wrap="notBeside" w:vAnchor="text" w:hAnchor="text" w:xAlign="center" w:y="1"/>
              <w:shd w:val="clear" w:color="auto" w:fill="auto"/>
              <w:spacing w:before="60" w:line="220" w:lineRule="exact"/>
              <w:ind w:firstLine="0"/>
              <w:jc w:val="both"/>
            </w:pPr>
            <w:r>
              <w:rPr>
                <w:rStyle w:val="211pt0"/>
              </w:rPr>
              <w:t>й</w:t>
            </w:r>
          </w:p>
        </w:tc>
      </w:tr>
      <w:tr w:rsidR="00494B79">
        <w:trPr>
          <w:trHeight w:hRule="exact" w:val="634"/>
          <w:jc w:val="center"/>
        </w:trPr>
        <w:tc>
          <w:tcPr>
            <w:tcW w:w="360" w:type="dxa"/>
            <w:tcBorders>
              <w:top w:val="single" w:sz="4" w:space="0" w:color="auto"/>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line="220" w:lineRule="exact"/>
              <w:ind w:firstLine="0"/>
              <w:jc w:val="left"/>
            </w:pPr>
            <w:r>
              <w:rPr>
                <w:rStyle w:val="211pt0"/>
              </w:rPr>
              <w:t>1</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Скорост</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ные</w:t>
            </w:r>
          </w:p>
        </w:tc>
        <w:tc>
          <w:tcPr>
            <w:tcW w:w="1666"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both"/>
            </w:pPr>
            <w:r>
              <w:rPr>
                <w:rStyle w:val="29pt0"/>
              </w:rPr>
              <w:t>Бег 30 м, с</w:t>
            </w:r>
          </w:p>
        </w:tc>
        <w:tc>
          <w:tcPr>
            <w:tcW w:w="509" w:type="dxa"/>
            <w:tcBorders>
              <w:top w:val="single" w:sz="4" w:space="0" w:color="auto"/>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16</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17</w:t>
            </w:r>
          </w:p>
        </w:tc>
        <w:tc>
          <w:tcPr>
            <w:tcW w:w="898"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06" w:lineRule="exact"/>
              <w:ind w:firstLine="0"/>
              <w:jc w:val="left"/>
            </w:pPr>
            <w:r>
              <w:rPr>
                <w:rStyle w:val="29pt0"/>
              </w:rPr>
              <w:t>5,2 и ниже</w:t>
            </w:r>
          </w:p>
          <w:p w:rsidR="00494B79" w:rsidRDefault="009D0C25">
            <w:pPr>
              <w:pStyle w:val="20"/>
              <w:framePr w:w="9437" w:wrap="notBeside" w:vAnchor="text" w:hAnchor="text" w:xAlign="center" w:y="1"/>
              <w:shd w:val="clear" w:color="auto" w:fill="auto"/>
              <w:spacing w:line="180" w:lineRule="exact"/>
              <w:ind w:firstLine="0"/>
              <w:jc w:val="left"/>
            </w:pPr>
            <w:r>
              <w:rPr>
                <w:rStyle w:val="29pt0"/>
              </w:rPr>
              <w:t>5,1</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5,1—4,8 5,0—4,7</w:t>
            </w:r>
          </w:p>
        </w:tc>
        <w:tc>
          <w:tcPr>
            <w:tcW w:w="1027"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06" w:lineRule="exact"/>
              <w:ind w:firstLine="0"/>
              <w:jc w:val="both"/>
            </w:pPr>
            <w:r>
              <w:rPr>
                <w:rStyle w:val="29pt0"/>
              </w:rPr>
              <w:t>4,4 и</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выше</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4,3</w:t>
            </w:r>
          </w:p>
        </w:tc>
        <w:tc>
          <w:tcPr>
            <w:tcW w:w="893"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numPr>
                <w:ilvl w:val="0"/>
                <w:numId w:val="112"/>
              </w:numPr>
              <w:shd w:val="clear" w:color="auto" w:fill="auto"/>
              <w:tabs>
                <w:tab w:val="left" w:pos="274"/>
              </w:tabs>
              <w:spacing w:line="211" w:lineRule="exact"/>
              <w:ind w:firstLine="0"/>
              <w:jc w:val="left"/>
            </w:pPr>
            <w:r>
              <w:rPr>
                <w:rStyle w:val="29pt0"/>
              </w:rPr>
              <w:t>и ниже</w:t>
            </w:r>
          </w:p>
          <w:p w:rsidR="00494B79" w:rsidRDefault="009D0C25">
            <w:pPr>
              <w:pStyle w:val="20"/>
              <w:framePr w:w="9437" w:wrap="notBeside" w:vAnchor="text" w:hAnchor="text" w:xAlign="center" w:y="1"/>
              <w:shd w:val="clear" w:color="auto" w:fill="auto"/>
              <w:spacing w:line="211" w:lineRule="exact"/>
              <w:ind w:firstLine="0"/>
              <w:jc w:val="left"/>
            </w:pPr>
            <w:r>
              <w:rPr>
                <w:rStyle w:val="29pt0"/>
              </w:rPr>
              <w:t>6.1</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both"/>
            </w:pPr>
            <w:r>
              <w:rPr>
                <w:rStyle w:val="29pt0"/>
              </w:rPr>
              <w:t>5,9—5,3</w:t>
            </w:r>
          </w:p>
        </w:tc>
        <w:tc>
          <w:tcPr>
            <w:tcW w:w="1013" w:type="dxa"/>
            <w:tcBorders>
              <w:top w:val="single" w:sz="4" w:space="0" w:color="auto"/>
              <w:left w:val="single" w:sz="4" w:space="0" w:color="auto"/>
              <w:righ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4,8 и выше</w:t>
            </w:r>
          </w:p>
        </w:tc>
      </w:tr>
      <w:tr w:rsidR="00494B79">
        <w:trPr>
          <w:trHeight w:hRule="exact" w:val="701"/>
          <w:jc w:val="center"/>
        </w:trPr>
        <w:tc>
          <w:tcPr>
            <w:tcW w:w="360"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20" w:lineRule="exact"/>
              <w:ind w:firstLine="0"/>
              <w:jc w:val="left"/>
            </w:pPr>
            <w:r>
              <w:rPr>
                <w:rStyle w:val="211pt0"/>
              </w:rPr>
              <w:t>2</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26" w:lineRule="exact"/>
              <w:ind w:firstLine="0"/>
              <w:jc w:val="left"/>
            </w:pPr>
            <w:r>
              <w:rPr>
                <w:rStyle w:val="29pt0"/>
              </w:rPr>
              <w:t>Координ</w:t>
            </w:r>
          </w:p>
          <w:p w:rsidR="00494B79" w:rsidRDefault="009D0C25">
            <w:pPr>
              <w:pStyle w:val="20"/>
              <w:framePr w:w="9437" w:wrap="notBeside" w:vAnchor="text" w:hAnchor="text" w:xAlign="center" w:y="1"/>
              <w:shd w:val="clear" w:color="auto" w:fill="auto"/>
              <w:spacing w:line="226" w:lineRule="exact"/>
              <w:ind w:firstLine="0"/>
              <w:jc w:val="left"/>
            </w:pPr>
            <w:r>
              <w:rPr>
                <w:rStyle w:val="29pt0"/>
              </w:rPr>
              <w:t>аци-</w:t>
            </w:r>
          </w:p>
          <w:p w:rsidR="00494B79" w:rsidRDefault="009D0C25">
            <w:pPr>
              <w:pStyle w:val="20"/>
              <w:framePr w:w="9437" w:wrap="notBeside" w:vAnchor="text" w:hAnchor="text" w:xAlign="center" w:y="1"/>
              <w:shd w:val="clear" w:color="auto" w:fill="auto"/>
              <w:spacing w:line="226" w:lineRule="exact"/>
              <w:ind w:firstLine="0"/>
              <w:jc w:val="left"/>
            </w:pPr>
            <w:r>
              <w:rPr>
                <w:rStyle w:val="29pt0"/>
              </w:rPr>
              <w:t>онные</w:t>
            </w:r>
          </w:p>
        </w:tc>
        <w:tc>
          <w:tcPr>
            <w:tcW w:w="1666"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both"/>
            </w:pPr>
            <w:r>
              <w:rPr>
                <w:rStyle w:val="29pt0"/>
              </w:rPr>
              <w:t>Челночный бег</w:t>
            </w:r>
          </w:p>
        </w:tc>
        <w:tc>
          <w:tcPr>
            <w:tcW w:w="509" w:type="dxa"/>
            <w:tcBorders>
              <w:top w:val="single" w:sz="4" w:space="0" w:color="auto"/>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16</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17</w:t>
            </w:r>
          </w:p>
        </w:tc>
        <w:tc>
          <w:tcPr>
            <w:tcW w:w="898"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8,2 и ниже 8,1</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8,0—7,7 7,9—7,5</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7,3 и выше</w:t>
            </w:r>
          </w:p>
          <w:p w:rsidR="00494B79" w:rsidRDefault="009D0C25">
            <w:pPr>
              <w:pStyle w:val="20"/>
              <w:framePr w:w="9437" w:wrap="notBeside" w:vAnchor="text" w:hAnchor="text" w:xAlign="center" w:y="1"/>
              <w:shd w:val="clear" w:color="auto" w:fill="auto"/>
              <w:spacing w:line="220" w:lineRule="exact"/>
              <w:ind w:firstLine="0"/>
              <w:jc w:val="both"/>
            </w:pPr>
            <w:r>
              <w:rPr>
                <w:rStyle w:val="211pt0"/>
              </w:rPr>
              <w:t>7,2</w:t>
            </w:r>
          </w:p>
        </w:tc>
        <w:tc>
          <w:tcPr>
            <w:tcW w:w="893"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9,7 и ниже</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9,6</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numPr>
                <w:ilvl w:val="0"/>
                <w:numId w:val="113"/>
              </w:numPr>
              <w:shd w:val="clear" w:color="auto" w:fill="auto"/>
              <w:tabs>
                <w:tab w:val="left" w:pos="408"/>
              </w:tabs>
              <w:spacing w:after="60" w:line="180" w:lineRule="exact"/>
              <w:ind w:firstLine="0"/>
              <w:jc w:val="both"/>
            </w:pPr>
            <w:r>
              <w:rPr>
                <w:rStyle w:val="29pt0"/>
              </w:rPr>
              <w:t>8,7</w:t>
            </w:r>
          </w:p>
          <w:p w:rsidR="00494B79" w:rsidRDefault="009D0C25">
            <w:pPr>
              <w:pStyle w:val="20"/>
              <w:framePr w:w="9437" w:wrap="notBeside" w:vAnchor="text" w:hAnchor="text" w:xAlign="center" w:y="1"/>
              <w:numPr>
                <w:ilvl w:val="0"/>
                <w:numId w:val="114"/>
              </w:numPr>
              <w:shd w:val="clear" w:color="auto" w:fill="auto"/>
              <w:tabs>
                <w:tab w:val="left" w:pos="408"/>
              </w:tabs>
              <w:spacing w:before="60" w:line="180" w:lineRule="exact"/>
              <w:ind w:firstLine="0"/>
              <w:jc w:val="both"/>
            </w:pPr>
            <w:r>
              <w:rPr>
                <w:rStyle w:val="29pt0"/>
              </w:rPr>
              <w:t>8,7</w:t>
            </w:r>
          </w:p>
        </w:tc>
        <w:tc>
          <w:tcPr>
            <w:tcW w:w="1013" w:type="dxa"/>
            <w:tcBorders>
              <w:top w:val="single" w:sz="4" w:space="0" w:color="auto"/>
              <w:left w:val="single" w:sz="4" w:space="0" w:color="auto"/>
              <w:right w:val="single" w:sz="4" w:space="0" w:color="auto"/>
            </w:tcBorders>
            <w:shd w:val="clear" w:color="auto" w:fill="FFFFFF"/>
          </w:tcPr>
          <w:p w:rsidR="00494B79" w:rsidRDefault="009D0C25">
            <w:pPr>
              <w:pStyle w:val="20"/>
              <w:framePr w:w="9437" w:wrap="notBeside" w:vAnchor="text" w:hAnchor="text" w:xAlign="center" w:y="1"/>
              <w:numPr>
                <w:ilvl w:val="0"/>
                <w:numId w:val="115"/>
              </w:numPr>
              <w:shd w:val="clear" w:color="auto" w:fill="auto"/>
              <w:tabs>
                <w:tab w:val="left" w:pos="274"/>
              </w:tabs>
              <w:spacing w:line="206" w:lineRule="exact"/>
              <w:ind w:firstLine="0"/>
              <w:jc w:val="left"/>
            </w:pPr>
            <w:r>
              <w:rPr>
                <w:rStyle w:val="29pt0"/>
              </w:rPr>
              <w:t>и выше</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8.4</w:t>
            </w:r>
          </w:p>
        </w:tc>
      </w:tr>
      <w:tr w:rsidR="00494B79">
        <w:trPr>
          <w:trHeight w:hRule="exact" w:val="701"/>
          <w:jc w:val="center"/>
        </w:trPr>
        <w:tc>
          <w:tcPr>
            <w:tcW w:w="360"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20" w:lineRule="exact"/>
              <w:ind w:firstLine="0"/>
              <w:jc w:val="left"/>
            </w:pPr>
            <w:r>
              <w:rPr>
                <w:rStyle w:val="211pt0"/>
              </w:rPr>
              <w:t>3</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30" w:lineRule="exact"/>
              <w:ind w:firstLine="0"/>
              <w:jc w:val="left"/>
            </w:pPr>
            <w:r>
              <w:rPr>
                <w:rStyle w:val="29pt0"/>
              </w:rPr>
              <w:t>Скорост</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но</w:t>
            </w:r>
            <w:r>
              <w:rPr>
                <w:rStyle w:val="29pt0"/>
              </w:rPr>
              <w:softHyphen/>
            </w:r>
          </w:p>
          <w:p w:rsidR="00494B79" w:rsidRDefault="009D0C25">
            <w:pPr>
              <w:pStyle w:val="20"/>
              <w:framePr w:w="9437" w:wrap="notBeside" w:vAnchor="text" w:hAnchor="text" w:xAlign="center" w:y="1"/>
              <w:shd w:val="clear" w:color="auto" w:fill="auto"/>
              <w:spacing w:line="230" w:lineRule="exact"/>
              <w:ind w:firstLine="0"/>
              <w:jc w:val="left"/>
            </w:pPr>
            <w:r>
              <w:rPr>
                <w:rStyle w:val="29pt0"/>
              </w:rPr>
              <w:t>силовые</w:t>
            </w:r>
          </w:p>
        </w:tc>
        <w:tc>
          <w:tcPr>
            <w:tcW w:w="1666"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35" w:lineRule="exact"/>
              <w:ind w:firstLine="0"/>
              <w:jc w:val="left"/>
            </w:pPr>
            <w:r>
              <w:rPr>
                <w:rStyle w:val="29pt0"/>
              </w:rPr>
              <w:t>Прыжки в длину с места см</w:t>
            </w:r>
          </w:p>
        </w:tc>
        <w:tc>
          <w:tcPr>
            <w:tcW w:w="509" w:type="dxa"/>
            <w:tcBorders>
              <w:top w:val="single" w:sz="4" w:space="0" w:color="auto"/>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16</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17</w:t>
            </w:r>
          </w:p>
        </w:tc>
        <w:tc>
          <w:tcPr>
            <w:tcW w:w="898"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180 и ниже 190</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195—210</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205—220</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230 и выше 240</w:t>
            </w:r>
          </w:p>
        </w:tc>
        <w:tc>
          <w:tcPr>
            <w:tcW w:w="893"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160 и ниже 160</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both"/>
            </w:pPr>
            <w:r>
              <w:rPr>
                <w:rStyle w:val="29pt0"/>
              </w:rPr>
              <w:t>170—190</w:t>
            </w:r>
          </w:p>
          <w:p w:rsidR="00494B79" w:rsidRDefault="009D0C25">
            <w:pPr>
              <w:pStyle w:val="20"/>
              <w:framePr w:w="9437" w:wrap="notBeside" w:vAnchor="text" w:hAnchor="text" w:xAlign="center" w:y="1"/>
              <w:shd w:val="clear" w:color="auto" w:fill="auto"/>
              <w:spacing w:before="60" w:line="180" w:lineRule="exact"/>
              <w:ind w:firstLine="0"/>
              <w:jc w:val="both"/>
            </w:pPr>
            <w:r>
              <w:rPr>
                <w:rStyle w:val="29pt0"/>
              </w:rPr>
              <w:t>170—190</w:t>
            </w:r>
          </w:p>
        </w:tc>
        <w:tc>
          <w:tcPr>
            <w:tcW w:w="1013" w:type="dxa"/>
            <w:tcBorders>
              <w:top w:val="single" w:sz="4" w:space="0" w:color="auto"/>
              <w:left w:val="single" w:sz="4" w:space="0" w:color="auto"/>
              <w:righ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210 и выше 210</w:t>
            </w:r>
          </w:p>
        </w:tc>
      </w:tr>
      <w:tr w:rsidR="00494B79">
        <w:trPr>
          <w:trHeight w:hRule="exact" w:val="1114"/>
          <w:jc w:val="center"/>
        </w:trPr>
        <w:tc>
          <w:tcPr>
            <w:tcW w:w="360"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20" w:lineRule="exact"/>
              <w:ind w:firstLine="0"/>
              <w:jc w:val="left"/>
            </w:pPr>
            <w:r>
              <w:rPr>
                <w:rStyle w:val="211pt0"/>
              </w:rPr>
              <w:t>4</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Выносли</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вость</w:t>
            </w:r>
          </w:p>
        </w:tc>
        <w:tc>
          <w:tcPr>
            <w:tcW w:w="1666"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30" w:lineRule="exact"/>
              <w:ind w:firstLine="0"/>
              <w:jc w:val="left"/>
            </w:pPr>
            <w:r>
              <w:rPr>
                <w:rStyle w:val="29pt0"/>
              </w:rPr>
              <w:t>6-минутный бег, м</w:t>
            </w:r>
          </w:p>
        </w:tc>
        <w:tc>
          <w:tcPr>
            <w:tcW w:w="509"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16</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17</w:t>
            </w:r>
          </w:p>
        </w:tc>
        <w:tc>
          <w:tcPr>
            <w:tcW w:w="898"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1100 и ниже 1100</w:t>
            </w:r>
          </w:p>
        </w:tc>
        <w:tc>
          <w:tcPr>
            <w:tcW w:w="1022"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1300—</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1400</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1300—</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1400</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1500 и</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выше</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1500</w:t>
            </w:r>
          </w:p>
        </w:tc>
        <w:tc>
          <w:tcPr>
            <w:tcW w:w="893"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900 и ниже 900</w:t>
            </w:r>
          </w:p>
        </w:tc>
        <w:tc>
          <w:tcPr>
            <w:tcW w:w="1027" w:type="dxa"/>
            <w:tcBorders>
              <w:top w:val="single" w:sz="4" w:space="0" w:color="auto"/>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1050—</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1200</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1050—</w:t>
            </w:r>
          </w:p>
          <w:p w:rsidR="00494B79" w:rsidRDefault="009D0C25">
            <w:pPr>
              <w:pStyle w:val="20"/>
              <w:framePr w:w="9437" w:wrap="notBeside" w:vAnchor="text" w:hAnchor="text" w:xAlign="center" w:y="1"/>
              <w:shd w:val="clear" w:color="auto" w:fill="auto"/>
              <w:spacing w:line="206" w:lineRule="exact"/>
              <w:ind w:firstLine="0"/>
              <w:jc w:val="both"/>
            </w:pPr>
            <w:r>
              <w:rPr>
                <w:rStyle w:val="29pt0"/>
              </w:rPr>
              <w:t>1200</w:t>
            </w:r>
          </w:p>
        </w:tc>
        <w:tc>
          <w:tcPr>
            <w:tcW w:w="1013" w:type="dxa"/>
            <w:tcBorders>
              <w:top w:val="single" w:sz="4" w:space="0" w:color="auto"/>
              <w:left w:val="single" w:sz="4" w:space="0" w:color="auto"/>
              <w:righ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1300 и</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выше</w:t>
            </w:r>
          </w:p>
          <w:p w:rsidR="00494B79" w:rsidRDefault="009D0C25">
            <w:pPr>
              <w:pStyle w:val="20"/>
              <w:framePr w:w="9437" w:wrap="notBeside" w:vAnchor="text" w:hAnchor="text" w:xAlign="center" w:y="1"/>
              <w:shd w:val="clear" w:color="auto" w:fill="auto"/>
              <w:spacing w:line="206" w:lineRule="exact"/>
              <w:ind w:firstLine="0"/>
              <w:jc w:val="left"/>
            </w:pPr>
            <w:r>
              <w:rPr>
                <w:rStyle w:val="29pt0"/>
              </w:rPr>
              <w:t>1300</w:t>
            </w:r>
          </w:p>
        </w:tc>
      </w:tr>
      <w:tr w:rsidR="00494B79">
        <w:trPr>
          <w:trHeight w:hRule="exact" w:val="941"/>
          <w:jc w:val="center"/>
        </w:trPr>
        <w:tc>
          <w:tcPr>
            <w:tcW w:w="360"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220" w:lineRule="exact"/>
              <w:ind w:firstLine="0"/>
              <w:jc w:val="left"/>
            </w:pPr>
            <w:r>
              <w:rPr>
                <w:rStyle w:val="211pt0"/>
              </w:rPr>
              <w:t>5</w:t>
            </w:r>
          </w:p>
        </w:tc>
        <w:tc>
          <w:tcPr>
            <w:tcW w:w="1022"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Гибкость</w:t>
            </w:r>
          </w:p>
        </w:tc>
        <w:tc>
          <w:tcPr>
            <w:tcW w:w="1666"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230" w:lineRule="exact"/>
              <w:ind w:firstLine="0"/>
              <w:jc w:val="left"/>
            </w:pPr>
            <w:r>
              <w:rPr>
                <w:rStyle w:val="29pt0"/>
              </w:rPr>
              <w:t>Наклон вперёд из</w:t>
            </w:r>
          </w:p>
          <w:p w:rsidR="00494B79" w:rsidRDefault="009D0C25">
            <w:pPr>
              <w:pStyle w:val="20"/>
              <w:framePr w:w="9437" w:wrap="notBeside" w:vAnchor="text" w:hAnchor="text" w:xAlign="center" w:y="1"/>
              <w:shd w:val="clear" w:color="auto" w:fill="auto"/>
              <w:spacing w:line="230" w:lineRule="exact"/>
              <w:ind w:firstLine="0"/>
              <w:jc w:val="left"/>
            </w:pPr>
            <w:r>
              <w:rPr>
                <w:rStyle w:val="29pt0"/>
              </w:rPr>
              <w:t>положения стоя, см</w:t>
            </w:r>
          </w:p>
        </w:tc>
        <w:tc>
          <w:tcPr>
            <w:tcW w:w="509"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16</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17</w:t>
            </w:r>
          </w:p>
        </w:tc>
        <w:tc>
          <w:tcPr>
            <w:tcW w:w="898"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5 и ниже 5</w:t>
            </w:r>
          </w:p>
        </w:tc>
        <w:tc>
          <w:tcPr>
            <w:tcW w:w="1022"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left"/>
            </w:pPr>
            <w:r>
              <w:rPr>
                <w:rStyle w:val="29pt0"/>
              </w:rPr>
              <w:t>9—12</w:t>
            </w:r>
          </w:p>
          <w:p w:rsidR="00494B79" w:rsidRDefault="009D0C25">
            <w:pPr>
              <w:pStyle w:val="20"/>
              <w:framePr w:w="9437" w:wrap="notBeside" w:vAnchor="text" w:hAnchor="text" w:xAlign="center" w:y="1"/>
              <w:shd w:val="clear" w:color="auto" w:fill="auto"/>
              <w:spacing w:before="60" w:line="180" w:lineRule="exact"/>
              <w:ind w:firstLine="0"/>
              <w:jc w:val="left"/>
            </w:pPr>
            <w:r>
              <w:rPr>
                <w:rStyle w:val="29pt0"/>
              </w:rPr>
              <w:t>9—12</w:t>
            </w:r>
          </w:p>
        </w:tc>
        <w:tc>
          <w:tcPr>
            <w:tcW w:w="1027"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both"/>
            </w:pPr>
            <w:r>
              <w:rPr>
                <w:rStyle w:val="29pt0"/>
              </w:rPr>
              <w:t>15 и выше 15</w:t>
            </w:r>
          </w:p>
        </w:tc>
        <w:tc>
          <w:tcPr>
            <w:tcW w:w="893"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7 и ниже 7</w:t>
            </w:r>
          </w:p>
        </w:tc>
        <w:tc>
          <w:tcPr>
            <w:tcW w:w="1027" w:type="dxa"/>
            <w:tcBorders>
              <w:top w:val="single" w:sz="4" w:space="0" w:color="auto"/>
              <w:left w:val="single" w:sz="4" w:space="0" w:color="auto"/>
              <w:bottom w:val="single" w:sz="4" w:space="0" w:color="auto"/>
            </w:tcBorders>
            <w:shd w:val="clear" w:color="auto" w:fill="FFFFFF"/>
          </w:tcPr>
          <w:p w:rsidR="00494B79" w:rsidRDefault="009D0C25">
            <w:pPr>
              <w:pStyle w:val="20"/>
              <w:framePr w:w="9437" w:wrap="notBeside" w:vAnchor="text" w:hAnchor="text" w:xAlign="center" w:y="1"/>
              <w:shd w:val="clear" w:color="auto" w:fill="auto"/>
              <w:spacing w:after="60" w:line="180" w:lineRule="exact"/>
              <w:ind w:firstLine="0"/>
              <w:jc w:val="both"/>
            </w:pPr>
            <w:r>
              <w:rPr>
                <w:rStyle w:val="29pt0"/>
              </w:rPr>
              <w:t>12—14</w:t>
            </w:r>
          </w:p>
          <w:p w:rsidR="00494B79" w:rsidRDefault="009D0C25">
            <w:pPr>
              <w:pStyle w:val="20"/>
              <w:framePr w:w="9437" w:wrap="notBeside" w:vAnchor="text" w:hAnchor="text" w:xAlign="center" w:y="1"/>
              <w:shd w:val="clear" w:color="auto" w:fill="auto"/>
              <w:spacing w:before="60" w:line="180" w:lineRule="exact"/>
              <w:ind w:firstLine="0"/>
              <w:jc w:val="both"/>
            </w:pPr>
            <w:r>
              <w:rPr>
                <w:rStyle w:val="29pt0"/>
              </w:rPr>
              <w:t>12—14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437" w:wrap="notBeside" w:vAnchor="text" w:hAnchor="text" w:xAlign="center" w:y="1"/>
              <w:shd w:val="clear" w:color="auto" w:fill="auto"/>
              <w:spacing w:line="206" w:lineRule="exact"/>
              <w:ind w:firstLine="0"/>
              <w:jc w:val="left"/>
            </w:pPr>
            <w:r>
              <w:rPr>
                <w:rStyle w:val="29pt0"/>
              </w:rPr>
              <w:t>20 и выше 20</w:t>
            </w:r>
          </w:p>
        </w:tc>
      </w:tr>
    </w:tbl>
    <w:p w:rsidR="00494B79" w:rsidRDefault="00494B79">
      <w:pPr>
        <w:framePr w:w="9437"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360"/>
        <w:gridCol w:w="1022"/>
        <w:gridCol w:w="1666"/>
        <w:gridCol w:w="509"/>
        <w:gridCol w:w="898"/>
        <w:gridCol w:w="1022"/>
        <w:gridCol w:w="1027"/>
        <w:gridCol w:w="893"/>
        <w:gridCol w:w="1027"/>
        <w:gridCol w:w="1013"/>
      </w:tblGrid>
      <w:tr w:rsidR="00494B79">
        <w:trPr>
          <w:trHeight w:hRule="exact" w:val="230"/>
          <w:jc w:val="center"/>
        </w:trPr>
        <w:tc>
          <w:tcPr>
            <w:tcW w:w="360"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6</w:t>
            </w:r>
          </w:p>
        </w:tc>
        <w:tc>
          <w:tcPr>
            <w:tcW w:w="1022"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Силовые</w:t>
            </w:r>
          </w:p>
        </w:tc>
        <w:tc>
          <w:tcPr>
            <w:tcW w:w="1666"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Подтягивание:</w:t>
            </w:r>
          </w:p>
        </w:tc>
        <w:tc>
          <w:tcPr>
            <w:tcW w:w="509"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16</w:t>
            </w:r>
          </w:p>
        </w:tc>
        <w:tc>
          <w:tcPr>
            <w:tcW w:w="898"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4 и ниже</w:t>
            </w:r>
          </w:p>
        </w:tc>
        <w:tc>
          <w:tcPr>
            <w:tcW w:w="1022"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8—9</w:t>
            </w:r>
          </w:p>
        </w:tc>
        <w:tc>
          <w:tcPr>
            <w:tcW w:w="1027"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11 и выше</w:t>
            </w:r>
          </w:p>
        </w:tc>
        <w:tc>
          <w:tcPr>
            <w:tcW w:w="893"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6 и ниже</w:t>
            </w:r>
          </w:p>
        </w:tc>
        <w:tc>
          <w:tcPr>
            <w:tcW w:w="1027" w:type="dxa"/>
            <w:tcBorders>
              <w:top w:val="single" w:sz="4" w:space="0" w:color="auto"/>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13—15</w:t>
            </w:r>
          </w:p>
        </w:tc>
        <w:tc>
          <w:tcPr>
            <w:tcW w:w="10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18 и выше</w:t>
            </w:r>
          </w:p>
        </w:tc>
      </w:tr>
      <w:tr w:rsidR="00494B79">
        <w:trPr>
          <w:trHeight w:hRule="exact" w:val="254"/>
          <w:jc w:val="center"/>
        </w:trPr>
        <w:tc>
          <w:tcPr>
            <w:tcW w:w="360"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666" w:type="dxa"/>
            <w:tcBorders>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на высокой</w:t>
            </w:r>
          </w:p>
        </w:tc>
        <w:tc>
          <w:tcPr>
            <w:tcW w:w="509" w:type="dxa"/>
            <w:tcBorders>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17</w:t>
            </w:r>
          </w:p>
        </w:tc>
        <w:tc>
          <w:tcPr>
            <w:tcW w:w="898" w:type="dxa"/>
            <w:tcBorders>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5</w:t>
            </w:r>
          </w:p>
        </w:tc>
        <w:tc>
          <w:tcPr>
            <w:tcW w:w="1022" w:type="dxa"/>
            <w:tcBorders>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9—10</w:t>
            </w:r>
          </w:p>
        </w:tc>
        <w:tc>
          <w:tcPr>
            <w:tcW w:w="1027" w:type="dxa"/>
            <w:tcBorders>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12</w:t>
            </w:r>
          </w:p>
        </w:tc>
        <w:tc>
          <w:tcPr>
            <w:tcW w:w="893" w:type="dxa"/>
            <w:tcBorders>
              <w:lef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line="180" w:lineRule="exact"/>
              <w:ind w:firstLine="0"/>
              <w:jc w:val="left"/>
            </w:pPr>
            <w:r>
              <w:rPr>
                <w:rStyle w:val="29pt0"/>
              </w:rPr>
              <w:t>6</w:t>
            </w:r>
          </w:p>
        </w:tc>
        <w:tc>
          <w:tcPr>
            <w:tcW w:w="1027" w:type="dxa"/>
            <w:tcBorders>
              <w:left w:val="single" w:sz="4" w:space="0" w:color="auto"/>
            </w:tcBorders>
            <w:shd w:val="clear" w:color="auto" w:fill="FFFFFF"/>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13—15</w:t>
            </w:r>
          </w:p>
        </w:tc>
        <w:tc>
          <w:tcPr>
            <w:tcW w:w="1013" w:type="dxa"/>
            <w:tcBorders>
              <w:left w:val="single" w:sz="4" w:space="0" w:color="auto"/>
              <w:right w:val="single" w:sz="4" w:space="0" w:color="auto"/>
            </w:tcBorders>
            <w:shd w:val="clear" w:color="auto" w:fill="FFFFFF"/>
            <w:vAlign w:val="center"/>
          </w:tcPr>
          <w:p w:rsidR="00494B79" w:rsidRDefault="009D0C25">
            <w:pPr>
              <w:pStyle w:val="20"/>
              <w:framePr w:w="9437" w:wrap="notBeside" w:vAnchor="text" w:hAnchor="text" w:xAlign="center" w:y="1"/>
              <w:shd w:val="clear" w:color="auto" w:fill="auto"/>
              <w:spacing w:line="180" w:lineRule="exact"/>
              <w:ind w:firstLine="0"/>
              <w:jc w:val="left"/>
            </w:pPr>
            <w:r>
              <w:rPr>
                <w:rStyle w:val="29pt0"/>
              </w:rPr>
              <w:t>18</w:t>
            </w:r>
          </w:p>
        </w:tc>
      </w:tr>
      <w:tr w:rsidR="00494B79">
        <w:trPr>
          <w:trHeight w:hRule="exact" w:val="926"/>
          <w:jc w:val="center"/>
        </w:trPr>
        <w:tc>
          <w:tcPr>
            <w:tcW w:w="360"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666" w:type="dxa"/>
            <w:tcBorders>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26" w:lineRule="exact"/>
              <w:ind w:firstLine="0"/>
              <w:jc w:val="left"/>
            </w:pPr>
            <w:r>
              <w:rPr>
                <w:rStyle w:val="29pt0"/>
              </w:rPr>
              <w:t>перекладине из виса, кол- во раз (юноши), на низкой</w:t>
            </w:r>
          </w:p>
        </w:tc>
        <w:tc>
          <w:tcPr>
            <w:tcW w:w="509"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898"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893"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13" w:type="dxa"/>
            <w:tcBorders>
              <w:left w:val="single" w:sz="4" w:space="0" w:color="auto"/>
              <w:right w:val="single" w:sz="4" w:space="0" w:color="auto"/>
            </w:tcBorders>
            <w:shd w:val="clear" w:color="auto" w:fill="FFFFFF"/>
          </w:tcPr>
          <w:p w:rsidR="00494B79" w:rsidRDefault="00494B79">
            <w:pPr>
              <w:framePr w:w="9437" w:wrap="notBeside" w:vAnchor="text" w:hAnchor="text" w:xAlign="center" w:y="1"/>
              <w:rPr>
                <w:sz w:val="10"/>
                <w:szCs w:val="10"/>
              </w:rPr>
            </w:pPr>
          </w:p>
        </w:tc>
      </w:tr>
      <w:tr w:rsidR="00494B79">
        <w:trPr>
          <w:trHeight w:hRule="exact" w:val="456"/>
          <w:jc w:val="center"/>
        </w:trPr>
        <w:tc>
          <w:tcPr>
            <w:tcW w:w="360"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666" w:type="dxa"/>
            <w:tcBorders>
              <w:left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26" w:lineRule="exact"/>
              <w:ind w:firstLine="0"/>
              <w:jc w:val="left"/>
            </w:pPr>
            <w:r>
              <w:rPr>
                <w:rStyle w:val="29pt0"/>
              </w:rPr>
              <w:t>перекладине из виса лёжа,</w:t>
            </w:r>
          </w:p>
        </w:tc>
        <w:tc>
          <w:tcPr>
            <w:tcW w:w="509"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898"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893"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tcBorders>
            <w:shd w:val="clear" w:color="auto" w:fill="FFFFFF"/>
          </w:tcPr>
          <w:p w:rsidR="00494B79" w:rsidRDefault="00494B79">
            <w:pPr>
              <w:framePr w:w="9437" w:wrap="notBeside" w:vAnchor="text" w:hAnchor="text" w:xAlign="center" w:y="1"/>
              <w:rPr>
                <w:sz w:val="10"/>
                <w:szCs w:val="10"/>
              </w:rPr>
            </w:pPr>
          </w:p>
        </w:tc>
        <w:tc>
          <w:tcPr>
            <w:tcW w:w="1013" w:type="dxa"/>
            <w:tcBorders>
              <w:left w:val="single" w:sz="4" w:space="0" w:color="auto"/>
              <w:right w:val="single" w:sz="4" w:space="0" w:color="auto"/>
            </w:tcBorders>
            <w:shd w:val="clear" w:color="auto" w:fill="FFFFFF"/>
          </w:tcPr>
          <w:p w:rsidR="00494B79" w:rsidRDefault="00494B79">
            <w:pPr>
              <w:framePr w:w="9437" w:wrap="notBeside" w:vAnchor="text" w:hAnchor="text" w:xAlign="center" w:y="1"/>
              <w:rPr>
                <w:sz w:val="10"/>
                <w:szCs w:val="10"/>
              </w:rPr>
            </w:pPr>
          </w:p>
        </w:tc>
      </w:tr>
      <w:tr w:rsidR="00494B79">
        <w:trPr>
          <w:trHeight w:hRule="exact" w:val="480"/>
          <w:jc w:val="center"/>
        </w:trPr>
        <w:tc>
          <w:tcPr>
            <w:tcW w:w="360"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vAlign w:val="bottom"/>
          </w:tcPr>
          <w:p w:rsidR="00494B79" w:rsidRDefault="009D0C25">
            <w:pPr>
              <w:pStyle w:val="20"/>
              <w:framePr w:w="9437" w:wrap="notBeside" w:vAnchor="text" w:hAnchor="text" w:xAlign="center" w:y="1"/>
              <w:shd w:val="clear" w:color="auto" w:fill="auto"/>
              <w:spacing w:line="226" w:lineRule="exact"/>
              <w:ind w:firstLine="0"/>
              <w:jc w:val="left"/>
            </w:pPr>
            <w:r>
              <w:rPr>
                <w:rStyle w:val="29pt0"/>
              </w:rPr>
              <w:t>кол-во раз (девушки)</w:t>
            </w:r>
          </w:p>
        </w:tc>
        <w:tc>
          <w:tcPr>
            <w:tcW w:w="509"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898"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022"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893"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027" w:type="dxa"/>
            <w:tcBorders>
              <w:left w:val="single" w:sz="4" w:space="0" w:color="auto"/>
              <w:bottom w:val="single" w:sz="4" w:space="0" w:color="auto"/>
            </w:tcBorders>
            <w:shd w:val="clear" w:color="auto" w:fill="FFFFFF"/>
          </w:tcPr>
          <w:p w:rsidR="00494B79" w:rsidRDefault="00494B79">
            <w:pPr>
              <w:framePr w:w="9437" w:wrap="notBeside" w:vAnchor="text" w:hAnchor="text" w:xAlign="center" w:y="1"/>
              <w:rPr>
                <w:sz w:val="10"/>
                <w:szCs w:val="10"/>
              </w:rPr>
            </w:pPr>
          </w:p>
        </w:tc>
        <w:tc>
          <w:tcPr>
            <w:tcW w:w="1013" w:type="dxa"/>
            <w:tcBorders>
              <w:left w:val="single" w:sz="4" w:space="0" w:color="auto"/>
              <w:bottom w:val="single" w:sz="4" w:space="0" w:color="auto"/>
              <w:right w:val="single" w:sz="4" w:space="0" w:color="auto"/>
            </w:tcBorders>
            <w:shd w:val="clear" w:color="auto" w:fill="FFFFFF"/>
          </w:tcPr>
          <w:p w:rsidR="00494B79" w:rsidRDefault="00494B79">
            <w:pPr>
              <w:framePr w:w="9437" w:wrap="notBeside" w:vAnchor="text" w:hAnchor="text" w:xAlign="center" w:y="1"/>
              <w:rPr>
                <w:sz w:val="10"/>
                <w:szCs w:val="10"/>
              </w:rPr>
            </w:pPr>
          </w:p>
        </w:tc>
      </w:tr>
    </w:tbl>
    <w:p w:rsidR="00494B79" w:rsidRDefault="00494B79">
      <w:pPr>
        <w:framePr w:w="9437" w:wrap="notBeside" w:vAnchor="text" w:hAnchor="text" w:xAlign="center" w:y="1"/>
        <w:rPr>
          <w:sz w:val="2"/>
          <w:szCs w:val="2"/>
        </w:rPr>
      </w:pPr>
    </w:p>
    <w:p w:rsidR="00494B79" w:rsidRDefault="00494B79">
      <w:pPr>
        <w:rPr>
          <w:sz w:val="2"/>
          <w:szCs w:val="2"/>
        </w:rPr>
      </w:pPr>
    </w:p>
    <w:p w:rsidR="00494B79" w:rsidRDefault="009D0C25">
      <w:pPr>
        <w:pStyle w:val="321"/>
        <w:keepNext/>
        <w:keepLines/>
        <w:shd w:val="clear" w:color="auto" w:fill="auto"/>
        <w:spacing w:before="0" w:after="0" w:line="220" w:lineRule="exact"/>
        <w:ind w:left="300"/>
      </w:pPr>
      <w:bookmarkStart w:id="49" w:name="bookmark58"/>
      <w:r>
        <w:t>Должны быть освоены:</w:t>
      </w:r>
      <w:bookmarkEnd w:id="49"/>
    </w:p>
    <w:p w:rsidR="00494B79" w:rsidRDefault="009D0C25">
      <w:pPr>
        <w:pStyle w:val="140"/>
        <w:shd w:val="clear" w:color="auto" w:fill="auto"/>
        <w:spacing w:before="0" w:line="317" w:lineRule="exact"/>
        <w:ind w:left="300" w:right="300"/>
        <w:jc w:val="both"/>
      </w:pPr>
      <w:r>
        <w:rPr>
          <w:rStyle w:val="1412pt0"/>
        </w:rPr>
        <w:t>Способы физкультурно-оздоровительной деятельности,</w:t>
      </w:r>
      <w:r>
        <w:t xml:space="preserve"> использование различных видов физических упражнений с целью самосовершенствования, организации досуга и здорового образа жизни; осуществление коррекции недостатков физического развития; проведение самоконтроля и саморегуляции физических и психических состояний.</w:t>
      </w:r>
    </w:p>
    <w:p w:rsidR="00494B79" w:rsidRDefault="009D0C25">
      <w:pPr>
        <w:pStyle w:val="140"/>
        <w:shd w:val="clear" w:color="auto" w:fill="auto"/>
        <w:spacing w:before="0" w:line="317" w:lineRule="exact"/>
        <w:ind w:left="300" w:right="300"/>
        <w:jc w:val="both"/>
      </w:pPr>
      <w:r>
        <w:rPr>
          <w:rStyle w:val="1412pt0"/>
        </w:rPr>
        <w:t>Способы спортивной деятельности,</w:t>
      </w:r>
      <w:r>
        <w:t xml:space="preserve"> участие в соревнованиях по легкоатлетическому </w:t>
      </w:r>
      <w:r>
        <w:lastRenderedPageBreak/>
        <w:t>четырёхборью: бег 100 м, прыжок в длину или высоту, метание мяча, бег на выносливость; осуществление соревновательной деятельности по одному из видов спорта, включая основные элементы техники и тактики национальных видов спорта.</w:t>
      </w:r>
    </w:p>
    <w:p w:rsidR="00494B79" w:rsidRDefault="009D0C25">
      <w:pPr>
        <w:pStyle w:val="140"/>
        <w:shd w:val="clear" w:color="auto" w:fill="auto"/>
        <w:spacing w:before="0" w:line="317" w:lineRule="exact"/>
        <w:ind w:left="300" w:right="300"/>
        <w:jc w:val="both"/>
      </w:pPr>
      <w:r>
        <w:rPr>
          <w:rStyle w:val="1412pt0"/>
        </w:rPr>
        <w:t>Правила поведения на занятиях физическими упражнениями,</w:t>
      </w:r>
      <w:r>
        <w:t xml:space="preserve"> согласование своего поведения с интересами коллектива; при выполнении упражнений критическое оценивание собственных достижений, поддержка товарищей, имеющих низкий уровень физической подготовленности; сознательные тренировки и стремление к лучшему результату.</w:t>
      </w:r>
    </w:p>
    <w:p w:rsidR="00494B79" w:rsidRDefault="009D0C25">
      <w:pPr>
        <w:pStyle w:val="140"/>
        <w:shd w:val="clear" w:color="auto" w:fill="auto"/>
        <w:spacing w:before="0" w:line="317" w:lineRule="exact"/>
        <w:ind w:left="300" w:right="300"/>
        <w:jc w:val="both"/>
      </w:pPr>
      <w:r>
        <w:t>Требования к уровню физической культуры, составляющему вариативную часть (материал по выбору учителя, учащихся, определяемый самой школой), разрабатывает и определяет сам учитель, согласуя его с советом учителей, дирекцией школы и учащимися конкретного класса.</w:t>
      </w:r>
    </w:p>
    <w:p w:rsidR="00494B79" w:rsidRDefault="009D0C25">
      <w:pPr>
        <w:pStyle w:val="140"/>
        <w:shd w:val="clear" w:color="auto" w:fill="auto"/>
        <w:spacing w:before="0" w:line="312" w:lineRule="exact"/>
        <w:ind w:left="300" w:right="6280"/>
      </w:pPr>
      <w:r>
        <w:rPr>
          <w:rStyle w:val="1410pt0"/>
        </w:rPr>
        <w:t xml:space="preserve">СОДЕРЖАНИЕ КУРСА </w:t>
      </w:r>
      <w:r>
        <w:t>Знания о физической культуре</w:t>
      </w:r>
    </w:p>
    <w:p w:rsidR="00494B79" w:rsidRDefault="009D0C25">
      <w:pPr>
        <w:pStyle w:val="140"/>
        <w:shd w:val="clear" w:color="auto" w:fill="auto"/>
        <w:spacing w:before="0" w:line="312" w:lineRule="exact"/>
        <w:ind w:left="300" w:right="300"/>
        <w:jc w:val="both"/>
      </w:pPr>
      <w:r>
        <w:t>Социокультурные основы Физическая культура общества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 Современное олимпийское и физкультурно-массовое движения (на примере движения «Спорт для всех»), их социальная направленность и формы организации. Спортивно-оздоровительные системы физических упражнений в отечественной и зарубежной культуре, их цели и задачи, основы содержания и формы организации. Основы законодательства Российской Федерации в области физической культуры, спорта, туризма, охраны здоровья. Психолого-педагогические основы Способы индивидуальной организации, планирования, регулирования физических нагрузок и контроля за ними во время занятий физическими упражнениями профессионально ориентированной и оздоровительно</w:t>
      </w:r>
      <w:r>
        <w:softHyphen/>
        <w:t>корригирующей направленности. Основные формы и виды физических упражнений. Понятие телосложения и характеристика основных его типов, способы составления комплексов упражнений по современным системам физического воспитания. Способы регулирования массы тела, использование корригирующих упражнений для проведения самостоятельных занятий. Представление о соревновательной и тренировочной деятельности. Понятие об основных видах тренировки: теоретической, физической, технической, тактической и психологической подготовке, их взаимосвязи. Основные технико-тактические действия и приёмы в игровых видах спорта, совершенствование техники движений в избранном виде спорта. 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лёгкая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 Основы организации и проведения спортивно-массовых соревнований по видам спорта (спортивные игры, лёгкая атлетика, лыжные гонки, гимнастика, плавание). Особенности самостоятельной подготовки к участию в спортивно-массовых соревнованиях. Представление о назначении и особенности прикладной физической подготовки в разных видах трудовой деятельности. Медико-биологические основы. 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494B79" w:rsidRDefault="009D0C25">
      <w:pPr>
        <w:pStyle w:val="140"/>
        <w:shd w:val="clear" w:color="auto" w:fill="auto"/>
        <w:spacing w:before="0" w:line="317" w:lineRule="exact"/>
        <w:ind w:left="300" w:right="300"/>
        <w:jc w:val="both"/>
      </w:pPr>
      <w:r>
        <w:t xml:space="preserve">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 Основы техники безопасности и профилактики травматизма, профилактические мероприятия (гигиенические процедуры, </w:t>
      </w:r>
      <w:r>
        <w:lastRenderedPageBreak/>
        <w:t>закаливание) и восстановительные мероприятия (водные процедуры, массаж) при организации и проведении спортивно-массовых и индивидуальных занятий физической культурой и спортом.</w:t>
      </w:r>
    </w:p>
    <w:p w:rsidR="00494B79" w:rsidRDefault="009D0C25">
      <w:pPr>
        <w:pStyle w:val="140"/>
        <w:shd w:val="clear" w:color="auto" w:fill="auto"/>
        <w:spacing w:before="0" w:line="317" w:lineRule="exact"/>
        <w:ind w:left="300" w:right="300"/>
        <w:jc w:val="both"/>
      </w:pPr>
      <w:r>
        <w:t>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 здорового стиля жизни.</w:t>
      </w:r>
    </w:p>
    <w:p w:rsidR="00494B79" w:rsidRDefault="009D0C25">
      <w:pPr>
        <w:pStyle w:val="140"/>
        <w:shd w:val="clear" w:color="auto" w:fill="auto"/>
        <w:spacing w:before="0" w:line="317" w:lineRule="exact"/>
        <w:ind w:left="300" w:right="300"/>
        <w:jc w:val="both"/>
      </w:pPr>
      <w:r>
        <w:t>Закрепление навыков закаливания. Воздушные и солнечные ванны, обтирание, обливание, душ, купание в реке, хождение босиком, банные процедуры. Дозировка указана в программах 1—9 классов. Изменения следует проводить с учётом индивидуальных особенностей учащихся.</w:t>
      </w:r>
    </w:p>
    <w:p w:rsidR="00494B79" w:rsidRDefault="009D0C25">
      <w:pPr>
        <w:pStyle w:val="140"/>
        <w:shd w:val="clear" w:color="auto" w:fill="auto"/>
        <w:spacing w:before="0" w:line="317" w:lineRule="exact"/>
        <w:ind w:left="300" w:right="300"/>
        <w:jc w:val="both"/>
      </w:pPr>
      <w:r>
        <w:t>Закрепление приёмов саморегуляции. Повторение приёмов саморегуляции, освоенных в начальной и основной школе. Аутогенная тренировка. Психомышечная и психорегулирующая тренировки. Элементы йоги.</w:t>
      </w:r>
    </w:p>
    <w:p w:rsidR="00494B79" w:rsidRDefault="009D0C25">
      <w:pPr>
        <w:pStyle w:val="140"/>
        <w:shd w:val="clear" w:color="auto" w:fill="auto"/>
        <w:spacing w:before="0" w:line="317" w:lineRule="exact"/>
        <w:ind w:left="300" w:right="300"/>
        <w:jc w:val="both"/>
      </w:pPr>
      <w:r>
        <w:t>Закрепление приёмов самоконтроля. Повторение приёмов самоконтроля, освоенных ранее.</w:t>
      </w:r>
    </w:p>
    <w:p w:rsidR="00494B79" w:rsidRDefault="009D0C25">
      <w:pPr>
        <w:pStyle w:val="140"/>
        <w:shd w:val="clear" w:color="auto" w:fill="auto"/>
        <w:spacing w:before="0" w:line="317" w:lineRule="exact"/>
        <w:ind w:left="300"/>
      </w:pPr>
      <w:r>
        <w:t>Способы двигательной (физкультурно-оздоровительной, спортивно оздоровительной и прикладной) деятельности Физкультурно-оздоровительная деятельность</w:t>
      </w:r>
    </w:p>
    <w:p w:rsidR="00494B79" w:rsidRDefault="009D0C25">
      <w:pPr>
        <w:pStyle w:val="140"/>
        <w:shd w:val="clear" w:color="auto" w:fill="auto"/>
        <w:spacing w:before="0" w:line="317" w:lineRule="exact"/>
        <w:ind w:left="300" w:right="300"/>
        <w:jc w:val="both"/>
      </w:pPr>
      <w:r>
        <w:t>Организация и планирование самостоятельных занятий физическими упражнениями (оздоровительной тренировки, утренней гимнастики и др.). Закрепление навыков закаливания (воздушные и солнечные ванны, обтирание, обливание, душ, купание в реке, хождение босиком, банные процедуры), приобретённых в начальной и основной школе. Выполнение комплексов, составленных из упражнений оздоровительных систем физического воспитания: атлетической гимнастики (юноши), ритмической гимнастики (девушки), упражнений с использованием роликовых коньков, оздоровительного бега, аэробики, дартса.</w:t>
      </w:r>
    </w:p>
    <w:p w:rsidR="00494B79" w:rsidRDefault="009D0C25">
      <w:pPr>
        <w:pStyle w:val="140"/>
        <w:shd w:val="clear" w:color="auto" w:fill="auto"/>
        <w:spacing w:before="0" w:line="317" w:lineRule="exact"/>
        <w:ind w:left="300" w:right="300"/>
        <w:jc w:val="both"/>
      </w:pPr>
      <w:r>
        <w:t>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работоспособности; методов оценки физической подготовленности (выносливости, гибкости, силовых, скоростных и координационных способностей).</w:t>
      </w:r>
    </w:p>
    <w:p w:rsidR="00494B79" w:rsidRDefault="009D0C25">
      <w:pPr>
        <w:pStyle w:val="140"/>
        <w:shd w:val="clear" w:color="auto" w:fill="auto"/>
        <w:spacing w:before="0" w:line="317" w:lineRule="exact"/>
        <w:ind w:left="300"/>
      </w:pPr>
      <w:r>
        <w:t>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 Спортивно-оздоровительная деятельность</w:t>
      </w:r>
    </w:p>
    <w:p w:rsidR="00494B79" w:rsidRDefault="009D0C25">
      <w:pPr>
        <w:pStyle w:val="140"/>
        <w:shd w:val="clear" w:color="auto" w:fill="auto"/>
        <w:spacing w:before="0" w:line="317" w:lineRule="exact"/>
        <w:ind w:left="300" w:right="300"/>
        <w:jc w:val="both"/>
      </w:pPr>
      <w:r>
        <w:t>Организация и планирование содержания индивидуальной спортивной подготовки в избранном виде спорта. Способы контроля и регулирования физической нагрузки во время индивидуальных тренировочных занятий. Тестирование физической и технической подготовленности по базовым видам спорта школьной программы. Ведение дневника спортсмена.</w:t>
      </w:r>
    </w:p>
    <w:p w:rsidR="00494B79" w:rsidRDefault="009D0C25">
      <w:pPr>
        <w:pStyle w:val="140"/>
        <w:shd w:val="clear" w:color="auto" w:fill="auto"/>
        <w:spacing w:before="0" w:line="317" w:lineRule="exact"/>
        <w:ind w:left="300"/>
        <w:jc w:val="both"/>
      </w:pPr>
      <w:r>
        <w:t>Прикладная физкультурная деятельность</w:t>
      </w:r>
    </w:p>
    <w:p w:rsidR="00494B79" w:rsidRDefault="009D0C25">
      <w:pPr>
        <w:pStyle w:val="140"/>
        <w:shd w:val="clear" w:color="auto" w:fill="auto"/>
        <w:spacing w:before="0" w:line="317" w:lineRule="exact"/>
        <w:ind w:left="300" w:right="300"/>
        <w:jc w:val="both"/>
      </w:pPr>
      <w:r>
        <w:t>Умение разрабатывать и применять упражнения прикладной физической подготовки (это связано с будущей трудовой деятельностью и службой в армии (юноши). Владение различными способами выполнения прикладных упражнений из базовых видов спорта школьной программы.</w:t>
      </w:r>
    </w:p>
    <w:p w:rsidR="00494B79" w:rsidRDefault="009D0C25">
      <w:pPr>
        <w:pStyle w:val="140"/>
        <w:shd w:val="clear" w:color="auto" w:fill="auto"/>
        <w:spacing w:before="0" w:line="317" w:lineRule="exact"/>
        <w:ind w:left="300" w:right="300"/>
        <w:jc w:val="both"/>
      </w:pPr>
      <w:r>
        <w:rPr>
          <w:rStyle w:val="1412pt0"/>
        </w:rPr>
        <w:t>Спортивные игры:</w:t>
      </w:r>
      <w:r>
        <w:t xml:space="preserve"> игровые упражнения и эстафеты с набивными мячами с преодолением полос препятствий.</w:t>
      </w:r>
    </w:p>
    <w:p w:rsidR="00494B79" w:rsidRDefault="009D0C25">
      <w:pPr>
        <w:pStyle w:val="140"/>
        <w:shd w:val="clear" w:color="auto" w:fill="auto"/>
        <w:spacing w:before="0" w:line="317" w:lineRule="exact"/>
        <w:ind w:left="300" w:right="300"/>
        <w:jc w:val="both"/>
      </w:pPr>
      <w:r>
        <w:rPr>
          <w:rStyle w:val="1412pt0"/>
        </w:rPr>
        <w:t>Гимнастика (юноши):</w:t>
      </w:r>
      <w:r>
        <w:t xml:space="preserve"> 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передвижение в висах и упорах на руках; длинный кувырок через препятствия.</w:t>
      </w:r>
    </w:p>
    <w:p w:rsidR="00494B79" w:rsidRDefault="009D0C25">
      <w:pPr>
        <w:pStyle w:val="140"/>
        <w:shd w:val="clear" w:color="auto" w:fill="auto"/>
        <w:spacing w:before="0" w:line="317" w:lineRule="exact"/>
        <w:ind w:left="300" w:right="300"/>
        <w:jc w:val="both"/>
      </w:pPr>
      <w:r>
        <w:rPr>
          <w:rStyle w:val="1412pt0"/>
        </w:rPr>
        <w:t>Лёгкая атлетика (юноши):</w:t>
      </w:r>
      <w:r>
        <w:t xml:space="preserve"> метание утяжелённых мячей весом 150 г и гранаты весом до 700 г на </w:t>
      </w:r>
      <w:r>
        <w:lastRenderedPageBreak/>
        <w:t>расстояние и в цели; кросс по пересечённой местности; бег с препятствиями, эстафеты с метанием, бегом, прыжками, переноской груза или товарища.</w:t>
      </w:r>
    </w:p>
    <w:p w:rsidR="00494B79" w:rsidRDefault="009D0C25">
      <w:pPr>
        <w:pStyle w:val="140"/>
        <w:shd w:val="clear" w:color="auto" w:fill="auto"/>
        <w:spacing w:before="0" w:line="317" w:lineRule="exact"/>
        <w:ind w:left="300" w:right="300"/>
        <w:jc w:val="both"/>
      </w:pPr>
      <w:r>
        <w:rPr>
          <w:rStyle w:val="1412pt0"/>
        </w:rPr>
        <w:t>Лыжная подготовка (юноши):</w:t>
      </w:r>
      <w:r>
        <w:t xml:space="preserve"> преодоление подъёмов и препятствий (заграждений, канав, рвов, стенок, заборов и др.); эстафеты с преодолением полос препятствий.</w:t>
      </w:r>
    </w:p>
    <w:p w:rsidR="00494B79" w:rsidRDefault="009D0C25">
      <w:pPr>
        <w:pStyle w:val="140"/>
        <w:shd w:val="clear" w:color="auto" w:fill="auto"/>
        <w:spacing w:before="0" w:line="317" w:lineRule="exact"/>
        <w:ind w:left="300"/>
      </w:pPr>
      <w:r>
        <w:rPr>
          <w:rStyle w:val="1412pt0"/>
        </w:rPr>
        <w:t>Плавание (юноши):</w:t>
      </w:r>
      <w:r>
        <w:t xml:space="preserve"> плавание в одежде; освобождение от одежды в воде; ныряние в длину; прыжок в воду способом «ногами вниз» (высота 3 м); спасение утопающего. </w:t>
      </w:r>
      <w:r>
        <w:rPr>
          <w:rStyle w:val="1412pt0"/>
        </w:rPr>
        <w:t>Единоборства (юноши):</w:t>
      </w:r>
      <w:r>
        <w:t xml:space="preserve"> приёмы самостраховки; средства защиты и самообороны в виде захватов, бросков, упреждающих ударов руками и ногами, действий против ударов. Физическое совершенствование</w:t>
      </w:r>
    </w:p>
    <w:p w:rsidR="00494B79" w:rsidRDefault="009D0C25">
      <w:pPr>
        <w:pStyle w:val="140"/>
        <w:shd w:val="clear" w:color="auto" w:fill="auto"/>
        <w:spacing w:before="0" w:line="317" w:lineRule="exact"/>
        <w:ind w:left="300" w:right="300"/>
        <w:jc w:val="both"/>
      </w:pPr>
      <w:r>
        <w:rPr>
          <w:rStyle w:val="1412pt0"/>
        </w:rPr>
        <w:t>Спортивные игры:</w:t>
      </w:r>
      <w:r>
        <w:t xml:space="preserve"> совершенствование техники передвижений, владения мячом, техники защитных действий, индивидуальных, групповых и командных тактических действий в нападении и защите (баскетбол, гандбол, волейбол, футбол).</w:t>
      </w:r>
    </w:p>
    <w:p w:rsidR="00494B79" w:rsidRDefault="009D0C25">
      <w:pPr>
        <w:pStyle w:val="140"/>
        <w:shd w:val="clear" w:color="auto" w:fill="auto"/>
        <w:spacing w:before="0" w:line="317" w:lineRule="exact"/>
        <w:ind w:left="300" w:right="300"/>
        <w:jc w:val="both"/>
      </w:pPr>
      <w:r>
        <w:rPr>
          <w:rStyle w:val="1412pt0"/>
        </w:rPr>
        <w:t>Гимнастика с элементами акробатики:</w:t>
      </w:r>
      <w:r>
        <w:t xml:space="preserve"> освоение и совершенствование висов и упоров, опорных прыжков, акробатических упражнений, комбинаций из ранее изученных элементов.</w:t>
      </w:r>
    </w:p>
    <w:p w:rsidR="00494B79" w:rsidRDefault="009D0C25">
      <w:pPr>
        <w:pStyle w:val="140"/>
        <w:shd w:val="clear" w:color="auto" w:fill="auto"/>
        <w:spacing w:before="0" w:line="317" w:lineRule="exact"/>
        <w:ind w:left="300" w:right="300"/>
        <w:jc w:val="both"/>
      </w:pPr>
      <w:r>
        <w:rPr>
          <w:rStyle w:val="1412pt0"/>
        </w:rPr>
        <w:t>Лёгкая атлетика:</w:t>
      </w:r>
      <w:r>
        <w:t xml:space="preserve"> совершенствование техники спринтерского, эстафетного, длительного бега, прыжка в высоту и длину с разбега, метаний в цель и на дальность.</w:t>
      </w:r>
    </w:p>
    <w:p w:rsidR="00494B79" w:rsidRDefault="009D0C25">
      <w:pPr>
        <w:pStyle w:val="140"/>
        <w:shd w:val="clear" w:color="auto" w:fill="auto"/>
        <w:spacing w:before="0" w:line="317" w:lineRule="exact"/>
        <w:ind w:left="300" w:right="300"/>
        <w:jc w:val="both"/>
      </w:pPr>
      <w:r>
        <w:rPr>
          <w:rStyle w:val="1412pt0"/>
        </w:rPr>
        <w:t>Лыжная подготовка:</w:t>
      </w:r>
      <w:r>
        <w:t xml:space="preserve"> совершенствование техники переходов с одновременных ходов на попеременные, техники спортивных ходов и тактики прохождения дистанции.</w:t>
      </w:r>
    </w:p>
    <w:p w:rsidR="00494B79" w:rsidRDefault="009D0C25">
      <w:pPr>
        <w:pStyle w:val="140"/>
        <w:shd w:val="clear" w:color="auto" w:fill="auto"/>
        <w:spacing w:before="0" w:line="317" w:lineRule="exact"/>
        <w:ind w:left="300" w:right="300"/>
        <w:jc w:val="both"/>
      </w:pPr>
      <w:r>
        <w:rPr>
          <w:rStyle w:val="1412pt0"/>
        </w:rPr>
        <w:t>Элементы единоборств:</w:t>
      </w:r>
      <w:r>
        <w:t xml:space="preserve"> совершенствование техники приёмов самостраховки, приёмов борьбы лёжа, борьбы стоя, проведение учебной схватки.</w:t>
      </w:r>
    </w:p>
    <w:p w:rsidR="00494B79" w:rsidRDefault="009D0C25">
      <w:pPr>
        <w:pStyle w:val="140"/>
        <w:shd w:val="clear" w:color="auto" w:fill="auto"/>
        <w:spacing w:before="0" w:line="317" w:lineRule="exact"/>
        <w:ind w:left="300"/>
        <w:jc w:val="both"/>
      </w:pPr>
      <w:r>
        <w:rPr>
          <w:rStyle w:val="1412pt0"/>
        </w:rPr>
        <w:t>Плавание:</w:t>
      </w:r>
      <w:r>
        <w:t xml:space="preserve"> совершенствование техники плавания (брасс, кроль на груди и спине).</w:t>
      </w:r>
    </w:p>
    <w:p w:rsidR="00494B79" w:rsidRDefault="009D0C25">
      <w:pPr>
        <w:pStyle w:val="140"/>
        <w:shd w:val="clear" w:color="auto" w:fill="auto"/>
        <w:spacing w:before="0" w:line="317" w:lineRule="exact"/>
        <w:ind w:left="300" w:right="300"/>
        <w:jc w:val="both"/>
      </w:pPr>
      <w:r>
        <w:t>Развитие скоростных, силовых способностей, выносливости, гибкости и координационных способностей на основе использования упражнений базовых видов спорта школьной программы.</w:t>
      </w:r>
    </w:p>
    <w:p w:rsidR="00494B79" w:rsidRDefault="009D0C25">
      <w:pPr>
        <w:pStyle w:val="140"/>
        <w:shd w:val="clear" w:color="auto" w:fill="auto"/>
        <w:spacing w:before="0" w:line="317" w:lineRule="exact"/>
        <w:ind w:left="300" w:right="300"/>
        <w:jc w:val="both"/>
      </w:pPr>
      <w:r>
        <w:t>По итогам изучения каждого из разделов школьной программы учащиеся готовят рефераты на одну из тем, предложенных в учебнике, а в конце 10 и 11 классов — итоговые работы.</w:t>
      </w:r>
    </w:p>
    <w:p w:rsidR="00494B79" w:rsidRDefault="009D0C25">
      <w:pPr>
        <w:pStyle w:val="140"/>
        <w:shd w:val="clear" w:color="auto" w:fill="auto"/>
        <w:spacing w:before="0" w:line="283" w:lineRule="exact"/>
        <w:ind w:left="300" w:right="6740"/>
      </w:pPr>
      <w:r>
        <w:t>Тематическое планирование 10 класс</w:t>
      </w:r>
    </w:p>
    <w:tbl>
      <w:tblPr>
        <w:tblOverlap w:val="never"/>
        <w:tblW w:w="0" w:type="auto"/>
        <w:jc w:val="center"/>
        <w:tblLayout w:type="fixed"/>
        <w:tblCellMar>
          <w:left w:w="10" w:type="dxa"/>
          <w:right w:w="10" w:type="dxa"/>
        </w:tblCellMar>
        <w:tblLook w:val="04A0"/>
      </w:tblPr>
      <w:tblGrid>
        <w:gridCol w:w="7200"/>
        <w:gridCol w:w="2386"/>
      </w:tblGrid>
      <w:tr w:rsidR="00494B79">
        <w:trPr>
          <w:trHeight w:hRule="exact" w:val="26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Раздел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Базовая часть</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90, из них</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знаний о физической культуре</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r>
      <w:tr w:rsidR="00494B79">
        <w:trPr>
          <w:trHeight w:hRule="exact" w:val="25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Спортивные игры (волейбол, футбол)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20</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Гимнастика с элементами акробатики</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18</w:t>
            </w:r>
          </w:p>
        </w:tc>
      </w:tr>
      <w:tr w:rsidR="00494B79">
        <w:trPr>
          <w:trHeight w:hRule="exact" w:val="264"/>
          <w:jc w:val="center"/>
        </w:trPr>
        <w:tc>
          <w:tcPr>
            <w:tcW w:w="720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Легкая атлетика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20</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Лыжная подготовка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w:t>
            </w:r>
          </w:p>
        </w:tc>
      </w:tr>
      <w:tr w:rsidR="00494B79">
        <w:trPr>
          <w:trHeight w:hRule="exact" w:val="25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Элементы единоборств</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Плавание</w:t>
            </w:r>
          </w:p>
        </w:tc>
        <w:tc>
          <w:tcPr>
            <w:tcW w:w="238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Вариативная часть</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 из них</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Спортивные игры (баскетбол)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r>
      <w:tr w:rsidR="00494B79">
        <w:trPr>
          <w:trHeight w:hRule="exact" w:val="274"/>
          <w:jc w:val="center"/>
        </w:trPr>
        <w:tc>
          <w:tcPr>
            <w:tcW w:w="72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42"/>
        <w:framePr w:w="9586" w:wrap="notBeside" w:vAnchor="text" w:hAnchor="text" w:xAlign="center" w:y="1"/>
        <w:shd w:val="clear" w:color="auto" w:fill="auto"/>
        <w:spacing w:line="220" w:lineRule="exact"/>
        <w:jc w:val="left"/>
      </w:pPr>
      <w:r>
        <w:lastRenderedPageBreak/>
        <w:t>11 класс</w:t>
      </w:r>
    </w:p>
    <w:tbl>
      <w:tblPr>
        <w:tblOverlap w:val="never"/>
        <w:tblW w:w="0" w:type="auto"/>
        <w:jc w:val="center"/>
        <w:tblLayout w:type="fixed"/>
        <w:tblCellMar>
          <w:left w:w="10" w:type="dxa"/>
          <w:right w:w="10" w:type="dxa"/>
        </w:tblCellMar>
        <w:tblLook w:val="04A0"/>
      </w:tblPr>
      <w:tblGrid>
        <w:gridCol w:w="7200"/>
        <w:gridCol w:w="2386"/>
      </w:tblGrid>
      <w:tr w:rsidR="00494B79">
        <w:trPr>
          <w:trHeight w:hRule="exact" w:val="26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Раздел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Базовая часть</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90, из них</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Основы знаний о физической культуре</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7</w:t>
            </w:r>
          </w:p>
        </w:tc>
      </w:tr>
      <w:tr w:rsidR="00494B79">
        <w:trPr>
          <w:trHeight w:hRule="exact" w:val="25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Спортивные игры (волейбол)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20</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Гимнастика с элементами акробатики</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18</w:t>
            </w:r>
          </w:p>
        </w:tc>
      </w:tr>
      <w:tr w:rsidR="00494B79">
        <w:trPr>
          <w:trHeight w:hRule="exact" w:val="264"/>
          <w:jc w:val="center"/>
        </w:trPr>
        <w:tc>
          <w:tcPr>
            <w:tcW w:w="7200"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Легкая атлетика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20</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Лыжная подготовка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17</w:t>
            </w:r>
          </w:p>
        </w:tc>
      </w:tr>
      <w:tr w:rsidR="00494B79">
        <w:trPr>
          <w:trHeight w:hRule="exact" w:val="259"/>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Элементы единоборств</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8</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Плавание</w:t>
            </w:r>
          </w:p>
        </w:tc>
        <w:tc>
          <w:tcPr>
            <w:tcW w:w="238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Вариативная часть</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 из них</w:t>
            </w:r>
          </w:p>
        </w:tc>
      </w:tr>
      <w:tr w:rsidR="00494B79">
        <w:trPr>
          <w:trHeight w:hRule="exact" w:val="264"/>
          <w:jc w:val="center"/>
        </w:trPr>
        <w:tc>
          <w:tcPr>
            <w:tcW w:w="720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Спортивные игры (баскетбол)</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15</w:t>
            </w:r>
          </w:p>
        </w:tc>
      </w:tr>
      <w:tr w:rsidR="00494B79">
        <w:trPr>
          <w:trHeight w:hRule="exact" w:val="274"/>
          <w:jc w:val="center"/>
        </w:trPr>
        <w:tc>
          <w:tcPr>
            <w:tcW w:w="72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Всего</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10" w:lineRule="exact"/>
              <w:ind w:firstLine="0"/>
              <w:jc w:val="left"/>
            </w:pPr>
            <w:r>
              <w:rPr>
                <w:rStyle w:val="2105pt"/>
              </w:rPr>
              <w:t>105</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21"/>
        <w:keepNext/>
        <w:keepLines/>
        <w:numPr>
          <w:ilvl w:val="0"/>
          <w:numId w:val="116"/>
        </w:numPr>
        <w:shd w:val="clear" w:color="auto" w:fill="auto"/>
        <w:tabs>
          <w:tab w:val="left" w:pos="1226"/>
        </w:tabs>
        <w:spacing w:before="244" w:after="0" w:line="274" w:lineRule="exact"/>
        <w:ind w:left="300" w:right="300"/>
        <w:rPr>
          <w:b/>
        </w:rPr>
      </w:pPr>
      <w:bookmarkStart w:id="50" w:name="bookmark59"/>
      <w:r w:rsidRPr="008152C5">
        <w:rPr>
          <w:b/>
        </w:rPr>
        <w:t>Рабочая программа учебного предмета «Основы безопасности жизнедеятельности»</w:t>
      </w:r>
      <w:bookmarkEnd w:id="50"/>
      <w:r w:rsidR="008152C5">
        <w:rPr>
          <w:b/>
        </w:rPr>
        <w:t>.</w:t>
      </w:r>
    </w:p>
    <w:p w:rsidR="00EE618F" w:rsidRDefault="00EE618F">
      <w:pPr>
        <w:pStyle w:val="140"/>
        <w:shd w:val="clear" w:color="auto" w:fill="auto"/>
        <w:spacing w:before="0" w:line="274" w:lineRule="exact"/>
        <w:ind w:left="300"/>
      </w:pPr>
      <w:r>
        <w:rPr>
          <w:rStyle w:val="211pt2"/>
        </w:rPr>
        <w:t>С.В.Ким, В.А.Горский Основы безопасности жизнедеятельности. Базовый уровень: рабочая программа. 10-11 классы: учебно</w:t>
      </w:r>
      <w:r>
        <w:rPr>
          <w:rStyle w:val="211pt2"/>
        </w:rPr>
        <w:softHyphen/>
        <w:t>методическое пособие. М: Вентана-Граф, (Российский учебник), 2019</w:t>
      </w:r>
    </w:p>
    <w:p w:rsidR="00494B79" w:rsidRDefault="009D0C25">
      <w:pPr>
        <w:pStyle w:val="140"/>
        <w:shd w:val="clear" w:color="auto" w:fill="auto"/>
        <w:spacing w:before="0" w:line="274" w:lineRule="exact"/>
        <w:ind w:left="300"/>
      </w:pPr>
      <w:r>
        <w:t>Личностные результаты:</w:t>
      </w:r>
    </w:p>
    <w:p w:rsidR="00494B79" w:rsidRDefault="009D0C25">
      <w:pPr>
        <w:pStyle w:val="140"/>
        <w:shd w:val="clear" w:color="auto" w:fill="auto"/>
        <w:spacing w:before="0" w:line="317" w:lineRule="exact"/>
        <w:ind w:left="300" w:right="300" w:firstLine="280"/>
        <w:jc w:val="both"/>
      </w:pPr>
      <w:r>
        <w:t xml:space="preserve">• развитие духовных и физических качеств,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 определяющих качество </w:t>
      </w:r>
      <w:r>
        <w:rPr>
          <w:rStyle w:val="2"/>
        </w:rPr>
        <w:t>формирования индивидуальной культуры здоровья и безопасности жизнедеятельности человека в среде обитания;</w:t>
      </w:r>
    </w:p>
    <w:p w:rsidR="00494B79" w:rsidRDefault="009D0C25">
      <w:pPr>
        <w:pStyle w:val="20"/>
        <w:numPr>
          <w:ilvl w:val="0"/>
          <w:numId w:val="117"/>
        </w:numPr>
        <w:shd w:val="clear" w:color="auto" w:fill="auto"/>
        <w:tabs>
          <w:tab w:val="left" w:pos="812"/>
        </w:tabs>
        <w:spacing w:line="317" w:lineRule="exact"/>
        <w:ind w:left="300" w:right="300" w:firstLine="280"/>
        <w:jc w:val="both"/>
      </w:pPr>
      <w:r>
        <w:t>формирование потребности и осознанной мотивации в следовании правилам здорового образа жизни, в осознанном соблюдении норм и правил безопасности жизнедеятельности в учебной, трудовой, досуговой деятельности;</w:t>
      </w:r>
    </w:p>
    <w:p w:rsidR="00494B79" w:rsidRDefault="009D0C25">
      <w:pPr>
        <w:pStyle w:val="20"/>
        <w:numPr>
          <w:ilvl w:val="0"/>
          <w:numId w:val="117"/>
        </w:numPr>
        <w:shd w:val="clear" w:color="auto" w:fill="auto"/>
        <w:tabs>
          <w:tab w:val="left" w:pos="812"/>
        </w:tabs>
        <w:spacing w:line="317" w:lineRule="exact"/>
        <w:ind w:left="300" w:right="300" w:firstLine="280"/>
        <w:jc w:val="both"/>
      </w:pPr>
      <w:r>
        <w:t>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w:t>
      </w:r>
    </w:p>
    <w:p w:rsidR="00494B79" w:rsidRDefault="009D0C25">
      <w:pPr>
        <w:pStyle w:val="20"/>
        <w:numPr>
          <w:ilvl w:val="0"/>
          <w:numId w:val="117"/>
        </w:numPr>
        <w:shd w:val="clear" w:color="auto" w:fill="auto"/>
        <w:tabs>
          <w:tab w:val="left" w:pos="812"/>
        </w:tabs>
        <w:spacing w:line="317" w:lineRule="exact"/>
        <w:ind w:left="300" w:right="300" w:firstLine="280"/>
        <w:jc w:val="both"/>
      </w:pPr>
      <w:r>
        <w:t>воспитание ответственного отношения к сохранению своего здоровья, здоровья других людей и окружающей природной среды обитания;</w:t>
      </w:r>
    </w:p>
    <w:p w:rsidR="00494B79" w:rsidRDefault="009D0C25">
      <w:pPr>
        <w:pStyle w:val="20"/>
        <w:numPr>
          <w:ilvl w:val="0"/>
          <w:numId w:val="117"/>
        </w:numPr>
        <w:shd w:val="clear" w:color="auto" w:fill="auto"/>
        <w:tabs>
          <w:tab w:val="left" w:pos="812"/>
        </w:tabs>
        <w:spacing w:line="317" w:lineRule="exact"/>
        <w:ind w:left="300" w:right="300" w:firstLine="280"/>
        <w:jc w:val="both"/>
      </w:pPr>
      <w:r>
        <w:t>формирование гуманистических приоритетов в системе ценностно-смысловых установок мировоззренческой сферы обучающихся, отражающих личностную и гражданскую позиции в осознании национальной идентичности, соблюдение принципа толерантности во взаимодействии с людьми в поликультурном социуме;</w:t>
      </w:r>
    </w:p>
    <w:p w:rsidR="00494B79" w:rsidRDefault="009D0C25">
      <w:pPr>
        <w:pStyle w:val="20"/>
        <w:numPr>
          <w:ilvl w:val="0"/>
          <w:numId w:val="117"/>
        </w:numPr>
        <w:shd w:val="clear" w:color="auto" w:fill="auto"/>
        <w:tabs>
          <w:tab w:val="left" w:pos="812"/>
        </w:tabs>
        <w:spacing w:line="317" w:lineRule="exact"/>
        <w:ind w:left="300" w:right="300" w:firstLine="280"/>
        <w:jc w:val="both"/>
      </w:pPr>
      <w:r>
        <w:t>воспитание ответственного отношения к сохранению окружающей природной среды, к здоровью как к индивидуальной и общественной ценности.</w:t>
      </w:r>
    </w:p>
    <w:p w:rsidR="00494B79" w:rsidRDefault="009D0C25">
      <w:pPr>
        <w:pStyle w:val="20"/>
        <w:shd w:val="clear" w:color="auto" w:fill="auto"/>
        <w:spacing w:line="317" w:lineRule="exact"/>
        <w:ind w:left="300" w:right="300" w:firstLine="280"/>
        <w:jc w:val="both"/>
      </w:pPr>
      <w:r>
        <w:t>Метапредметные результаты предполагают формирование универсальных учебных действий, определяющих развитие умения учиться. Таким образом, учащиеся приобретают:</w:t>
      </w:r>
    </w:p>
    <w:p w:rsidR="00494B79" w:rsidRDefault="009D0C25">
      <w:pPr>
        <w:pStyle w:val="90"/>
        <w:shd w:val="clear" w:color="auto" w:fill="auto"/>
        <w:ind w:left="300" w:right="300"/>
      </w:pPr>
      <w:r>
        <w:rPr>
          <w:rStyle w:val="92"/>
          <w:i/>
          <w:iCs/>
        </w:rPr>
        <w:t xml:space="preserve">умения познавательные, интеллектуальные </w:t>
      </w:r>
      <w:r>
        <w:t>(аналитические, критические, проектные, исследовательские, работы с информацией: поиска, выбора, обобщения, сравнения, систематизации</w:t>
      </w:r>
      <w:r>
        <w:rPr>
          <w:rStyle w:val="910pt0"/>
        </w:rPr>
        <w:t xml:space="preserve"> </w:t>
      </w:r>
      <w:r>
        <w:rPr>
          <w:rStyle w:val="91"/>
        </w:rPr>
        <w:t xml:space="preserve">и </w:t>
      </w:r>
      <w:r>
        <w:t>интерпретации):</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формулировать</w:t>
      </w:r>
      <w:r>
        <w:rPr>
          <w:rStyle w:val="210pt"/>
        </w:rPr>
        <w:t xml:space="preserve"> </w:t>
      </w:r>
      <w:r>
        <w:t>личные понятия о безопасности и учебно-познавательную проблему (задачу);</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анализировать</w:t>
      </w:r>
      <w:r>
        <w:rPr>
          <w:rStyle w:val="210pt"/>
        </w:rPr>
        <w:t xml:space="preserve"> </w:t>
      </w:r>
      <w:r>
        <w:t xml:space="preserve">причины возникновения опасных и чрезвычайных ситуаций; </w:t>
      </w:r>
      <w:r>
        <w:rPr>
          <w:rStyle w:val="29"/>
        </w:rPr>
        <w:t>обобщать и сравнивать</w:t>
      </w:r>
      <w:r>
        <w:rPr>
          <w:rStyle w:val="210pt"/>
        </w:rPr>
        <w:t xml:space="preserve"> </w:t>
      </w:r>
      <w:r>
        <w:t>последствия опасных и чрезвычайных ситуаций;</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выявлять причинно-следственные связи</w:t>
      </w:r>
      <w:r>
        <w:rPr>
          <w:rStyle w:val="210pt"/>
        </w:rPr>
        <w:t xml:space="preserve"> </w:t>
      </w:r>
      <w:r>
        <w:t>опасных ситуаций и их влияние на безопасность жизнедеятельности человека;</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генерировать идеи, моделировать</w:t>
      </w:r>
      <w:r>
        <w:rPr>
          <w:rStyle w:val="210pt"/>
        </w:rPr>
        <w:t xml:space="preserve"> </w:t>
      </w:r>
      <w:r>
        <w:t xml:space="preserve">индивидуальные решения по обеспечению личной </w:t>
      </w:r>
      <w:r>
        <w:lastRenderedPageBreak/>
        <w:t xml:space="preserve">безопасности в повседневной жизни и в чрезвычайных ситуациях; </w:t>
      </w:r>
      <w:r>
        <w:rPr>
          <w:rStyle w:val="29"/>
        </w:rPr>
        <w:t>планировать</w:t>
      </w:r>
      <w:r>
        <w:rPr>
          <w:rStyle w:val="210pt"/>
        </w:rPr>
        <w:t xml:space="preserve"> — </w:t>
      </w:r>
      <w:r>
        <w:t>определять цели и задачи по безопасному поведению в повседневной жизни и в различных опасных и чрезвычайных ситуациях;</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выбирать</w:t>
      </w:r>
      <w:r>
        <w:rPr>
          <w:rStyle w:val="210pt"/>
        </w:rPr>
        <w:t xml:space="preserve"> </w:t>
      </w:r>
      <w:r>
        <w:t>средства реализации поставленных целей, оценивать результаты своей деятельности в обеспечении личной безопасности;</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находить, обобщать</w:t>
      </w:r>
      <w:r>
        <w:rPr>
          <w:rStyle w:val="210pt"/>
        </w:rPr>
        <w:t xml:space="preserve"> </w:t>
      </w:r>
      <w:r>
        <w:t xml:space="preserve">и </w:t>
      </w:r>
      <w:r>
        <w:rPr>
          <w:rStyle w:val="29"/>
        </w:rPr>
        <w:t>интерпретировать информацию</w:t>
      </w:r>
      <w:r>
        <w:rPr>
          <w:rStyle w:val="210pt"/>
        </w:rPr>
        <w:t xml:space="preserve"> </w:t>
      </w:r>
      <w:r>
        <w:t>с использованием учебной литературы по безопасности жизнедеятельности, словарей, Интернета, СМИ и других информационных ресурсов;</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применять</w:t>
      </w:r>
      <w:r>
        <w:rPr>
          <w:rStyle w:val="210pt"/>
        </w:rPr>
        <w:t xml:space="preserve"> </w:t>
      </w:r>
      <w:r>
        <w:t>теоретические знания в моделировании ситуаций по мерам первой помощи и самопомощи при неотложных состояниях, по формированию здорового образа жизни;</w:t>
      </w:r>
    </w:p>
    <w:p w:rsidR="00494B79" w:rsidRDefault="009D0C25">
      <w:pPr>
        <w:pStyle w:val="80"/>
        <w:shd w:val="clear" w:color="auto" w:fill="auto"/>
        <w:spacing w:line="317" w:lineRule="exact"/>
        <w:ind w:left="300" w:firstLine="280"/>
      </w:pPr>
      <w:r>
        <w:t>умения коммуникативные:</w:t>
      </w:r>
    </w:p>
    <w:p w:rsidR="00494B79" w:rsidRDefault="009D0C25">
      <w:pPr>
        <w:pStyle w:val="20"/>
        <w:numPr>
          <w:ilvl w:val="0"/>
          <w:numId w:val="117"/>
        </w:numPr>
        <w:shd w:val="clear" w:color="auto" w:fill="auto"/>
        <w:tabs>
          <w:tab w:val="left" w:pos="812"/>
        </w:tabs>
        <w:spacing w:line="317" w:lineRule="exact"/>
        <w:ind w:left="300" w:right="300" w:firstLine="280"/>
        <w:jc w:val="both"/>
      </w:pPr>
      <w:r>
        <w:rPr>
          <w:rStyle w:val="29"/>
        </w:rPr>
        <w:t>взаимодействовать с окружающими,</w:t>
      </w:r>
      <w:r>
        <w:rPr>
          <w:rStyle w:val="210pt"/>
        </w:rPr>
        <w:t xml:space="preserve"> </w:t>
      </w:r>
      <w:r>
        <w:t>вести конструктивный диалог, понятно выражать свои мысли, слушать собеседника, признавать право другого человека на иное мнение;</w:t>
      </w:r>
    </w:p>
    <w:p w:rsidR="00494B79" w:rsidRDefault="009D0C25">
      <w:pPr>
        <w:pStyle w:val="140"/>
        <w:numPr>
          <w:ilvl w:val="0"/>
          <w:numId w:val="117"/>
        </w:numPr>
        <w:shd w:val="clear" w:color="auto" w:fill="auto"/>
        <w:tabs>
          <w:tab w:val="left" w:pos="790"/>
        </w:tabs>
        <w:spacing w:before="0" w:line="317" w:lineRule="exact"/>
        <w:ind w:left="300" w:right="300" w:firstLine="280"/>
        <w:jc w:val="both"/>
      </w:pPr>
      <w:r>
        <w:rPr>
          <w:rStyle w:val="1412pt1"/>
        </w:rPr>
        <w:t>выполнять</w:t>
      </w:r>
      <w:r>
        <w:rPr>
          <w:rStyle w:val="1410pt"/>
        </w:rPr>
        <w:t xml:space="preserve"> </w:t>
      </w:r>
      <w:r>
        <w:t>различные социальные роли в обычной и экстремальной ситуациях, в решении вопросов по обеспечению безопасности личности, общества, государства;</w:t>
      </w:r>
    </w:p>
    <w:p w:rsidR="00494B79" w:rsidRDefault="009D0C25">
      <w:pPr>
        <w:pStyle w:val="80"/>
        <w:shd w:val="clear" w:color="auto" w:fill="auto"/>
        <w:spacing w:line="317" w:lineRule="exact"/>
        <w:ind w:left="300" w:firstLine="280"/>
      </w:pPr>
      <w:r>
        <w:t>умения регулятивные (организационные):</w:t>
      </w:r>
    </w:p>
    <w:p w:rsidR="00494B79" w:rsidRDefault="009D0C25">
      <w:pPr>
        <w:pStyle w:val="140"/>
        <w:numPr>
          <w:ilvl w:val="0"/>
          <w:numId w:val="117"/>
        </w:numPr>
        <w:shd w:val="clear" w:color="auto" w:fill="auto"/>
        <w:tabs>
          <w:tab w:val="left" w:pos="785"/>
        </w:tabs>
        <w:spacing w:before="0" w:line="317" w:lineRule="exact"/>
        <w:ind w:left="300" w:right="300" w:firstLine="280"/>
        <w:jc w:val="both"/>
      </w:pPr>
      <w:r>
        <w:rPr>
          <w:rStyle w:val="1412pt1"/>
        </w:rPr>
        <w:t>саморегуляция и самоуправление</w:t>
      </w:r>
      <w:r>
        <w:rPr>
          <w:rStyle w:val="1410pt"/>
        </w:rPr>
        <w:t xml:space="preserve"> </w:t>
      </w:r>
      <w:r>
        <w:t>собственным поведением и деятельностью — построение индивидуальной образовательной траектории;</w:t>
      </w:r>
    </w:p>
    <w:p w:rsidR="00494B79" w:rsidRDefault="009D0C25">
      <w:pPr>
        <w:pStyle w:val="140"/>
        <w:numPr>
          <w:ilvl w:val="0"/>
          <w:numId w:val="117"/>
        </w:numPr>
        <w:shd w:val="clear" w:color="auto" w:fill="auto"/>
        <w:tabs>
          <w:tab w:val="left" w:pos="782"/>
        </w:tabs>
        <w:spacing w:before="0" w:line="317" w:lineRule="exact"/>
        <w:ind w:left="300" w:firstLine="280"/>
        <w:jc w:val="both"/>
      </w:pPr>
      <w:r>
        <w:rPr>
          <w:rStyle w:val="1412pt1"/>
        </w:rPr>
        <w:t>владение навыками</w:t>
      </w:r>
      <w:r>
        <w:rPr>
          <w:rStyle w:val="1410pt"/>
        </w:rPr>
        <w:t xml:space="preserve"> </w:t>
      </w:r>
      <w:r>
        <w:t>учебно-исследовательской и проектной деятельности;</w:t>
      </w:r>
    </w:p>
    <w:p w:rsidR="00494B79" w:rsidRDefault="009D0C25">
      <w:pPr>
        <w:pStyle w:val="140"/>
        <w:numPr>
          <w:ilvl w:val="0"/>
          <w:numId w:val="117"/>
        </w:numPr>
        <w:shd w:val="clear" w:color="auto" w:fill="auto"/>
        <w:tabs>
          <w:tab w:val="left" w:pos="785"/>
        </w:tabs>
        <w:spacing w:before="0" w:line="317" w:lineRule="exact"/>
        <w:ind w:left="300" w:right="300" w:firstLine="280"/>
        <w:jc w:val="both"/>
      </w:pPr>
      <w:r>
        <w:rPr>
          <w:rStyle w:val="1412pt1"/>
        </w:rPr>
        <w:t>владение навыками</w:t>
      </w:r>
      <w:r>
        <w:rPr>
          <w:rStyle w:val="1410pt"/>
        </w:rPr>
        <w:t xml:space="preserve"> </w:t>
      </w:r>
      <w:r>
        <w:t>познавательной рефлексии (осознание совершаемых действий и мыслительных процессов, границ своего знания и незнания) для определения новых познавательных задач и средств их достижения;</w:t>
      </w:r>
    </w:p>
    <w:p w:rsidR="00494B79" w:rsidRDefault="009D0C25">
      <w:pPr>
        <w:pStyle w:val="140"/>
        <w:numPr>
          <w:ilvl w:val="0"/>
          <w:numId w:val="117"/>
        </w:numPr>
        <w:shd w:val="clear" w:color="auto" w:fill="auto"/>
        <w:tabs>
          <w:tab w:val="left" w:pos="785"/>
        </w:tabs>
        <w:spacing w:before="0" w:line="317" w:lineRule="exact"/>
        <w:ind w:left="300" w:right="300" w:firstLine="280"/>
        <w:jc w:val="both"/>
      </w:pPr>
      <w:r>
        <w:rPr>
          <w:rStyle w:val="1412pt1"/>
        </w:rPr>
        <w:t>владение практическими навыками</w:t>
      </w:r>
      <w:r>
        <w:rPr>
          <w:rStyle w:val="1410pt"/>
        </w:rPr>
        <w:t xml:space="preserve"> </w:t>
      </w:r>
      <w:r>
        <w:t>первой помощи, физической культуры, здорового образа жизни, экологического поведения, психогигиены.</w:t>
      </w:r>
    </w:p>
    <w:p w:rsidR="00494B79" w:rsidRDefault="009D0C25">
      <w:pPr>
        <w:pStyle w:val="140"/>
        <w:shd w:val="clear" w:color="auto" w:fill="auto"/>
        <w:spacing w:before="0" w:line="317" w:lineRule="exact"/>
        <w:ind w:left="300" w:right="300" w:firstLine="280"/>
        <w:jc w:val="both"/>
      </w:pPr>
      <w:r>
        <w:t>Предметные результаты предполагают формирование основ научного (критического, исследовательского) типа мышления на основе научных представлений о стратегии и тактике безопасности жизнедеятельности; о подходах теории безопасности жизнедеятельности к изучению опасных и чрезвычайных ситуаций;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мирного и военного времени; о социально-демографических и экологических процессах на территории России; о подготовке населения к действиям в условиях опасных и чрезвычайных ситуаций, включая противодействие экстремизму, терроризму, наркотизму; о здоровом образе жизни; об оказании первой помощи при неотложных состояниях; о правах и обязанностях граждан в области безопасности жизнедеятельности, о военно-силовых ресурсах государства по защите населения и территорий;</w:t>
      </w:r>
    </w:p>
    <w:p w:rsidR="00494B79" w:rsidRDefault="009D0C25">
      <w:pPr>
        <w:pStyle w:val="80"/>
        <w:shd w:val="clear" w:color="auto" w:fill="auto"/>
        <w:spacing w:line="317" w:lineRule="exact"/>
        <w:ind w:left="300" w:firstLine="280"/>
      </w:pPr>
      <w:r>
        <w:t>в ценностно-ориентационной сфере:</w:t>
      </w:r>
    </w:p>
    <w:p w:rsidR="00494B79" w:rsidRDefault="009D0C25">
      <w:pPr>
        <w:pStyle w:val="140"/>
        <w:numPr>
          <w:ilvl w:val="0"/>
          <w:numId w:val="117"/>
        </w:numPr>
        <w:shd w:val="clear" w:color="auto" w:fill="auto"/>
        <w:tabs>
          <w:tab w:val="left" w:pos="795"/>
        </w:tabs>
        <w:spacing w:before="0" w:line="317" w:lineRule="exact"/>
        <w:ind w:left="300" w:right="300" w:firstLine="280"/>
        <w:jc w:val="both"/>
      </w:pPr>
      <w:r>
        <w:t>ценностные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экологического мировоззрения и мотивации, антиэкстремистского поведения, гражданской позиции, умения предвидеть опасные ситуации, выявлять их причины и возможные последствия, проектировать модели безопасного поведения;</w:t>
      </w:r>
    </w:p>
    <w:p w:rsidR="00494B79" w:rsidRDefault="009D0C25">
      <w:pPr>
        <w:pStyle w:val="140"/>
        <w:numPr>
          <w:ilvl w:val="0"/>
          <w:numId w:val="117"/>
        </w:numPr>
        <w:shd w:val="clear" w:color="auto" w:fill="auto"/>
        <w:tabs>
          <w:tab w:val="left" w:pos="782"/>
        </w:tabs>
        <w:spacing w:before="0" w:line="317" w:lineRule="exact"/>
        <w:ind w:left="300" w:firstLine="280"/>
        <w:jc w:val="both"/>
      </w:pPr>
      <w:r>
        <w:t>осознание личной ответственности за формирование культуры семейных отношений;</w:t>
      </w:r>
    </w:p>
    <w:p w:rsidR="00494B79" w:rsidRDefault="009D0C25">
      <w:pPr>
        <w:pStyle w:val="80"/>
        <w:shd w:val="clear" w:color="auto" w:fill="auto"/>
        <w:spacing w:line="317" w:lineRule="exact"/>
        <w:ind w:left="300" w:firstLine="280"/>
      </w:pPr>
      <w:r>
        <w:t>в коммуникативной сфере:</w:t>
      </w:r>
    </w:p>
    <w:p w:rsidR="00494B79" w:rsidRDefault="009D0C25">
      <w:pPr>
        <w:pStyle w:val="140"/>
        <w:numPr>
          <w:ilvl w:val="0"/>
          <w:numId w:val="117"/>
        </w:numPr>
        <w:shd w:val="clear" w:color="auto" w:fill="auto"/>
        <w:tabs>
          <w:tab w:val="left" w:pos="785"/>
        </w:tabs>
        <w:spacing w:before="0" w:line="274" w:lineRule="exact"/>
        <w:ind w:left="300" w:firstLine="280"/>
      </w:pPr>
      <w:r>
        <w:t xml:space="preserve">умение находить необходимую информацию по вопросам безопасности здоровья, адекватно </w:t>
      </w:r>
      <w:r>
        <w:lastRenderedPageBreak/>
        <w:t>информировать окружающих и службы экстренной помощи об опасной ситуации;</w:t>
      </w:r>
    </w:p>
    <w:p w:rsidR="00494B79" w:rsidRDefault="009D0C25">
      <w:pPr>
        <w:pStyle w:val="140"/>
        <w:numPr>
          <w:ilvl w:val="0"/>
          <w:numId w:val="117"/>
        </w:numPr>
        <w:shd w:val="clear" w:color="auto" w:fill="auto"/>
        <w:tabs>
          <w:tab w:val="left" w:pos="785"/>
        </w:tabs>
        <w:spacing w:before="0" w:line="274" w:lineRule="exact"/>
        <w:ind w:left="300" w:right="300" w:firstLine="280"/>
        <w:jc w:val="both"/>
      </w:pPr>
      <w:r>
        <w:t>умение сотрудничать с другими людьми, выполнять совместно необходимые действия по минимизации последствий экстремальной ситуации;</w:t>
      </w:r>
    </w:p>
    <w:p w:rsidR="00494B79" w:rsidRDefault="009D0C25">
      <w:pPr>
        <w:pStyle w:val="140"/>
        <w:numPr>
          <w:ilvl w:val="0"/>
          <w:numId w:val="117"/>
        </w:numPr>
        <w:shd w:val="clear" w:color="auto" w:fill="auto"/>
        <w:tabs>
          <w:tab w:val="left" w:pos="782"/>
        </w:tabs>
        <w:spacing w:before="0" w:line="274" w:lineRule="exact"/>
        <w:ind w:left="300" w:firstLine="280"/>
        <w:jc w:val="both"/>
      </w:pPr>
      <w:r>
        <w:t>стремление и умение находить компромиссное решение в сложной ситуации;</w:t>
      </w:r>
    </w:p>
    <w:p w:rsidR="00494B79" w:rsidRDefault="009D0C25">
      <w:pPr>
        <w:pStyle w:val="80"/>
        <w:shd w:val="clear" w:color="auto" w:fill="auto"/>
        <w:spacing w:line="274" w:lineRule="exact"/>
        <w:ind w:left="300" w:firstLine="280"/>
      </w:pPr>
      <w:r>
        <w:t>в эстетической сфере:</w:t>
      </w:r>
    </w:p>
    <w:p w:rsidR="00494B79" w:rsidRDefault="009D0C25">
      <w:pPr>
        <w:pStyle w:val="140"/>
        <w:numPr>
          <w:ilvl w:val="0"/>
          <w:numId w:val="117"/>
        </w:numPr>
        <w:shd w:val="clear" w:color="auto" w:fill="auto"/>
        <w:tabs>
          <w:tab w:val="left" w:pos="785"/>
        </w:tabs>
        <w:spacing w:before="0" w:line="274" w:lineRule="exact"/>
        <w:ind w:left="300" w:right="300" w:firstLine="280"/>
        <w:jc w:val="both"/>
      </w:pPr>
      <w:r>
        <w:t>умение оценивать с эстетической (художественной) точки зрения красоту окружающего мира;</w:t>
      </w:r>
    </w:p>
    <w:p w:rsidR="00494B79" w:rsidRDefault="009D0C25">
      <w:pPr>
        <w:pStyle w:val="140"/>
        <w:numPr>
          <w:ilvl w:val="0"/>
          <w:numId w:val="117"/>
        </w:numPr>
        <w:shd w:val="clear" w:color="auto" w:fill="auto"/>
        <w:tabs>
          <w:tab w:val="left" w:pos="785"/>
        </w:tabs>
        <w:spacing w:before="0" w:line="274" w:lineRule="exact"/>
        <w:ind w:left="300" w:right="300" w:firstLine="280"/>
        <w:jc w:val="both"/>
      </w:pPr>
      <w:r>
        <w:t>умение различать эргономичность, эстетичность и безопасность объектов и среды обитания (жизнедеятельности);</w:t>
      </w:r>
    </w:p>
    <w:p w:rsidR="00494B79" w:rsidRDefault="009D0C25">
      <w:pPr>
        <w:pStyle w:val="80"/>
        <w:shd w:val="clear" w:color="auto" w:fill="auto"/>
        <w:spacing w:line="274" w:lineRule="exact"/>
        <w:ind w:left="300" w:firstLine="280"/>
      </w:pPr>
      <w:r>
        <w:t>в бытовой, трудовой и досуговой сфере:</w:t>
      </w:r>
    </w:p>
    <w:p w:rsidR="00494B79" w:rsidRDefault="009D0C25">
      <w:pPr>
        <w:pStyle w:val="140"/>
        <w:numPr>
          <w:ilvl w:val="0"/>
          <w:numId w:val="117"/>
        </w:numPr>
        <w:shd w:val="clear" w:color="auto" w:fill="auto"/>
        <w:tabs>
          <w:tab w:val="left" w:pos="782"/>
        </w:tabs>
        <w:spacing w:before="0" w:line="274" w:lineRule="exact"/>
        <w:ind w:left="300" w:firstLine="280"/>
        <w:jc w:val="both"/>
      </w:pPr>
      <w:r>
        <w:t>грамотное обращение с бытовыми приборами, техническими устройствами;</w:t>
      </w:r>
    </w:p>
    <w:p w:rsidR="00494B79" w:rsidRDefault="009D0C25">
      <w:pPr>
        <w:pStyle w:val="140"/>
        <w:numPr>
          <w:ilvl w:val="0"/>
          <w:numId w:val="117"/>
        </w:numPr>
        <w:shd w:val="clear" w:color="auto" w:fill="auto"/>
        <w:tabs>
          <w:tab w:val="left" w:pos="782"/>
        </w:tabs>
        <w:spacing w:before="0" w:line="274" w:lineRule="exact"/>
        <w:ind w:left="300" w:firstLine="280"/>
        <w:jc w:val="both"/>
      </w:pPr>
      <w:r>
        <w:t>соблюдение правил дорожного движения и поведения на транспорте;</w:t>
      </w:r>
    </w:p>
    <w:p w:rsidR="00494B79" w:rsidRDefault="009D0C25">
      <w:pPr>
        <w:pStyle w:val="140"/>
        <w:numPr>
          <w:ilvl w:val="0"/>
          <w:numId w:val="117"/>
        </w:numPr>
        <w:shd w:val="clear" w:color="auto" w:fill="auto"/>
        <w:tabs>
          <w:tab w:val="left" w:pos="782"/>
        </w:tabs>
        <w:spacing w:before="0" w:line="274" w:lineRule="exact"/>
        <w:ind w:left="300" w:firstLine="280"/>
        <w:jc w:val="both"/>
      </w:pPr>
      <w:r>
        <w:t>соблюдение правил отдыха в загородной зоне;</w:t>
      </w:r>
    </w:p>
    <w:p w:rsidR="00494B79" w:rsidRDefault="009D0C25">
      <w:pPr>
        <w:pStyle w:val="140"/>
        <w:numPr>
          <w:ilvl w:val="0"/>
          <w:numId w:val="117"/>
        </w:numPr>
        <w:shd w:val="clear" w:color="auto" w:fill="auto"/>
        <w:tabs>
          <w:tab w:val="left" w:pos="790"/>
        </w:tabs>
        <w:spacing w:before="0" w:line="274" w:lineRule="exact"/>
        <w:ind w:left="300" w:firstLine="280"/>
        <w:jc w:val="both"/>
      </w:pPr>
      <w:r>
        <w:t>знание номеров телефонов для вызова экстренных служб;</w:t>
      </w:r>
    </w:p>
    <w:p w:rsidR="00494B79" w:rsidRDefault="009D0C25">
      <w:pPr>
        <w:pStyle w:val="140"/>
        <w:numPr>
          <w:ilvl w:val="0"/>
          <w:numId w:val="117"/>
        </w:numPr>
        <w:shd w:val="clear" w:color="auto" w:fill="auto"/>
        <w:tabs>
          <w:tab w:val="left" w:pos="790"/>
        </w:tabs>
        <w:spacing w:before="0" w:line="274" w:lineRule="exact"/>
        <w:ind w:left="300" w:firstLine="280"/>
        <w:jc w:val="both"/>
      </w:pPr>
      <w:r>
        <w:t>умение оказывать первую помощь;</w:t>
      </w:r>
    </w:p>
    <w:p w:rsidR="00494B79" w:rsidRDefault="009D0C25">
      <w:pPr>
        <w:pStyle w:val="140"/>
        <w:numPr>
          <w:ilvl w:val="0"/>
          <w:numId w:val="117"/>
        </w:numPr>
        <w:shd w:val="clear" w:color="auto" w:fill="auto"/>
        <w:tabs>
          <w:tab w:val="left" w:pos="790"/>
        </w:tabs>
        <w:spacing w:before="0" w:line="274" w:lineRule="exact"/>
        <w:ind w:left="300" w:firstLine="280"/>
        <w:jc w:val="both"/>
      </w:pPr>
      <w:r>
        <w:t>правоохранительное поведение в социальной и природоохранной сфере;</w:t>
      </w:r>
    </w:p>
    <w:p w:rsidR="00494B79" w:rsidRDefault="009D0C25">
      <w:pPr>
        <w:pStyle w:val="80"/>
        <w:shd w:val="clear" w:color="auto" w:fill="auto"/>
        <w:spacing w:line="274" w:lineRule="exact"/>
        <w:ind w:left="300" w:firstLine="280"/>
      </w:pPr>
      <w:r>
        <w:t>в сфере физической культуры и здорового образа жизни:</w:t>
      </w:r>
    </w:p>
    <w:p w:rsidR="00494B79" w:rsidRDefault="009D0C25">
      <w:pPr>
        <w:pStyle w:val="140"/>
        <w:numPr>
          <w:ilvl w:val="0"/>
          <w:numId w:val="117"/>
        </w:numPr>
        <w:shd w:val="clear" w:color="auto" w:fill="auto"/>
        <w:tabs>
          <w:tab w:val="left" w:pos="790"/>
        </w:tabs>
        <w:spacing w:before="0" w:line="274" w:lineRule="exact"/>
        <w:ind w:left="300" w:right="300" w:firstLine="280"/>
        <w:jc w:val="both"/>
      </w:pPr>
      <w:r>
        <w:t>накопление опыта физического и психического совершенствования средствами спортивно-оздоровительной деятельности, здорового образа жизни;</w:t>
      </w:r>
    </w:p>
    <w:p w:rsidR="00494B79" w:rsidRDefault="009D0C25">
      <w:pPr>
        <w:pStyle w:val="140"/>
        <w:numPr>
          <w:ilvl w:val="0"/>
          <w:numId w:val="117"/>
        </w:numPr>
        <w:shd w:val="clear" w:color="auto" w:fill="auto"/>
        <w:tabs>
          <w:tab w:val="left" w:pos="790"/>
        </w:tabs>
        <w:spacing w:before="0" w:line="274" w:lineRule="exact"/>
        <w:ind w:left="300" w:right="300" w:firstLine="280"/>
        <w:jc w:val="both"/>
      </w:pPr>
      <w:r>
        <w:t>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w:t>
      </w:r>
    </w:p>
    <w:p w:rsidR="00494B79" w:rsidRDefault="009D0C25">
      <w:pPr>
        <w:pStyle w:val="140"/>
        <w:numPr>
          <w:ilvl w:val="0"/>
          <w:numId w:val="117"/>
        </w:numPr>
        <w:shd w:val="clear" w:color="auto" w:fill="auto"/>
        <w:tabs>
          <w:tab w:val="left" w:pos="790"/>
        </w:tabs>
        <w:spacing w:before="0" w:line="274" w:lineRule="exact"/>
        <w:ind w:left="300" w:right="300" w:firstLine="280"/>
        <w:jc w:val="both"/>
      </w:pPr>
      <w:r>
        <w:t>соблюдение рационального режима труда и отдыха для того, чтобы выдерживать высокую умственную нагрузку старшеклассников, осуществлять профилактику утомления и дистресса здоровыми способами физической активности;</w:t>
      </w:r>
    </w:p>
    <w:p w:rsidR="00494B79" w:rsidRDefault="009D0C25">
      <w:pPr>
        <w:pStyle w:val="140"/>
        <w:numPr>
          <w:ilvl w:val="0"/>
          <w:numId w:val="117"/>
        </w:numPr>
        <w:shd w:val="clear" w:color="auto" w:fill="auto"/>
        <w:tabs>
          <w:tab w:val="left" w:pos="790"/>
        </w:tabs>
        <w:spacing w:before="0" w:line="274" w:lineRule="exact"/>
        <w:ind w:left="300" w:right="300" w:firstLine="280"/>
        <w:jc w:val="both"/>
      </w:pPr>
      <w:r>
        <w:t>умение правильно оказывать первую помощь при травмах на занятиях физической культурой и в экстремальных ситуациях.</w:t>
      </w:r>
    </w:p>
    <w:p w:rsidR="00494B79" w:rsidRDefault="009D0C25">
      <w:pPr>
        <w:pStyle w:val="140"/>
        <w:shd w:val="clear" w:color="auto" w:fill="auto"/>
        <w:spacing w:before="0" w:line="274" w:lineRule="exact"/>
        <w:ind w:left="300" w:firstLine="280"/>
        <w:jc w:val="both"/>
      </w:pPr>
      <w:r>
        <w:t>Структурные компоненты программы ОБЖ — три содержательных модуля:</w:t>
      </w:r>
    </w:p>
    <w:p w:rsidR="00494B79" w:rsidRDefault="009D0C25">
      <w:pPr>
        <w:pStyle w:val="140"/>
        <w:numPr>
          <w:ilvl w:val="0"/>
          <w:numId w:val="118"/>
        </w:numPr>
        <w:shd w:val="clear" w:color="auto" w:fill="auto"/>
        <w:tabs>
          <w:tab w:val="left" w:pos="954"/>
        </w:tabs>
        <w:spacing w:before="0" w:line="274" w:lineRule="exact"/>
        <w:ind w:left="300" w:right="300" w:firstLine="280"/>
        <w:jc w:val="both"/>
      </w:pPr>
      <w:r>
        <w:t>основы безопасности личности, общества, государства в современной среде обитания;</w:t>
      </w:r>
    </w:p>
    <w:p w:rsidR="00494B79" w:rsidRDefault="009D0C25">
      <w:pPr>
        <w:pStyle w:val="140"/>
        <w:numPr>
          <w:ilvl w:val="0"/>
          <w:numId w:val="118"/>
        </w:numPr>
        <w:shd w:val="clear" w:color="auto" w:fill="auto"/>
        <w:tabs>
          <w:tab w:val="left" w:pos="960"/>
        </w:tabs>
        <w:spacing w:before="0" w:line="274" w:lineRule="exact"/>
        <w:ind w:left="300" w:firstLine="280"/>
        <w:jc w:val="both"/>
      </w:pPr>
      <w:r>
        <w:t>основы обороны государства и военная безопасность;</w:t>
      </w:r>
    </w:p>
    <w:p w:rsidR="00494B79" w:rsidRDefault="009D0C25">
      <w:pPr>
        <w:pStyle w:val="140"/>
        <w:numPr>
          <w:ilvl w:val="0"/>
          <w:numId w:val="118"/>
        </w:numPr>
        <w:shd w:val="clear" w:color="auto" w:fill="auto"/>
        <w:tabs>
          <w:tab w:val="left" w:pos="960"/>
        </w:tabs>
        <w:spacing w:before="0" w:line="274" w:lineRule="exact"/>
        <w:ind w:left="300" w:firstLine="280"/>
        <w:jc w:val="both"/>
      </w:pPr>
      <w:r>
        <w:t>основы медицинских знаний и здорового образа жизни.</w:t>
      </w:r>
    </w:p>
    <w:p w:rsidR="00494B79" w:rsidRDefault="009D0C25">
      <w:pPr>
        <w:pStyle w:val="140"/>
        <w:shd w:val="clear" w:color="auto" w:fill="auto"/>
        <w:spacing w:before="0" w:line="274" w:lineRule="exact"/>
        <w:ind w:left="300" w:right="300" w:firstLine="280"/>
        <w:jc w:val="both"/>
      </w:pPr>
      <w:r>
        <w:t>Каждый модуль программы — это раздел содержания курса ОБЖ, который состоит из нескольких частей (глав). Каждая глава включает пять тем (параграфов). Содержание учебного материала в каждом классе представлено в форме опорного конспекта (всего 35 тем), в котором кратко изложены ключевые понятия, основные характеристики опасных и чрезвычайных ситуаций, научные подходы к теории безопасности жизнедеятельности, вопросы, задания, примерная тематика учебно-исследовательской работы школьников, рекомендации специалистов по предупреждению опасных ситуаций и безопасному поведению населения. Раздел завершается самопроверкой теоретической готовности ученика по ключевым вопросам.</w:t>
      </w:r>
    </w:p>
    <w:p w:rsidR="00494B79" w:rsidRDefault="009D0C25">
      <w:pPr>
        <w:pStyle w:val="140"/>
        <w:shd w:val="clear" w:color="auto" w:fill="auto"/>
        <w:spacing w:before="0" w:line="274" w:lineRule="exact"/>
        <w:ind w:left="300"/>
      </w:pPr>
      <w:r>
        <w:t>Содержание курса. 10 класс</w:t>
      </w:r>
    </w:p>
    <w:p w:rsidR="00494B79" w:rsidRDefault="009D0C25">
      <w:pPr>
        <w:pStyle w:val="140"/>
        <w:shd w:val="clear" w:color="auto" w:fill="auto"/>
        <w:spacing w:before="0" w:line="274" w:lineRule="exact"/>
        <w:ind w:left="300" w:firstLine="280"/>
        <w:jc w:val="both"/>
      </w:pPr>
      <w:r>
        <w:t>Раздел 1. Основы безопасности личности, общества, государства</w:t>
      </w:r>
    </w:p>
    <w:p w:rsidR="00494B79" w:rsidRDefault="009D0C25">
      <w:pPr>
        <w:pStyle w:val="140"/>
        <w:shd w:val="clear" w:color="auto" w:fill="auto"/>
        <w:spacing w:before="0" w:line="274" w:lineRule="exact"/>
        <w:ind w:left="300" w:right="300" w:firstLine="280"/>
        <w:jc w:val="both"/>
      </w:pPr>
      <w:r>
        <w:t>Глава 1. Научные основы обеспечения безопасности жизнедеятельности человека в современной среде обитания</w:t>
      </w:r>
    </w:p>
    <w:p w:rsidR="00494B79" w:rsidRDefault="009D0C25">
      <w:pPr>
        <w:pStyle w:val="140"/>
        <w:shd w:val="clear" w:color="auto" w:fill="auto"/>
        <w:spacing w:before="0" w:line="274" w:lineRule="exact"/>
        <w:ind w:left="300" w:right="300" w:firstLine="280"/>
        <w:jc w:val="both"/>
      </w:pPr>
      <w:r>
        <w:t>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жизнедеятельности человека в среде обитания. Медико</w:t>
      </w:r>
      <w:r>
        <w:softHyphen/>
        <w:t>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 обитания.</w:t>
      </w:r>
    </w:p>
    <w:p w:rsidR="00494B79" w:rsidRDefault="009D0C25">
      <w:pPr>
        <w:pStyle w:val="140"/>
        <w:shd w:val="clear" w:color="auto" w:fill="auto"/>
        <w:spacing w:before="0" w:line="274" w:lineRule="exact"/>
        <w:ind w:left="300" w:right="300" w:firstLine="280"/>
        <w:jc w:val="both"/>
      </w:pPr>
      <w:r>
        <w:t>Глава 2. Законодательные основы обеспечения безопасности личности, общества, государства</w:t>
      </w:r>
    </w:p>
    <w:p w:rsidR="00494B79" w:rsidRDefault="009D0C25">
      <w:pPr>
        <w:pStyle w:val="140"/>
        <w:shd w:val="clear" w:color="auto" w:fill="auto"/>
        <w:spacing w:before="0" w:line="274" w:lineRule="exact"/>
        <w:ind w:left="300" w:right="300" w:firstLine="280"/>
        <w:jc w:val="both"/>
      </w:pPr>
      <w:r>
        <w:t>Права и обязанности государства и граждан России по обеспечению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w:t>
      </w:r>
    </w:p>
    <w:p w:rsidR="00494B79" w:rsidRDefault="009D0C25">
      <w:pPr>
        <w:pStyle w:val="140"/>
        <w:shd w:val="clear" w:color="auto" w:fill="auto"/>
        <w:spacing w:before="0" w:line="274" w:lineRule="exact"/>
        <w:ind w:left="300" w:right="300" w:firstLine="280"/>
        <w:jc w:val="both"/>
      </w:pPr>
      <w:r>
        <w:t xml:space="preserve">Глава 3. Организационные основы защиты населения и территорий России в чрезвычайных </w:t>
      </w:r>
      <w:r>
        <w:lastRenderedPageBreak/>
        <w:t>ситуациях</w:t>
      </w:r>
    </w:p>
    <w:p w:rsidR="00494B79" w:rsidRDefault="009D0C25">
      <w:pPr>
        <w:pStyle w:val="140"/>
        <w:shd w:val="clear" w:color="auto" w:fill="auto"/>
        <w:spacing w:before="0" w:line="274" w:lineRule="exact"/>
        <w:ind w:left="300" w:right="300" w:firstLine="280"/>
        <w:jc w:val="both"/>
      </w:pPr>
      <w:r>
        <w:t>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 Защита населения и территорий от чрезвычайных ситуаций техногенного характера. Чрезвычайные ситуации на инженерных сооружениях, дорогах, транспорте. Страхование.</w:t>
      </w:r>
    </w:p>
    <w:p w:rsidR="00494B79" w:rsidRDefault="009D0C25">
      <w:pPr>
        <w:pStyle w:val="20"/>
        <w:shd w:val="clear" w:color="auto" w:fill="auto"/>
        <w:spacing w:line="274" w:lineRule="exact"/>
        <w:ind w:left="300" w:firstLine="300"/>
        <w:jc w:val="both"/>
      </w:pPr>
      <w:r>
        <w:t>Раздел 2. Военная безопасность государства</w:t>
      </w:r>
    </w:p>
    <w:p w:rsidR="00494B79" w:rsidRDefault="009D0C25">
      <w:pPr>
        <w:pStyle w:val="140"/>
        <w:shd w:val="clear" w:color="auto" w:fill="auto"/>
        <w:spacing w:before="0" w:line="274" w:lineRule="exact"/>
        <w:ind w:left="300" w:firstLine="300"/>
        <w:jc w:val="both"/>
      </w:pPr>
      <w:r>
        <w:t>Глава 4. Чрезвычайные ситуации военного характера и безопасность</w:t>
      </w:r>
    </w:p>
    <w:p w:rsidR="00494B79" w:rsidRDefault="009D0C25">
      <w:pPr>
        <w:pStyle w:val="20"/>
        <w:shd w:val="clear" w:color="auto" w:fill="auto"/>
        <w:spacing w:line="274" w:lineRule="exact"/>
        <w:ind w:left="300" w:right="300" w:firstLine="300"/>
        <w:jc w:val="both"/>
      </w:pPr>
      <w:r>
        <w:t>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 Средства коллективной защиты от оружия массового поражения. Защита населения и территорий от биологической и экологической опасности. Средства индивидуальной защиты органов дыхания и кожи.</w:t>
      </w:r>
    </w:p>
    <w:p w:rsidR="00494B79" w:rsidRDefault="009D0C25">
      <w:pPr>
        <w:pStyle w:val="140"/>
        <w:shd w:val="clear" w:color="auto" w:fill="auto"/>
        <w:spacing w:before="0" w:line="274" w:lineRule="exact"/>
        <w:ind w:left="300" w:right="300" w:firstLine="300"/>
        <w:jc w:val="both"/>
      </w:pPr>
      <w:r>
        <w:t>Глава 5. Вооруженные Силы Российской Федерации на защите государства от военных угроз</w:t>
      </w:r>
    </w:p>
    <w:p w:rsidR="00494B79" w:rsidRDefault="009D0C25">
      <w:pPr>
        <w:pStyle w:val="20"/>
        <w:shd w:val="clear" w:color="auto" w:fill="auto"/>
        <w:tabs>
          <w:tab w:val="left" w:pos="5894"/>
        </w:tabs>
        <w:spacing w:line="274" w:lineRule="exact"/>
        <w:ind w:left="300" w:firstLine="300"/>
        <w:jc w:val="both"/>
      </w:pPr>
      <w:r>
        <w:t>Вооруженные Силы Российской Федерации:</w:t>
      </w:r>
      <w:r>
        <w:tab/>
        <w:t>организационные основы. Состав</w:t>
      </w:r>
    </w:p>
    <w:p w:rsidR="00494B79" w:rsidRDefault="009D0C25">
      <w:pPr>
        <w:pStyle w:val="20"/>
        <w:shd w:val="clear" w:color="auto" w:fill="auto"/>
        <w:spacing w:line="274" w:lineRule="exact"/>
        <w:ind w:left="300" w:right="300" w:firstLine="0"/>
        <w:jc w:val="both"/>
      </w:pPr>
      <w:r>
        <w:t>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w:t>
      </w:r>
    </w:p>
    <w:p w:rsidR="00494B79" w:rsidRDefault="009D0C25">
      <w:pPr>
        <w:pStyle w:val="140"/>
        <w:shd w:val="clear" w:color="auto" w:fill="auto"/>
        <w:spacing w:before="0" w:line="274" w:lineRule="exact"/>
        <w:ind w:left="300" w:firstLine="300"/>
        <w:jc w:val="both"/>
      </w:pPr>
      <w:r>
        <w:t>Раздел 3. Основы медицинских знаний и здорового образа жизни</w:t>
      </w:r>
    </w:p>
    <w:p w:rsidR="00494B79" w:rsidRDefault="009D0C25">
      <w:pPr>
        <w:pStyle w:val="140"/>
        <w:shd w:val="clear" w:color="auto" w:fill="auto"/>
        <w:spacing w:before="0" w:line="274" w:lineRule="exact"/>
        <w:ind w:left="300" w:right="300" w:firstLine="300"/>
        <w:jc w:val="both"/>
      </w:pPr>
      <w:r>
        <w:t>Глава 6. Факторы риска нарушений здоровья: инфекционные и неинфекционные заболевания</w:t>
      </w:r>
    </w:p>
    <w:p w:rsidR="00494B79" w:rsidRDefault="009D0C25">
      <w:pPr>
        <w:pStyle w:val="20"/>
        <w:shd w:val="clear" w:color="auto" w:fill="auto"/>
        <w:spacing w:line="274" w:lineRule="exact"/>
        <w:ind w:left="300" w:right="300" w:firstLine="0"/>
        <w:jc w:val="both"/>
      </w:pPr>
      <w:r>
        <w:t>Медицинское обеспечение индивидуального и общественного здоровья. Здоровый образ жизни и его составляющие. 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rsidR="00494B79" w:rsidRDefault="009D0C25">
      <w:pPr>
        <w:pStyle w:val="140"/>
        <w:shd w:val="clear" w:color="auto" w:fill="auto"/>
        <w:spacing w:before="0" w:line="274" w:lineRule="exact"/>
        <w:ind w:left="300" w:firstLine="300"/>
        <w:jc w:val="both"/>
      </w:pPr>
      <w:r>
        <w:t>Глава 7. Оказание первой помощи при неотложных состояниях</w:t>
      </w:r>
    </w:p>
    <w:p w:rsidR="00494B79" w:rsidRDefault="009D0C25">
      <w:pPr>
        <w:pStyle w:val="20"/>
        <w:shd w:val="clear" w:color="auto" w:fill="auto"/>
        <w:spacing w:line="274" w:lineRule="exact"/>
        <w:ind w:left="300" w:right="300" w:firstLine="300"/>
        <w:jc w:val="both"/>
      </w:pPr>
      <w:r>
        <w:t>Первая помощь при неотложных состояниях: закон и порядок.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w:t>
      </w:r>
    </w:p>
    <w:p w:rsidR="00494B79" w:rsidRDefault="009D0C25">
      <w:pPr>
        <w:pStyle w:val="140"/>
        <w:shd w:val="clear" w:color="auto" w:fill="auto"/>
        <w:spacing w:before="0" w:line="274" w:lineRule="exact"/>
        <w:ind w:left="300"/>
        <w:jc w:val="both"/>
      </w:pPr>
      <w:r>
        <w:t>Содержание курса. 11 класс</w:t>
      </w:r>
    </w:p>
    <w:p w:rsidR="00494B79" w:rsidRDefault="009D0C25">
      <w:pPr>
        <w:pStyle w:val="20"/>
        <w:shd w:val="clear" w:color="auto" w:fill="auto"/>
        <w:spacing w:line="274" w:lineRule="exact"/>
        <w:ind w:left="300" w:firstLine="300"/>
        <w:jc w:val="both"/>
      </w:pPr>
      <w:r>
        <w:t>Раздел 1. Основы комплексной безопасности личности, общества, государства</w:t>
      </w:r>
    </w:p>
    <w:p w:rsidR="00494B79" w:rsidRDefault="009D0C25">
      <w:pPr>
        <w:pStyle w:val="140"/>
        <w:shd w:val="clear" w:color="auto" w:fill="auto"/>
        <w:spacing w:before="0" w:line="274" w:lineRule="exact"/>
        <w:ind w:left="300" w:right="300" w:firstLine="300"/>
        <w:jc w:val="both"/>
      </w:pPr>
      <w:r>
        <w:t>Глава 1. Научные основы формирования культуры безопасности жизнедеятельности человека в современной среде обитания</w:t>
      </w:r>
    </w:p>
    <w:p w:rsidR="00494B79" w:rsidRDefault="009D0C25">
      <w:pPr>
        <w:pStyle w:val="20"/>
        <w:shd w:val="clear" w:color="auto" w:fill="auto"/>
        <w:spacing w:line="274" w:lineRule="exact"/>
        <w:ind w:left="300" w:firstLine="300"/>
        <w:jc w:val="left"/>
      </w:pPr>
      <w:r>
        <w:t>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человека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 обитания».</w:t>
      </w:r>
    </w:p>
    <w:p w:rsidR="00494B79" w:rsidRDefault="009D0C25">
      <w:pPr>
        <w:pStyle w:val="140"/>
        <w:shd w:val="clear" w:color="auto" w:fill="auto"/>
        <w:spacing w:before="0" w:line="274" w:lineRule="exact"/>
        <w:ind w:left="300" w:right="300" w:firstLine="300"/>
        <w:jc w:val="both"/>
      </w:pPr>
      <w:r>
        <w:t>Глава 2. Комплекс мер взаимной ответственности личности, общества, государства по обеспечению безопасности</w:t>
      </w:r>
    </w:p>
    <w:p w:rsidR="00494B79" w:rsidRDefault="009D0C25">
      <w:pPr>
        <w:pStyle w:val="20"/>
        <w:shd w:val="clear" w:color="auto" w:fill="auto"/>
        <w:spacing w:line="274" w:lineRule="exact"/>
        <w:ind w:left="300" w:right="300" w:firstLine="300"/>
        <w:jc w:val="both"/>
      </w:pPr>
      <w:r>
        <w:t>Обеспечение национальной безопасности России. Обеспечение социальной, экономической и государственной безопасности. Меры государства по противодействию военным угрозам, экстремизму, терроризму.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494B79" w:rsidRDefault="009D0C25">
      <w:pPr>
        <w:pStyle w:val="140"/>
        <w:shd w:val="clear" w:color="auto" w:fill="auto"/>
        <w:spacing w:before="0" w:line="274" w:lineRule="exact"/>
        <w:ind w:left="300" w:firstLine="300"/>
        <w:jc w:val="both"/>
      </w:pPr>
      <w:r>
        <w:t>Глава 3. Экстремальные ситуации и безопасность человека</w:t>
      </w:r>
    </w:p>
    <w:p w:rsidR="00494B79" w:rsidRDefault="009D0C25">
      <w:pPr>
        <w:pStyle w:val="20"/>
        <w:shd w:val="clear" w:color="auto" w:fill="auto"/>
        <w:spacing w:line="274" w:lineRule="exact"/>
        <w:ind w:left="300" w:right="300" w:firstLine="300"/>
        <w:jc w:val="both"/>
      </w:pPr>
      <w:r>
        <w:t>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rsidR="00494B79" w:rsidRDefault="009D0C25">
      <w:pPr>
        <w:pStyle w:val="20"/>
        <w:shd w:val="clear" w:color="auto" w:fill="auto"/>
        <w:spacing w:line="274" w:lineRule="exact"/>
        <w:ind w:left="300" w:firstLine="300"/>
        <w:jc w:val="both"/>
      </w:pPr>
      <w:r>
        <w:t>Раздел 2. Военная безопасность государства</w:t>
      </w:r>
    </w:p>
    <w:p w:rsidR="00494B79" w:rsidRDefault="009D0C25">
      <w:pPr>
        <w:pStyle w:val="140"/>
        <w:shd w:val="clear" w:color="auto" w:fill="auto"/>
        <w:spacing w:before="0" w:line="274" w:lineRule="exact"/>
        <w:ind w:left="300" w:right="300" w:firstLine="300"/>
        <w:jc w:val="both"/>
      </w:pPr>
      <w:r>
        <w:t>Глава 4. Воооруженные Силы Российской Федерации на защите государства от военных угроз</w:t>
      </w:r>
    </w:p>
    <w:p w:rsidR="00494B79" w:rsidRDefault="009D0C25">
      <w:pPr>
        <w:pStyle w:val="100"/>
        <w:shd w:val="clear" w:color="auto" w:fill="auto"/>
        <w:spacing w:line="274" w:lineRule="exact"/>
        <w:ind w:left="300" w:right="300" w:firstLine="300"/>
      </w:pPr>
      <w:r>
        <w:t xml:space="preserve">Основные задачи Вооруженных Сил. Правовые основы воинской обязанности. Правовые основы </w:t>
      </w:r>
      <w:r>
        <w:lastRenderedPageBreak/>
        <w:t>военной службы. Подготовка граждан к военной службе: обязательная и добровольная. Требования воинской деятельности к личности военнослужащего.</w:t>
      </w:r>
    </w:p>
    <w:p w:rsidR="00494B79" w:rsidRDefault="009D0C25">
      <w:pPr>
        <w:pStyle w:val="140"/>
        <w:shd w:val="clear" w:color="auto" w:fill="auto"/>
        <w:spacing w:before="0" w:line="274" w:lineRule="exact"/>
        <w:ind w:left="300" w:firstLine="300"/>
        <w:jc w:val="both"/>
      </w:pPr>
      <w:r>
        <w:t>Глава 5. Особенности военной службы в современной Российской армии</w:t>
      </w:r>
    </w:p>
    <w:p w:rsidR="00494B79" w:rsidRDefault="009D0C25">
      <w:pPr>
        <w:pStyle w:val="100"/>
        <w:shd w:val="clear" w:color="auto" w:fill="auto"/>
        <w:spacing w:line="274" w:lineRule="exact"/>
        <w:ind w:left="300" w:right="300" w:firstLine="300"/>
      </w:pPr>
      <w:r>
        <w:t>Особенности военной службы по призыву и альтернативной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rsidR="00494B79" w:rsidRDefault="009D0C25">
      <w:pPr>
        <w:pStyle w:val="100"/>
        <w:shd w:val="clear" w:color="auto" w:fill="auto"/>
        <w:spacing w:line="274" w:lineRule="exact"/>
        <w:ind w:left="300" w:firstLine="300"/>
      </w:pPr>
      <w:r>
        <w:t>Раздел 3. Основы медицинских знаний и здорового образа жизни</w:t>
      </w:r>
    </w:p>
    <w:p w:rsidR="00494B79" w:rsidRDefault="009D0C25">
      <w:pPr>
        <w:pStyle w:val="140"/>
        <w:shd w:val="clear" w:color="auto" w:fill="auto"/>
        <w:spacing w:before="0" w:line="274" w:lineRule="exact"/>
        <w:ind w:left="300" w:firstLine="300"/>
        <w:jc w:val="both"/>
      </w:pPr>
      <w:r>
        <w:t>Глава 6. Основы здорового образа жизни</w:t>
      </w:r>
    </w:p>
    <w:p w:rsidR="00494B79" w:rsidRDefault="009D0C25">
      <w:pPr>
        <w:pStyle w:val="100"/>
        <w:shd w:val="clear" w:color="auto" w:fill="auto"/>
        <w:spacing w:line="274" w:lineRule="exact"/>
        <w:ind w:left="300" w:right="300" w:firstLine="300"/>
      </w:pPr>
      <w:r>
        <w:t>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rsidR="00494B79" w:rsidRDefault="009D0C25">
      <w:pPr>
        <w:pStyle w:val="140"/>
        <w:shd w:val="clear" w:color="auto" w:fill="auto"/>
        <w:spacing w:before="0" w:line="274" w:lineRule="exact"/>
        <w:ind w:left="300" w:firstLine="300"/>
        <w:jc w:val="both"/>
      </w:pPr>
      <w:r>
        <w:t>Глава 7. Первая помощь при неотложных состояниях</w:t>
      </w:r>
    </w:p>
    <w:p w:rsidR="00494B79" w:rsidRDefault="009D0C25">
      <w:pPr>
        <w:pStyle w:val="100"/>
        <w:shd w:val="clear" w:color="auto" w:fill="auto"/>
        <w:spacing w:line="274" w:lineRule="exact"/>
        <w:ind w:left="300" w:right="300" w:firstLine="300"/>
      </w:pPr>
      <w:r>
        <w:t>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rsidR="00494B79" w:rsidRDefault="009D0C25">
      <w:pPr>
        <w:pStyle w:val="33"/>
        <w:framePr w:w="9475" w:wrap="notBeside" w:vAnchor="text" w:hAnchor="text" w:xAlign="center" w:y="1"/>
        <w:shd w:val="clear" w:color="auto" w:fill="auto"/>
        <w:spacing w:line="274" w:lineRule="exact"/>
      </w:pPr>
      <w:r>
        <w:t>10 класс</w:t>
      </w:r>
    </w:p>
    <w:p w:rsidR="00494B79" w:rsidRDefault="009D0C25">
      <w:pPr>
        <w:pStyle w:val="33"/>
        <w:framePr w:w="9475" w:wrap="notBeside" w:vAnchor="text" w:hAnchor="text" w:xAlign="center" w:y="1"/>
        <w:shd w:val="clear" w:color="auto" w:fill="auto"/>
        <w:spacing w:line="274" w:lineRule="exact"/>
      </w:pPr>
      <w:r>
        <w:t>Тематическое планирование 10-11 класс</w:t>
      </w:r>
    </w:p>
    <w:tbl>
      <w:tblPr>
        <w:tblOverlap w:val="never"/>
        <w:tblW w:w="0" w:type="auto"/>
        <w:jc w:val="center"/>
        <w:tblLayout w:type="fixed"/>
        <w:tblCellMar>
          <w:left w:w="10" w:type="dxa"/>
          <w:right w:w="10" w:type="dxa"/>
        </w:tblCellMar>
        <w:tblLook w:val="04A0"/>
      </w:tblPr>
      <w:tblGrid>
        <w:gridCol w:w="7090"/>
        <w:gridCol w:w="2386"/>
      </w:tblGrid>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Наименование</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Количество часов</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Раздел 1. Основы безопасности личности, общества, государства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15</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1. Научные основы обеспечения безопасности жизнедеятельности человека в современной среде обитания</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2. Законодательные основы обеспечения безопасности личности, общества, государства</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3. Организационные основы защиты населения и территорий России в чрезвычайных ситуациях</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Раздел 2. Военная безопасность государства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10</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83" w:lineRule="exact"/>
              <w:ind w:firstLine="0"/>
              <w:jc w:val="left"/>
            </w:pPr>
            <w:r>
              <w:rPr>
                <w:rStyle w:val="2105pt"/>
              </w:rPr>
              <w:t>Глава 4. Чрезвычайные ситуации военного характера и безопасность</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5. Вооруженные Силы Российской Федерации на защите государства от военных угроз</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Раздел 3. Основы медицинских знаний и здорового образа жизни</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10</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ind w:firstLine="0"/>
              <w:jc w:val="left"/>
            </w:pPr>
            <w:r>
              <w:rPr>
                <w:rStyle w:val="2105pt"/>
              </w:rPr>
              <w:t>Глава 6. Факторы риска нарушений здоровья: инфекционные и неинфекционные заболевания</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3"/>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Глава 7. Оказание первой помощи при неотложных состояниях</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Всего</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35</w:t>
            </w:r>
          </w:p>
        </w:tc>
      </w:tr>
      <w:tr w:rsidR="00494B79">
        <w:trPr>
          <w:trHeight w:hRule="exact" w:val="283"/>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11 класс</w:t>
            </w:r>
          </w:p>
        </w:tc>
        <w:tc>
          <w:tcPr>
            <w:tcW w:w="2386" w:type="dxa"/>
            <w:tcBorders>
              <w:top w:val="single" w:sz="4" w:space="0" w:color="auto"/>
              <w:left w:val="single" w:sz="4" w:space="0" w:color="auto"/>
              <w:right w:val="single" w:sz="4" w:space="0" w:color="auto"/>
            </w:tcBorders>
            <w:shd w:val="clear" w:color="auto" w:fill="FFFFFF"/>
          </w:tcPr>
          <w:p w:rsidR="00494B79" w:rsidRDefault="00494B79">
            <w:pPr>
              <w:framePr w:w="9475" w:wrap="notBeside" w:vAnchor="text" w:hAnchor="text" w:xAlign="center" w:y="1"/>
              <w:rPr>
                <w:sz w:val="10"/>
                <w:szCs w:val="10"/>
              </w:rPr>
            </w:pP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Раздел 1. Основы комплексной безопасности личности, общества, государства</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15</w:t>
            </w:r>
          </w:p>
        </w:tc>
      </w:tr>
      <w:tr w:rsidR="00494B79">
        <w:trPr>
          <w:trHeight w:hRule="exact" w:val="54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1. Научные основы формирования культуры безопасности жизнедеятельности человека в современной среде обитания</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562"/>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83" w:lineRule="exact"/>
              <w:ind w:firstLine="0"/>
              <w:jc w:val="left"/>
            </w:pPr>
            <w:r>
              <w:rPr>
                <w:rStyle w:val="2105pt"/>
              </w:rPr>
              <w:t>Глава 2. Комплекс мер взаимной ответственности личности, общества, государства по обеспечению безопасности</w:t>
            </w:r>
          </w:p>
        </w:tc>
        <w:tc>
          <w:tcPr>
            <w:tcW w:w="2386" w:type="dxa"/>
            <w:tcBorders>
              <w:top w:val="single" w:sz="4" w:space="0" w:color="auto"/>
              <w:left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3"/>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Глава 3. Экстремальные ситуации и безопасность человека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Раздел 2. Военная безопасность государства</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20</w:t>
            </w:r>
          </w:p>
        </w:tc>
      </w:tr>
      <w:tr w:rsidR="00494B79">
        <w:trPr>
          <w:trHeight w:hRule="exact" w:val="571"/>
          <w:jc w:val="center"/>
        </w:trPr>
        <w:tc>
          <w:tcPr>
            <w:tcW w:w="709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74" w:lineRule="exact"/>
              <w:ind w:firstLine="0"/>
              <w:jc w:val="left"/>
            </w:pPr>
            <w:r>
              <w:rPr>
                <w:rStyle w:val="2105pt"/>
              </w:rPr>
              <w:t>Глава 4. Вооруженные Силы Российской Федерации на защите государства от военных угроз</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10" w:lineRule="exact"/>
              <w:ind w:firstLine="0"/>
              <w:jc w:val="left"/>
            </w:pPr>
            <w:r>
              <w:rPr>
                <w:rStyle w:val="2105pt"/>
              </w:rPr>
              <w:t>5</w:t>
            </w:r>
          </w:p>
        </w:tc>
      </w:tr>
    </w:tbl>
    <w:p w:rsidR="00494B79" w:rsidRDefault="00494B79">
      <w:pPr>
        <w:framePr w:w="9475"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7090"/>
        <w:gridCol w:w="2386"/>
      </w:tblGrid>
      <w:tr w:rsidR="00494B79">
        <w:trPr>
          <w:trHeight w:hRule="exact" w:val="293"/>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Глава 5. Особенности военной службы в современной Российской</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5</w:t>
            </w:r>
          </w:p>
        </w:tc>
      </w:tr>
      <w:tr w:rsidR="00494B79">
        <w:trPr>
          <w:trHeight w:hRule="exact" w:val="283"/>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Глава 6. Демографическая ситуация в России</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5</w:t>
            </w:r>
          </w:p>
        </w:tc>
      </w:tr>
      <w:tr w:rsidR="00494B79">
        <w:trPr>
          <w:trHeight w:hRule="exact" w:val="288"/>
          <w:jc w:val="center"/>
        </w:trPr>
        <w:tc>
          <w:tcPr>
            <w:tcW w:w="7090" w:type="dxa"/>
            <w:tcBorders>
              <w:top w:val="single" w:sz="4" w:space="0" w:color="auto"/>
              <w:lef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Глава 7. Первая помощь при неотложных состояниях</w:t>
            </w:r>
          </w:p>
        </w:tc>
        <w:tc>
          <w:tcPr>
            <w:tcW w:w="238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5</w:t>
            </w:r>
          </w:p>
        </w:tc>
      </w:tr>
      <w:tr w:rsidR="00494B79">
        <w:trPr>
          <w:trHeight w:hRule="exact" w:val="293"/>
          <w:jc w:val="center"/>
        </w:trPr>
        <w:tc>
          <w:tcPr>
            <w:tcW w:w="7090" w:type="dxa"/>
            <w:tcBorders>
              <w:top w:val="single" w:sz="4" w:space="0" w:color="auto"/>
              <w:left w:val="single" w:sz="4" w:space="0" w:color="auto"/>
              <w:bottom w:val="single" w:sz="4" w:space="0" w:color="auto"/>
            </w:tcBorders>
            <w:shd w:val="clear" w:color="auto" w:fill="FFFFFF"/>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Всего</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475" w:wrap="notBeside" w:vAnchor="text" w:hAnchor="text" w:xAlign="center" w:y="1"/>
              <w:shd w:val="clear" w:color="auto" w:fill="auto"/>
              <w:spacing w:line="220" w:lineRule="exact"/>
              <w:ind w:firstLine="0"/>
              <w:jc w:val="left"/>
            </w:pPr>
            <w:r>
              <w:rPr>
                <w:rStyle w:val="211pt0"/>
              </w:rPr>
              <w:t>35</w:t>
            </w:r>
          </w:p>
        </w:tc>
      </w:tr>
    </w:tbl>
    <w:p w:rsidR="00494B79" w:rsidRDefault="00494B79">
      <w:pPr>
        <w:framePr w:w="9475" w:wrap="notBeside" w:vAnchor="text" w:hAnchor="text" w:xAlign="center" w:y="1"/>
        <w:rPr>
          <w:sz w:val="2"/>
          <w:szCs w:val="2"/>
        </w:rPr>
      </w:pPr>
    </w:p>
    <w:p w:rsidR="00494B79" w:rsidRDefault="00494B79">
      <w:pPr>
        <w:rPr>
          <w:sz w:val="2"/>
          <w:szCs w:val="2"/>
        </w:rPr>
      </w:pPr>
    </w:p>
    <w:p w:rsidR="00494B79" w:rsidRPr="008152C5" w:rsidRDefault="009D0C25" w:rsidP="008152C5">
      <w:pPr>
        <w:pStyle w:val="321"/>
        <w:keepNext/>
        <w:keepLines/>
        <w:numPr>
          <w:ilvl w:val="0"/>
          <w:numId w:val="116"/>
        </w:numPr>
        <w:shd w:val="clear" w:color="auto" w:fill="auto"/>
        <w:tabs>
          <w:tab w:val="left" w:pos="1039"/>
        </w:tabs>
        <w:spacing w:before="0" w:after="0" w:line="317" w:lineRule="exact"/>
        <w:ind w:left="300" w:right="300"/>
        <w:rPr>
          <w:b/>
        </w:rPr>
      </w:pPr>
      <w:bookmarkStart w:id="51" w:name="bookmark60"/>
      <w:r w:rsidRPr="008152C5">
        <w:rPr>
          <w:b/>
        </w:rPr>
        <w:lastRenderedPageBreak/>
        <w:t>Рабочая программа учебного курса «Индивидуальный проект</w:t>
      </w:r>
      <w:r w:rsidR="008152C5" w:rsidRPr="008152C5">
        <w:rPr>
          <w:b/>
        </w:rPr>
        <w:t>»</w:t>
      </w:r>
      <w:r w:rsidRPr="008152C5">
        <w:rPr>
          <w:b/>
        </w:rPr>
        <w:t xml:space="preserve">. </w:t>
      </w:r>
      <w:bookmarkEnd w:id="51"/>
      <w:r w:rsidRPr="008152C5">
        <w:rPr>
          <w:b/>
        </w:rPr>
        <w:t>10-11 классы</w:t>
      </w:r>
    </w:p>
    <w:p w:rsidR="00494B79" w:rsidRDefault="009D0C25">
      <w:pPr>
        <w:pStyle w:val="140"/>
        <w:shd w:val="clear" w:color="auto" w:fill="auto"/>
        <w:spacing w:before="0" w:line="317" w:lineRule="exact"/>
        <w:ind w:left="300" w:right="300"/>
        <w:jc w:val="both"/>
      </w:pPr>
      <w:r>
        <w:t>Учебное пособие «Индивидуальный проект» 10-11 классы Автор: М.В. Половкова, М: «Просвещение», 2020</w:t>
      </w:r>
    </w:p>
    <w:p w:rsidR="00494B79" w:rsidRDefault="009D0C25">
      <w:pPr>
        <w:pStyle w:val="140"/>
        <w:shd w:val="clear" w:color="auto" w:fill="auto"/>
        <w:spacing w:before="0" w:line="317" w:lineRule="exact"/>
        <w:ind w:left="300" w:right="5060"/>
      </w:pPr>
      <w:r w:rsidRPr="008152C5">
        <w:rPr>
          <w:b/>
        </w:rPr>
        <w:t>Планируемые результаты освоения курса</w:t>
      </w:r>
      <w:r w:rsidR="008152C5">
        <w:rPr>
          <w:b/>
        </w:rPr>
        <w:t>.</w:t>
      </w:r>
      <w:r>
        <w:t xml:space="preserve"> Планируемые личностные результаты</w:t>
      </w:r>
    </w:p>
    <w:p w:rsidR="00494B79" w:rsidRDefault="009D0C25">
      <w:pPr>
        <w:pStyle w:val="140"/>
        <w:shd w:val="clear" w:color="auto" w:fill="auto"/>
        <w:spacing w:before="0" w:line="317" w:lineRule="exact"/>
        <w:ind w:left="300" w:right="300"/>
      </w:pPr>
      <w:r>
        <w:t>При освоении курса планируется достичь следующих личностных результатов: -личностное, профессиональное, жизненное самоопределение;</w:t>
      </w:r>
    </w:p>
    <w:p w:rsidR="00494B79" w:rsidRDefault="009D0C25">
      <w:pPr>
        <w:pStyle w:val="140"/>
        <w:shd w:val="clear" w:color="auto" w:fill="auto"/>
        <w:spacing w:before="0" w:line="317" w:lineRule="exact"/>
        <w:ind w:left="300" w:right="300"/>
        <w:jc w:val="both"/>
      </w:pPr>
      <w:r>
        <w:t>-действие смыслообразования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w:t>
      </w:r>
    </w:p>
    <w:p w:rsidR="00494B79" w:rsidRDefault="009D0C25">
      <w:pPr>
        <w:pStyle w:val="140"/>
        <w:shd w:val="clear" w:color="auto" w:fill="auto"/>
        <w:spacing w:before="0" w:line="317" w:lineRule="exact"/>
        <w:ind w:left="300" w:right="300"/>
        <w:jc w:val="both"/>
      </w:pPr>
      <w:r>
        <w:t>-действие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494B79" w:rsidRDefault="009D0C25">
      <w:pPr>
        <w:pStyle w:val="140"/>
        <w:shd w:val="clear" w:color="auto" w:fill="auto"/>
        <w:spacing w:before="0" w:line="317" w:lineRule="exact"/>
        <w:ind w:left="300"/>
        <w:jc w:val="both"/>
      </w:pPr>
      <w:r>
        <w:t>Планируемые метапредметные результаты</w:t>
      </w:r>
    </w:p>
    <w:p w:rsidR="00494B79" w:rsidRDefault="009D0C25">
      <w:pPr>
        <w:pStyle w:val="140"/>
        <w:shd w:val="clear" w:color="auto" w:fill="auto"/>
        <w:spacing w:before="0" w:line="317" w:lineRule="exact"/>
        <w:ind w:left="300" w:right="300"/>
        <w:jc w:val="both"/>
      </w:pPr>
      <w:r>
        <w:t>Планируемые метапредметные результаты включают группу регулятивных, познавательных, коммуникативных универсальных учебных действий.</w:t>
      </w:r>
    </w:p>
    <w:p w:rsidR="00494B79" w:rsidRDefault="009D0C25">
      <w:pPr>
        <w:pStyle w:val="140"/>
        <w:shd w:val="clear" w:color="auto" w:fill="auto"/>
        <w:spacing w:before="0" w:line="317" w:lineRule="exact"/>
        <w:ind w:left="300"/>
        <w:jc w:val="both"/>
      </w:pPr>
      <w:r>
        <w:t>Регулятивные универсальные учебные действия:</w:t>
      </w:r>
    </w:p>
    <w:p w:rsidR="00494B79" w:rsidRDefault="009D0C25">
      <w:pPr>
        <w:pStyle w:val="140"/>
        <w:shd w:val="clear" w:color="auto" w:fill="auto"/>
        <w:spacing w:before="0" w:line="317" w:lineRule="exact"/>
        <w:ind w:left="300" w:right="300"/>
        <w:jc w:val="both"/>
      </w:pPr>
      <w:r>
        <w:t>-целеполагание как постановка учебной задачи на основе соотнесения того, что уже известно и усвоено учащимся, и того, что еще неизвестно;</w:t>
      </w:r>
    </w:p>
    <w:p w:rsidR="00494B79" w:rsidRDefault="009D0C25">
      <w:pPr>
        <w:pStyle w:val="140"/>
        <w:shd w:val="clear" w:color="auto" w:fill="auto"/>
        <w:spacing w:before="0" w:line="317" w:lineRule="exact"/>
        <w:ind w:left="300"/>
      </w:pPr>
      <w:r>
        <w:t>-планирование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w:t>
      </w:r>
    </w:p>
    <w:p w:rsidR="00494B79" w:rsidRDefault="009D0C25">
      <w:pPr>
        <w:pStyle w:val="140"/>
        <w:shd w:val="clear" w:color="auto" w:fill="auto"/>
        <w:spacing w:before="0" w:line="317" w:lineRule="exact"/>
        <w:ind w:left="300" w:right="300"/>
        <w:jc w:val="both"/>
      </w:pPr>
      <w:r>
        <w:t>-контроль в форме сличения способа действия и его результата с заданным эталоном с целью обнаружения отклонений от него;</w:t>
      </w:r>
    </w:p>
    <w:p w:rsidR="00494B79" w:rsidRDefault="009D0C25">
      <w:pPr>
        <w:pStyle w:val="140"/>
        <w:shd w:val="clear" w:color="auto" w:fill="auto"/>
        <w:spacing w:before="0" w:line="317" w:lineRule="exact"/>
        <w:ind w:left="300" w:right="300"/>
        <w:jc w:val="both"/>
      </w:pPr>
      <w: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494B79" w:rsidRDefault="009D0C25">
      <w:pPr>
        <w:pStyle w:val="140"/>
        <w:shd w:val="clear" w:color="auto" w:fill="auto"/>
        <w:spacing w:before="0" w:line="317" w:lineRule="exact"/>
        <w:ind w:left="300" w:right="300"/>
        <w:jc w:val="both"/>
      </w:pPr>
      <w:r>
        <w:t>-оценка - выделение и осознание учащимся того, что уже усвоено и что еще подлежит усвоению, оценивание качества и уровня усвоения.</w:t>
      </w:r>
    </w:p>
    <w:p w:rsidR="00494B79" w:rsidRDefault="009D0C25">
      <w:pPr>
        <w:pStyle w:val="140"/>
        <w:shd w:val="clear" w:color="auto" w:fill="auto"/>
        <w:spacing w:before="0" w:line="317" w:lineRule="exact"/>
        <w:ind w:left="300"/>
        <w:jc w:val="both"/>
      </w:pPr>
      <w:r>
        <w:t>Познавательные универсальные учебные действия:</w:t>
      </w:r>
    </w:p>
    <w:p w:rsidR="00494B79" w:rsidRDefault="009D0C25">
      <w:pPr>
        <w:pStyle w:val="140"/>
        <w:shd w:val="clear" w:color="auto" w:fill="auto"/>
        <w:spacing w:before="0" w:line="317" w:lineRule="exact"/>
        <w:ind w:left="300"/>
        <w:jc w:val="both"/>
      </w:pPr>
      <w:r>
        <w:t>-самостоятельное выделение и формулирование познавательной цели;</w:t>
      </w:r>
    </w:p>
    <w:p w:rsidR="00494B79" w:rsidRDefault="009D0C25">
      <w:pPr>
        <w:pStyle w:val="140"/>
        <w:shd w:val="clear" w:color="auto" w:fill="auto"/>
        <w:spacing w:before="0" w:line="317" w:lineRule="exact"/>
        <w:ind w:left="300" w:right="300"/>
        <w:jc w:val="both"/>
      </w:pPr>
      <w:r>
        <w:t>-поиск и выделение необходимой информации; применение методов информационного поиска, в том числе с помощью компьютерных средств;</w:t>
      </w:r>
    </w:p>
    <w:p w:rsidR="00494B79" w:rsidRDefault="009D0C25">
      <w:pPr>
        <w:pStyle w:val="140"/>
        <w:shd w:val="clear" w:color="auto" w:fill="auto"/>
        <w:tabs>
          <w:tab w:val="left" w:pos="4322"/>
        </w:tabs>
        <w:spacing w:before="0" w:line="317" w:lineRule="exact"/>
        <w:ind w:left="300"/>
        <w:jc w:val="both"/>
      </w:pPr>
      <w:r>
        <w:t>-знаково-символические действия:</w:t>
      </w:r>
      <w:r>
        <w:tab/>
        <w:t>моделирование - преобразование объекта из</w:t>
      </w:r>
    </w:p>
    <w:p w:rsidR="00494B79" w:rsidRDefault="009D0C25">
      <w:pPr>
        <w:pStyle w:val="140"/>
        <w:shd w:val="clear" w:color="auto" w:fill="auto"/>
        <w:spacing w:before="0" w:line="317" w:lineRule="exact"/>
        <w:ind w:left="300" w:right="300"/>
        <w:jc w:val="both"/>
      </w:pPr>
      <w:r>
        <w:t>чувственной формы в пространственно -графическую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94B79" w:rsidRDefault="009D0C25">
      <w:pPr>
        <w:pStyle w:val="140"/>
        <w:shd w:val="clear" w:color="auto" w:fill="auto"/>
        <w:spacing w:before="0" w:line="317" w:lineRule="exact"/>
        <w:ind w:left="300"/>
        <w:jc w:val="both"/>
      </w:pPr>
      <w:r>
        <w:t>-умение структурировать знания;</w:t>
      </w:r>
    </w:p>
    <w:p w:rsidR="00494B79" w:rsidRDefault="009D0C25">
      <w:pPr>
        <w:pStyle w:val="140"/>
        <w:shd w:val="clear" w:color="auto" w:fill="auto"/>
        <w:spacing w:before="0" w:line="317" w:lineRule="exact"/>
        <w:ind w:left="300" w:right="300"/>
        <w:jc w:val="both"/>
      </w:pPr>
      <w:r>
        <w:t>-умение осознанно и произвольно строить речевое высказывание в устной и письменной формах;</w:t>
      </w:r>
    </w:p>
    <w:p w:rsidR="00494B79" w:rsidRDefault="009D0C25">
      <w:pPr>
        <w:pStyle w:val="140"/>
        <w:shd w:val="clear" w:color="auto" w:fill="auto"/>
        <w:spacing w:before="0"/>
        <w:ind w:left="300" w:right="300"/>
        <w:jc w:val="both"/>
      </w:pPr>
      <w:r>
        <w:t>-выбор наиболее эффективных способов решения задач в зависимости от конкретных условий;</w:t>
      </w:r>
    </w:p>
    <w:p w:rsidR="00494B79" w:rsidRDefault="009D0C25">
      <w:pPr>
        <w:pStyle w:val="140"/>
        <w:shd w:val="clear" w:color="auto" w:fill="auto"/>
        <w:spacing w:before="0"/>
        <w:ind w:left="300" w:right="300"/>
        <w:jc w:val="both"/>
      </w:pPr>
      <w:r>
        <w:t>-рефлексия способов и условий действия, контроль и оценка процесса и результатов деятельности;</w:t>
      </w:r>
    </w:p>
    <w:p w:rsidR="00494B79" w:rsidRDefault="009D0C25">
      <w:pPr>
        <w:pStyle w:val="140"/>
        <w:shd w:val="clear" w:color="auto" w:fill="auto"/>
        <w:spacing w:before="0" w:line="317" w:lineRule="exact"/>
        <w:ind w:left="300" w:right="300"/>
        <w:jc w:val="both"/>
      </w:pPr>
      <w:r>
        <w:t>-смысловое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94B79" w:rsidRDefault="009D0C25">
      <w:pPr>
        <w:pStyle w:val="140"/>
        <w:shd w:val="clear" w:color="auto" w:fill="auto"/>
        <w:spacing w:before="0" w:line="317" w:lineRule="exact"/>
        <w:ind w:left="300"/>
        <w:jc w:val="both"/>
      </w:pPr>
      <w:r>
        <w:t>Коммуникативные универсальные учебные действия:</w:t>
      </w:r>
    </w:p>
    <w:p w:rsidR="00494B79" w:rsidRDefault="009D0C25">
      <w:pPr>
        <w:pStyle w:val="140"/>
        <w:shd w:val="clear" w:color="auto" w:fill="auto"/>
        <w:spacing w:before="0" w:line="317" w:lineRule="exact"/>
        <w:ind w:left="300" w:right="300"/>
        <w:jc w:val="both"/>
      </w:pPr>
      <w:r>
        <w:lastRenderedPageBreak/>
        <w:t>-планирование учебного сотрудничества с учителем и сверстниками - определение целей, функций участников, способов взаимодействия;</w:t>
      </w:r>
    </w:p>
    <w:p w:rsidR="00494B79" w:rsidRDefault="009D0C25">
      <w:pPr>
        <w:pStyle w:val="140"/>
        <w:shd w:val="clear" w:color="auto" w:fill="auto"/>
        <w:spacing w:before="0" w:line="317" w:lineRule="exact"/>
        <w:ind w:left="300"/>
      </w:pPr>
      <w:r>
        <w:t>-постановка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w:t>
      </w:r>
    </w:p>
    <w:p w:rsidR="00494B79" w:rsidRDefault="009D0C25">
      <w:pPr>
        <w:pStyle w:val="140"/>
        <w:shd w:val="clear" w:color="auto" w:fill="auto"/>
        <w:spacing w:before="0" w:line="317" w:lineRule="exact"/>
        <w:ind w:left="300" w:right="300"/>
        <w:jc w:val="both"/>
      </w:pPr>
      <w:r>
        <w:t>-владение монологической и диалогической формами речи в соответствии с грамматическими и синтаксическими нормами родного языка.</w:t>
      </w:r>
    </w:p>
    <w:p w:rsidR="00494B79" w:rsidRDefault="009D0C25">
      <w:pPr>
        <w:pStyle w:val="140"/>
        <w:shd w:val="clear" w:color="auto" w:fill="auto"/>
        <w:spacing w:before="0" w:line="317" w:lineRule="exact"/>
        <w:ind w:left="300"/>
        <w:jc w:val="both"/>
      </w:pPr>
      <w:r>
        <w:t>Планируемые предметные результаты</w:t>
      </w:r>
    </w:p>
    <w:p w:rsidR="00494B79" w:rsidRDefault="009D0C25">
      <w:pPr>
        <w:pStyle w:val="140"/>
        <w:shd w:val="clear" w:color="auto" w:fill="auto"/>
        <w:spacing w:before="0" w:line="317" w:lineRule="exact"/>
        <w:ind w:left="300" w:right="300"/>
        <w:jc w:val="both"/>
      </w:pPr>
      <w:r>
        <w:t>В результате обучения по программе курса «Индивидуальный проект» обучающийся научится:</w:t>
      </w:r>
    </w:p>
    <w:p w:rsidR="00494B79" w:rsidRDefault="009D0C25">
      <w:pPr>
        <w:pStyle w:val="140"/>
        <w:shd w:val="clear" w:color="auto" w:fill="auto"/>
        <w:spacing w:before="0" w:line="317" w:lineRule="exact"/>
        <w:ind w:left="300"/>
        <w:jc w:val="both"/>
      </w:pPr>
      <w:r>
        <w:t>-формулировать цели и задачи проектной (исследовательской) деятельности;</w:t>
      </w:r>
    </w:p>
    <w:p w:rsidR="00494B79" w:rsidRDefault="009D0C25">
      <w:pPr>
        <w:pStyle w:val="140"/>
        <w:shd w:val="clear" w:color="auto" w:fill="auto"/>
        <w:spacing w:before="0" w:line="317" w:lineRule="exact"/>
        <w:ind w:left="300"/>
      </w:pPr>
      <w:r>
        <w:t>-планировать работу по реализации проектной (исследовательской) деятельности; -реализовывать запланированные действия для достижения поставленных целей и задач; -оформлять информационные материалы на электронных и бумажных носителях с целью презентации результатов работы над проектом;</w:t>
      </w:r>
    </w:p>
    <w:p w:rsidR="00494B79" w:rsidRDefault="009D0C25">
      <w:pPr>
        <w:pStyle w:val="140"/>
        <w:shd w:val="clear" w:color="auto" w:fill="auto"/>
        <w:spacing w:before="0" w:line="317" w:lineRule="exact"/>
        <w:ind w:left="300" w:right="300"/>
        <w:jc w:val="both"/>
      </w:pPr>
      <w:r>
        <w:t>-осуществлять рефлексию деятельности, соотнося ее с поставленными целью и задачами и конечным результатом;</w:t>
      </w:r>
    </w:p>
    <w:p w:rsidR="00494B79" w:rsidRDefault="009D0C25">
      <w:pPr>
        <w:pStyle w:val="140"/>
        <w:shd w:val="clear" w:color="auto" w:fill="auto"/>
        <w:spacing w:before="0" w:line="317" w:lineRule="exact"/>
        <w:ind w:left="300" w:right="300"/>
        <w:jc w:val="both"/>
      </w:pPr>
      <w:r>
        <w:t>-использовать технологию учебного проектирования для решения личных целей и задач образования;</w:t>
      </w:r>
    </w:p>
    <w:p w:rsidR="00494B79" w:rsidRDefault="009D0C25">
      <w:pPr>
        <w:pStyle w:val="140"/>
        <w:shd w:val="clear" w:color="auto" w:fill="auto"/>
        <w:spacing w:before="0" w:line="317" w:lineRule="exact"/>
        <w:ind w:left="300"/>
      </w:pPr>
      <w:r>
        <w:t>-навыкам самопрезентации в ходе представления результатов проекта (исследования); -осуществлять осознанный выбор направлений созидательной деятельности.</w:t>
      </w:r>
    </w:p>
    <w:p w:rsidR="00494B79" w:rsidRDefault="009D0C25">
      <w:pPr>
        <w:pStyle w:val="140"/>
        <w:shd w:val="clear" w:color="auto" w:fill="auto"/>
        <w:spacing w:before="0" w:line="317" w:lineRule="exact"/>
        <w:ind w:left="1000" w:right="7020" w:hanging="700"/>
      </w:pPr>
      <w:r w:rsidRPr="008152C5">
        <w:rPr>
          <w:b/>
        </w:rPr>
        <w:t>Содержание программы</w:t>
      </w:r>
      <w:r w:rsidR="008152C5">
        <w:t>.</w:t>
      </w:r>
      <w:r>
        <w:t xml:space="preserve"> Введение</w:t>
      </w:r>
    </w:p>
    <w:p w:rsidR="00494B79" w:rsidRDefault="009D0C25">
      <w:pPr>
        <w:pStyle w:val="140"/>
        <w:shd w:val="clear" w:color="auto" w:fill="auto"/>
        <w:tabs>
          <w:tab w:val="left" w:pos="2959"/>
        </w:tabs>
        <w:spacing w:before="0" w:line="317" w:lineRule="exact"/>
        <w:ind w:left="300" w:firstLine="700"/>
      </w:pPr>
      <w:r>
        <w:t xml:space="preserve">Понятие «индивидуальный проект», проектная деятельность, проектная культура. Типология </w:t>
      </w:r>
      <w:r w:rsidR="008152C5">
        <w:t xml:space="preserve">проектов: </w:t>
      </w:r>
      <w:r w:rsidR="008152C5">
        <w:tab/>
      </w:r>
      <w:r>
        <w:t>волонтерские, социальной направленности, бизнес-планы,</w:t>
      </w:r>
    </w:p>
    <w:p w:rsidR="00494B79" w:rsidRDefault="009D0C25">
      <w:pPr>
        <w:pStyle w:val="140"/>
        <w:shd w:val="clear" w:color="auto" w:fill="auto"/>
        <w:spacing w:before="0" w:line="317" w:lineRule="exact"/>
        <w:ind w:left="300"/>
        <w:jc w:val="both"/>
      </w:pPr>
      <w:r>
        <w:t>исследовательские. Проекты в современном мире проектирования. Цели, задачи</w:t>
      </w:r>
    </w:p>
    <w:p w:rsidR="00494B79" w:rsidRDefault="009D0C25">
      <w:pPr>
        <w:pStyle w:val="140"/>
        <w:shd w:val="clear" w:color="auto" w:fill="auto"/>
        <w:spacing w:before="0" w:line="317" w:lineRule="exact"/>
        <w:ind w:left="300" w:right="300"/>
        <w:jc w:val="both"/>
      </w:pPr>
      <w:r>
        <w:t>проектирования в современном мире, проблемы. Научные школы. Методология и технология проектной деятельности.</w:t>
      </w:r>
    </w:p>
    <w:p w:rsidR="00494B79" w:rsidRDefault="009D0C25">
      <w:pPr>
        <w:pStyle w:val="90"/>
        <w:shd w:val="clear" w:color="auto" w:fill="auto"/>
        <w:ind w:left="300" w:firstLine="700"/>
      </w:pPr>
      <w:r>
        <w:t>Этапы проектной (исследовательской) деятельности</w:t>
      </w:r>
    </w:p>
    <w:p w:rsidR="00494B79" w:rsidRDefault="009D0C25">
      <w:pPr>
        <w:pStyle w:val="140"/>
        <w:shd w:val="clear" w:color="auto" w:fill="auto"/>
        <w:spacing w:before="0" w:line="317" w:lineRule="exact"/>
        <w:ind w:left="300" w:right="300" w:firstLine="700"/>
        <w:jc w:val="both"/>
      </w:pPr>
      <w:r>
        <w:t>Инициализация проекта. Конструирование темы и проблемы проекта. Проектный замысел. Критерии без отметочной самооценки и оценки продуктов проекта. Критерии оценки работы. Презентация и защита замыслов проектов. Методические рекомендации по написанию и оформлению проектов. Структура проекта.</w:t>
      </w:r>
    </w:p>
    <w:p w:rsidR="00494B79" w:rsidRDefault="009D0C25">
      <w:pPr>
        <w:pStyle w:val="140"/>
        <w:shd w:val="clear" w:color="auto" w:fill="auto"/>
        <w:tabs>
          <w:tab w:val="left" w:pos="3798"/>
        </w:tabs>
        <w:spacing w:before="0" w:line="317" w:lineRule="exact"/>
        <w:ind w:left="300" w:firstLine="700"/>
        <w:jc w:val="both"/>
      </w:pPr>
      <w:r>
        <w:t xml:space="preserve">Методы </w:t>
      </w:r>
      <w:r w:rsidR="008152C5">
        <w:t xml:space="preserve">исследования: </w:t>
      </w:r>
      <w:r w:rsidR="008152C5">
        <w:tab/>
      </w:r>
      <w:r>
        <w:t>методы эмпирического исследования (наблюдение,</w:t>
      </w:r>
    </w:p>
    <w:p w:rsidR="00494B79" w:rsidRDefault="009D0C25">
      <w:pPr>
        <w:pStyle w:val="140"/>
        <w:shd w:val="clear" w:color="auto" w:fill="auto"/>
        <w:spacing w:before="0" w:line="317" w:lineRule="exact"/>
        <w:ind w:left="300" w:right="300"/>
        <w:jc w:val="both"/>
      </w:pPr>
      <w:r>
        <w:t>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
    <w:p w:rsidR="00494B79" w:rsidRDefault="009D0C25">
      <w:pPr>
        <w:pStyle w:val="140"/>
        <w:shd w:val="clear" w:color="auto" w:fill="auto"/>
        <w:spacing w:before="0" w:line="317" w:lineRule="exact"/>
        <w:ind w:left="300" w:right="300" w:firstLine="700"/>
        <w:jc w:val="both"/>
      </w:pPr>
      <w:r>
        <w:t>Рассмотрение текста с точки зрения его структуры. Виды переработки чужого текста. Понятия: конспект, тезисы, реферат, аннотация, рецензия.</w:t>
      </w:r>
    </w:p>
    <w:p w:rsidR="00494B79" w:rsidRDefault="009D0C25">
      <w:pPr>
        <w:pStyle w:val="140"/>
        <w:shd w:val="clear" w:color="auto" w:fill="auto"/>
        <w:spacing w:before="0" w:line="317" w:lineRule="exact"/>
        <w:ind w:left="300" w:right="300" w:firstLine="700"/>
        <w:jc w:val="both"/>
      </w:pPr>
      <w:r>
        <w:t xml:space="preserve">Логика действий и последовательность шагов при планировании индивидуального проекта. Картирование личностно-ресурсной карты. Базовые процессы разработки проекта и работы, выполняемые в рамках этих процессов. Расчет календарного графика проектной деятельности. Эскизы и модели, макеты проектов, оформлением курсовых работ. Коммуникативные барьеры при публичной защите результатов проекта, курсовых работ. Главные предпосылки успеха публичного </w:t>
      </w:r>
      <w:r>
        <w:lastRenderedPageBreak/>
        <w:t>выступления. Применение информационных технологий в проекте.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494B79" w:rsidRDefault="009D0C25">
      <w:pPr>
        <w:pStyle w:val="140"/>
        <w:shd w:val="clear" w:color="auto" w:fill="auto"/>
        <w:spacing w:before="0" w:line="317" w:lineRule="exact"/>
        <w:ind w:left="300" w:right="300" w:firstLine="700"/>
        <w:jc w:val="both"/>
      </w:pPr>
      <w:r>
        <w:t>Применение информационных технологий в исследовании, проектной деятельности. Работа в сети Интернет.</w:t>
      </w:r>
    </w:p>
    <w:p w:rsidR="00494B79" w:rsidRDefault="009D0C25">
      <w:pPr>
        <w:pStyle w:val="140"/>
        <w:shd w:val="clear" w:color="auto" w:fill="auto"/>
        <w:spacing w:before="0" w:line="317" w:lineRule="exact"/>
        <w:ind w:left="300" w:right="300" w:firstLine="700"/>
        <w:jc w:val="both"/>
      </w:pPr>
      <w: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494B79" w:rsidRDefault="009D0C25">
      <w:pPr>
        <w:pStyle w:val="90"/>
        <w:shd w:val="clear" w:color="auto" w:fill="auto"/>
        <w:ind w:left="300" w:firstLine="700"/>
      </w:pPr>
      <w:r>
        <w:t>Организация и проведение проектной (исследовательской) деятельности</w:t>
      </w:r>
    </w:p>
    <w:p w:rsidR="00494B79" w:rsidRDefault="009D0C25">
      <w:pPr>
        <w:pStyle w:val="140"/>
        <w:shd w:val="clear" w:color="auto" w:fill="auto"/>
        <w:spacing w:before="0" w:line="317" w:lineRule="exact"/>
        <w:ind w:left="300" w:right="300" w:firstLine="700"/>
        <w:jc w:val="both"/>
      </w:pPr>
      <w:r>
        <w:t>Основные процессы исполнения, контроля и завершения проекта. Мониторинг выполняемых работ и методы контроля исполнения. Критерии контроля. Компьютерная обработка данных исследования, проекта. Управление завершением проекта. Корректирование критериев оценки продуктов проекта и защиты проекта.</w:t>
      </w:r>
    </w:p>
    <w:p w:rsidR="00494B79" w:rsidRDefault="009D0C25">
      <w:pPr>
        <w:pStyle w:val="140"/>
        <w:shd w:val="clear" w:color="auto" w:fill="auto"/>
        <w:spacing w:before="0" w:line="317" w:lineRule="exact"/>
        <w:ind w:left="300" w:right="300" w:firstLine="700"/>
        <w:jc w:val="both"/>
      </w:pPr>
      <w:r>
        <w:t>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бумажного варианта проектов.</w:t>
      </w:r>
    </w:p>
    <w:p w:rsidR="00494B79" w:rsidRDefault="009D0C25">
      <w:pPr>
        <w:pStyle w:val="90"/>
        <w:shd w:val="clear" w:color="auto" w:fill="auto"/>
        <w:ind w:left="300" w:firstLine="700"/>
      </w:pPr>
      <w:r>
        <w:t>Результаты проектной деятельности</w:t>
      </w:r>
    </w:p>
    <w:p w:rsidR="00494B79" w:rsidRDefault="009D0C25">
      <w:pPr>
        <w:pStyle w:val="140"/>
        <w:shd w:val="clear" w:color="auto" w:fill="auto"/>
        <w:spacing w:before="0" w:line="317" w:lineRule="exact"/>
        <w:ind w:left="300" w:right="300" w:firstLine="700"/>
        <w:jc w:val="both"/>
      </w:pPr>
      <w:r>
        <w:t>Публичная защита результатов проектной деятельности. Рефлексия проектной деятельности. Индивидуальный прогресс в компетенциях. Экспертиза действий и движения в проекте. Индивидуальный прогресс. Стандартизация и сертификация. Защита интересов проектантов.</w:t>
      </w:r>
    </w:p>
    <w:p w:rsidR="00494B79" w:rsidRDefault="009D0C25">
      <w:pPr>
        <w:pStyle w:val="140"/>
        <w:shd w:val="clear" w:color="auto" w:fill="auto"/>
        <w:spacing w:before="0" w:line="317" w:lineRule="exact"/>
        <w:ind w:left="300" w:right="300" w:firstLine="700"/>
        <w:jc w:val="both"/>
      </w:pPr>
      <w:r>
        <w:t>Основные положения Государственной системы стандартизации Российской Федерации и ее правовые основы, установленные законами РФ «О стандартизации» и «О</w:t>
      </w:r>
    </w:p>
    <w:p w:rsidR="00494B79" w:rsidRDefault="009D0C25">
      <w:pPr>
        <w:pStyle w:val="42"/>
        <w:framePr w:w="9586" w:wrap="notBeside" w:vAnchor="text" w:hAnchor="text" w:xAlign="center" w:y="1"/>
        <w:shd w:val="clear" w:color="auto" w:fill="auto"/>
        <w:spacing w:line="302" w:lineRule="exact"/>
        <w:jc w:val="left"/>
      </w:pPr>
      <w:r>
        <w:t>защите прав потребителей», Государственная система стандартизации. Документы в области стандартизации. Сертификат соответствия. Патентное право в России. Тематическое планирование 10-11 классы</w:t>
      </w:r>
    </w:p>
    <w:tbl>
      <w:tblPr>
        <w:tblOverlap w:val="never"/>
        <w:tblW w:w="0" w:type="auto"/>
        <w:jc w:val="center"/>
        <w:tblLayout w:type="fixed"/>
        <w:tblCellMar>
          <w:left w:w="10" w:type="dxa"/>
          <w:right w:w="10" w:type="dxa"/>
        </w:tblCellMar>
        <w:tblLook w:val="04A0"/>
      </w:tblPr>
      <w:tblGrid>
        <w:gridCol w:w="6350"/>
        <w:gridCol w:w="3235"/>
      </w:tblGrid>
      <w:tr w:rsidR="00494B79">
        <w:trPr>
          <w:trHeight w:hRule="exact" w:val="293"/>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Введение</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Этапы проектной (исследовательской) деятельности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16</w:t>
            </w:r>
          </w:p>
        </w:tc>
      </w:tr>
      <w:tr w:rsidR="00494B79">
        <w:trPr>
          <w:trHeight w:hRule="exact" w:val="562"/>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69" w:lineRule="exact"/>
              <w:ind w:firstLine="0"/>
              <w:jc w:val="both"/>
            </w:pPr>
            <w:r>
              <w:rPr>
                <w:rStyle w:val="211pt0"/>
              </w:rPr>
              <w:t>Организация и проведение проектной (исследовательской) деятельности</w:t>
            </w:r>
          </w:p>
        </w:tc>
        <w:tc>
          <w:tcPr>
            <w:tcW w:w="323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32</w:t>
            </w:r>
          </w:p>
        </w:tc>
      </w:tr>
      <w:tr w:rsidR="00494B79">
        <w:trPr>
          <w:trHeight w:hRule="exact" w:val="288"/>
          <w:jc w:val="center"/>
        </w:trPr>
        <w:tc>
          <w:tcPr>
            <w:tcW w:w="63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Результаты проектной деятельности</w:t>
            </w:r>
          </w:p>
        </w:tc>
        <w:tc>
          <w:tcPr>
            <w:tcW w:w="323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18</w:t>
            </w:r>
          </w:p>
        </w:tc>
      </w:tr>
      <w:tr w:rsidR="00494B79">
        <w:trPr>
          <w:trHeight w:hRule="exact" w:val="293"/>
          <w:jc w:val="center"/>
        </w:trPr>
        <w:tc>
          <w:tcPr>
            <w:tcW w:w="63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70</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8152C5" w:rsidRDefault="009D0C25">
      <w:pPr>
        <w:pStyle w:val="321"/>
        <w:keepNext/>
        <w:keepLines/>
        <w:numPr>
          <w:ilvl w:val="0"/>
          <w:numId w:val="116"/>
        </w:numPr>
        <w:shd w:val="clear" w:color="auto" w:fill="auto"/>
        <w:tabs>
          <w:tab w:val="left" w:pos="1066"/>
        </w:tabs>
        <w:spacing w:before="467" w:after="145" w:line="220" w:lineRule="exact"/>
        <w:ind w:left="300"/>
        <w:rPr>
          <w:b/>
        </w:rPr>
      </w:pPr>
      <w:bookmarkStart w:id="52" w:name="bookmark61"/>
      <w:r w:rsidRPr="008152C5">
        <w:rPr>
          <w:b/>
        </w:rPr>
        <w:t>Рабочие программы учебных курсов</w:t>
      </w:r>
      <w:bookmarkEnd w:id="52"/>
      <w:r w:rsidR="008152C5" w:rsidRPr="008152C5">
        <w:rPr>
          <w:b/>
        </w:rPr>
        <w:t>.</w:t>
      </w:r>
    </w:p>
    <w:p w:rsidR="00494B79" w:rsidRPr="008152C5" w:rsidRDefault="009D0C25">
      <w:pPr>
        <w:pStyle w:val="321"/>
        <w:keepNext/>
        <w:keepLines/>
        <w:numPr>
          <w:ilvl w:val="0"/>
          <w:numId w:val="119"/>
        </w:numPr>
        <w:shd w:val="clear" w:color="auto" w:fill="auto"/>
        <w:tabs>
          <w:tab w:val="left" w:pos="1260"/>
        </w:tabs>
        <w:spacing w:before="0" w:after="0" w:line="274" w:lineRule="exact"/>
        <w:ind w:left="300"/>
        <w:jc w:val="left"/>
        <w:rPr>
          <w:b/>
        </w:rPr>
      </w:pPr>
      <w:bookmarkStart w:id="53" w:name="bookmark62"/>
      <w:r w:rsidRPr="008152C5">
        <w:rPr>
          <w:b/>
        </w:rPr>
        <w:t>Рабочая программа элективного курса «</w:t>
      </w:r>
      <w:r w:rsidR="00EE618F">
        <w:rPr>
          <w:b/>
        </w:rPr>
        <w:t>Эта занимательная математика</w:t>
      </w:r>
      <w:r w:rsidRPr="008152C5">
        <w:rPr>
          <w:b/>
        </w:rPr>
        <w:t>»</w:t>
      </w:r>
      <w:bookmarkEnd w:id="53"/>
    </w:p>
    <w:p w:rsidR="00494B79" w:rsidRPr="00EE618F" w:rsidRDefault="009D0C25">
      <w:pPr>
        <w:pStyle w:val="140"/>
        <w:shd w:val="clear" w:color="auto" w:fill="auto"/>
        <w:spacing w:before="0" w:line="274" w:lineRule="exact"/>
        <w:ind w:left="300"/>
        <w:jc w:val="both"/>
        <w:rPr>
          <w:b/>
        </w:rPr>
      </w:pPr>
      <w:r w:rsidRPr="00EE618F">
        <w:rPr>
          <w:b/>
        </w:rPr>
        <w:t>10-11 класс</w:t>
      </w:r>
    </w:p>
    <w:p w:rsidR="00494B79" w:rsidRDefault="009D0C25">
      <w:pPr>
        <w:pStyle w:val="140"/>
        <w:shd w:val="clear" w:color="auto" w:fill="auto"/>
        <w:spacing w:before="0" w:line="274" w:lineRule="exact"/>
        <w:ind w:left="300" w:right="5400"/>
      </w:pPr>
      <w:r>
        <w:t xml:space="preserve">Планируемые результаты освоения курса </w:t>
      </w:r>
      <w:r>
        <w:rPr>
          <w:rStyle w:val="1412pt0"/>
        </w:rPr>
        <w:t>Личностные результаты</w:t>
      </w:r>
    </w:p>
    <w:p w:rsidR="00494B79" w:rsidRDefault="009D0C25">
      <w:pPr>
        <w:pStyle w:val="140"/>
        <w:shd w:val="clear" w:color="auto" w:fill="auto"/>
        <w:spacing w:before="0" w:line="274" w:lineRule="exact"/>
        <w:ind w:left="300"/>
        <w:jc w:val="both"/>
      </w:pPr>
      <w:r>
        <w:t>-ориентация в системе требований при обучении математике;</w:t>
      </w:r>
    </w:p>
    <w:p w:rsidR="00494B79" w:rsidRDefault="009D0C25">
      <w:pPr>
        <w:pStyle w:val="140"/>
        <w:shd w:val="clear" w:color="auto" w:fill="auto"/>
        <w:spacing w:before="0" w:line="274" w:lineRule="exact"/>
        <w:ind w:left="300"/>
      </w:pPr>
      <w:r>
        <w:t>-позитивное, эмоциональное восприятие математических объектов, рассуждений, решений задач, рассматриваемых проблем;</w:t>
      </w:r>
    </w:p>
    <w:p w:rsidR="00494B79" w:rsidRDefault="009D0C25">
      <w:pPr>
        <w:pStyle w:val="140"/>
        <w:numPr>
          <w:ilvl w:val="0"/>
          <w:numId w:val="110"/>
        </w:numPr>
        <w:shd w:val="clear" w:color="auto" w:fill="auto"/>
        <w:tabs>
          <w:tab w:val="left" w:pos="543"/>
        </w:tabs>
        <w:spacing w:before="0" w:line="274" w:lineRule="exact"/>
        <w:ind w:left="300"/>
      </w:pPr>
      <w:r>
        <w:t>готовность и способность к выполнению норм и требований, предъявляемых на уроках математики.</w:t>
      </w:r>
    </w:p>
    <w:p w:rsidR="00494B79" w:rsidRDefault="009D0C25">
      <w:pPr>
        <w:pStyle w:val="80"/>
        <w:shd w:val="clear" w:color="auto" w:fill="auto"/>
        <w:spacing w:line="274" w:lineRule="exact"/>
        <w:ind w:left="300"/>
      </w:pPr>
      <w:r>
        <w:t>Метапредметные образовательные результаты</w:t>
      </w:r>
    </w:p>
    <w:p w:rsidR="00494B79" w:rsidRDefault="009D0C25">
      <w:pPr>
        <w:pStyle w:val="140"/>
        <w:shd w:val="clear" w:color="auto" w:fill="auto"/>
        <w:spacing w:before="0" w:line="274" w:lineRule="exact"/>
        <w:ind w:left="300"/>
        <w:jc w:val="both"/>
      </w:pPr>
      <w:r>
        <w:t>-анализ условия задачи;</w:t>
      </w:r>
    </w:p>
    <w:p w:rsidR="00494B79" w:rsidRDefault="009D0C25">
      <w:pPr>
        <w:pStyle w:val="140"/>
        <w:shd w:val="clear" w:color="auto" w:fill="auto"/>
        <w:spacing w:before="0" w:line="274" w:lineRule="exact"/>
        <w:ind w:left="300"/>
      </w:pPr>
      <w:r>
        <w:lastRenderedPageBreak/>
        <w:t>-действия в соответствии с предложенным алгоритмом, составление несложных алгоритмов вычислений и построений;</w:t>
      </w:r>
    </w:p>
    <w:p w:rsidR="00494B79" w:rsidRDefault="009D0C25">
      <w:pPr>
        <w:pStyle w:val="140"/>
        <w:shd w:val="clear" w:color="auto" w:fill="auto"/>
        <w:spacing w:before="0" w:line="274" w:lineRule="exact"/>
        <w:ind w:left="300"/>
        <w:jc w:val="both"/>
      </w:pPr>
      <w:r>
        <w:t>-применение приемов самоконтроля при решении математических задач;</w:t>
      </w:r>
    </w:p>
    <w:p w:rsidR="00494B79" w:rsidRDefault="009D0C25">
      <w:pPr>
        <w:pStyle w:val="140"/>
        <w:shd w:val="clear" w:color="auto" w:fill="auto"/>
        <w:spacing w:before="0" w:line="274" w:lineRule="exact"/>
        <w:ind w:left="300"/>
      </w:pPr>
      <w:r>
        <w:t>-оценка правильности выполнения действия и внесение необходимой коррективы на основе имеющихся шаблонов.</w:t>
      </w:r>
    </w:p>
    <w:p w:rsidR="00494B79" w:rsidRDefault="009D0C25">
      <w:pPr>
        <w:pStyle w:val="80"/>
        <w:shd w:val="clear" w:color="auto" w:fill="auto"/>
        <w:spacing w:line="274" w:lineRule="exact"/>
        <w:ind w:left="300"/>
      </w:pPr>
      <w:r>
        <w:t>Коммуникативные универсальные учебные действия</w:t>
      </w:r>
    </w:p>
    <w:p w:rsidR="00494B79" w:rsidRDefault="009D0C25">
      <w:pPr>
        <w:pStyle w:val="140"/>
        <w:shd w:val="clear" w:color="auto" w:fill="auto"/>
        <w:spacing w:before="0" w:line="274" w:lineRule="exact"/>
        <w:ind w:left="300"/>
      </w:pPr>
      <w:r>
        <w:t>-построение речевых конструкций с использованием изученной терминологии и символики, понимание смысла поставленной задачи, осуществление перевода с естественного языка на математический и наоборот;</w:t>
      </w:r>
    </w:p>
    <w:p w:rsidR="00494B79" w:rsidRDefault="009D0C25">
      <w:pPr>
        <w:pStyle w:val="140"/>
        <w:shd w:val="clear" w:color="auto" w:fill="auto"/>
        <w:spacing w:before="0" w:line="274" w:lineRule="exact"/>
        <w:ind w:left="300"/>
      </w:pPr>
      <w:r>
        <w:t xml:space="preserve">-осуществление контроля, коррекции, оценки действий партнёра, умение убеждать. </w:t>
      </w:r>
      <w:r>
        <w:rPr>
          <w:rStyle w:val="1412pt0"/>
        </w:rPr>
        <w:t>Познавательные универсальные учебные действия</w:t>
      </w:r>
    </w:p>
    <w:p w:rsidR="00494B79" w:rsidRDefault="009D0C25">
      <w:pPr>
        <w:pStyle w:val="140"/>
        <w:shd w:val="clear" w:color="auto" w:fill="auto"/>
        <w:spacing w:before="0" w:line="274" w:lineRule="exact"/>
        <w:ind w:left="300"/>
      </w:pPr>
      <w:r>
        <w:t>-основы реализации проектно-исследовательской деятельности под руководством учителя;</w:t>
      </w:r>
    </w:p>
    <w:p w:rsidR="00494B79" w:rsidRDefault="009D0C25">
      <w:pPr>
        <w:pStyle w:val="140"/>
        <w:shd w:val="clear" w:color="auto" w:fill="auto"/>
        <w:spacing w:before="0" w:line="274" w:lineRule="exact"/>
        <w:ind w:left="300"/>
      </w:pPr>
      <w:r>
        <w:t>-осуществление поиска в учебном тексте, дополнительных источниках ответов на поставленные вопросы; выделение в нем смысловых фрагментов;</w:t>
      </w:r>
    </w:p>
    <w:p w:rsidR="00494B79" w:rsidRDefault="009D0C25">
      <w:pPr>
        <w:pStyle w:val="140"/>
        <w:numPr>
          <w:ilvl w:val="0"/>
          <w:numId w:val="110"/>
        </w:numPr>
        <w:shd w:val="clear" w:color="auto" w:fill="auto"/>
        <w:tabs>
          <w:tab w:val="left" w:pos="552"/>
        </w:tabs>
        <w:spacing w:before="0" w:line="274" w:lineRule="exact"/>
        <w:ind w:left="300"/>
      </w:pPr>
      <w:r>
        <w:t>анализ и осмысление текста задач, моделирование условия с помощью схем, рисунков, таблиц, реальных предметов, построение логической цепочки рассуждений;</w:t>
      </w:r>
    </w:p>
    <w:p w:rsidR="00494B79" w:rsidRDefault="009D0C25">
      <w:pPr>
        <w:pStyle w:val="140"/>
        <w:numPr>
          <w:ilvl w:val="0"/>
          <w:numId w:val="110"/>
        </w:numPr>
        <w:shd w:val="clear" w:color="auto" w:fill="auto"/>
        <w:tabs>
          <w:tab w:val="left" w:pos="543"/>
        </w:tabs>
        <w:spacing w:before="0" w:line="274" w:lineRule="exact"/>
        <w:ind w:left="300" w:right="1740"/>
      </w:pPr>
      <w:r>
        <w:t>формулирование простейших свойств изучаемых математических объектов Содержание курса</w:t>
      </w:r>
    </w:p>
    <w:p w:rsidR="00494B79" w:rsidRDefault="009D0C25">
      <w:pPr>
        <w:pStyle w:val="80"/>
        <w:shd w:val="clear" w:color="auto" w:fill="auto"/>
        <w:spacing w:line="274" w:lineRule="exact"/>
        <w:ind w:left="300"/>
      </w:pPr>
      <w:r>
        <w:t>Олимпиадные задачи</w:t>
      </w:r>
    </w:p>
    <w:p w:rsidR="00494B79" w:rsidRDefault="009D0C25">
      <w:pPr>
        <w:pStyle w:val="140"/>
        <w:shd w:val="clear" w:color="auto" w:fill="auto"/>
        <w:spacing w:before="0" w:line="317" w:lineRule="exact"/>
        <w:ind w:left="300" w:firstLine="420"/>
      </w:pPr>
      <w:r>
        <w:t xml:space="preserve">Основные подходы к решению задач определенного типа. Способы решения геометрических задач, задач, содержащих модуль, решение комбинированных заданий. </w:t>
      </w:r>
      <w:r>
        <w:rPr>
          <w:rStyle w:val="1412pt0"/>
        </w:rPr>
        <w:t>Задачи на движение</w:t>
      </w:r>
    </w:p>
    <w:p w:rsidR="00494B79" w:rsidRDefault="009D0C25">
      <w:pPr>
        <w:pStyle w:val="140"/>
        <w:shd w:val="clear" w:color="auto" w:fill="auto"/>
        <w:spacing w:before="0" w:line="317" w:lineRule="exact"/>
        <w:ind w:left="300" w:right="300" w:firstLine="460"/>
        <w:jc w:val="both"/>
      </w:pPr>
      <w:r>
        <w:t>Использование схем, таблиц и рисунков для анализа условия задачи и установления связи между величинами (путь, скорость и время). Особенности решения задач на движение по реке. Задачи на нахождение средней скорости.</w:t>
      </w:r>
    </w:p>
    <w:p w:rsidR="00494B79" w:rsidRDefault="009D0C25">
      <w:pPr>
        <w:pStyle w:val="80"/>
        <w:shd w:val="clear" w:color="auto" w:fill="auto"/>
        <w:spacing w:line="317" w:lineRule="exact"/>
        <w:ind w:left="300"/>
      </w:pPr>
      <w:r>
        <w:t>Задачи на работу</w:t>
      </w:r>
    </w:p>
    <w:p w:rsidR="00494B79" w:rsidRDefault="009D0C25">
      <w:pPr>
        <w:pStyle w:val="140"/>
        <w:shd w:val="clear" w:color="auto" w:fill="auto"/>
        <w:spacing w:before="0" w:line="317" w:lineRule="exact"/>
        <w:ind w:left="300" w:firstLine="460"/>
      </w:pPr>
      <w:r>
        <w:t xml:space="preserve">Использование схем, таблиц и рисунков для анализа условия задачи и установления связи между величинами (работа, время, производительность). Выработать алгоритм при решение простых задач, а затем приступить к решению более сложных по алгоритму. </w:t>
      </w:r>
      <w:r>
        <w:rPr>
          <w:rStyle w:val="1412pt0"/>
        </w:rPr>
        <w:t>Задачи на смеси и сплавы (переливания)</w:t>
      </w:r>
    </w:p>
    <w:p w:rsidR="00494B79" w:rsidRDefault="009D0C25">
      <w:pPr>
        <w:pStyle w:val="140"/>
        <w:shd w:val="clear" w:color="auto" w:fill="auto"/>
        <w:spacing w:before="0" w:line="317" w:lineRule="exact"/>
        <w:ind w:left="300" w:right="300" w:firstLine="560"/>
        <w:jc w:val="both"/>
      </w:pPr>
      <w:r>
        <w:t>Это задачи, охватывающие большой круг ситуаций - смешение товаров разной цены, жидкостей с разным содержанием соли, кислот разной концентрации, сплавов с разным содержанием металла. Поэтому недостаточно только решать каждую задачу в отдельности, необходимо рассматривать типичные ситуации в общем виде, тогда связь различных задач между собой станет яснее.</w:t>
      </w:r>
    </w:p>
    <w:p w:rsidR="00494B79" w:rsidRDefault="009D0C25">
      <w:pPr>
        <w:pStyle w:val="80"/>
        <w:shd w:val="clear" w:color="auto" w:fill="auto"/>
        <w:spacing w:line="317" w:lineRule="exact"/>
        <w:ind w:left="300"/>
      </w:pPr>
      <w:r>
        <w:t>Задачи на проценты и прибыль</w:t>
      </w:r>
    </w:p>
    <w:p w:rsidR="00494B79" w:rsidRDefault="009D0C25">
      <w:pPr>
        <w:pStyle w:val="140"/>
        <w:shd w:val="clear" w:color="auto" w:fill="auto"/>
        <w:spacing w:before="0" w:line="317" w:lineRule="exact"/>
        <w:ind w:left="300" w:firstLine="560"/>
      </w:pPr>
      <w:r>
        <w:t xml:space="preserve">В этом разделе сначала рассматриваются задачи, для решения которых не требуется решать уравнений или неравенств, достаточно выполнить несколько арифметических действий, и уже затем рассматриваются задачи на так называемые сложные проценты. </w:t>
      </w:r>
      <w:r>
        <w:rPr>
          <w:rStyle w:val="1412pt0"/>
        </w:rPr>
        <w:t>Задачи, решаемые в натуральных числах</w:t>
      </w:r>
    </w:p>
    <w:p w:rsidR="00494B79" w:rsidRDefault="009D0C25">
      <w:pPr>
        <w:pStyle w:val="140"/>
        <w:shd w:val="clear" w:color="auto" w:fill="auto"/>
        <w:spacing w:before="0" w:line="317" w:lineRule="exact"/>
        <w:ind w:left="300" w:right="300" w:firstLine="460"/>
        <w:jc w:val="both"/>
      </w:pPr>
      <w:r>
        <w:t>Для решения этого типа задач используются уравнения с двумя неизвестными, принимающими натуральные значения. Эти уравнения часто называют диофантовыми в честь Диофанта (III в.) Задачи, приводящие к уравнениям первой степени.</w:t>
      </w:r>
    </w:p>
    <w:p w:rsidR="00494B79" w:rsidRDefault="009D0C25">
      <w:pPr>
        <w:pStyle w:val="42"/>
        <w:framePr w:w="9586" w:wrap="notBeside" w:vAnchor="text" w:hAnchor="text" w:xAlign="center" w:y="1"/>
        <w:shd w:val="clear" w:color="auto" w:fill="auto"/>
        <w:tabs>
          <w:tab w:val="left" w:leader="underscore" w:pos="2928"/>
        </w:tabs>
        <w:spacing w:line="312" w:lineRule="exact"/>
      </w:pPr>
      <w:r>
        <w:lastRenderedPageBreak/>
        <w:t xml:space="preserve">Тематическое планирование </w:t>
      </w:r>
      <w:r>
        <w:rPr>
          <w:rStyle w:val="44"/>
        </w:rPr>
        <w:t>10,11 классы</w:t>
      </w:r>
      <w:r>
        <w:tab/>
      </w:r>
    </w:p>
    <w:tbl>
      <w:tblPr>
        <w:tblOverlap w:val="never"/>
        <w:tblW w:w="0" w:type="auto"/>
        <w:jc w:val="center"/>
        <w:tblLayout w:type="fixed"/>
        <w:tblCellMar>
          <w:left w:w="10" w:type="dxa"/>
          <w:right w:w="10" w:type="dxa"/>
        </w:tblCellMar>
        <w:tblLook w:val="04A0"/>
      </w:tblPr>
      <w:tblGrid>
        <w:gridCol w:w="6634"/>
        <w:gridCol w:w="2952"/>
      </w:tblGrid>
      <w:tr w:rsidR="00494B79">
        <w:trPr>
          <w:trHeight w:hRule="exact" w:val="29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1Роль текстовых задач в школьном курсе математики</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2 Решение олимпиадных задач</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3 Задачи на движение</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4 Задачи на работу</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5 Задачи на смеси и сплавы (переливания)</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7</w:t>
            </w:r>
          </w:p>
        </w:tc>
      </w:tr>
      <w:tr w:rsidR="00494B79">
        <w:trPr>
          <w:trHeight w:hRule="exact" w:val="283"/>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6 Задачи на проценты и прибыль</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63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 7 Задачи, решаемые в натуральных числах</w:t>
            </w:r>
          </w:p>
        </w:tc>
        <w:tc>
          <w:tcPr>
            <w:tcW w:w="295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27</w:t>
            </w:r>
          </w:p>
        </w:tc>
      </w:tr>
      <w:tr w:rsidR="00494B79">
        <w:trPr>
          <w:trHeight w:hRule="exact" w:val="494"/>
          <w:jc w:val="center"/>
        </w:trPr>
        <w:tc>
          <w:tcPr>
            <w:tcW w:w="6634"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68</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pPr>
    </w:p>
    <w:p w:rsidR="00494B79" w:rsidRPr="008152C5" w:rsidRDefault="009D0C25">
      <w:pPr>
        <w:pStyle w:val="321"/>
        <w:keepNext/>
        <w:keepLines/>
        <w:numPr>
          <w:ilvl w:val="0"/>
          <w:numId w:val="119"/>
        </w:numPr>
        <w:shd w:val="clear" w:color="auto" w:fill="auto"/>
        <w:tabs>
          <w:tab w:val="left" w:pos="1214"/>
        </w:tabs>
        <w:spacing w:before="467" w:after="3" w:line="220" w:lineRule="exact"/>
        <w:ind w:left="300"/>
        <w:rPr>
          <w:b/>
        </w:rPr>
      </w:pPr>
      <w:bookmarkStart w:id="54" w:name="bookmark64"/>
      <w:r w:rsidRPr="008152C5">
        <w:rPr>
          <w:b/>
        </w:rPr>
        <w:t>Рабочая программа элективного курса «Основы генетики»</w:t>
      </w:r>
      <w:bookmarkEnd w:id="54"/>
      <w:r w:rsidR="008152C5">
        <w:rPr>
          <w:b/>
        </w:rPr>
        <w:t>.</w:t>
      </w:r>
    </w:p>
    <w:p w:rsidR="00494B79" w:rsidRDefault="008241A5">
      <w:pPr>
        <w:pStyle w:val="140"/>
        <w:shd w:val="clear" w:color="auto" w:fill="auto"/>
        <w:spacing w:before="0" w:line="220" w:lineRule="exact"/>
        <w:ind w:left="300"/>
        <w:jc w:val="both"/>
      </w:pPr>
      <w:r>
        <w:t xml:space="preserve">10, 11 </w:t>
      </w:r>
      <w:r w:rsidR="009D0C25">
        <w:t>класс</w:t>
      </w:r>
    </w:p>
    <w:p w:rsidR="00494B79" w:rsidRDefault="009D0C25">
      <w:pPr>
        <w:pStyle w:val="140"/>
        <w:shd w:val="clear" w:color="auto" w:fill="auto"/>
        <w:spacing w:before="0" w:line="317" w:lineRule="exact"/>
        <w:ind w:left="300" w:right="5340"/>
      </w:pPr>
      <w:r>
        <w:t>Требования к результатам изучения курса Планируемые результаты:</w:t>
      </w:r>
    </w:p>
    <w:p w:rsidR="00494B79" w:rsidRDefault="009D0C25">
      <w:pPr>
        <w:pStyle w:val="140"/>
        <w:numPr>
          <w:ilvl w:val="0"/>
          <w:numId w:val="110"/>
        </w:numPr>
        <w:shd w:val="clear" w:color="auto" w:fill="auto"/>
        <w:tabs>
          <w:tab w:val="left" w:pos="513"/>
        </w:tabs>
        <w:spacing w:before="0" w:line="317" w:lineRule="exact"/>
        <w:ind w:left="300"/>
        <w:jc w:val="both"/>
      </w:pPr>
      <w:r>
        <w:t>знание учащимися основных законов и понятий генетики;</w:t>
      </w:r>
    </w:p>
    <w:p w:rsidR="00494B79" w:rsidRDefault="009D0C25">
      <w:pPr>
        <w:pStyle w:val="140"/>
        <w:numPr>
          <w:ilvl w:val="0"/>
          <w:numId w:val="110"/>
        </w:numPr>
        <w:shd w:val="clear" w:color="auto" w:fill="auto"/>
        <w:tabs>
          <w:tab w:val="left" w:pos="513"/>
        </w:tabs>
        <w:spacing w:before="0" w:line="317" w:lineRule="exact"/>
        <w:ind w:left="300"/>
        <w:jc w:val="both"/>
      </w:pPr>
      <w:r>
        <w:t>умение решать задачи по генетике различных типов сложности;</w:t>
      </w:r>
    </w:p>
    <w:p w:rsidR="00494B79" w:rsidRDefault="009D0C25">
      <w:pPr>
        <w:pStyle w:val="140"/>
        <w:numPr>
          <w:ilvl w:val="0"/>
          <w:numId w:val="110"/>
        </w:numPr>
        <w:shd w:val="clear" w:color="auto" w:fill="auto"/>
        <w:tabs>
          <w:tab w:val="left" w:pos="513"/>
        </w:tabs>
        <w:spacing w:before="0" w:line="317" w:lineRule="exact"/>
        <w:ind w:left="300"/>
        <w:jc w:val="both"/>
      </w:pPr>
      <w:r>
        <w:t>формирование у школьников культуры здорового образа жизни;</w:t>
      </w:r>
    </w:p>
    <w:p w:rsidR="00494B79" w:rsidRDefault="009D0C25">
      <w:pPr>
        <w:pStyle w:val="140"/>
        <w:numPr>
          <w:ilvl w:val="0"/>
          <w:numId w:val="110"/>
        </w:numPr>
        <w:shd w:val="clear" w:color="auto" w:fill="auto"/>
        <w:tabs>
          <w:tab w:val="left" w:pos="513"/>
        </w:tabs>
        <w:spacing w:before="0" w:line="317" w:lineRule="exact"/>
        <w:ind w:left="300"/>
        <w:jc w:val="both"/>
      </w:pPr>
      <w:r>
        <w:t>успешная самореализация школьников в учебной деятельности.</w:t>
      </w:r>
    </w:p>
    <w:p w:rsidR="00494B79" w:rsidRDefault="009D0C25">
      <w:pPr>
        <w:pStyle w:val="140"/>
        <w:shd w:val="clear" w:color="auto" w:fill="auto"/>
        <w:spacing w:before="0" w:line="317" w:lineRule="exact"/>
        <w:ind w:left="300" w:right="300"/>
        <w:jc w:val="both"/>
      </w:pPr>
      <w:r>
        <w:rPr>
          <w:rStyle w:val="1412pt0"/>
        </w:rPr>
        <w:t>В теоретической части</w:t>
      </w:r>
      <w:r>
        <w:t xml:space="preserve"> раскрываются особенности строения гена и генома, хромосомные и генные мутации вызывающие наследственные заболевания, их профилактика и лечение; иммунитет, его молекулярные механизмы, болезни иммунитета и качество среды обитания (объясняются основы генетики человека и медицинской генетики).</w:t>
      </w:r>
    </w:p>
    <w:p w:rsidR="00494B79" w:rsidRDefault="009D0C25">
      <w:pPr>
        <w:pStyle w:val="140"/>
        <w:shd w:val="clear" w:color="auto" w:fill="auto"/>
        <w:spacing w:before="0" w:line="317" w:lineRule="exact"/>
        <w:ind w:left="300" w:right="300"/>
        <w:jc w:val="both"/>
      </w:pPr>
      <w:r>
        <w:t xml:space="preserve">В </w:t>
      </w:r>
      <w:r>
        <w:rPr>
          <w:rStyle w:val="1412pt0"/>
        </w:rPr>
        <w:t>практической части</w:t>
      </w:r>
      <w:r>
        <w:t xml:space="preserve"> предполагается выполнение проектно-исследовательских работ, рефератов, решение генетических задач.</w:t>
      </w:r>
    </w:p>
    <w:p w:rsidR="00494B79" w:rsidRDefault="009D0C25">
      <w:pPr>
        <w:pStyle w:val="140"/>
        <w:shd w:val="clear" w:color="auto" w:fill="auto"/>
        <w:spacing w:before="0" w:line="317" w:lineRule="exact"/>
        <w:ind w:left="300"/>
        <w:jc w:val="both"/>
      </w:pPr>
      <w:r>
        <w:t>Предметные результаты:</w:t>
      </w:r>
    </w:p>
    <w:p w:rsidR="00494B79" w:rsidRDefault="009D0C25">
      <w:pPr>
        <w:pStyle w:val="140"/>
        <w:shd w:val="clear" w:color="auto" w:fill="auto"/>
        <w:spacing w:before="0" w:line="317" w:lineRule="exact"/>
        <w:ind w:left="300"/>
        <w:jc w:val="both"/>
      </w:pPr>
      <w:r>
        <w:t>-знание основных закономерностей генетики на примере генетики человека.</w:t>
      </w:r>
    </w:p>
    <w:p w:rsidR="00494B79" w:rsidRDefault="009D0C25">
      <w:pPr>
        <w:pStyle w:val="140"/>
        <w:shd w:val="clear" w:color="auto" w:fill="auto"/>
        <w:spacing w:before="0" w:line="317" w:lineRule="exact"/>
        <w:ind w:left="300" w:right="300"/>
        <w:jc w:val="both"/>
      </w:pPr>
      <w:r>
        <w:t>-понимание необходимости изучения генетики для формирования естественно - научной картины мироздания, выявление связи живой и неживой природы, химического строения и единства генетического кода, генома человека;</w:t>
      </w:r>
    </w:p>
    <w:p w:rsidR="00494B79" w:rsidRDefault="009D0C25">
      <w:pPr>
        <w:pStyle w:val="140"/>
        <w:shd w:val="clear" w:color="auto" w:fill="auto"/>
        <w:spacing w:before="0" w:line="317" w:lineRule="exact"/>
        <w:ind w:left="300"/>
        <w:jc w:val="both"/>
      </w:pPr>
      <w:r>
        <w:t>-знание строения гена, генома человека;</w:t>
      </w:r>
    </w:p>
    <w:p w:rsidR="00494B79" w:rsidRDefault="009D0C25">
      <w:pPr>
        <w:pStyle w:val="140"/>
        <w:shd w:val="clear" w:color="auto" w:fill="auto"/>
        <w:tabs>
          <w:tab w:val="left" w:pos="7865"/>
        </w:tabs>
        <w:spacing w:before="0" w:line="317" w:lineRule="exact"/>
        <w:ind w:left="300"/>
        <w:jc w:val="both"/>
      </w:pPr>
      <w:r>
        <w:t>-понимание методов изучения наследственности человека:</w:t>
      </w:r>
      <w:r>
        <w:tab/>
        <w:t>генеалогический,</w:t>
      </w:r>
    </w:p>
    <w:p w:rsidR="00494B79" w:rsidRDefault="009D0C25">
      <w:pPr>
        <w:pStyle w:val="140"/>
        <w:shd w:val="clear" w:color="auto" w:fill="auto"/>
        <w:spacing w:before="0" w:line="317" w:lineRule="exact"/>
        <w:ind w:left="300"/>
      </w:pPr>
      <w:r>
        <w:t>популяционный, цитогенетический, иммунологический; методы математической статистики;</w:t>
      </w:r>
    </w:p>
    <w:p w:rsidR="00494B79" w:rsidRDefault="009D0C25">
      <w:pPr>
        <w:pStyle w:val="140"/>
        <w:shd w:val="clear" w:color="auto" w:fill="auto"/>
        <w:spacing w:before="0" w:line="317" w:lineRule="exact"/>
        <w:ind w:left="300"/>
      </w:pPr>
      <w:r>
        <w:t>знание основных положений генетики (мутации генные и хромосомные, вызывающие наследственные заболевания человека. наследование групп и крови у человека); сформированность механизмов передачи признаков и свойств из поколения в поколение; -умение работать со специальной литературой.</w:t>
      </w:r>
    </w:p>
    <w:p w:rsidR="00494B79" w:rsidRDefault="009D0C25">
      <w:pPr>
        <w:pStyle w:val="140"/>
        <w:shd w:val="clear" w:color="auto" w:fill="auto"/>
        <w:spacing w:before="0" w:line="317" w:lineRule="exact"/>
        <w:ind w:left="300"/>
      </w:pPr>
      <w:r>
        <w:t>-владение основными навыками реферативной деятельности (постановка проблем, планирование работы, техника выполнения, формулирование выводов).</w:t>
      </w:r>
    </w:p>
    <w:p w:rsidR="00494B79" w:rsidRDefault="009D0C25">
      <w:pPr>
        <w:pStyle w:val="140"/>
        <w:shd w:val="clear" w:color="auto" w:fill="auto"/>
        <w:spacing w:before="0" w:line="317" w:lineRule="exact"/>
        <w:ind w:left="300"/>
      </w:pPr>
      <w:r>
        <w:t>-умение делать сообщения, составлять родословные, решать генетические задачи, самостоятельно анализировать и делать выводы.</w:t>
      </w:r>
    </w:p>
    <w:p w:rsidR="00494B79" w:rsidRDefault="009D0C25">
      <w:pPr>
        <w:pStyle w:val="140"/>
        <w:shd w:val="clear" w:color="auto" w:fill="auto"/>
        <w:spacing w:before="0" w:line="317" w:lineRule="exact"/>
        <w:ind w:left="300"/>
        <w:jc w:val="both"/>
      </w:pPr>
      <w:r>
        <w:t>Содержание курса</w:t>
      </w:r>
    </w:p>
    <w:p w:rsidR="00494B79" w:rsidRDefault="009D0C25">
      <w:pPr>
        <w:pStyle w:val="140"/>
        <w:shd w:val="clear" w:color="auto" w:fill="auto"/>
        <w:spacing w:before="0" w:line="317" w:lineRule="exact"/>
        <w:ind w:left="300" w:right="300"/>
        <w:jc w:val="both"/>
      </w:pPr>
      <w:r>
        <w:t xml:space="preserve">Предмет и задачи генетики человека. История развития науки. Причины интереса людей к генетике. Почему дети похожи на своих родителей, а все люди отличаются друг от друга? Прогресс общей генетики человека за счет совместного сотрудничества цитогенетики, биохимии, генетики популяций. Зависимость долголетия человека от специфического гена-регулятора (по материалам </w:t>
      </w:r>
      <w:r>
        <w:lastRenderedPageBreak/>
        <w:t>американских геронтологов Роуза и Джонсона). Система классификации хромосом человека. Глубокие генетические различия каждой пары хромосом. Кроссинговер - тончайший инструмент, вызывающий взаимообмен генетической информацией на молекулярном уровне.</w:t>
      </w:r>
    </w:p>
    <w:p w:rsidR="00494B79" w:rsidRDefault="009D0C25">
      <w:pPr>
        <w:pStyle w:val="140"/>
        <w:shd w:val="clear" w:color="auto" w:fill="auto"/>
        <w:spacing w:before="0" w:line="317" w:lineRule="exact"/>
        <w:ind w:left="300"/>
        <w:jc w:val="both"/>
      </w:pPr>
      <w:r>
        <w:t>Основные методы изучения генетики человека:</w:t>
      </w:r>
    </w:p>
    <w:p w:rsidR="00494B79" w:rsidRDefault="009D0C25">
      <w:pPr>
        <w:pStyle w:val="140"/>
        <w:numPr>
          <w:ilvl w:val="0"/>
          <w:numId w:val="120"/>
        </w:numPr>
        <w:shd w:val="clear" w:color="auto" w:fill="auto"/>
        <w:tabs>
          <w:tab w:val="left" w:pos="594"/>
        </w:tabs>
        <w:spacing w:before="0" w:line="317" w:lineRule="exact"/>
        <w:ind w:left="300" w:right="300"/>
        <w:jc w:val="both"/>
      </w:pPr>
      <w:r>
        <w:t>Генеалогический - изучение генеалогий отдельных семей и групп, родственно связанных семей. Наследование индивидуальных особенностей человека - черт лица, роста, группы крови, умственного и психического склада, а также некоторых заболеваний.</w:t>
      </w:r>
    </w:p>
    <w:p w:rsidR="00494B79" w:rsidRDefault="009D0C25">
      <w:pPr>
        <w:pStyle w:val="140"/>
        <w:numPr>
          <w:ilvl w:val="0"/>
          <w:numId w:val="120"/>
        </w:numPr>
        <w:shd w:val="clear" w:color="auto" w:fill="auto"/>
        <w:tabs>
          <w:tab w:val="left" w:pos="594"/>
        </w:tabs>
        <w:spacing w:before="0" w:line="317" w:lineRule="exact"/>
        <w:ind w:left="300"/>
      </w:pPr>
      <w:r>
        <w:t>Близнецовый - изучение различий между однояйцовыми близнецами. Выявление влияния условий среды на фенотип при одинаковых генотипах.</w:t>
      </w:r>
    </w:p>
    <w:p w:rsidR="00494B79" w:rsidRDefault="009D0C25">
      <w:pPr>
        <w:pStyle w:val="140"/>
        <w:numPr>
          <w:ilvl w:val="0"/>
          <w:numId w:val="120"/>
        </w:numPr>
        <w:shd w:val="clear" w:color="auto" w:fill="auto"/>
        <w:tabs>
          <w:tab w:val="left" w:pos="594"/>
        </w:tabs>
        <w:spacing w:before="0" w:line="317" w:lineRule="exact"/>
        <w:ind w:left="300"/>
      </w:pPr>
      <w:r>
        <w:t>Популяционный - статистический сбор материалов о распространении отдельных признаков в различных популяциях.</w:t>
      </w:r>
    </w:p>
    <w:p w:rsidR="00494B79" w:rsidRDefault="009D0C25">
      <w:pPr>
        <w:pStyle w:val="140"/>
        <w:numPr>
          <w:ilvl w:val="0"/>
          <w:numId w:val="120"/>
        </w:numPr>
        <w:shd w:val="clear" w:color="auto" w:fill="auto"/>
        <w:tabs>
          <w:tab w:val="left" w:pos="594"/>
        </w:tabs>
        <w:spacing w:before="0" w:line="317" w:lineRule="exact"/>
        <w:ind w:left="300"/>
      </w:pPr>
      <w:r>
        <w:t>Биохимический - выявление наследственных заболеваний человека, связанных с нарушением обмена веществ.</w:t>
      </w:r>
    </w:p>
    <w:p w:rsidR="00494B79" w:rsidRDefault="009D0C25">
      <w:pPr>
        <w:pStyle w:val="140"/>
        <w:numPr>
          <w:ilvl w:val="0"/>
          <w:numId w:val="120"/>
        </w:numPr>
        <w:shd w:val="clear" w:color="auto" w:fill="auto"/>
        <w:tabs>
          <w:tab w:val="left" w:pos="613"/>
        </w:tabs>
        <w:spacing w:before="0" w:line="317" w:lineRule="exact"/>
        <w:ind w:left="300" w:right="300"/>
        <w:jc w:val="both"/>
      </w:pPr>
      <w:r>
        <w:t>Цитогенетический - изучение изменчивости и наследственности на уровне клетки и субклеточных структур. Связь хромосомных нарушений с рядом тяжелых заболеваний. Составление и анализ родословных - эффективный прием изучения наследственности человека. Технология составления родословных. Изучение родословной известного математика, писательницы Софьи Васильевны Ковалевской, наследование гемофилии у потомков королевы Виктории и принца Альберта по их генеалогическому древу. Доминантные и рецессивные признаки человека. Моногибридное скрещивание. Иллюстрация первого и второго законов Менделя. Выяснение генотипов организмов по генотипам и фенотипам родителей и потомков. Взаимодействие аллельных генов. Множественный аллелизм. Неполное доминирование и кодоминирование. Наследование по типу множественных аллелей. Независимое наследование. Дигибридное скрещивание. Выяснение генотипов особей. Определение генотипа организма по соотношению фенотипических классов в потомстве. Определение вероятности рождения потомства с анализируемыми признаками. Независимое наследование при неполном доминировании. Выяснение доминантности или рецессивности признака. Полигибридное скрещивание.</w:t>
      </w:r>
    </w:p>
    <w:p w:rsidR="00494B79" w:rsidRDefault="009D0C25">
      <w:pPr>
        <w:pStyle w:val="140"/>
        <w:shd w:val="clear" w:color="auto" w:fill="auto"/>
        <w:spacing w:before="0" w:line="317" w:lineRule="exact"/>
        <w:ind w:left="300" w:right="300"/>
        <w:jc w:val="both"/>
      </w:pPr>
      <w:r>
        <w:t>Взаимодействие генов. Комплиментарность. Полимерное действие генов. Сцепленное наследование. Полное сцепление. Определение типов гамет. Выяснение генотипов особей и определение вероятности рождения потомства с анализируемыми признаками. Задачи, в которых одновременно рассматривается сцепленное и независимое наследование. Неполное сцепление. Составление схем кроссинговера. Определение типа наследования (сцепленное или независимое). Картирование хромосом. Наследование генов, локализованных в половых хромосомах. Наследование генов, локализованных в Х- и У- хромосомах. Кодоминантные гены, локализованные в Х-хромосоме. Наследование двух признаков, сцепленных с полом. Одновременное наследование признаков, расположенных в аутосомах и половых хромосомах. Наследование, зависимое от пола.</w:t>
      </w:r>
    </w:p>
    <w:p w:rsidR="00494B79" w:rsidRDefault="009D0C25">
      <w:pPr>
        <w:pStyle w:val="140"/>
        <w:shd w:val="clear" w:color="auto" w:fill="auto"/>
        <w:spacing w:before="0" w:line="317" w:lineRule="exact"/>
        <w:ind w:left="300" w:right="300"/>
        <w:jc w:val="both"/>
      </w:pPr>
      <w:r>
        <w:t xml:space="preserve">Генетика пола. Наследование генов, сцепленных с полом. Наследование половых хромосом человека. Загадка </w:t>
      </w:r>
      <w:r>
        <w:rPr>
          <w:lang w:val="en-US" w:eastAsia="en-US" w:bidi="en-US"/>
        </w:rPr>
        <w:t>Y</w:t>
      </w:r>
      <w:r w:rsidRPr="001F3DC4">
        <w:rPr>
          <w:lang w:eastAsia="en-US" w:bidi="en-US"/>
        </w:rPr>
        <w:t xml:space="preserve">- </w:t>
      </w:r>
      <w:r>
        <w:t xml:space="preserve">хромосомы, ее узкая специализация и роль в изучении генеалогического древа человечества. Археогенетика и гаплотипы </w:t>
      </w:r>
      <w:r>
        <w:rPr>
          <w:lang w:val="en-US" w:eastAsia="en-US" w:bidi="en-US"/>
        </w:rPr>
        <w:t>Y</w:t>
      </w:r>
      <w:r w:rsidRPr="001F3DC4">
        <w:rPr>
          <w:lang w:eastAsia="en-US" w:bidi="en-US"/>
        </w:rPr>
        <w:t xml:space="preserve">- </w:t>
      </w:r>
      <w:r>
        <w:t xml:space="preserve">хромосомы. Генетические Адам и Ева. Влияние </w:t>
      </w:r>
      <w:r>
        <w:rPr>
          <w:lang w:val="en-US" w:eastAsia="en-US" w:bidi="en-US"/>
        </w:rPr>
        <w:t>Y</w:t>
      </w:r>
      <w:r w:rsidRPr="001F3DC4">
        <w:rPr>
          <w:lang w:eastAsia="en-US" w:bidi="en-US"/>
        </w:rPr>
        <w:t xml:space="preserve">- </w:t>
      </w:r>
      <w:r>
        <w:t>хромосомы на эволюцию человека.</w:t>
      </w:r>
    </w:p>
    <w:p w:rsidR="00494B79" w:rsidRDefault="009D0C25">
      <w:pPr>
        <w:pStyle w:val="140"/>
        <w:shd w:val="clear" w:color="auto" w:fill="auto"/>
        <w:spacing w:before="0" w:line="274" w:lineRule="exact"/>
        <w:ind w:left="300" w:right="300"/>
        <w:jc w:val="both"/>
      </w:pPr>
      <w:r>
        <w:t>Генетические задачи на наследование признаков, сцепленных с полом. Наследование летальных генов. Летальные гены при моногибридном и дигибридном скрещивании. Наследование летальных генов, локализованных в половых хромосомах.</w:t>
      </w:r>
    </w:p>
    <w:p w:rsidR="00494B79" w:rsidRDefault="009D0C25">
      <w:pPr>
        <w:pStyle w:val="140"/>
        <w:shd w:val="clear" w:color="auto" w:fill="auto"/>
        <w:spacing w:before="0" w:line="317" w:lineRule="exact"/>
        <w:ind w:left="300" w:right="300"/>
        <w:jc w:val="both"/>
      </w:pPr>
      <w:r>
        <w:t xml:space="preserve">Составление и анализ родословных - эффективный прием изучения наследственности человека. Технология составления родословных. Изучение родословной известного математика, </w:t>
      </w:r>
      <w:r>
        <w:lastRenderedPageBreak/>
        <w:t xml:space="preserve">писательницы Софьи Васильевны Ковалевской, наследование гемофилии у потомков королевы Виктории и принца Альберта по их генеалогическому древу. Генетическая теория иммунитета. Чужеродные антигены и способность человека к выработке специфических антител. Защитные процессы в организме человека. Понимание такого важного и сложного явления, как иммуногенетика через изучение наследования групп крови. АВО - система групп крови. Агглютинины и антигены. Агглютинация - склеивание эритроцитов с антигенами при несоблюдении совместимости групп крови во время переливания крови. Устойчивость признаков АВО - системы групп крови в течение всей жизни человека. </w:t>
      </w:r>
      <w:r>
        <w:rPr>
          <w:lang w:val="en-US" w:eastAsia="en-US" w:bidi="en-US"/>
        </w:rPr>
        <w:t>Rh</w:t>
      </w:r>
      <w:r w:rsidRPr="001F3DC4">
        <w:rPr>
          <w:lang w:eastAsia="en-US" w:bidi="en-US"/>
        </w:rPr>
        <w:t xml:space="preserve"> </w:t>
      </w:r>
      <w:r>
        <w:t>(резус)-фактор человека и особенности его наследования. Генетические задачи на определение группы крови у потомства, ожидаемого от браков, в соответствии с группами крови родителей. Система хромосом в клеточном ядре и сложный управленческий аппарат клетки, руководящий спецификой обмена веществ, - итог длительной эволюции. Специфические изменения генного баланса в хромосомном наборе.</w:t>
      </w:r>
    </w:p>
    <w:p w:rsidR="00494B79" w:rsidRDefault="009D0C25">
      <w:pPr>
        <w:pStyle w:val="140"/>
        <w:shd w:val="clear" w:color="auto" w:fill="auto"/>
        <w:spacing w:before="0" w:line="317" w:lineRule="exact"/>
        <w:ind w:left="300" w:right="300"/>
        <w:jc w:val="both"/>
      </w:pPr>
      <w:r>
        <w:t xml:space="preserve">Структурные перестройки хромосом - особый класс хромосомных мутаций. Делеции - потери отдельных участков хромосом. Лейкемия - результат потери 1/3 вещества 21-й хромосомы. Профилактика появления и лечение врожденных мутационных заболеваний. Положительные результаты лечения наследственного сахарного диабета (введение в организм больного инсулина), наследственной микседемы (инъекциями гормонов щитовидной железы), эритробластоза - несовместимости крови матери и плода по </w:t>
      </w:r>
      <w:r>
        <w:rPr>
          <w:lang w:val="en-US" w:eastAsia="en-US" w:bidi="en-US"/>
        </w:rPr>
        <w:t>Rh</w:t>
      </w:r>
      <w:r w:rsidRPr="001F3DC4">
        <w:rPr>
          <w:lang w:eastAsia="en-US" w:bidi="en-US"/>
        </w:rPr>
        <w:t xml:space="preserve">- </w:t>
      </w:r>
      <w:r>
        <w:t>фактору, гемофилии.</w:t>
      </w:r>
    </w:p>
    <w:p w:rsidR="00494B79" w:rsidRDefault="009D0C25">
      <w:pPr>
        <w:pStyle w:val="140"/>
        <w:shd w:val="clear" w:color="auto" w:fill="auto"/>
        <w:spacing w:before="0" w:line="317" w:lineRule="exact"/>
        <w:ind w:left="300" w:right="300"/>
        <w:jc w:val="both"/>
      </w:pPr>
      <w:r>
        <w:t>Наследственные причины гипертонии. Влияние медиков на обеспечение нормального хода биосинтеза в клетках больного. Клиническая генетика и профилактика наследственной предрасположенности к различным патологиям. Генетические изменения в соматических клетках и их причины.</w:t>
      </w:r>
    </w:p>
    <w:p w:rsidR="00494B79" w:rsidRDefault="009D0C25">
      <w:pPr>
        <w:pStyle w:val="140"/>
        <w:shd w:val="clear" w:color="auto" w:fill="auto"/>
        <w:spacing w:before="0" w:line="317" w:lineRule="exact"/>
        <w:ind w:left="300" w:right="300"/>
        <w:jc w:val="both"/>
      </w:pPr>
      <w:r>
        <w:t>Мутационная концепция происхождения рака (комплексные изменения структуры ряда хромосом в ядре онкологической клетки или наличие дополнительной хромосомы).</w:t>
      </w:r>
    </w:p>
    <w:p w:rsidR="00494B79" w:rsidRDefault="009D0C25">
      <w:pPr>
        <w:pStyle w:val="140"/>
        <w:shd w:val="clear" w:color="auto" w:fill="auto"/>
        <w:spacing w:before="0" w:line="317" w:lineRule="exact"/>
        <w:ind w:left="300" w:right="300"/>
        <w:jc w:val="both"/>
      </w:pPr>
      <w:r>
        <w:t>Вирусная концепция происхождения рака. Появление единичной раковой клетки - результат сложной тканевой эволюции. Действие канцерогенов (радиация, химические соединения, вирусы и т.д.) на соматические клетки. Профилактические меры против появления злокачественного роста.</w:t>
      </w:r>
    </w:p>
    <w:p w:rsidR="00494B79" w:rsidRDefault="009D0C25">
      <w:pPr>
        <w:pStyle w:val="140"/>
        <w:shd w:val="clear" w:color="auto" w:fill="auto"/>
        <w:spacing w:before="0" w:line="317" w:lineRule="exact"/>
        <w:ind w:left="300" w:right="300"/>
        <w:jc w:val="both"/>
      </w:pPr>
      <w:r>
        <w:t>Генетически модифицированные организмы (ГМО). История создания генетически измененной еды. Примеры разнообразных вариантов пересадки в ДНК одного организма ДНК другого, зачастую вовсе не родственного.</w:t>
      </w:r>
    </w:p>
    <w:p w:rsidR="00494B79" w:rsidRDefault="009D0C25">
      <w:pPr>
        <w:pStyle w:val="140"/>
        <w:shd w:val="clear" w:color="auto" w:fill="auto"/>
        <w:spacing w:before="0" w:line="317" w:lineRule="exact"/>
        <w:ind w:left="300" w:right="300"/>
        <w:jc w:val="both"/>
      </w:pPr>
      <w:r>
        <w:t>Решение проблемы голода в мире достижениями генной инженерии. Сомнения в безвредности модифицированных продуктов. Споры ученых, о вреде генетически модифицированной еды для человека и его потомства. «Опыты американских генетиков над россиянами (примеры тяжелых наследственных заболеваний у животных, которых кормили исключительно трансгенной едой).</w:t>
      </w:r>
    </w:p>
    <w:p w:rsidR="00494B79" w:rsidRDefault="009D0C25">
      <w:pPr>
        <w:pStyle w:val="140"/>
        <w:shd w:val="clear" w:color="auto" w:fill="auto"/>
        <w:spacing w:before="0" w:line="317" w:lineRule="exact"/>
        <w:ind w:left="300" w:right="300"/>
        <w:jc w:val="both"/>
      </w:pPr>
      <w:r>
        <w:t>Разработки российских ученых по созданию биочипов, позволяющих делать быстрый экспресс-анализ продуктов на наличие в них ГМ-организмов.</w:t>
      </w:r>
    </w:p>
    <w:p w:rsidR="00494B79" w:rsidRDefault="009D0C25">
      <w:pPr>
        <w:pStyle w:val="140"/>
        <w:shd w:val="clear" w:color="auto" w:fill="auto"/>
        <w:spacing w:before="0" w:line="317" w:lineRule="exact"/>
        <w:ind w:left="300" w:right="300"/>
        <w:jc w:val="both"/>
      </w:pPr>
      <w:r>
        <w:t>Перспективы развития генной инженерии. Клонирование. Многократное копирование фрагментов ДНК для проведения экспериментов. Возможные области применения технологий клонирования. Первый международный закон о запрещении клонирования человека, подписанный всеми членами Совета Европы(13) и шестью европейскими странами. Этические принципы медицинской генетики по данным Всемирной организации здравоохранения. Потенциальная опасность генно-инженерных методов. Биоэтика. Центральные постулаты биоэтического кодекса.</w:t>
      </w:r>
    </w:p>
    <w:p w:rsidR="00494B79" w:rsidRDefault="009D0C25">
      <w:pPr>
        <w:pStyle w:val="42"/>
        <w:framePr w:w="9586" w:wrap="notBeside" w:vAnchor="text" w:hAnchor="text" w:xAlign="center" w:y="1"/>
        <w:shd w:val="clear" w:color="auto" w:fill="auto"/>
        <w:spacing w:line="317" w:lineRule="exact"/>
      </w:pPr>
      <w:r>
        <w:lastRenderedPageBreak/>
        <w:t>Тематическое планирование 10 класс</w:t>
      </w: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9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1. Введение в генетику человека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562"/>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69" w:lineRule="exact"/>
              <w:ind w:firstLine="0"/>
              <w:jc w:val="both"/>
            </w:pPr>
            <w:r>
              <w:rPr>
                <w:rStyle w:val="211pt0"/>
              </w:rPr>
              <w:t>Тема 2. Основные закономерности наследования в человеческом организме. Медицинская генетика</w:t>
            </w:r>
          </w:p>
        </w:tc>
        <w:tc>
          <w:tcPr>
            <w:tcW w:w="309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24</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3. Хромосомные мутации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4. Достижения генной инженерии и биоэтика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r>
      <w:tr w:rsidR="00494B79">
        <w:trPr>
          <w:trHeight w:hRule="exact" w:val="293"/>
          <w:jc w:val="center"/>
        </w:trPr>
        <w:tc>
          <w:tcPr>
            <w:tcW w:w="649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8152C5" w:rsidRDefault="009D0C25">
      <w:pPr>
        <w:pStyle w:val="321"/>
        <w:keepNext/>
        <w:keepLines/>
        <w:numPr>
          <w:ilvl w:val="0"/>
          <w:numId w:val="119"/>
        </w:numPr>
        <w:shd w:val="clear" w:color="auto" w:fill="auto"/>
        <w:tabs>
          <w:tab w:val="left" w:pos="1203"/>
        </w:tabs>
        <w:spacing w:before="424" w:after="0" w:line="274" w:lineRule="exact"/>
        <w:ind w:left="300"/>
        <w:rPr>
          <w:b/>
        </w:rPr>
      </w:pPr>
      <w:bookmarkStart w:id="55" w:name="bookmark65"/>
      <w:r w:rsidRPr="008152C5">
        <w:rPr>
          <w:b/>
        </w:rPr>
        <w:t>Рабочая программа элективного курса "</w:t>
      </w:r>
      <w:r w:rsidR="008241A5">
        <w:rPr>
          <w:b/>
        </w:rPr>
        <w:t>Основы правовых знаний</w:t>
      </w:r>
      <w:r w:rsidRPr="008152C5">
        <w:rPr>
          <w:b/>
        </w:rPr>
        <w:t>"</w:t>
      </w:r>
      <w:bookmarkEnd w:id="55"/>
      <w:r w:rsidR="008152C5">
        <w:rPr>
          <w:b/>
        </w:rPr>
        <w:t>.</w:t>
      </w:r>
    </w:p>
    <w:p w:rsidR="00494B79" w:rsidRDefault="009D0C25">
      <w:pPr>
        <w:pStyle w:val="140"/>
        <w:numPr>
          <w:ilvl w:val="0"/>
          <w:numId w:val="121"/>
        </w:numPr>
        <w:shd w:val="clear" w:color="auto" w:fill="auto"/>
        <w:tabs>
          <w:tab w:val="left" w:pos="920"/>
        </w:tabs>
        <w:spacing w:before="0" w:line="274" w:lineRule="exact"/>
        <w:ind w:left="300"/>
        <w:jc w:val="both"/>
      </w:pPr>
      <w:r>
        <w:t>классы</w:t>
      </w:r>
    </w:p>
    <w:p w:rsidR="00494B79" w:rsidRDefault="009D0C25">
      <w:pPr>
        <w:pStyle w:val="140"/>
        <w:shd w:val="clear" w:color="auto" w:fill="auto"/>
        <w:spacing w:before="0" w:line="274" w:lineRule="exact"/>
        <w:ind w:left="300"/>
        <w:jc w:val="both"/>
      </w:pPr>
      <w:r>
        <w:t>Планируемые результаты изучения курса:</w:t>
      </w:r>
    </w:p>
    <w:p w:rsidR="00494B79" w:rsidRDefault="009D0C25">
      <w:pPr>
        <w:pStyle w:val="140"/>
        <w:shd w:val="clear" w:color="auto" w:fill="auto"/>
        <w:spacing w:before="0" w:line="274" w:lineRule="exact"/>
        <w:ind w:left="300"/>
        <w:jc w:val="both"/>
      </w:pPr>
      <w:r>
        <w:t>Предметные результаты</w:t>
      </w:r>
    </w:p>
    <w:p w:rsidR="00494B79" w:rsidRDefault="009D0C25">
      <w:pPr>
        <w:pStyle w:val="140"/>
        <w:shd w:val="clear" w:color="auto" w:fill="auto"/>
        <w:spacing w:before="0" w:line="274" w:lineRule="exact"/>
        <w:ind w:left="300" w:right="300"/>
        <w:jc w:val="both"/>
      </w:pPr>
      <w:r>
        <w:t>-Ознакомиться с биографиями ведущих деятелей культуры, политических, общественных, государственных деятелей России.</w:t>
      </w:r>
    </w:p>
    <w:p w:rsidR="00494B79" w:rsidRDefault="009D0C25">
      <w:pPr>
        <w:pStyle w:val="140"/>
        <w:shd w:val="clear" w:color="auto" w:fill="auto"/>
        <w:spacing w:before="0" w:line="274" w:lineRule="exact"/>
        <w:ind w:left="300"/>
        <w:jc w:val="both"/>
      </w:pPr>
      <w:r>
        <w:t>-Знать содержания преобразований, проводимых деятелем политической жизни.</w:t>
      </w:r>
    </w:p>
    <w:p w:rsidR="00494B79" w:rsidRDefault="009D0C25">
      <w:pPr>
        <w:pStyle w:val="140"/>
        <w:shd w:val="clear" w:color="auto" w:fill="auto"/>
        <w:spacing w:before="0" w:line="274" w:lineRule="exact"/>
        <w:ind w:left="300" w:right="300"/>
        <w:jc w:val="both"/>
      </w:pPr>
      <w:r>
        <w:t>-Освоение системы знаний, которые являются ключевыми для понимания исторического процесса, что необходимо для успешной аттестации по предмету</w:t>
      </w:r>
    </w:p>
    <w:p w:rsidR="00494B79" w:rsidRDefault="009D0C25">
      <w:pPr>
        <w:pStyle w:val="140"/>
        <w:shd w:val="clear" w:color="auto" w:fill="auto"/>
        <w:spacing w:before="0" w:line="274" w:lineRule="exact"/>
        <w:ind w:left="300" w:right="300"/>
        <w:jc w:val="both"/>
      </w:pPr>
      <w:r>
        <w:t>-Владение приемами работы с историческими источниками, умение самостоятельно анализировать документальную базу по исторической тематике.</w:t>
      </w:r>
    </w:p>
    <w:p w:rsidR="00494B79" w:rsidRDefault="009D0C25">
      <w:pPr>
        <w:pStyle w:val="140"/>
        <w:shd w:val="clear" w:color="auto" w:fill="auto"/>
        <w:spacing w:before="0" w:line="274" w:lineRule="exact"/>
        <w:ind w:left="300"/>
        <w:jc w:val="both"/>
      </w:pPr>
      <w:r>
        <w:t>Метапредметные результаты</w:t>
      </w:r>
    </w:p>
    <w:p w:rsidR="00494B79" w:rsidRDefault="009D0C25" w:rsidP="008152C5">
      <w:pPr>
        <w:pStyle w:val="140"/>
        <w:shd w:val="clear" w:color="auto" w:fill="auto"/>
        <w:spacing w:before="0" w:line="317" w:lineRule="exact"/>
        <w:ind w:left="300" w:right="300"/>
        <w:jc w:val="both"/>
      </w:pPr>
      <w:r>
        <w:t>-Овладение умениями получать и критически осмысливать историческую информацию, анализировать, сравнивать, систематизировать полученные данные, логически мыслить, выстраивать доказательства собственной позиции;</w:t>
      </w:r>
      <w:r w:rsidR="008152C5">
        <w:t xml:space="preserve"> </w:t>
      </w:r>
      <w:r>
        <w:t>-Формирование навыков, умений ставить цели своей работы, оценивать ресурсы, в том числе время и другие нематериальные ресурсы, необходимые для достижения поставленной цели;</w:t>
      </w:r>
    </w:p>
    <w:p w:rsidR="00494B79" w:rsidRDefault="009D0C25">
      <w:pPr>
        <w:pStyle w:val="20"/>
        <w:shd w:val="clear" w:color="auto" w:fill="auto"/>
        <w:spacing w:line="317" w:lineRule="exact"/>
        <w:ind w:left="300" w:right="300" w:firstLine="0"/>
        <w:jc w:val="both"/>
      </w:pPr>
      <w:r>
        <w:t>-Выбирать путь достижения цели, планировать решение поставленных задач, оптимизируя материальные и нематериальные затраты;</w:t>
      </w:r>
    </w:p>
    <w:p w:rsidR="00494B79" w:rsidRDefault="009D0C25">
      <w:pPr>
        <w:pStyle w:val="20"/>
        <w:shd w:val="clear" w:color="auto" w:fill="auto"/>
        <w:spacing w:line="317" w:lineRule="exact"/>
        <w:ind w:left="300" w:right="300" w:firstLine="0"/>
        <w:jc w:val="both"/>
      </w:pPr>
      <w:r>
        <w:t>-Организовывать эффективный поиск ресурсов, необходимых для достижения поставленной цели;</w:t>
      </w:r>
    </w:p>
    <w:p w:rsidR="00494B79" w:rsidRDefault="009D0C25">
      <w:pPr>
        <w:pStyle w:val="20"/>
        <w:numPr>
          <w:ilvl w:val="0"/>
          <w:numId w:val="110"/>
        </w:numPr>
        <w:shd w:val="clear" w:color="auto" w:fill="auto"/>
        <w:tabs>
          <w:tab w:val="left" w:pos="560"/>
        </w:tabs>
        <w:spacing w:line="317" w:lineRule="exact"/>
        <w:ind w:left="480" w:hanging="180"/>
        <w:jc w:val="left"/>
      </w:pPr>
      <w:r>
        <w:t>Сопоставлять полученный результат деятельности с поставленной заранее целью. Полученные знания помогут учащимся глубже понять изучаемую эпоху, вооружат</w:t>
      </w:r>
    </w:p>
    <w:p w:rsidR="00494B79" w:rsidRDefault="009D0C25">
      <w:pPr>
        <w:pStyle w:val="20"/>
        <w:shd w:val="clear" w:color="auto" w:fill="auto"/>
        <w:spacing w:line="317" w:lineRule="exact"/>
        <w:ind w:left="300" w:right="300" w:firstLine="0"/>
        <w:jc w:val="both"/>
      </w:pPr>
      <w:r>
        <w:t>историческими знаниями,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 Курс позволяет познакомиться и с биографиями ведущих деятелей культуры, политических, общественных, государственных деятелей России. Содержание программы Введение</w:t>
      </w:r>
    </w:p>
    <w:p w:rsidR="00494B79" w:rsidRDefault="009D0C25">
      <w:pPr>
        <w:pStyle w:val="20"/>
        <w:shd w:val="clear" w:color="auto" w:fill="auto"/>
        <w:spacing w:line="317" w:lineRule="exact"/>
        <w:ind w:left="300" w:right="300" w:firstLine="0"/>
        <w:jc w:val="both"/>
      </w:pPr>
      <w:r>
        <w:t>Знакомство с целями, задачами и методами работы в ходе изучения курса. Разбор выполнения заданий повышенного уровня сложности.</w:t>
      </w:r>
    </w:p>
    <w:p w:rsidR="00494B79" w:rsidRDefault="009D0C25">
      <w:pPr>
        <w:pStyle w:val="20"/>
        <w:shd w:val="clear" w:color="auto" w:fill="auto"/>
        <w:spacing w:line="317" w:lineRule="exact"/>
        <w:ind w:left="300" w:firstLine="0"/>
        <w:jc w:val="both"/>
      </w:pPr>
      <w:r>
        <w:t>Раздел 1. Реформаторы Древней Руси</w:t>
      </w:r>
    </w:p>
    <w:p w:rsidR="00494B79" w:rsidRDefault="009D0C25">
      <w:pPr>
        <w:pStyle w:val="20"/>
        <w:shd w:val="clear" w:color="auto" w:fill="auto"/>
        <w:spacing w:line="317" w:lineRule="exact"/>
        <w:ind w:left="300" w:right="300" w:firstLine="0"/>
        <w:jc w:val="both"/>
      </w:pPr>
      <w:r>
        <w:t>Владимир Святой Легенды, былины, история. Собирательный образ Владимира Красно Солнышко. Первая междоусобица на Руси и победа Владимира Святославича. Причины провала языческой реформы. Крещение Руси как русский и европейский феномен. Оборона Руси от печенегов. Междоусобица на Руси после смерти Владимира Святославича.</w:t>
      </w:r>
    </w:p>
    <w:p w:rsidR="00494B79" w:rsidRDefault="009D0C25">
      <w:pPr>
        <w:pStyle w:val="20"/>
        <w:shd w:val="clear" w:color="auto" w:fill="auto"/>
        <w:spacing w:line="317" w:lineRule="exact"/>
        <w:ind w:left="300" w:right="300" w:firstLine="0"/>
        <w:jc w:val="both"/>
      </w:pPr>
      <w:r>
        <w:t>Расцвет Руси при Ярославе Мудром Расцвет Руси при Ярославе Мудром. Укрепление международного положения Руси. Просвещение. “Русская правда” - княжий закон. Что охранялось законом. Политическое наследие. Причины усобиц.</w:t>
      </w:r>
    </w:p>
    <w:p w:rsidR="00494B79" w:rsidRDefault="009D0C25">
      <w:pPr>
        <w:pStyle w:val="20"/>
        <w:shd w:val="clear" w:color="auto" w:fill="auto"/>
        <w:spacing w:line="317" w:lineRule="exact"/>
        <w:ind w:left="300" w:right="300" w:firstLine="0"/>
        <w:jc w:val="both"/>
      </w:pPr>
      <w:r>
        <w:t xml:space="preserve">Владимир Мономах Новая усобица на Руси между сыновьями и внуками Ярослава. </w:t>
      </w:r>
      <w:r>
        <w:lastRenderedPageBreak/>
        <w:t>Личность Мономаха, его образование, литературный дар, хозяйственные заботы и быт. Организация обороны южных рубежей. Княжеские съезды. Расширение династических связей в пределах Европы.</w:t>
      </w:r>
    </w:p>
    <w:p w:rsidR="00494B79" w:rsidRDefault="009D0C25">
      <w:pPr>
        <w:pStyle w:val="20"/>
        <w:shd w:val="clear" w:color="auto" w:fill="auto"/>
        <w:spacing w:line="317" w:lineRule="exact"/>
        <w:ind w:left="300" w:firstLine="0"/>
        <w:jc w:val="both"/>
      </w:pPr>
      <w:r>
        <w:t>Раздел 2. Удельная Русь.</w:t>
      </w:r>
    </w:p>
    <w:p w:rsidR="00494B79" w:rsidRDefault="009D0C25">
      <w:pPr>
        <w:pStyle w:val="20"/>
        <w:shd w:val="clear" w:color="auto" w:fill="auto"/>
        <w:spacing w:line="317" w:lineRule="exact"/>
        <w:ind w:left="300" w:firstLine="0"/>
        <w:jc w:val="both"/>
      </w:pPr>
      <w:r>
        <w:t>Князья феодальной раздробленности. Зарождение русского самовластия.</w:t>
      </w:r>
    </w:p>
    <w:p w:rsidR="00494B79" w:rsidRDefault="009D0C25">
      <w:pPr>
        <w:pStyle w:val="20"/>
        <w:shd w:val="clear" w:color="auto" w:fill="auto"/>
        <w:spacing w:line="317" w:lineRule="exact"/>
        <w:ind w:left="300" w:right="300" w:firstLine="0"/>
        <w:jc w:val="both"/>
      </w:pPr>
      <w:r>
        <w:t>Начало раздробленности на Руси. Распад Руси на 15 крупных княжеств. Владимиро</w:t>
      </w:r>
      <w:r>
        <w:softHyphen/>
        <w:t>Суздальская Русь. Юрий Долгорукий. Андрей Боголюбский и зарождение русского самовластия. Перенос столицы во Владимир, замок в Боголюбове. Всеволод Большое Гнездо. Галицко-Волынские земли. Владимир Галицкий в “Слове о полку Игореве” и в жизни. Даниил Галицкий. Господин Великий Новгород. Система “выкармливания” князя</w:t>
      </w:r>
    </w:p>
    <w:p w:rsidR="00494B79" w:rsidRDefault="009D0C25">
      <w:pPr>
        <w:pStyle w:val="20"/>
        <w:numPr>
          <w:ilvl w:val="0"/>
          <w:numId w:val="110"/>
        </w:numPr>
        <w:shd w:val="clear" w:color="auto" w:fill="auto"/>
        <w:tabs>
          <w:tab w:val="left" w:pos="560"/>
        </w:tabs>
        <w:spacing w:line="317" w:lineRule="exact"/>
        <w:ind w:left="300" w:firstLine="0"/>
        <w:jc w:val="both"/>
      </w:pPr>
      <w:r>
        <w:t>особенность Новгородской государственности.</w:t>
      </w:r>
    </w:p>
    <w:p w:rsidR="00494B79" w:rsidRDefault="009D0C25">
      <w:pPr>
        <w:pStyle w:val="20"/>
        <w:shd w:val="clear" w:color="auto" w:fill="auto"/>
        <w:tabs>
          <w:tab w:val="left" w:pos="1620"/>
          <w:tab w:val="left" w:pos="3055"/>
          <w:tab w:val="left" w:pos="4481"/>
          <w:tab w:val="left" w:pos="6185"/>
          <w:tab w:val="left" w:pos="7025"/>
          <w:tab w:val="left" w:pos="8714"/>
        </w:tabs>
        <w:spacing w:line="317" w:lineRule="exact"/>
        <w:ind w:left="300" w:right="300" w:firstLine="0"/>
        <w:jc w:val="both"/>
      </w:pPr>
      <w:r>
        <w:t>Александр Невский Наступление крестоносцев. Александр Ярославович Невский. Выбор князя.</w:t>
      </w:r>
      <w:r>
        <w:tab/>
        <w:t>Борьба</w:t>
      </w:r>
      <w:r>
        <w:tab/>
        <w:t>против</w:t>
      </w:r>
      <w:r>
        <w:tab/>
        <w:t>шведских</w:t>
      </w:r>
      <w:r>
        <w:tab/>
        <w:t>и</w:t>
      </w:r>
      <w:r>
        <w:tab/>
        <w:t>немецких</w:t>
      </w:r>
      <w:r>
        <w:tab/>
        <w:t>рыцарей.</w:t>
      </w:r>
    </w:p>
    <w:p w:rsidR="00494B79" w:rsidRDefault="009D0C25">
      <w:pPr>
        <w:pStyle w:val="20"/>
        <w:shd w:val="clear" w:color="auto" w:fill="auto"/>
        <w:spacing w:line="317" w:lineRule="exact"/>
        <w:ind w:left="300" w:firstLine="0"/>
        <w:jc w:val="both"/>
      </w:pPr>
      <w:r>
        <w:t>Раздел 2. Московская Русь.</w:t>
      </w:r>
    </w:p>
    <w:p w:rsidR="00494B79" w:rsidRDefault="009D0C25">
      <w:pPr>
        <w:pStyle w:val="20"/>
        <w:shd w:val="clear" w:color="auto" w:fill="auto"/>
        <w:spacing w:line="317" w:lineRule="exact"/>
        <w:ind w:left="300" w:right="300" w:firstLine="0"/>
        <w:jc w:val="both"/>
      </w:pPr>
      <w:r>
        <w:t xml:space="preserve">Первые собиратели русских земель. </w:t>
      </w:r>
      <w:r>
        <w:rPr>
          <w:rStyle w:val="2115pt0"/>
        </w:rPr>
        <w:t>Иван Калита Дмитрий Донской (1 ч.)</w:t>
      </w:r>
      <w:r>
        <w:t xml:space="preserve"> Иван Калита. Отношения с Ордой. Русь при Дмитрии Донском. Противостояние Орде. Борьба с Тверью. Политическое первенство Москвы при Василии I и Василии II Тёмном. Иван III Возникновение государства Российского. Иван </w:t>
      </w:r>
      <w:r>
        <w:rPr>
          <w:lang w:val="en-US" w:eastAsia="en-US" w:bidi="en-US"/>
        </w:rPr>
        <w:t>III</w:t>
      </w:r>
      <w:r w:rsidRPr="001F3DC4">
        <w:rPr>
          <w:lang w:eastAsia="en-US" w:bidi="en-US"/>
        </w:rPr>
        <w:t xml:space="preserve"> </w:t>
      </w:r>
      <w:r>
        <w:t>- первый великий князь всея Руси.</w:t>
      </w:r>
    </w:p>
    <w:p w:rsidR="00494B79" w:rsidRDefault="009D0C25" w:rsidP="008152C5">
      <w:pPr>
        <w:pStyle w:val="20"/>
        <w:shd w:val="clear" w:color="auto" w:fill="auto"/>
        <w:spacing w:line="317" w:lineRule="exact"/>
        <w:ind w:left="300" w:firstLine="0"/>
        <w:jc w:val="both"/>
      </w:pPr>
      <w:r>
        <w:t>Характер Ивана III. Дела семейные. Софья Палеолог- супруга Московского великого</w:t>
      </w:r>
      <w:r w:rsidR="008152C5">
        <w:t xml:space="preserve"> </w:t>
      </w:r>
      <w:r>
        <w:t>князя. “Москва - Третий Рим”. Иосиф Волоцкий и Нил Сорский. Иван IV Грозный Россия при Иване Грозном. Царь и его соратники (Алексей Адашев, митрополит Макарий, Андрей Курбский, протопоп Сильвестр). Рост территории государства. Взятие Казани. Установление дипломатических отношений с Англией. Судебник 1550 г.: сословия и власть. Стоглав и “Домострой”. Опричнина как средство утверждения самодержавной деспотии. Культура и быт.</w:t>
      </w:r>
    </w:p>
    <w:p w:rsidR="00494B79" w:rsidRDefault="009D0C25">
      <w:pPr>
        <w:pStyle w:val="140"/>
        <w:shd w:val="clear" w:color="auto" w:fill="auto"/>
        <w:spacing w:before="0" w:line="317" w:lineRule="exact"/>
        <w:ind w:left="300"/>
        <w:jc w:val="both"/>
      </w:pPr>
      <w:r>
        <w:t>Раздел 3. Россия в XVII веке</w:t>
      </w:r>
    </w:p>
    <w:p w:rsidR="00494B79" w:rsidRDefault="009D0C25">
      <w:pPr>
        <w:pStyle w:val="140"/>
        <w:shd w:val="clear" w:color="auto" w:fill="auto"/>
        <w:spacing w:before="0" w:line="317" w:lineRule="exact"/>
        <w:ind w:left="300" w:right="300"/>
        <w:jc w:val="both"/>
      </w:pPr>
      <w:r>
        <w:t xml:space="preserve">Борис Годунов Борис Годунов - опричник - правитель - царь. Учреждение патриаршества. Развитие барщины и закрепощение крестьян. Спасители Отечества. Кузьма Минин, князь Дмитрий Пожарский. Кузьма Минин. Полководец князь Дмитрий Пожарский. Формирование народных ополчений. Изгнание интервентов. Влияние Смутного времени на духовную жизнь общества. Алексей Михайлович “Тишайший”. Возрождение страны после смуты. Царь Алексей Михайлович (Тишайший). Формирование абсолютной монархии. Соборное уложение. Закрепощение крестьянства. </w:t>
      </w:r>
      <w:r>
        <w:rPr>
          <w:lang w:val="en-US" w:eastAsia="en-US" w:bidi="en-US"/>
        </w:rPr>
        <w:t>XVII</w:t>
      </w:r>
      <w:r w:rsidRPr="001F3DC4">
        <w:rPr>
          <w:lang w:eastAsia="en-US" w:bidi="en-US"/>
        </w:rPr>
        <w:t xml:space="preserve"> </w:t>
      </w:r>
      <w:r>
        <w:t>век - “бунташное время”. Народные восстания. Церковный раскол в лицах Рост нетерпимости и инакомыслия. “Священство выше царства”. “Друзья-враги”: патриарх Никон, протопоп Аввакум. Боярыня Морозова. Староверы.</w:t>
      </w:r>
    </w:p>
    <w:p w:rsidR="00494B79" w:rsidRDefault="009D0C25">
      <w:pPr>
        <w:pStyle w:val="140"/>
        <w:shd w:val="clear" w:color="auto" w:fill="auto"/>
        <w:spacing w:before="0" w:line="317" w:lineRule="exact"/>
        <w:ind w:left="300"/>
        <w:jc w:val="both"/>
      </w:pPr>
      <w:r>
        <w:t>Раздел 4. Россия в XVIII веке</w:t>
      </w:r>
    </w:p>
    <w:p w:rsidR="00494B79" w:rsidRDefault="009D0C25">
      <w:pPr>
        <w:pStyle w:val="140"/>
        <w:shd w:val="clear" w:color="auto" w:fill="auto"/>
        <w:spacing w:before="0" w:line="317" w:lineRule="exact"/>
        <w:ind w:left="300" w:right="300"/>
        <w:jc w:val="both"/>
      </w:pPr>
      <w:r>
        <w:t xml:space="preserve">Петр 1.Петр и царевна Софья. Воспитание Петра. Первые самостоятельные шаги Петра. Путешествие за границу. Реформы Петра Первого. Победы на театре войны. Итоги экономического развития. Дело царевича Алексея. Публицистика. Птенцы гнезда Петрова Борис Петрович Шереметов. Петр Андреевич Толстой. Алексей Васильевич Макаров. Александр Данилович Меншиков. Женщины на престоле Екатерина </w:t>
      </w:r>
      <w:r>
        <w:rPr>
          <w:lang w:val="en-US" w:eastAsia="en-US" w:bidi="en-US"/>
        </w:rPr>
        <w:t>I</w:t>
      </w:r>
      <w:r w:rsidRPr="001F3DC4">
        <w:rPr>
          <w:lang w:eastAsia="en-US" w:bidi="en-US"/>
        </w:rPr>
        <w:t xml:space="preserve">. </w:t>
      </w:r>
      <w:r>
        <w:t>Анна Иоанновна. Фавориты и политики. Борьба придворных группировок. Роль иностранцев в эпоху дворцовых переворотов. Елизавета - дочь Петра Великого. Граф Шувалов. Открытие Московского университета. Екатерина II и её окружение. “Просвещенный абсолютизм”. Усиление крепостничества. Золотой век российского дворянства.</w:t>
      </w:r>
    </w:p>
    <w:p w:rsidR="00494B79" w:rsidRDefault="009D0C25">
      <w:pPr>
        <w:pStyle w:val="140"/>
        <w:shd w:val="clear" w:color="auto" w:fill="auto"/>
        <w:spacing w:before="0" w:line="317" w:lineRule="exact"/>
        <w:ind w:left="300" w:right="300"/>
        <w:jc w:val="both"/>
      </w:pPr>
      <w:r>
        <w:lastRenderedPageBreak/>
        <w:t>Емельян Пугачев Крестьянская война. Пугачев и его сподвижники. Самозванцы до и после Пугачева. Великие полководцы и флотоводцы Победы на суше и на море. Русское военное искусство. Румянцев и Суворов. Спиридов и Ушаков.</w:t>
      </w:r>
    </w:p>
    <w:p w:rsidR="00494B79" w:rsidRDefault="009D0C25">
      <w:pPr>
        <w:pStyle w:val="140"/>
        <w:shd w:val="clear" w:color="auto" w:fill="auto"/>
        <w:spacing w:before="0" w:line="317" w:lineRule="exact"/>
        <w:ind w:left="300"/>
        <w:jc w:val="both"/>
      </w:pPr>
      <w:r>
        <w:t xml:space="preserve">Раздел 5. Россия в </w:t>
      </w:r>
      <w:r>
        <w:rPr>
          <w:lang w:val="en-US" w:eastAsia="en-US" w:bidi="en-US"/>
        </w:rPr>
        <w:t>XIX</w:t>
      </w:r>
      <w:r w:rsidRPr="001F3DC4">
        <w:rPr>
          <w:lang w:eastAsia="en-US" w:bidi="en-US"/>
        </w:rPr>
        <w:t>-</w:t>
      </w:r>
      <w:r>
        <w:rPr>
          <w:lang w:val="en-US" w:eastAsia="en-US" w:bidi="en-US"/>
        </w:rPr>
        <w:t>XX</w:t>
      </w:r>
      <w:r w:rsidRPr="001F3DC4">
        <w:rPr>
          <w:lang w:eastAsia="en-US" w:bidi="en-US"/>
        </w:rPr>
        <w:t xml:space="preserve"> </w:t>
      </w:r>
      <w:r>
        <w:t>веках - эпоха великих реформаторов</w:t>
      </w:r>
    </w:p>
    <w:p w:rsidR="00494B79" w:rsidRDefault="009D0C25">
      <w:pPr>
        <w:pStyle w:val="140"/>
        <w:shd w:val="clear" w:color="auto" w:fill="auto"/>
        <w:spacing w:before="0" w:line="317" w:lineRule="exact"/>
        <w:ind w:left="300" w:right="300"/>
        <w:jc w:val="both"/>
      </w:pPr>
      <w:r>
        <w:t xml:space="preserve">Александр </w:t>
      </w:r>
      <w:r>
        <w:rPr>
          <w:lang w:val="en-US" w:eastAsia="en-US" w:bidi="en-US"/>
        </w:rPr>
        <w:t>I</w:t>
      </w:r>
      <w:r w:rsidRPr="001F3DC4">
        <w:rPr>
          <w:lang w:eastAsia="en-US" w:bidi="en-US"/>
        </w:rPr>
        <w:t xml:space="preserve"> </w:t>
      </w:r>
      <w:r>
        <w:t>“Дней Александровых прекрасное начало”. Император и его “молодые друзья”. Проекты реформ. Негласный комитет. Военные поселения. Внешняя политика. Сперанский М.М. Деятельность в Александро-Невской семинарии. Государственный Совет. Стремительный взлет выдающегося государственного деятеля. В должности пензенского губернатора. Деятельность реформатора в Сибири. Отставка. «Царь- освободитель». Александр II. Крестьянская реформа 1861 г. Либеральные реформы. Внешняя политика. «Александр III. Контрреформы». Усиление самодержавной власти. Консерваторы в правительстве К. Победоносцев. Котрреформы. «Царь -миротворец» Реформаторы в правительстве. Витте С.Ю. Столыпин П.А. Витте С.Ю. Министр путей сообщения. Министр финансов. Денежная реформа. “Золотой червонец”. С.Ю. Витте- министр финансов российской империи.</w:t>
      </w:r>
    </w:p>
    <w:p w:rsidR="00494B79" w:rsidRDefault="009D0C25">
      <w:pPr>
        <w:pStyle w:val="140"/>
        <w:shd w:val="clear" w:color="auto" w:fill="auto"/>
        <w:spacing w:before="0" w:line="317" w:lineRule="exact"/>
        <w:ind w:left="300" w:right="300"/>
        <w:jc w:val="both"/>
      </w:pPr>
      <w:r>
        <w:t>Биография Витте. Финансовая реформа. Сторонник экономических реформ Винная монополия. Подписание Портсмудского мирного договора. Биография Петра Аркадьевича Столыпина. Начало служебной деятельности в министерстве внутренних дел. На посту</w:t>
      </w:r>
    </w:p>
    <w:p w:rsidR="00494B79" w:rsidRDefault="009D0C25">
      <w:pPr>
        <w:pStyle w:val="140"/>
        <w:shd w:val="clear" w:color="auto" w:fill="auto"/>
        <w:spacing w:before="0" w:line="317" w:lineRule="exact"/>
        <w:ind w:left="300"/>
        <w:jc w:val="both"/>
      </w:pPr>
      <w:r>
        <w:t>Гродненского губернатора. Деятельность в Саратовской губернии. Новое назначение:</w:t>
      </w:r>
    </w:p>
    <w:p w:rsidR="00494B79" w:rsidRDefault="00494B79">
      <w:pPr>
        <w:pStyle w:val="60"/>
        <w:shd w:val="clear" w:color="auto" w:fill="auto"/>
        <w:spacing w:line="180" w:lineRule="exact"/>
        <w:sectPr w:rsidR="00494B79">
          <w:footerReference w:type="even" r:id="rId58"/>
          <w:footerReference w:type="default" r:id="rId59"/>
          <w:pgSz w:w="11900" w:h="16840"/>
          <w:pgMar w:top="1148" w:right="559" w:bottom="946" w:left="1405" w:header="0" w:footer="3" w:gutter="0"/>
          <w:cols w:space="720"/>
          <w:noEndnote/>
          <w:titlePg/>
          <w:docGrid w:linePitch="360"/>
        </w:sectPr>
      </w:pPr>
    </w:p>
    <w:p w:rsidR="00494B79" w:rsidRDefault="009D0C25">
      <w:pPr>
        <w:pStyle w:val="140"/>
        <w:shd w:val="clear" w:color="auto" w:fill="auto"/>
        <w:spacing w:before="0" w:line="317" w:lineRule="exact"/>
        <w:ind w:left="300" w:right="300"/>
        <w:jc w:val="both"/>
      </w:pPr>
      <w:r>
        <w:lastRenderedPageBreak/>
        <w:t>П.А. Столыпин - министр внутренних дел. Аграрные преобразования. “Капитализация” деревни. Меры по разрушению общины. Переселенческая политика. Защита помещичьего землевладения. Противоречивость и незавершенность реформы. П.А. Столыпин- одинокий реформатор (1 час) Биография. Разрушение крестьянской общины. «Дайте государству 20 лет покоя.. ,»Трагический финал. В.И. Ленин. В.И. Ленин- руководитель ВКП (б). Становление В.И. Ленина как политика и революционера. Идеолог российской революции. Первый нарком Советской России. Политическое завещание Ленина.</w:t>
      </w:r>
    </w:p>
    <w:p w:rsidR="00494B79" w:rsidRDefault="009D0C25">
      <w:pPr>
        <w:pStyle w:val="140"/>
        <w:shd w:val="clear" w:color="auto" w:fill="auto"/>
        <w:spacing w:before="0" w:line="317" w:lineRule="exact"/>
        <w:ind w:left="300" w:right="300"/>
        <w:jc w:val="both"/>
      </w:pPr>
      <w:r>
        <w:t>Деятели серебряного века русской культуры. Наука. Литература. Живопись. Скульптура. Музыка. Балет. Театр. Кинематограф. Руководители белого движения. М.Ф. Алексеев, А.В. Колчак, А.И. Деникин, П.В. Врангель. Причины поражения белого движения.</w:t>
      </w:r>
    </w:p>
    <w:p w:rsidR="00494B79" w:rsidRDefault="009D0C25">
      <w:pPr>
        <w:pStyle w:val="140"/>
        <w:shd w:val="clear" w:color="auto" w:fill="auto"/>
        <w:spacing w:before="0" w:line="317" w:lineRule="exact"/>
        <w:ind w:left="300" w:right="300"/>
        <w:jc w:val="both"/>
      </w:pPr>
      <w:r>
        <w:t>Красные командиры: М.Ф. Фрунзе, М.Н. Тухачевский, С.М. Буденный. Создание Рабоче</w:t>
      </w:r>
      <w:r>
        <w:softHyphen/>
        <w:t>Крестьянской Красной Армии. «Красный террор». Ликвидация Романовых. Почему победили красные.</w:t>
      </w:r>
    </w:p>
    <w:p w:rsidR="00494B79" w:rsidRDefault="009D0C25">
      <w:pPr>
        <w:pStyle w:val="140"/>
        <w:shd w:val="clear" w:color="auto" w:fill="auto"/>
        <w:spacing w:before="0" w:line="317" w:lineRule="exact"/>
        <w:ind w:left="300" w:right="300"/>
        <w:jc w:val="both"/>
      </w:pPr>
      <w:r>
        <w:t>Иосиф Сталин. Биография Иосифа Джугашвили. Становление Сталина как политика. Влияние фигуры Сталина на политическую жизнь и развитие СССР.</w:t>
      </w:r>
    </w:p>
    <w:p w:rsidR="00494B79" w:rsidRDefault="009D0C25">
      <w:pPr>
        <w:pStyle w:val="140"/>
        <w:shd w:val="clear" w:color="auto" w:fill="auto"/>
        <w:spacing w:before="0" w:line="317" w:lineRule="exact"/>
        <w:ind w:left="300" w:right="300"/>
        <w:jc w:val="both"/>
      </w:pPr>
      <w:r>
        <w:t>Маршалы СССР. К.Е. Ворошилов, А.М. Василевский, М.Н. Тухачевский, К.К. Рокоссовский, Р.Я Малиновский, И.С. Конев, и др. Участие в Первой мировой, Гражданской и Великой Отечественной войнах.. Г.К. Жуков-маршал Победы.</w:t>
      </w:r>
    </w:p>
    <w:p w:rsidR="00494B79" w:rsidRDefault="009D0C25">
      <w:pPr>
        <w:pStyle w:val="140"/>
        <w:shd w:val="clear" w:color="auto" w:fill="auto"/>
        <w:spacing w:before="0" w:line="274" w:lineRule="exact"/>
        <w:ind w:left="300" w:right="300"/>
        <w:jc w:val="both"/>
      </w:pPr>
      <w:r>
        <w:t>Никита Хрущев. Страницы биографии Никиты Хрущева. Леонид Брежнев и его окружение. Биография Леонида Брежнева. Экономическая реформа и «золотая» пятилетка (1966-1970гг.). М. Горбачёв. Перестройка. Детство. Юность. Профессиональная партийная деятельность.</w:t>
      </w:r>
    </w:p>
    <w:p w:rsidR="00494B79" w:rsidRDefault="009D0C25">
      <w:pPr>
        <w:pStyle w:val="140"/>
        <w:shd w:val="clear" w:color="auto" w:fill="auto"/>
        <w:spacing w:before="0" w:line="274" w:lineRule="exact"/>
        <w:ind w:left="300" w:right="300"/>
        <w:jc w:val="both"/>
      </w:pPr>
      <w:r>
        <w:t>Политический кризис. Конституционная реформа. Президентские выборы 1996 г. Итоговое повторение.</w:t>
      </w:r>
    </w:p>
    <w:p w:rsidR="00494B79" w:rsidRDefault="009D0C25">
      <w:pPr>
        <w:pStyle w:val="42"/>
        <w:framePr w:w="9586" w:wrap="notBeside" w:vAnchor="text" w:hAnchor="text" w:xAlign="center" w:y="1"/>
        <w:shd w:val="clear" w:color="auto" w:fill="auto"/>
        <w:tabs>
          <w:tab w:val="left" w:leader="underscore" w:pos="2928"/>
        </w:tabs>
        <w:spacing w:line="274" w:lineRule="exact"/>
      </w:pPr>
      <w:r>
        <w:t xml:space="preserve">Тематическое планирование </w:t>
      </w:r>
      <w:r>
        <w:rPr>
          <w:rStyle w:val="44"/>
        </w:rPr>
        <w:t>10,11 класс</w:t>
      </w:r>
      <w:r>
        <w:tab/>
      </w:r>
    </w:p>
    <w:tbl>
      <w:tblPr>
        <w:tblOverlap w:val="never"/>
        <w:tblW w:w="0" w:type="auto"/>
        <w:jc w:val="center"/>
        <w:tblLayout w:type="fixed"/>
        <w:tblCellMar>
          <w:left w:w="10" w:type="dxa"/>
          <w:right w:w="10" w:type="dxa"/>
        </w:tblCellMar>
        <w:tblLook w:val="04A0"/>
      </w:tblPr>
      <w:tblGrid>
        <w:gridCol w:w="6490"/>
        <w:gridCol w:w="3096"/>
      </w:tblGrid>
      <w:tr w:rsidR="00494B79">
        <w:trPr>
          <w:trHeight w:hRule="exact" w:val="29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Темы разделов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Введение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1. Реформаторы Древней Руси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2. Удельная Русь</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3. Московская Русь</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4. Россия в XVII веке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83"/>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5. Россия в XVIII веке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562"/>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both"/>
            </w:pPr>
            <w:r>
              <w:rPr>
                <w:rStyle w:val="211pt0"/>
              </w:rPr>
              <w:t xml:space="preserve">Раздел 6. Россия в </w:t>
            </w:r>
            <w:r>
              <w:rPr>
                <w:rStyle w:val="211pt0"/>
                <w:lang w:val="en-US" w:eastAsia="en-US" w:bidi="en-US"/>
              </w:rPr>
              <w:t>XIX</w:t>
            </w:r>
            <w:r w:rsidRPr="001F3DC4">
              <w:rPr>
                <w:rStyle w:val="211pt0"/>
                <w:lang w:eastAsia="en-US" w:bidi="en-US"/>
              </w:rPr>
              <w:t>-</w:t>
            </w:r>
            <w:r>
              <w:rPr>
                <w:rStyle w:val="211pt0"/>
                <w:lang w:val="en-US" w:eastAsia="en-US" w:bidi="en-US"/>
              </w:rPr>
              <w:t>XX</w:t>
            </w:r>
            <w:r w:rsidRPr="001F3DC4">
              <w:rPr>
                <w:rStyle w:val="211pt0"/>
                <w:lang w:eastAsia="en-US" w:bidi="en-US"/>
              </w:rPr>
              <w:t xml:space="preserve"> </w:t>
            </w:r>
            <w:r>
              <w:rPr>
                <w:rStyle w:val="211pt0"/>
              </w:rPr>
              <w:t>веках - эпоха великих реформаторов</w:t>
            </w:r>
          </w:p>
        </w:tc>
        <w:tc>
          <w:tcPr>
            <w:tcW w:w="309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8"/>
          <w:jc w:val="center"/>
        </w:trPr>
        <w:tc>
          <w:tcPr>
            <w:tcW w:w="649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Раздел 7. Россия в XX веке(4 часа)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98"/>
          <w:jc w:val="center"/>
        </w:trPr>
        <w:tc>
          <w:tcPr>
            <w:tcW w:w="649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pPr>
    </w:p>
    <w:p w:rsidR="00494B79" w:rsidRPr="008152C5" w:rsidRDefault="009D0C25">
      <w:pPr>
        <w:pStyle w:val="321"/>
        <w:keepNext/>
        <w:keepLines/>
        <w:numPr>
          <w:ilvl w:val="0"/>
          <w:numId w:val="116"/>
        </w:numPr>
        <w:shd w:val="clear" w:color="auto" w:fill="auto"/>
        <w:tabs>
          <w:tab w:val="left" w:pos="1106"/>
        </w:tabs>
        <w:spacing w:before="467" w:after="265" w:line="220" w:lineRule="exact"/>
        <w:ind w:left="320"/>
        <w:rPr>
          <w:b/>
        </w:rPr>
      </w:pPr>
      <w:bookmarkStart w:id="56" w:name="bookmark67"/>
      <w:r w:rsidRPr="008152C5">
        <w:rPr>
          <w:b/>
        </w:rPr>
        <w:t>Рабочие программы курсов внеурочной деятельности</w:t>
      </w:r>
      <w:bookmarkEnd w:id="56"/>
      <w:r w:rsidR="008152C5">
        <w:rPr>
          <w:b/>
        </w:rPr>
        <w:t>.</w:t>
      </w:r>
    </w:p>
    <w:p w:rsidR="00494B79" w:rsidRDefault="00494B79">
      <w:pPr>
        <w:pStyle w:val="140"/>
        <w:shd w:val="clear" w:color="auto" w:fill="auto"/>
        <w:spacing w:before="0" w:line="274" w:lineRule="exact"/>
        <w:ind w:left="320"/>
        <w:jc w:val="both"/>
      </w:pPr>
    </w:p>
    <w:p w:rsidR="00494B79" w:rsidRDefault="009D0C25" w:rsidP="008241A5">
      <w:pPr>
        <w:pStyle w:val="321"/>
        <w:keepNext/>
        <w:keepLines/>
        <w:shd w:val="clear" w:color="auto" w:fill="auto"/>
        <w:tabs>
          <w:tab w:val="left" w:pos="1274"/>
        </w:tabs>
        <w:spacing w:before="0" w:after="0" w:line="274" w:lineRule="exact"/>
        <w:ind w:left="320"/>
      </w:pPr>
      <w:bookmarkStart w:id="57" w:name="bookmark68"/>
      <w:r w:rsidRPr="008152C5">
        <w:rPr>
          <w:b/>
        </w:rPr>
        <w:t>Рабочая программа внеурочной деятельности «</w:t>
      </w:r>
      <w:r w:rsidR="008241A5">
        <w:rPr>
          <w:b/>
        </w:rPr>
        <w:t>Юный турист</w:t>
      </w:r>
      <w:r>
        <w:t>»</w:t>
      </w:r>
      <w:bookmarkEnd w:id="57"/>
      <w:r w:rsidR="008152C5">
        <w:t>.</w:t>
      </w:r>
    </w:p>
    <w:p w:rsidR="008241A5" w:rsidRDefault="009D0C25" w:rsidP="008241A5">
      <w:pPr>
        <w:pStyle w:val="140"/>
        <w:shd w:val="clear" w:color="auto" w:fill="auto"/>
        <w:spacing w:before="0" w:line="274" w:lineRule="exact"/>
        <w:ind w:left="320" w:right="3415"/>
      </w:pPr>
      <w:r>
        <w:t xml:space="preserve">Форма </w:t>
      </w:r>
      <w:r w:rsidR="008241A5">
        <w:t xml:space="preserve">и вид </w:t>
      </w:r>
      <w:r>
        <w:t>внеурочной дея</w:t>
      </w:r>
      <w:r w:rsidR="008241A5">
        <w:t xml:space="preserve">тельности: спортивная секция 10 </w:t>
      </w:r>
      <w:r>
        <w:t>класс</w:t>
      </w:r>
      <w:r w:rsidR="008152C5">
        <w:t>.</w:t>
      </w:r>
    </w:p>
    <w:p w:rsidR="00494B79" w:rsidRDefault="009D0C25">
      <w:pPr>
        <w:pStyle w:val="140"/>
        <w:shd w:val="clear" w:color="auto" w:fill="auto"/>
        <w:spacing w:before="0" w:line="274" w:lineRule="exact"/>
        <w:ind w:left="320"/>
        <w:jc w:val="both"/>
      </w:pPr>
      <w:r>
        <w:t>Планируемые результаты</w:t>
      </w:r>
    </w:p>
    <w:p w:rsidR="00494B79" w:rsidRDefault="009D0C25">
      <w:pPr>
        <w:pStyle w:val="140"/>
        <w:shd w:val="clear" w:color="auto" w:fill="auto"/>
        <w:spacing w:before="0" w:line="317" w:lineRule="exact"/>
        <w:ind w:left="320"/>
        <w:jc w:val="both"/>
      </w:pPr>
      <w:r>
        <w:t>Личностные результаты:</w:t>
      </w:r>
    </w:p>
    <w:p w:rsidR="00494B79" w:rsidRDefault="009D0C25">
      <w:pPr>
        <w:pStyle w:val="140"/>
        <w:numPr>
          <w:ilvl w:val="0"/>
          <w:numId w:val="110"/>
        </w:numPr>
        <w:shd w:val="clear" w:color="auto" w:fill="auto"/>
        <w:tabs>
          <w:tab w:val="left" w:pos="645"/>
        </w:tabs>
        <w:spacing w:before="0" w:line="317" w:lineRule="exact"/>
        <w:ind w:left="320"/>
        <w:jc w:val="both"/>
      </w:pPr>
      <w:r>
        <w:t>дисциплинированность, трудолюбие, упорство в достижении поставленных целей;</w:t>
      </w:r>
    </w:p>
    <w:p w:rsidR="00494B79" w:rsidRDefault="009D0C25">
      <w:pPr>
        <w:pStyle w:val="140"/>
        <w:numPr>
          <w:ilvl w:val="0"/>
          <w:numId w:val="110"/>
        </w:numPr>
        <w:shd w:val="clear" w:color="auto" w:fill="auto"/>
        <w:tabs>
          <w:tab w:val="left" w:pos="645"/>
        </w:tabs>
        <w:spacing w:before="0" w:line="317" w:lineRule="exact"/>
        <w:ind w:left="320"/>
        <w:jc w:val="both"/>
      </w:pPr>
      <w:r>
        <w:t>умение управлять своими эмоциями в различных ситуациях;</w:t>
      </w:r>
    </w:p>
    <w:p w:rsidR="00494B79" w:rsidRDefault="009D0C25">
      <w:pPr>
        <w:pStyle w:val="140"/>
        <w:numPr>
          <w:ilvl w:val="0"/>
          <w:numId w:val="110"/>
        </w:numPr>
        <w:shd w:val="clear" w:color="auto" w:fill="auto"/>
        <w:tabs>
          <w:tab w:val="left" w:pos="645"/>
        </w:tabs>
        <w:spacing w:before="0" w:line="317" w:lineRule="exact"/>
        <w:ind w:left="320"/>
        <w:jc w:val="both"/>
      </w:pPr>
      <w:r>
        <w:t>умение оказывать помощь своим сверстникам;</w:t>
      </w:r>
    </w:p>
    <w:p w:rsidR="00494B79" w:rsidRDefault="009D0C25">
      <w:pPr>
        <w:pStyle w:val="140"/>
        <w:numPr>
          <w:ilvl w:val="0"/>
          <w:numId w:val="110"/>
        </w:numPr>
        <w:shd w:val="clear" w:color="auto" w:fill="auto"/>
        <w:tabs>
          <w:tab w:val="left" w:pos="645"/>
        </w:tabs>
        <w:spacing w:before="0" w:line="317" w:lineRule="exact"/>
        <w:ind w:left="320"/>
        <w:jc w:val="both"/>
      </w:pPr>
      <w:r>
        <w:t>положительное отношение к систематическим занятиям волейболом;</w:t>
      </w:r>
    </w:p>
    <w:p w:rsidR="00494B79" w:rsidRDefault="009D0C25">
      <w:pPr>
        <w:pStyle w:val="140"/>
        <w:numPr>
          <w:ilvl w:val="0"/>
          <w:numId w:val="110"/>
        </w:numPr>
        <w:shd w:val="clear" w:color="auto" w:fill="auto"/>
        <w:tabs>
          <w:tab w:val="left" w:pos="645"/>
        </w:tabs>
        <w:spacing w:before="0" w:line="317" w:lineRule="exact"/>
        <w:ind w:left="320"/>
        <w:jc w:val="both"/>
      </w:pPr>
      <w:r>
        <w:lastRenderedPageBreak/>
        <w:t>понимание роли волейбола в укреплении здоровья;</w:t>
      </w:r>
    </w:p>
    <w:p w:rsidR="00494B79" w:rsidRDefault="009D0C25">
      <w:pPr>
        <w:pStyle w:val="140"/>
        <w:numPr>
          <w:ilvl w:val="0"/>
          <w:numId w:val="110"/>
        </w:numPr>
        <w:shd w:val="clear" w:color="auto" w:fill="auto"/>
        <w:tabs>
          <w:tab w:val="left" w:pos="707"/>
        </w:tabs>
        <w:spacing w:before="0" w:line="317" w:lineRule="exact"/>
        <w:ind w:left="320" w:right="300"/>
        <w:jc w:val="both"/>
      </w:pPr>
      <w:r>
        <w:t>сообразительности: умению быстро и правильно оценивать сложные ситуации, учитывать их последствия;</w:t>
      </w:r>
    </w:p>
    <w:p w:rsidR="00494B79" w:rsidRDefault="009D0C25">
      <w:pPr>
        <w:pStyle w:val="140"/>
        <w:numPr>
          <w:ilvl w:val="0"/>
          <w:numId w:val="110"/>
        </w:numPr>
        <w:shd w:val="clear" w:color="auto" w:fill="auto"/>
        <w:tabs>
          <w:tab w:val="left" w:pos="707"/>
        </w:tabs>
        <w:spacing w:before="0" w:line="317" w:lineRule="exact"/>
        <w:ind w:left="320" w:right="300"/>
        <w:jc w:val="both"/>
      </w:pPr>
      <w:r>
        <w:t>инициативности: умению эффективно и самостоятельно применять тактические замыслы противника и предвидеть результаты, как его, так и своих действий.</w:t>
      </w:r>
    </w:p>
    <w:p w:rsidR="00494B79" w:rsidRDefault="009D0C25">
      <w:pPr>
        <w:pStyle w:val="140"/>
        <w:numPr>
          <w:ilvl w:val="0"/>
          <w:numId w:val="110"/>
        </w:numPr>
        <w:shd w:val="clear" w:color="auto" w:fill="auto"/>
        <w:tabs>
          <w:tab w:val="left" w:pos="707"/>
        </w:tabs>
        <w:spacing w:before="0" w:line="317" w:lineRule="exact"/>
        <w:ind w:left="320" w:right="300"/>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94B79" w:rsidRDefault="009D0C25">
      <w:pPr>
        <w:pStyle w:val="140"/>
        <w:numPr>
          <w:ilvl w:val="0"/>
          <w:numId w:val="110"/>
        </w:numPr>
        <w:shd w:val="clear" w:color="auto" w:fill="auto"/>
        <w:tabs>
          <w:tab w:val="left" w:pos="698"/>
        </w:tabs>
        <w:spacing w:before="0" w:line="317" w:lineRule="exact"/>
        <w:ind w:left="320" w:right="30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94B79" w:rsidRDefault="009D0C25">
      <w:pPr>
        <w:pStyle w:val="140"/>
        <w:numPr>
          <w:ilvl w:val="0"/>
          <w:numId w:val="110"/>
        </w:numPr>
        <w:shd w:val="clear" w:color="auto" w:fill="auto"/>
        <w:tabs>
          <w:tab w:val="left" w:pos="607"/>
        </w:tabs>
        <w:spacing w:before="0" w:line="317" w:lineRule="exact"/>
        <w:ind w:left="320" w:right="300"/>
        <w:jc w:val="both"/>
      </w:pPr>
      <w:r>
        <w:t>воспитание уважения к культуре, языкам, традициям и обычаям народов, проживающих в Российской Федерации.</w:t>
      </w:r>
    </w:p>
    <w:p w:rsidR="00494B79" w:rsidRDefault="009D0C25">
      <w:pPr>
        <w:pStyle w:val="140"/>
        <w:shd w:val="clear" w:color="auto" w:fill="auto"/>
        <w:spacing w:before="0" w:line="317" w:lineRule="exact"/>
        <w:ind w:left="320"/>
        <w:jc w:val="both"/>
      </w:pPr>
      <w:r>
        <w:t>Метапредметные результаты:</w:t>
      </w:r>
    </w:p>
    <w:p w:rsidR="00494B79" w:rsidRDefault="009D0C25">
      <w:pPr>
        <w:pStyle w:val="140"/>
        <w:numPr>
          <w:ilvl w:val="0"/>
          <w:numId w:val="110"/>
        </w:numPr>
        <w:shd w:val="clear" w:color="auto" w:fill="auto"/>
        <w:tabs>
          <w:tab w:val="left" w:pos="607"/>
        </w:tabs>
        <w:spacing w:before="0" w:line="317" w:lineRule="exact"/>
        <w:ind w:left="320"/>
        <w:jc w:val="both"/>
      </w:pPr>
      <w:r>
        <w:t>определять наиболее эффективные способы достижения результата;</w:t>
      </w:r>
    </w:p>
    <w:p w:rsidR="00494B79" w:rsidRDefault="009D0C25">
      <w:pPr>
        <w:pStyle w:val="140"/>
        <w:numPr>
          <w:ilvl w:val="0"/>
          <w:numId w:val="110"/>
        </w:numPr>
        <w:shd w:val="clear" w:color="auto" w:fill="auto"/>
        <w:tabs>
          <w:tab w:val="left" w:pos="607"/>
        </w:tabs>
        <w:spacing w:before="0" w:line="317" w:lineRule="exact"/>
        <w:ind w:left="320"/>
        <w:jc w:val="both"/>
      </w:pPr>
      <w:r>
        <w:t>умение находить ошибки при выполнении заданий и уметь их исправлять;</w:t>
      </w:r>
    </w:p>
    <w:p w:rsidR="00494B79" w:rsidRDefault="009D0C25">
      <w:pPr>
        <w:pStyle w:val="140"/>
        <w:numPr>
          <w:ilvl w:val="0"/>
          <w:numId w:val="110"/>
        </w:numPr>
        <w:shd w:val="clear" w:color="auto" w:fill="auto"/>
        <w:tabs>
          <w:tab w:val="left" w:pos="660"/>
        </w:tabs>
        <w:spacing w:before="0" w:line="317" w:lineRule="exact"/>
        <w:ind w:left="320" w:right="300"/>
        <w:jc w:val="both"/>
      </w:pPr>
      <w:r>
        <w:t>умение объективно оценивать результаты собственного труда, находить возможности и способы их улучшения;</w:t>
      </w:r>
    </w:p>
    <w:p w:rsidR="00494B79" w:rsidRDefault="009D0C25">
      <w:pPr>
        <w:pStyle w:val="140"/>
        <w:numPr>
          <w:ilvl w:val="0"/>
          <w:numId w:val="110"/>
        </w:numPr>
        <w:shd w:val="clear" w:color="auto" w:fill="auto"/>
        <w:tabs>
          <w:tab w:val="left" w:pos="607"/>
        </w:tabs>
        <w:spacing w:before="0" w:line="317" w:lineRule="exact"/>
        <w:ind w:left="320"/>
        <w:jc w:val="both"/>
      </w:pPr>
      <w:r>
        <w:t>следовать при выполнении задания инструкциям учителя;</w:t>
      </w:r>
    </w:p>
    <w:p w:rsidR="00494B79" w:rsidRDefault="009D0C25">
      <w:pPr>
        <w:pStyle w:val="140"/>
        <w:numPr>
          <w:ilvl w:val="0"/>
          <w:numId w:val="110"/>
        </w:numPr>
        <w:shd w:val="clear" w:color="auto" w:fill="auto"/>
        <w:tabs>
          <w:tab w:val="left" w:pos="607"/>
        </w:tabs>
        <w:spacing w:before="0" w:line="317" w:lineRule="exact"/>
        <w:ind w:left="320"/>
        <w:jc w:val="both"/>
      </w:pPr>
      <w:r>
        <w:t>понимать цель выполняемых действий;</w:t>
      </w:r>
    </w:p>
    <w:p w:rsidR="00494B79" w:rsidRDefault="009D0C25">
      <w:pPr>
        <w:pStyle w:val="140"/>
        <w:numPr>
          <w:ilvl w:val="0"/>
          <w:numId w:val="110"/>
        </w:numPr>
        <w:shd w:val="clear" w:color="auto" w:fill="auto"/>
        <w:tabs>
          <w:tab w:val="left" w:pos="607"/>
        </w:tabs>
        <w:spacing w:before="0" w:line="317" w:lineRule="exact"/>
        <w:ind w:left="320"/>
        <w:jc w:val="both"/>
      </w:pPr>
      <w:r>
        <w:t>различать подвижные и спортивные игры;</w:t>
      </w:r>
    </w:p>
    <w:p w:rsidR="00494B79" w:rsidRDefault="009D0C25">
      <w:pPr>
        <w:pStyle w:val="140"/>
        <w:numPr>
          <w:ilvl w:val="0"/>
          <w:numId w:val="110"/>
        </w:numPr>
        <w:shd w:val="clear" w:color="auto" w:fill="auto"/>
        <w:tabs>
          <w:tab w:val="left" w:pos="607"/>
        </w:tabs>
        <w:spacing w:before="0" w:line="317" w:lineRule="exact"/>
        <w:ind w:left="320"/>
        <w:jc w:val="both"/>
      </w:pPr>
      <w:r>
        <w:t>договариваться и приходить к общему решению, работая в паре.</w:t>
      </w:r>
    </w:p>
    <w:p w:rsidR="00494B79" w:rsidRDefault="009D0C25">
      <w:pPr>
        <w:pStyle w:val="140"/>
        <w:numPr>
          <w:ilvl w:val="0"/>
          <w:numId w:val="110"/>
        </w:numPr>
        <w:shd w:val="clear" w:color="auto" w:fill="auto"/>
        <w:tabs>
          <w:tab w:val="left" w:pos="607"/>
        </w:tabs>
        <w:spacing w:before="0" w:line="317" w:lineRule="exact"/>
        <w:ind w:left="320"/>
        <w:jc w:val="both"/>
      </w:pPr>
      <w:r>
        <w:t>находить ошибки при выполнении заданий и уметь их исправлять;</w:t>
      </w:r>
    </w:p>
    <w:p w:rsidR="00494B79" w:rsidRDefault="009D0C25">
      <w:pPr>
        <w:pStyle w:val="140"/>
        <w:numPr>
          <w:ilvl w:val="0"/>
          <w:numId w:val="110"/>
        </w:numPr>
        <w:shd w:val="clear" w:color="auto" w:fill="auto"/>
        <w:tabs>
          <w:tab w:val="left" w:pos="660"/>
        </w:tabs>
        <w:spacing w:before="0" w:line="317" w:lineRule="exact"/>
        <w:ind w:left="320" w:right="300"/>
        <w:jc w:val="both"/>
      </w:pPr>
      <w:r>
        <w:t>объективно оценивать результаты собственного труда, находить возможности и способы их улучшения;</w:t>
      </w:r>
    </w:p>
    <w:p w:rsidR="00494B79" w:rsidRDefault="009D0C25">
      <w:pPr>
        <w:pStyle w:val="140"/>
        <w:shd w:val="clear" w:color="auto" w:fill="auto"/>
        <w:spacing w:before="0" w:line="317" w:lineRule="exact"/>
        <w:ind w:left="320"/>
        <w:jc w:val="both"/>
      </w:pPr>
      <w:r>
        <w:t>Предметные результаты:</w:t>
      </w:r>
    </w:p>
    <w:p w:rsidR="00494B79" w:rsidRDefault="009D0C25">
      <w:pPr>
        <w:pStyle w:val="140"/>
        <w:shd w:val="clear" w:color="auto" w:fill="auto"/>
        <w:spacing w:before="0" w:line="317" w:lineRule="exact"/>
        <w:ind w:left="320" w:right="300"/>
        <w:jc w:val="both"/>
      </w:pPr>
      <w:r>
        <w:t>-развитие основных физических качеств и овладение базовыми основами техники; дальнейшее укрепление здоровья;</w:t>
      </w:r>
    </w:p>
    <w:p w:rsidR="00494B79" w:rsidRDefault="009D0C25">
      <w:pPr>
        <w:pStyle w:val="140"/>
        <w:shd w:val="clear" w:color="auto" w:fill="auto"/>
        <w:spacing w:before="0" w:line="317" w:lineRule="exact"/>
        <w:ind w:left="320"/>
        <w:jc w:val="both"/>
      </w:pPr>
      <w:r>
        <w:t>-гармоничное физическое развитие;</w:t>
      </w:r>
    </w:p>
    <w:p w:rsidR="00494B79" w:rsidRDefault="009D0C25">
      <w:pPr>
        <w:pStyle w:val="140"/>
        <w:shd w:val="clear" w:color="auto" w:fill="auto"/>
        <w:spacing w:before="0" w:line="317" w:lineRule="exact"/>
        <w:ind w:left="320" w:right="300"/>
        <w:jc w:val="both"/>
      </w:pPr>
      <w:r>
        <w:t>-укрепление опорно-двигательного аппарата и сердечно-сосудистой системы средствами общей и специальной физической подготовки;</w:t>
      </w:r>
    </w:p>
    <w:p w:rsidR="00494B79" w:rsidRDefault="009D0C25">
      <w:pPr>
        <w:pStyle w:val="140"/>
        <w:shd w:val="clear" w:color="auto" w:fill="auto"/>
        <w:spacing w:before="0" w:line="317" w:lineRule="exact"/>
        <w:ind w:left="320"/>
        <w:jc w:val="both"/>
      </w:pPr>
      <w:r>
        <w:t>-повышение уровня скоростных, силовых и скоростно-силовых качеств;</w:t>
      </w:r>
    </w:p>
    <w:p w:rsidR="00494B79" w:rsidRDefault="009D0C25">
      <w:pPr>
        <w:pStyle w:val="140"/>
        <w:shd w:val="clear" w:color="auto" w:fill="auto"/>
        <w:spacing w:before="0" w:line="317" w:lineRule="exact"/>
        <w:ind w:left="320"/>
        <w:jc w:val="both"/>
      </w:pPr>
      <w:r>
        <w:t>-приобретение соревновательного опыта;</w:t>
      </w:r>
    </w:p>
    <w:p w:rsidR="00494B79" w:rsidRDefault="009D0C25">
      <w:pPr>
        <w:pStyle w:val="140"/>
        <w:shd w:val="clear" w:color="auto" w:fill="auto"/>
        <w:spacing w:before="0" w:line="317" w:lineRule="exact"/>
        <w:ind w:left="320"/>
        <w:jc w:val="both"/>
      </w:pPr>
      <w:r>
        <w:t>-развитие общей выносливости;</w:t>
      </w:r>
    </w:p>
    <w:p w:rsidR="00494B79" w:rsidRDefault="009D0C25">
      <w:pPr>
        <w:pStyle w:val="140"/>
        <w:shd w:val="clear" w:color="auto" w:fill="auto"/>
        <w:spacing w:before="0" w:line="317" w:lineRule="exact"/>
        <w:ind w:left="320"/>
        <w:jc w:val="both"/>
      </w:pPr>
      <w:r>
        <w:t>-рационально планировать режим дня;</w:t>
      </w:r>
    </w:p>
    <w:p w:rsidR="00494B79" w:rsidRDefault="009D0C25">
      <w:pPr>
        <w:pStyle w:val="140"/>
        <w:shd w:val="clear" w:color="auto" w:fill="auto"/>
        <w:spacing w:before="0" w:line="317" w:lineRule="exact"/>
        <w:ind w:left="320" w:right="300"/>
        <w:jc w:val="both"/>
      </w:pPr>
      <w:r>
        <w:t>-руководствоваться правилами профилактики травматизма и подготовки мест занятий;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4B79" w:rsidRDefault="009D0C25">
      <w:pPr>
        <w:pStyle w:val="140"/>
        <w:shd w:val="clear" w:color="auto" w:fill="auto"/>
        <w:spacing w:before="0" w:line="317" w:lineRule="exact"/>
        <w:ind w:left="320" w:right="300"/>
        <w:jc w:val="both"/>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4B79" w:rsidRDefault="009D0C25">
      <w:pPr>
        <w:pStyle w:val="140"/>
        <w:shd w:val="clear" w:color="auto" w:fill="auto"/>
        <w:spacing w:before="0"/>
        <w:ind w:left="320" w:right="300"/>
        <w:jc w:val="both"/>
      </w:pPr>
      <w:r>
        <w:t>-выполнять тестовые упражнения для оценки уровня индивидуального развития основных физических качеств.</w:t>
      </w:r>
    </w:p>
    <w:p w:rsidR="00494B79" w:rsidRDefault="009D0C25">
      <w:pPr>
        <w:pStyle w:val="140"/>
        <w:shd w:val="clear" w:color="auto" w:fill="auto"/>
        <w:spacing w:before="0"/>
        <w:ind w:left="320"/>
        <w:jc w:val="both"/>
      </w:pPr>
      <w:r>
        <w:t>Содержание курса</w:t>
      </w:r>
    </w:p>
    <w:p w:rsidR="00494B79" w:rsidRDefault="009D0C25">
      <w:pPr>
        <w:pStyle w:val="140"/>
        <w:shd w:val="clear" w:color="auto" w:fill="auto"/>
        <w:spacing w:before="0" w:line="317" w:lineRule="exact"/>
        <w:ind w:left="320" w:right="300"/>
        <w:jc w:val="both"/>
      </w:pPr>
      <w:r>
        <w:lastRenderedPageBreak/>
        <w:t>Прыжковые упражнения с внешним отягощением небольшого веса Выпрыгивания вверх с гантелями в руках из разных положений. Выпрыгивания вверх из глубокого приседа с выносом набивного мяча вверх на прямые руки. Прыжки вверх на месте и с продвижением вперёд на двух ногах, удерживая набивной мяч на прямых руках над головой. Прыжковые упражнения с использованием вспомогательного оборудования и спортивного инвентаря. Прыжки через скакалку поочерёдно на одной и двух ногах. Прыжковые упражнения с использованием повышенной опоры. Многократные напрыгивания и спрыгивания с повышенной опоры 40—50 см и выше (тумба, сложенные гимнастические маты) толчком двумя ногами. Напрыгивание на возвышение (40—50 см) с последующим быстрым отталкиванием вверх обеими ногами. Спрыгивание с повышенной</w:t>
      </w:r>
    </w:p>
    <w:p w:rsidR="00494B79" w:rsidRDefault="009D0C25">
      <w:pPr>
        <w:pStyle w:val="140"/>
        <w:shd w:val="clear" w:color="auto" w:fill="auto"/>
        <w:tabs>
          <w:tab w:val="left" w:pos="8148"/>
        </w:tabs>
        <w:spacing w:before="0" w:line="317" w:lineRule="exact"/>
        <w:ind w:left="300" w:right="300"/>
        <w:jc w:val="both"/>
      </w:pPr>
      <w:r>
        <w:t>опоры (40—50 см) с приземлением на слегка согнутые в коленном суставе ноги с последующим быстрым и мощным прыжком вверх с имитацией:</w:t>
      </w:r>
      <w:r>
        <w:tab/>
        <w:t>блокирования;</w:t>
      </w:r>
    </w:p>
    <w:p w:rsidR="00494B79" w:rsidRDefault="009D0C25">
      <w:pPr>
        <w:pStyle w:val="140"/>
        <w:shd w:val="clear" w:color="auto" w:fill="auto"/>
        <w:spacing w:before="0" w:line="317" w:lineRule="exact"/>
        <w:ind w:left="300" w:right="300"/>
        <w:jc w:val="both"/>
      </w:pPr>
      <w:r>
        <w:t>атакующего удара. Упражнения с набивным мячом. Броски набивного мяча (1 кг) из-за головы двумя руками с активным движением кистей сверху вниз, стоя на месте и в прыжке (бросать перед собой в площадку, гимнастический мат, через сетку). Броски набивного мяча (из-за головы двумя руками из разных положений.</w:t>
      </w:r>
    </w:p>
    <w:p w:rsidR="00494B79" w:rsidRDefault="009D0C25">
      <w:pPr>
        <w:pStyle w:val="140"/>
        <w:shd w:val="clear" w:color="auto" w:fill="auto"/>
        <w:spacing w:before="0" w:line="317" w:lineRule="exact"/>
        <w:ind w:left="300" w:right="300"/>
        <w:jc w:val="both"/>
      </w:pPr>
      <w:r>
        <w:t>Развитие координационных способностей. Прыжок вверх после поворота на 90, 180. Челночный бег от лицевой линии волейбольной площадки к сетке лицом вперёд и обратно спиной вперёд. Упражнение выполнять в быстром темпе в течение 10—15 с. 3. Челночный бег с касанием рукой линий на волейбольной площадке: лицевой (стартовой) и на расстоянии 3, 6, 9 м от неё. Бег к набивным мячам в исходном положении спиной вперёд. Подбросить волейбольный мяч вперёд-вверх, выполнить кувырок вперёд, быстро встать и поймать летящий мяч (или выполнить передачу партнёру). Скоростной рывок от лицевой линии до линии нападения, далее боком до сетки, другим боком до линии нападения другой стороны площадки, далее спиной вперёд до лицевой линии. Выпрыгивание вверх с быстрым переходом. Скоростной рывок от линии нападения лицом к сетке, остановка в стойке, прыжок вверх — перемещение назад спиной до линии нападения, остановка в стойке, прыжок вверх.</w:t>
      </w:r>
    </w:p>
    <w:p w:rsidR="00494B79" w:rsidRDefault="009D0C25">
      <w:pPr>
        <w:pStyle w:val="140"/>
        <w:shd w:val="clear" w:color="auto" w:fill="auto"/>
        <w:spacing w:before="0" w:line="317" w:lineRule="exact"/>
        <w:ind w:left="300" w:right="300"/>
        <w:jc w:val="both"/>
      </w:pPr>
      <w:r>
        <w:t>Развитие выносливости. Быстрые передачи волейбольного мяча о стену в течение 1 мин: на месте; в движении в правую и левую сторону. Челночный бег. Приседание и резкие разгибания ног с взмахом рук вверх в течение 30 с. Двусторонняя игра с повышенной интенсивностью уменьшенными составами. Развитие прыжковой выносливости. Прыжки через скакалку на двух ногах в быстром темпе. Многократные выпрыгивания из глубокого приседа вверх толчком двух ног и приземлением на скамейки. Игры и эстафеты с многократными прыжками. Не менее 15 прыжков в серии (3—4 серии).</w:t>
      </w:r>
    </w:p>
    <w:p w:rsidR="00494B79" w:rsidRDefault="009D0C25">
      <w:pPr>
        <w:pStyle w:val="42"/>
        <w:framePr w:w="9586" w:wrap="notBeside" w:vAnchor="text" w:hAnchor="text" w:xAlign="center" w:y="1"/>
        <w:shd w:val="clear" w:color="auto" w:fill="auto"/>
        <w:spacing w:line="283" w:lineRule="exact"/>
      </w:pPr>
      <w:r>
        <w:t>Тематическое планирование 10 класс</w:t>
      </w:r>
    </w:p>
    <w:tbl>
      <w:tblPr>
        <w:tblOverlap w:val="never"/>
        <w:tblW w:w="0" w:type="auto"/>
        <w:jc w:val="center"/>
        <w:tblLayout w:type="fixed"/>
        <w:tblCellMar>
          <w:left w:w="10" w:type="dxa"/>
          <w:right w:w="10" w:type="dxa"/>
        </w:tblCellMar>
        <w:tblLook w:val="04A0"/>
      </w:tblPr>
      <w:tblGrid>
        <w:gridCol w:w="6773"/>
        <w:gridCol w:w="2813"/>
      </w:tblGrid>
      <w:tr w:rsidR="00494B79">
        <w:trPr>
          <w:trHeight w:hRule="exact" w:val="29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Введение. Программный материал</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Теоретические сведения</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Техническая подготовка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14</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Общефизическая подготовка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Специально физическая подготовка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Подвижные и спортивные игры</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r>
      <w:tr w:rsidR="00494B79">
        <w:trPr>
          <w:trHeight w:hRule="exact" w:val="298"/>
          <w:jc w:val="center"/>
        </w:trPr>
        <w:tc>
          <w:tcPr>
            <w:tcW w:w="6773"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Всего</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8152C5" w:rsidRDefault="009D0C25">
      <w:pPr>
        <w:pStyle w:val="321"/>
        <w:keepNext/>
        <w:keepLines/>
        <w:numPr>
          <w:ilvl w:val="0"/>
          <w:numId w:val="124"/>
        </w:numPr>
        <w:shd w:val="clear" w:color="auto" w:fill="auto"/>
        <w:tabs>
          <w:tab w:val="left" w:pos="1203"/>
        </w:tabs>
        <w:spacing w:before="244" w:after="0" w:line="274" w:lineRule="exact"/>
        <w:ind w:left="300"/>
        <w:rPr>
          <w:b/>
        </w:rPr>
      </w:pPr>
      <w:bookmarkStart w:id="58" w:name="bookmark69"/>
      <w:r w:rsidRPr="008152C5">
        <w:rPr>
          <w:b/>
        </w:rPr>
        <w:t>Рабочая программа внеурочной деятельности «</w:t>
      </w:r>
      <w:r w:rsidR="008241A5">
        <w:rPr>
          <w:b/>
        </w:rPr>
        <w:t>Юный турист</w:t>
      </w:r>
      <w:r w:rsidRPr="008152C5">
        <w:rPr>
          <w:b/>
        </w:rPr>
        <w:t>»</w:t>
      </w:r>
      <w:bookmarkEnd w:id="58"/>
      <w:r w:rsidR="008152C5">
        <w:rPr>
          <w:b/>
        </w:rPr>
        <w:t>.</w:t>
      </w:r>
    </w:p>
    <w:p w:rsidR="00494B79" w:rsidRDefault="009D0C25">
      <w:pPr>
        <w:pStyle w:val="140"/>
        <w:shd w:val="clear" w:color="auto" w:fill="auto"/>
        <w:spacing w:before="0" w:line="274" w:lineRule="exact"/>
        <w:ind w:left="300" w:right="4180"/>
      </w:pPr>
      <w:r>
        <w:t>Форма внеурочной деятельности: спортивная секция 11 класс</w:t>
      </w:r>
    </w:p>
    <w:p w:rsidR="00494B79" w:rsidRPr="008152C5" w:rsidRDefault="009D0C25">
      <w:pPr>
        <w:pStyle w:val="140"/>
        <w:shd w:val="clear" w:color="auto" w:fill="auto"/>
        <w:spacing w:before="0" w:line="274" w:lineRule="exact"/>
        <w:ind w:left="300"/>
        <w:jc w:val="both"/>
        <w:rPr>
          <w:b/>
        </w:rPr>
      </w:pPr>
      <w:r w:rsidRPr="008152C5">
        <w:rPr>
          <w:b/>
        </w:rPr>
        <w:lastRenderedPageBreak/>
        <w:t>Планируемые результаты</w:t>
      </w:r>
    </w:p>
    <w:p w:rsidR="00494B79" w:rsidRDefault="009D0C25">
      <w:pPr>
        <w:pStyle w:val="140"/>
        <w:shd w:val="clear" w:color="auto" w:fill="auto"/>
        <w:spacing w:before="0" w:line="274" w:lineRule="exact"/>
        <w:ind w:left="300"/>
        <w:jc w:val="both"/>
      </w:pPr>
      <w:r>
        <w:t>Личностные результаты:</w:t>
      </w:r>
    </w:p>
    <w:p w:rsidR="00494B79" w:rsidRDefault="009D0C25">
      <w:pPr>
        <w:pStyle w:val="140"/>
        <w:numPr>
          <w:ilvl w:val="0"/>
          <w:numId w:val="110"/>
        </w:numPr>
        <w:shd w:val="clear" w:color="auto" w:fill="auto"/>
        <w:tabs>
          <w:tab w:val="left" w:pos="565"/>
        </w:tabs>
        <w:spacing w:before="0" w:line="274" w:lineRule="exact"/>
        <w:ind w:left="300"/>
        <w:jc w:val="both"/>
      </w:pPr>
      <w:r>
        <w:t>дисциплинированность, трудолюбие, упорство в достижении поставленных целей;</w:t>
      </w:r>
    </w:p>
    <w:p w:rsidR="00494B79" w:rsidRDefault="009D0C25">
      <w:pPr>
        <w:pStyle w:val="140"/>
        <w:numPr>
          <w:ilvl w:val="0"/>
          <w:numId w:val="110"/>
        </w:numPr>
        <w:shd w:val="clear" w:color="auto" w:fill="auto"/>
        <w:tabs>
          <w:tab w:val="left" w:pos="565"/>
        </w:tabs>
        <w:spacing w:before="0" w:line="317" w:lineRule="exact"/>
        <w:ind w:left="300"/>
        <w:jc w:val="both"/>
      </w:pPr>
      <w:r>
        <w:t>умение управлять своими эмоциями в различных ситуациях;</w:t>
      </w:r>
    </w:p>
    <w:p w:rsidR="00494B79" w:rsidRDefault="009D0C25">
      <w:pPr>
        <w:pStyle w:val="140"/>
        <w:numPr>
          <w:ilvl w:val="0"/>
          <w:numId w:val="110"/>
        </w:numPr>
        <w:shd w:val="clear" w:color="auto" w:fill="auto"/>
        <w:tabs>
          <w:tab w:val="left" w:pos="565"/>
        </w:tabs>
        <w:spacing w:before="0" w:line="317" w:lineRule="exact"/>
        <w:ind w:left="300"/>
        <w:jc w:val="both"/>
      </w:pPr>
      <w:r>
        <w:t>умение оказывать помощь своим сверстникам;</w:t>
      </w:r>
    </w:p>
    <w:p w:rsidR="00494B79" w:rsidRDefault="009D0C25">
      <w:pPr>
        <w:pStyle w:val="140"/>
        <w:numPr>
          <w:ilvl w:val="0"/>
          <w:numId w:val="110"/>
        </w:numPr>
        <w:shd w:val="clear" w:color="auto" w:fill="auto"/>
        <w:tabs>
          <w:tab w:val="left" w:pos="565"/>
        </w:tabs>
        <w:spacing w:before="0" w:line="317" w:lineRule="exact"/>
        <w:ind w:left="300"/>
        <w:jc w:val="both"/>
      </w:pPr>
      <w:r>
        <w:t>положительное отношение к систематическим занятиям волейболом;</w:t>
      </w:r>
    </w:p>
    <w:p w:rsidR="00494B79" w:rsidRDefault="009D0C25">
      <w:pPr>
        <w:pStyle w:val="140"/>
        <w:numPr>
          <w:ilvl w:val="0"/>
          <w:numId w:val="110"/>
        </w:numPr>
        <w:shd w:val="clear" w:color="auto" w:fill="auto"/>
        <w:tabs>
          <w:tab w:val="left" w:pos="565"/>
        </w:tabs>
        <w:spacing w:before="0" w:line="317" w:lineRule="exact"/>
        <w:ind w:left="300"/>
        <w:jc w:val="both"/>
      </w:pPr>
      <w:r>
        <w:t>понимание роли волейбола в укреплении здоровья;</w:t>
      </w:r>
    </w:p>
    <w:p w:rsidR="00494B79" w:rsidRDefault="009D0C25">
      <w:pPr>
        <w:pStyle w:val="140"/>
        <w:numPr>
          <w:ilvl w:val="0"/>
          <w:numId w:val="110"/>
        </w:numPr>
        <w:shd w:val="clear" w:color="auto" w:fill="auto"/>
        <w:tabs>
          <w:tab w:val="left" w:pos="683"/>
        </w:tabs>
        <w:spacing w:before="0" w:line="317" w:lineRule="exact"/>
        <w:ind w:left="320" w:right="300"/>
        <w:jc w:val="both"/>
      </w:pPr>
      <w:r>
        <w:t>сообразительности: умению быстро и правильно оценивать сложные ситуации, учитывать их последствия;</w:t>
      </w:r>
    </w:p>
    <w:p w:rsidR="00494B79" w:rsidRDefault="009D0C25">
      <w:pPr>
        <w:pStyle w:val="140"/>
        <w:numPr>
          <w:ilvl w:val="0"/>
          <w:numId w:val="110"/>
        </w:numPr>
        <w:shd w:val="clear" w:color="auto" w:fill="auto"/>
        <w:tabs>
          <w:tab w:val="left" w:pos="683"/>
        </w:tabs>
        <w:spacing w:before="0" w:line="317" w:lineRule="exact"/>
        <w:ind w:left="320" w:right="300"/>
        <w:jc w:val="both"/>
      </w:pPr>
      <w:r>
        <w:t>инициативности: умению эффективно и самостоятельно применять тактические замыслы противника и предвидеть результаты, как его, так и своих действий.</w:t>
      </w:r>
    </w:p>
    <w:p w:rsidR="00494B79" w:rsidRDefault="009D0C25">
      <w:pPr>
        <w:pStyle w:val="140"/>
        <w:numPr>
          <w:ilvl w:val="0"/>
          <w:numId w:val="110"/>
        </w:numPr>
        <w:shd w:val="clear" w:color="auto" w:fill="auto"/>
        <w:tabs>
          <w:tab w:val="left" w:pos="683"/>
        </w:tabs>
        <w:spacing w:before="0" w:line="317" w:lineRule="exact"/>
        <w:ind w:left="320" w:right="300"/>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94B79" w:rsidRDefault="009D0C25">
      <w:pPr>
        <w:pStyle w:val="140"/>
        <w:numPr>
          <w:ilvl w:val="0"/>
          <w:numId w:val="110"/>
        </w:numPr>
        <w:shd w:val="clear" w:color="auto" w:fill="auto"/>
        <w:tabs>
          <w:tab w:val="left" w:pos="674"/>
        </w:tabs>
        <w:spacing w:before="0" w:line="317" w:lineRule="exact"/>
        <w:ind w:left="320" w:right="30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94B79" w:rsidRDefault="009D0C25">
      <w:pPr>
        <w:pStyle w:val="140"/>
        <w:numPr>
          <w:ilvl w:val="0"/>
          <w:numId w:val="110"/>
        </w:numPr>
        <w:shd w:val="clear" w:color="auto" w:fill="auto"/>
        <w:tabs>
          <w:tab w:val="left" w:pos="621"/>
        </w:tabs>
        <w:spacing w:before="0" w:line="317" w:lineRule="exact"/>
        <w:ind w:left="320" w:right="300"/>
        <w:jc w:val="both"/>
      </w:pPr>
      <w:r>
        <w:t>воспитание уважения к культуре, языкам, традициям и обычаям народов, проживающих в Российской Федерации.</w:t>
      </w:r>
    </w:p>
    <w:p w:rsidR="00494B79" w:rsidRDefault="009D0C25">
      <w:pPr>
        <w:pStyle w:val="140"/>
        <w:shd w:val="clear" w:color="auto" w:fill="auto"/>
        <w:spacing w:before="0" w:line="317" w:lineRule="exact"/>
        <w:ind w:left="320"/>
        <w:jc w:val="both"/>
      </w:pPr>
      <w:r>
        <w:t>Метапредметные результаты:</w:t>
      </w:r>
    </w:p>
    <w:p w:rsidR="00494B79" w:rsidRDefault="009D0C25">
      <w:pPr>
        <w:pStyle w:val="140"/>
        <w:numPr>
          <w:ilvl w:val="0"/>
          <w:numId w:val="110"/>
        </w:numPr>
        <w:shd w:val="clear" w:color="auto" w:fill="auto"/>
        <w:tabs>
          <w:tab w:val="left" w:pos="621"/>
        </w:tabs>
        <w:spacing w:before="0" w:line="317" w:lineRule="exact"/>
        <w:ind w:left="320"/>
        <w:jc w:val="both"/>
      </w:pPr>
      <w:r>
        <w:t>определять наиболее эффективные способы достижения результата;</w:t>
      </w:r>
    </w:p>
    <w:p w:rsidR="00494B79" w:rsidRDefault="009D0C25">
      <w:pPr>
        <w:pStyle w:val="140"/>
        <w:numPr>
          <w:ilvl w:val="0"/>
          <w:numId w:val="110"/>
        </w:numPr>
        <w:shd w:val="clear" w:color="auto" w:fill="auto"/>
        <w:tabs>
          <w:tab w:val="left" w:pos="621"/>
        </w:tabs>
        <w:spacing w:before="0" w:line="317" w:lineRule="exact"/>
        <w:ind w:left="320"/>
        <w:jc w:val="both"/>
      </w:pPr>
      <w:r>
        <w:t>умение находить ошибки при выполнении заданий и уметь их исправлять;</w:t>
      </w:r>
    </w:p>
    <w:p w:rsidR="00494B79" w:rsidRDefault="009D0C25">
      <w:pPr>
        <w:pStyle w:val="140"/>
        <w:numPr>
          <w:ilvl w:val="0"/>
          <w:numId w:val="110"/>
        </w:numPr>
        <w:shd w:val="clear" w:color="auto" w:fill="auto"/>
        <w:tabs>
          <w:tab w:val="left" w:pos="674"/>
        </w:tabs>
        <w:spacing w:before="0" w:line="317" w:lineRule="exact"/>
        <w:ind w:left="320" w:right="300"/>
        <w:jc w:val="both"/>
      </w:pPr>
      <w:r>
        <w:t>умение объективно оценивать результаты собственного труда, находить возможности и способы их улучшения;</w:t>
      </w:r>
    </w:p>
    <w:p w:rsidR="00494B79" w:rsidRDefault="009D0C25">
      <w:pPr>
        <w:pStyle w:val="140"/>
        <w:numPr>
          <w:ilvl w:val="0"/>
          <w:numId w:val="110"/>
        </w:numPr>
        <w:shd w:val="clear" w:color="auto" w:fill="auto"/>
        <w:tabs>
          <w:tab w:val="left" w:pos="621"/>
        </w:tabs>
        <w:spacing w:before="0" w:line="317" w:lineRule="exact"/>
        <w:ind w:left="320"/>
        <w:jc w:val="both"/>
      </w:pPr>
      <w:r>
        <w:t>следовать при выполнении задания инструкциям учителя;</w:t>
      </w:r>
    </w:p>
    <w:p w:rsidR="00494B79" w:rsidRDefault="009D0C25">
      <w:pPr>
        <w:pStyle w:val="140"/>
        <w:numPr>
          <w:ilvl w:val="0"/>
          <w:numId w:val="110"/>
        </w:numPr>
        <w:shd w:val="clear" w:color="auto" w:fill="auto"/>
        <w:tabs>
          <w:tab w:val="left" w:pos="621"/>
        </w:tabs>
        <w:spacing w:before="0" w:line="317" w:lineRule="exact"/>
        <w:ind w:left="320"/>
        <w:jc w:val="both"/>
      </w:pPr>
      <w:r>
        <w:t>понимать цель выполняемых действий;</w:t>
      </w:r>
    </w:p>
    <w:p w:rsidR="00494B79" w:rsidRDefault="009D0C25">
      <w:pPr>
        <w:pStyle w:val="140"/>
        <w:numPr>
          <w:ilvl w:val="0"/>
          <w:numId w:val="110"/>
        </w:numPr>
        <w:shd w:val="clear" w:color="auto" w:fill="auto"/>
        <w:tabs>
          <w:tab w:val="left" w:pos="621"/>
        </w:tabs>
        <w:spacing w:before="0" w:line="317" w:lineRule="exact"/>
        <w:ind w:left="320"/>
        <w:jc w:val="both"/>
      </w:pPr>
      <w:r>
        <w:t>различать подвижные и спортивные игры;</w:t>
      </w:r>
    </w:p>
    <w:p w:rsidR="00494B79" w:rsidRDefault="009D0C25">
      <w:pPr>
        <w:pStyle w:val="140"/>
        <w:numPr>
          <w:ilvl w:val="0"/>
          <w:numId w:val="110"/>
        </w:numPr>
        <w:shd w:val="clear" w:color="auto" w:fill="auto"/>
        <w:tabs>
          <w:tab w:val="left" w:pos="621"/>
        </w:tabs>
        <w:spacing w:before="0" w:line="317" w:lineRule="exact"/>
        <w:ind w:left="320"/>
        <w:jc w:val="both"/>
      </w:pPr>
      <w:r>
        <w:t>договариваться и приходить к общему решению, работая в паре.</w:t>
      </w:r>
    </w:p>
    <w:p w:rsidR="00494B79" w:rsidRDefault="009D0C25">
      <w:pPr>
        <w:pStyle w:val="140"/>
        <w:numPr>
          <w:ilvl w:val="0"/>
          <w:numId w:val="110"/>
        </w:numPr>
        <w:shd w:val="clear" w:color="auto" w:fill="auto"/>
        <w:tabs>
          <w:tab w:val="left" w:pos="621"/>
        </w:tabs>
        <w:spacing w:before="0" w:line="317" w:lineRule="exact"/>
        <w:ind w:left="320"/>
        <w:jc w:val="both"/>
      </w:pPr>
      <w:r>
        <w:t>находить ошибки при выполнении заданий и уметь их исправлять;</w:t>
      </w:r>
    </w:p>
    <w:p w:rsidR="00494B79" w:rsidRDefault="009D0C25">
      <w:pPr>
        <w:pStyle w:val="140"/>
        <w:numPr>
          <w:ilvl w:val="0"/>
          <w:numId w:val="110"/>
        </w:numPr>
        <w:shd w:val="clear" w:color="auto" w:fill="auto"/>
        <w:tabs>
          <w:tab w:val="left" w:pos="674"/>
        </w:tabs>
        <w:spacing w:before="0" w:line="317" w:lineRule="exact"/>
        <w:ind w:left="320" w:right="300"/>
        <w:jc w:val="both"/>
      </w:pPr>
      <w:r>
        <w:t>объективно оценивать результаты собственного труда, находить возможности и способы их улучшения;</w:t>
      </w:r>
    </w:p>
    <w:p w:rsidR="00494B79" w:rsidRDefault="009D0C25">
      <w:pPr>
        <w:pStyle w:val="140"/>
        <w:shd w:val="clear" w:color="auto" w:fill="auto"/>
        <w:spacing w:before="0" w:line="317" w:lineRule="exact"/>
        <w:ind w:left="320"/>
        <w:jc w:val="both"/>
      </w:pPr>
      <w:r>
        <w:t>Предметные результаты:</w:t>
      </w:r>
    </w:p>
    <w:p w:rsidR="00494B79" w:rsidRDefault="009D0C25">
      <w:pPr>
        <w:pStyle w:val="140"/>
        <w:shd w:val="clear" w:color="auto" w:fill="auto"/>
        <w:spacing w:before="0" w:line="317" w:lineRule="exact"/>
        <w:ind w:left="320" w:right="300"/>
        <w:jc w:val="both"/>
      </w:pPr>
      <w:r>
        <w:t>-развитие основных физических качеств и овладение базовыми основами техники; дальнейшее укрепление здоровья;</w:t>
      </w:r>
    </w:p>
    <w:p w:rsidR="00494B79" w:rsidRDefault="009D0C25">
      <w:pPr>
        <w:pStyle w:val="140"/>
        <w:shd w:val="clear" w:color="auto" w:fill="auto"/>
        <w:spacing w:before="0" w:line="317" w:lineRule="exact"/>
        <w:ind w:left="320"/>
        <w:jc w:val="both"/>
      </w:pPr>
      <w:r>
        <w:t>-гармоничное физическое развитие;</w:t>
      </w:r>
    </w:p>
    <w:p w:rsidR="00494B79" w:rsidRDefault="009D0C25">
      <w:pPr>
        <w:pStyle w:val="140"/>
        <w:shd w:val="clear" w:color="auto" w:fill="auto"/>
        <w:spacing w:before="0" w:line="317" w:lineRule="exact"/>
        <w:ind w:left="320" w:right="300"/>
        <w:jc w:val="both"/>
      </w:pPr>
      <w:r>
        <w:t>-укрепление опорно-двигательного аппарата и сердечно-сосудистой системы средствами общей и специальной физической подготовки;</w:t>
      </w:r>
    </w:p>
    <w:p w:rsidR="00494B79" w:rsidRDefault="009D0C25">
      <w:pPr>
        <w:pStyle w:val="140"/>
        <w:shd w:val="clear" w:color="auto" w:fill="auto"/>
        <w:spacing w:before="0" w:line="317" w:lineRule="exact"/>
        <w:ind w:left="320"/>
        <w:jc w:val="both"/>
      </w:pPr>
      <w:r>
        <w:t>-повышение уровня скоростных, силовых и скоростно-силовых качеств;</w:t>
      </w:r>
    </w:p>
    <w:p w:rsidR="00494B79" w:rsidRDefault="009D0C25">
      <w:pPr>
        <w:pStyle w:val="140"/>
        <w:shd w:val="clear" w:color="auto" w:fill="auto"/>
        <w:spacing w:before="0" w:line="317" w:lineRule="exact"/>
        <w:ind w:left="320"/>
        <w:jc w:val="both"/>
      </w:pPr>
      <w:r>
        <w:t>-приобретение соревновательного опыта;</w:t>
      </w:r>
    </w:p>
    <w:p w:rsidR="00494B79" w:rsidRDefault="009D0C25">
      <w:pPr>
        <w:pStyle w:val="140"/>
        <w:shd w:val="clear" w:color="auto" w:fill="auto"/>
        <w:spacing w:before="0" w:line="317" w:lineRule="exact"/>
        <w:ind w:left="320"/>
        <w:jc w:val="both"/>
      </w:pPr>
      <w:r>
        <w:t>-развитие общей выносливости;</w:t>
      </w:r>
    </w:p>
    <w:p w:rsidR="00494B79" w:rsidRDefault="009D0C25">
      <w:pPr>
        <w:pStyle w:val="140"/>
        <w:shd w:val="clear" w:color="auto" w:fill="auto"/>
        <w:spacing w:before="0" w:line="317" w:lineRule="exact"/>
        <w:ind w:left="320"/>
        <w:jc w:val="both"/>
      </w:pPr>
      <w:r>
        <w:t>-рационально планировать режим дня;</w:t>
      </w:r>
    </w:p>
    <w:p w:rsidR="00494B79" w:rsidRDefault="009D0C25">
      <w:pPr>
        <w:pStyle w:val="140"/>
        <w:shd w:val="clear" w:color="auto" w:fill="auto"/>
        <w:spacing w:before="0" w:line="317" w:lineRule="exact"/>
        <w:ind w:left="320" w:right="300"/>
        <w:jc w:val="both"/>
      </w:pPr>
      <w:r>
        <w:t>-руководствоваться правилами профилактики травматизма и подготовки мест занятий;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4B79" w:rsidRDefault="009D0C25">
      <w:pPr>
        <w:pStyle w:val="140"/>
        <w:shd w:val="clear" w:color="auto" w:fill="auto"/>
        <w:spacing w:before="0" w:line="317" w:lineRule="exact"/>
        <w:ind w:left="320" w:right="300"/>
        <w:jc w:val="both"/>
      </w:pPr>
      <w: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4B79" w:rsidRDefault="009D0C25">
      <w:pPr>
        <w:pStyle w:val="140"/>
        <w:shd w:val="clear" w:color="auto" w:fill="auto"/>
        <w:spacing w:before="0" w:line="317" w:lineRule="exact"/>
        <w:ind w:left="300" w:right="300"/>
        <w:jc w:val="both"/>
      </w:pPr>
      <w:r>
        <w:t>-выполнять тестовые упражнения для оценки уровня индивидуального развития основных физических качеств.</w:t>
      </w:r>
    </w:p>
    <w:p w:rsidR="00494B79" w:rsidRPr="008152C5" w:rsidRDefault="009D0C25">
      <w:pPr>
        <w:pStyle w:val="140"/>
        <w:shd w:val="clear" w:color="auto" w:fill="auto"/>
        <w:spacing w:before="0" w:line="317" w:lineRule="exact"/>
        <w:ind w:left="300"/>
        <w:jc w:val="both"/>
        <w:rPr>
          <w:b/>
        </w:rPr>
      </w:pPr>
      <w:r w:rsidRPr="008152C5">
        <w:rPr>
          <w:b/>
        </w:rPr>
        <w:t>Содержание программы</w:t>
      </w:r>
    </w:p>
    <w:p w:rsidR="00494B79" w:rsidRDefault="009D0C25">
      <w:pPr>
        <w:pStyle w:val="321"/>
        <w:keepNext/>
        <w:keepLines/>
        <w:numPr>
          <w:ilvl w:val="0"/>
          <w:numId w:val="125"/>
        </w:numPr>
        <w:shd w:val="clear" w:color="auto" w:fill="auto"/>
        <w:tabs>
          <w:tab w:val="left" w:pos="589"/>
        </w:tabs>
        <w:spacing w:before="0" w:after="0" w:line="317" w:lineRule="exact"/>
        <w:ind w:left="300"/>
      </w:pPr>
      <w:bookmarkStart w:id="59" w:name="bookmark70"/>
      <w:r>
        <w:t>Вводная часть</w:t>
      </w:r>
      <w:bookmarkEnd w:id="59"/>
    </w:p>
    <w:p w:rsidR="00494B79" w:rsidRDefault="009D0C25">
      <w:pPr>
        <w:pStyle w:val="140"/>
        <w:shd w:val="clear" w:color="auto" w:fill="auto"/>
        <w:spacing w:before="0" w:line="317" w:lineRule="exact"/>
        <w:ind w:left="300" w:right="300"/>
        <w:jc w:val="both"/>
      </w:pPr>
      <w:r>
        <w:t>Укрепление здоровья и закаливание организма. Техника безопасности на занятия. Понятие здоровья, зависимость между регулярностью тренировок и состоянием здоровья. Способы закаливания организма. Инструктаж по технике безопасности в тренажерном зале. Опорно-двигательный аппарат: кости, связки, мышцы их строение и функции. Понятие об опорно-двигательном аппарате, расположение конкретных мышц и связок и их значение при выполнении упражнений.</w:t>
      </w:r>
    </w:p>
    <w:p w:rsidR="00494B79" w:rsidRDefault="009D0C25">
      <w:pPr>
        <w:pStyle w:val="321"/>
        <w:keepNext/>
        <w:keepLines/>
        <w:numPr>
          <w:ilvl w:val="0"/>
          <w:numId w:val="125"/>
        </w:numPr>
        <w:shd w:val="clear" w:color="auto" w:fill="auto"/>
        <w:tabs>
          <w:tab w:val="left" w:pos="603"/>
        </w:tabs>
        <w:spacing w:before="0" w:after="0" w:line="317" w:lineRule="exact"/>
        <w:ind w:left="300"/>
      </w:pPr>
      <w:bookmarkStart w:id="60" w:name="bookmark71"/>
      <w:r>
        <w:t>Упражнения на основные группы мышц</w:t>
      </w:r>
      <w:bookmarkEnd w:id="60"/>
    </w:p>
    <w:p w:rsidR="00494B79" w:rsidRDefault="009D0C25">
      <w:pPr>
        <w:pStyle w:val="140"/>
        <w:shd w:val="clear" w:color="auto" w:fill="auto"/>
        <w:spacing w:before="0" w:line="317" w:lineRule="exact"/>
        <w:ind w:left="300" w:right="300"/>
        <w:jc w:val="both"/>
      </w:pPr>
      <w:r>
        <w:t>Упражнения на мышцу-сгибатель плеча (бицепс): с гантелями, с прямым грифом, с кривым грифом, изолированно. Упражнения на сгибание рук с различными отягощениями. Упражнения на мышцу-разгибатель плеча (трицепс): французский жим, разгибание рук на тренажере, жим узким хватом.</w:t>
      </w:r>
    </w:p>
    <w:p w:rsidR="00494B79" w:rsidRDefault="009D0C25">
      <w:pPr>
        <w:pStyle w:val="140"/>
        <w:shd w:val="clear" w:color="auto" w:fill="auto"/>
        <w:spacing w:before="0" w:line="317" w:lineRule="exact"/>
        <w:ind w:left="300" w:right="300"/>
        <w:jc w:val="both"/>
      </w:pPr>
      <w:r>
        <w:t>Упражнения на разгибание рук с различными отягощениями с использованием штанги и блочного тренажера. Грудные мышцы: разведение рук с гантелями, жим лежа под углом, жим штанги стоя, подъем штанги к подбородку, отжимание от брусьев с весом. Комплекс упражнений на грудь, различные жимы, подъемы штанги и гантелей, использование брусьев. Все упражнения выполняются в зависимости от самочувствия занимающегося.</w:t>
      </w:r>
    </w:p>
    <w:p w:rsidR="00494B79" w:rsidRDefault="009D0C25">
      <w:pPr>
        <w:pStyle w:val="140"/>
        <w:shd w:val="clear" w:color="auto" w:fill="auto"/>
        <w:spacing w:before="0" w:line="317" w:lineRule="exact"/>
        <w:ind w:left="300" w:right="300"/>
        <w:jc w:val="both"/>
      </w:pPr>
      <w:r>
        <w:t>Дельтовидные мышцы: вертикальная тяга за голову (тренажер), разведение рук в наклоне с гантелями. Упражнения на мышцы плеча (дельты). Широчайшие мышцы спины: вертикальная тяга на грудь (тренажер), тяга в наклоне.</w:t>
      </w:r>
    </w:p>
    <w:p w:rsidR="00494B79" w:rsidRDefault="009D0C25">
      <w:pPr>
        <w:pStyle w:val="140"/>
        <w:shd w:val="clear" w:color="auto" w:fill="auto"/>
        <w:spacing w:before="0" w:line="317" w:lineRule="exact"/>
        <w:ind w:left="300" w:right="300"/>
        <w:jc w:val="both"/>
      </w:pPr>
      <w:r>
        <w:t>Упражнения на верхнюю часть спины, использование блочного тренажера и штанги. Прямые мышцы спины: наклоны со штангой, жим штанги сидя.</w:t>
      </w:r>
    </w:p>
    <w:p w:rsidR="00494B79" w:rsidRDefault="009D0C25">
      <w:pPr>
        <w:pStyle w:val="140"/>
        <w:shd w:val="clear" w:color="auto" w:fill="auto"/>
        <w:spacing w:before="0" w:line="317" w:lineRule="exact"/>
        <w:ind w:left="300" w:right="300"/>
        <w:jc w:val="both"/>
      </w:pPr>
      <w:r>
        <w:t>Упражнения на нижнюю часть спины со штангой. Упражнения на мышцы бедра: жим ногами (тренажер), сгибание ног лежа (тренажер). Комплекс упражнений на мышцы ног, сгибая их с использованием тренажеров. Упражнения на пресс: сгибание туловища (тренажер), поднимание ног лежа на лавке.</w:t>
      </w:r>
    </w:p>
    <w:p w:rsidR="00494B79" w:rsidRDefault="009D0C25">
      <w:pPr>
        <w:pStyle w:val="140"/>
        <w:shd w:val="clear" w:color="auto" w:fill="auto"/>
        <w:spacing w:before="0" w:line="317" w:lineRule="exact"/>
        <w:ind w:left="300"/>
      </w:pPr>
      <w:r>
        <w:t>Упражнения на мышцы живота (вверх и низ) с использованием тренажера, который фиксирует ноги и поднимание прямых ног. Упражнения на растяжку мышц спины: выполнение «моста» с опорой о стену. Растяжка мышц спины для прогиба при выполнении жима лежа: «мост» стоя спиной к стене, максимальный прогиб назад. Упражнения на растяжку мышц ног: поперечный и продольный шпагат.</w:t>
      </w:r>
    </w:p>
    <w:p w:rsidR="00494B79" w:rsidRDefault="009D0C25">
      <w:pPr>
        <w:pStyle w:val="140"/>
        <w:shd w:val="clear" w:color="auto" w:fill="auto"/>
        <w:spacing w:before="0" w:line="317" w:lineRule="exact"/>
        <w:ind w:left="300" w:right="300"/>
        <w:jc w:val="both"/>
      </w:pPr>
      <w:r>
        <w:t>Растяжка внутренней поверхности бедра, для широкой постановки ног при выполнении приседа и тяги становой.</w:t>
      </w:r>
    </w:p>
    <w:p w:rsidR="00494B79" w:rsidRDefault="009D0C25">
      <w:pPr>
        <w:pStyle w:val="42"/>
        <w:framePr w:w="9586" w:wrap="notBeside" w:vAnchor="text" w:hAnchor="text" w:xAlign="center" w:y="1"/>
        <w:shd w:val="clear" w:color="auto" w:fill="auto"/>
        <w:spacing w:line="317" w:lineRule="exact"/>
      </w:pPr>
      <w:r>
        <w:t>Тематическое планирование 11 класс</w:t>
      </w:r>
    </w:p>
    <w:tbl>
      <w:tblPr>
        <w:tblOverlap w:val="never"/>
        <w:tblW w:w="0" w:type="auto"/>
        <w:jc w:val="center"/>
        <w:tblLayout w:type="fixed"/>
        <w:tblCellMar>
          <w:left w:w="10" w:type="dxa"/>
          <w:right w:w="10" w:type="dxa"/>
        </w:tblCellMar>
        <w:tblLook w:val="04A0"/>
      </w:tblPr>
      <w:tblGrid>
        <w:gridCol w:w="6773"/>
        <w:gridCol w:w="2813"/>
      </w:tblGrid>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Тема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Вводное занятие</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Упражнения на основные группы мышц</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8</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Штанга, тяга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Жим штанги лёжа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Упражнения на растяжку и для профилактики плоскостопия</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98"/>
          <w:jc w:val="center"/>
        </w:trPr>
        <w:tc>
          <w:tcPr>
            <w:tcW w:w="6773"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Упражнения на растяжку мышц</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6773"/>
        <w:gridCol w:w="2813"/>
      </w:tblGrid>
      <w:tr w:rsidR="00494B79">
        <w:trPr>
          <w:trHeight w:hRule="exact" w:val="29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lastRenderedPageBreak/>
              <w:t>Упражнение для брюшного пресса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Упражнения на группы мышц ног</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Краткие сведения о строении и функциях организма</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Дыхательные упражнения</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Развитие двигательных качеств</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Повышение общефизической подготовки</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Индивидуальные комплексы упражнений на тренажерах</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Гребной тренажер</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Тредмил, беговая дорожка, роликовая дорожка, массажёр</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Комплекс упражнений для девушек</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Техника выполнения упражнений на тренажерах</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Гигиена спортсмена и закаливание</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Частота сердечных сокращений</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Оказание первой медицинской помощи</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562"/>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Контрольные упражнения для определения развития физических качеств</w:t>
            </w:r>
          </w:p>
        </w:tc>
        <w:tc>
          <w:tcPr>
            <w:tcW w:w="281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677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Контрольные упражнения и спортивные соревнования</w:t>
            </w:r>
          </w:p>
        </w:tc>
        <w:tc>
          <w:tcPr>
            <w:tcW w:w="281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r>
      <w:tr w:rsidR="00494B79">
        <w:trPr>
          <w:trHeight w:hRule="exact" w:val="293"/>
          <w:jc w:val="center"/>
        </w:trPr>
        <w:tc>
          <w:tcPr>
            <w:tcW w:w="6773"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8152C5" w:rsidRDefault="009D0C25">
      <w:pPr>
        <w:pStyle w:val="321"/>
        <w:keepNext/>
        <w:keepLines/>
        <w:numPr>
          <w:ilvl w:val="0"/>
          <w:numId w:val="126"/>
        </w:numPr>
        <w:shd w:val="clear" w:color="auto" w:fill="auto"/>
        <w:tabs>
          <w:tab w:val="left" w:pos="1246"/>
        </w:tabs>
        <w:spacing w:before="0" w:after="0" w:line="274" w:lineRule="exact"/>
        <w:ind w:left="300" w:right="300"/>
        <w:rPr>
          <w:b/>
        </w:rPr>
      </w:pPr>
      <w:bookmarkStart w:id="61" w:name="bookmark73"/>
      <w:r w:rsidRPr="008152C5">
        <w:rPr>
          <w:b/>
        </w:rPr>
        <w:t>Рабочая программа курса внеурочной деятельности «</w:t>
      </w:r>
      <w:r w:rsidR="008241A5">
        <w:rPr>
          <w:b/>
        </w:rPr>
        <w:t>Я исследователь</w:t>
      </w:r>
      <w:r w:rsidRPr="008152C5">
        <w:rPr>
          <w:b/>
        </w:rPr>
        <w:t>»</w:t>
      </w:r>
      <w:bookmarkEnd w:id="61"/>
    </w:p>
    <w:p w:rsidR="00494B79" w:rsidRDefault="009D0C25">
      <w:pPr>
        <w:pStyle w:val="140"/>
        <w:shd w:val="clear" w:color="auto" w:fill="auto"/>
        <w:spacing w:before="0" w:line="274" w:lineRule="exact"/>
        <w:ind w:left="300"/>
      </w:pPr>
      <w:r>
        <w:t>Форма внеурочной деятельности: проблемно-ценностные</w:t>
      </w:r>
      <w:r w:rsidR="008241A5">
        <w:t xml:space="preserve"> дискуссии, этические беседы </w:t>
      </w:r>
      <w:r>
        <w:t>11 классы</w:t>
      </w:r>
    </w:p>
    <w:p w:rsidR="00494B79" w:rsidRPr="008152C5" w:rsidRDefault="009D0C25">
      <w:pPr>
        <w:pStyle w:val="140"/>
        <w:shd w:val="clear" w:color="auto" w:fill="auto"/>
        <w:spacing w:before="0" w:line="274" w:lineRule="exact"/>
        <w:ind w:left="300"/>
        <w:jc w:val="both"/>
        <w:rPr>
          <w:b/>
        </w:rPr>
      </w:pPr>
      <w:r w:rsidRPr="008152C5">
        <w:rPr>
          <w:b/>
        </w:rPr>
        <w:t>Планируемые результаты</w:t>
      </w:r>
    </w:p>
    <w:p w:rsidR="00494B79" w:rsidRDefault="009D0C25">
      <w:pPr>
        <w:pStyle w:val="140"/>
        <w:shd w:val="clear" w:color="auto" w:fill="auto"/>
        <w:spacing w:before="0" w:line="274" w:lineRule="exact"/>
        <w:ind w:left="300"/>
        <w:jc w:val="both"/>
      </w:pPr>
      <w:r>
        <w:t>Личностные результаты:</w:t>
      </w:r>
    </w:p>
    <w:p w:rsidR="00494B79" w:rsidRDefault="009D0C25">
      <w:pPr>
        <w:pStyle w:val="140"/>
        <w:numPr>
          <w:ilvl w:val="0"/>
          <w:numId w:val="127"/>
        </w:numPr>
        <w:shd w:val="clear" w:color="auto" w:fill="auto"/>
        <w:tabs>
          <w:tab w:val="left" w:pos="512"/>
        </w:tabs>
        <w:spacing w:before="0" w:line="274" w:lineRule="exact"/>
        <w:ind w:left="300"/>
        <w:jc w:val="both"/>
      </w:pPr>
      <w:r>
        <w:t>ориентация в системе моральных норм и ценностей;</w:t>
      </w:r>
    </w:p>
    <w:p w:rsidR="00494B79" w:rsidRDefault="009D0C25">
      <w:pPr>
        <w:pStyle w:val="140"/>
        <w:numPr>
          <w:ilvl w:val="0"/>
          <w:numId w:val="127"/>
        </w:numPr>
        <w:shd w:val="clear" w:color="auto" w:fill="auto"/>
        <w:tabs>
          <w:tab w:val="left" w:pos="516"/>
        </w:tabs>
        <w:spacing w:before="0" w:line="274" w:lineRule="exact"/>
        <w:ind w:left="300" w:right="300"/>
        <w:jc w:val="both"/>
      </w:pPr>
      <w:r>
        <w:t>заинтересованность не только в личном успехе, но и в развитии различных сторон жизни общества, в благополучии и процветании своей страны;</w:t>
      </w:r>
    </w:p>
    <w:p w:rsidR="00494B79" w:rsidRDefault="009D0C25">
      <w:pPr>
        <w:pStyle w:val="140"/>
        <w:numPr>
          <w:ilvl w:val="0"/>
          <w:numId w:val="127"/>
        </w:numPr>
        <w:shd w:val="clear" w:color="auto" w:fill="auto"/>
        <w:tabs>
          <w:tab w:val="left" w:pos="521"/>
        </w:tabs>
        <w:spacing w:before="0" w:line="274" w:lineRule="exact"/>
        <w:ind w:left="300" w:right="300"/>
        <w:jc w:val="both"/>
      </w:pPr>
      <w:r>
        <w:t>ценностные ориентиры, основанные на идеях патриотизма, любви и уважения к Отечеству; необходимости поддержания гражданского мира и согласия; на отношении к человеку, его правам и свободам как высшей ценности.</w:t>
      </w:r>
    </w:p>
    <w:p w:rsidR="00494B79" w:rsidRDefault="009D0C25">
      <w:pPr>
        <w:pStyle w:val="140"/>
        <w:shd w:val="clear" w:color="auto" w:fill="auto"/>
        <w:spacing w:before="0" w:line="274" w:lineRule="exact"/>
        <w:ind w:left="300"/>
        <w:jc w:val="both"/>
      </w:pPr>
      <w:r>
        <w:t>Метапредметные результаты проявляются в:</w:t>
      </w:r>
    </w:p>
    <w:p w:rsidR="00494B79" w:rsidRDefault="009D0C25">
      <w:pPr>
        <w:pStyle w:val="140"/>
        <w:numPr>
          <w:ilvl w:val="0"/>
          <w:numId w:val="127"/>
        </w:numPr>
        <w:shd w:val="clear" w:color="auto" w:fill="auto"/>
        <w:tabs>
          <w:tab w:val="left" w:pos="516"/>
        </w:tabs>
        <w:spacing w:before="0" w:line="274" w:lineRule="exact"/>
        <w:ind w:left="300" w:right="300"/>
        <w:jc w:val="both"/>
      </w:pPr>
      <w:r>
        <w:t>умении сознательно организовывать свою познавательную деятельность (от постановки цели до получения и оценки результата);</w:t>
      </w:r>
    </w:p>
    <w:p w:rsidR="00494B79" w:rsidRDefault="009D0C25">
      <w:pPr>
        <w:pStyle w:val="140"/>
        <w:numPr>
          <w:ilvl w:val="0"/>
          <w:numId w:val="127"/>
        </w:numPr>
        <w:shd w:val="clear" w:color="auto" w:fill="auto"/>
        <w:tabs>
          <w:tab w:val="left" w:pos="516"/>
        </w:tabs>
        <w:spacing w:before="0" w:line="274" w:lineRule="exact"/>
        <w:ind w:left="300" w:right="300"/>
        <w:jc w:val="both"/>
      </w:pPr>
      <w: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494B79" w:rsidRDefault="009D0C25">
      <w:pPr>
        <w:pStyle w:val="140"/>
        <w:numPr>
          <w:ilvl w:val="0"/>
          <w:numId w:val="127"/>
        </w:numPr>
        <w:shd w:val="clear" w:color="auto" w:fill="auto"/>
        <w:tabs>
          <w:tab w:val="left" w:pos="526"/>
        </w:tabs>
        <w:spacing w:before="0" w:line="274" w:lineRule="exact"/>
        <w:ind w:left="300" w:right="300"/>
        <w:jc w:val="both"/>
      </w:pPr>
      <w: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494B79" w:rsidRDefault="009D0C25">
      <w:pPr>
        <w:pStyle w:val="140"/>
        <w:numPr>
          <w:ilvl w:val="0"/>
          <w:numId w:val="127"/>
        </w:numPr>
        <w:shd w:val="clear" w:color="auto" w:fill="auto"/>
        <w:tabs>
          <w:tab w:val="left" w:pos="516"/>
        </w:tabs>
        <w:spacing w:before="0" w:line="274" w:lineRule="exact"/>
        <w:ind w:left="300" w:right="300"/>
        <w:jc w:val="both"/>
      </w:pPr>
      <w:r>
        <w:t>умении выполнять познавательные и практические задания, в том числе с использованием проектной деятельности.</w:t>
      </w:r>
    </w:p>
    <w:p w:rsidR="00494B79" w:rsidRDefault="009D0C25">
      <w:pPr>
        <w:pStyle w:val="140"/>
        <w:shd w:val="clear" w:color="auto" w:fill="auto"/>
        <w:spacing w:before="0" w:line="274" w:lineRule="exact"/>
        <w:ind w:left="300" w:right="300"/>
        <w:jc w:val="both"/>
      </w:pPr>
      <w:r>
        <w:t>Предметными результатами освоения обучающимися содержания программы являются в сфере:</w:t>
      </w:r>
    </w:p>
    <w:p w:rsidR="00494B79" w:rsidRDefault="009D0C25">
      <w:pPr>
        <w:pStyle w:val="80"/>
        <w:shd w:val="clear" w:color="auto" w:fill="auto"/>
        <w:spacing w:line="274" w:lineRule="exact"/>
        <w:ind w:left="300"/>
      </w:pPr>
      <w:r>
        <w:t>познавательной</w:t>
      </w:r>
    </w:p>
    <w:p w:rsidR="00494B79" w:rsidRDefault="009D0C25">
      <w:pPr>
        <w:pStyle w:val="140"/>
        <w:numPr>
          <w:ilvl w:val="0"/>
          <w:numId w:val="127"/>
        </w:numPr>
        <w:shd w:val="clear" w:color="auto" w:fill="auto"/>
        <w:tabs>
          <w:tab w:val="left" w:pos="516"/>
        </w:tabs>
        <w:spacing w:before="0" w:line="274" w:lineRule="exact"/>
        <w:ind w:left="300" w:right="300"/>
        <w:jc w:val="both"/>
      </w:pPr>
      <w:r>
        <w:t>относительно целостное представление об обществе и о человеке, о сферах и об областях общественной жизни;</w:t>
      </w:r>
    </w:p>
    <w:p w:rsidR="00494B79" w:rsidRDefault="009D0C25">
      <w:pPr>
        <w:pStyle w:val="140"/>
        <w:numPr>
          <w:ilvl w:val="0"/>
          <w:numId w:val="127"/>
        </w:numPr>
        <w:shd w:val="clear" w:color="auto" w:fill="auto"/>
        <w:tabs>
          <w:tab w:val="left" w:pos="526"/>
        </w:tabs>
        <w:spacing w:before="0" w:line="274" w:lineRule="exact"/>
        <w:ind w:left="300" w:right="300"/>
        <w:jc w:val="both"/>
      </w:pPr>
      <w:r>
        <w:t>знание отдельных научных понятий, отражающие наиболее важные социальные объекты, умение с этих позиций оценивать явления социальной действительности;</w:t>
      </w:r>
    </w:p>
    <w:p w:rsidR="00494B79" w:rsidRDefault="009D0C25">
      <w:pPr>
        <w:pStyle w:val="140"/>
        <w:numPr>
          <w:ilvl w:val="0"/>
          <w:numId w:val="127"/>
        </w:numPr>
        <w:shd w:val="clear" w:color="auto" w:fill="auto"/>
        <w:tabs>
          <w:tab w:val="left" w:pos="491"/>
        </w:tabs>
        <w:spacing w:before="0" w:line="274" w:lineRule="exact"/>
        <w:ind w:left="300" w:right="300"/>
        <w:jc w:val="both"/>
      </w:pPr>
      <w:r>
        <w:t>умения находить нужную социальную информацию в различных источниках; адекватно ее воспринимать, применяя термины и понятия. ценностно-мотивационной</w:t>
      </w:r>
    </w:p>
    <w:p w:rsidR="00494B79" w:rsidRDefault="009D0C25">
      <w:pPr>
        <w:pStyle w:val="140"/>
        <w:numPr>
          <w:ilvl w:val="0"/>
          <w:numId w:val="127"/>
        </w:numPr>
        <w:shd w:val="clear" w:color="auto" w:fill="auto"/>
        <w:tabs>
          <w:tab w:val="left" w:pos="486"/>
        </w:tabs>
        <w:spacing w:before="0" w:line="274" w:lineRule="exact"/>
        <w:ind w:left="300"/>
        <w:jc w:val="both"/>
      </w:pPr>
      <w:r>
        <w:t>знание основных нравственных и правовых понятий, норм и правил;</w:t>
      </w:r>
    </w:p>
    <w:p w:rsidR="00494B79" w:rsidRDefault="009D0C25">
      <w:pPr>
        <w:pStyle w:val="140"/>
        <w:numPr>
          <w:ilvl w:val="0"/>
          <w:numId w:val="127"/>
        </w:numPr>
        <w:shd w:val="clear" w:color="auto" w:fill="auto"/>
        <w:tabs>
          <w:tab w:val="left" w:pos="491"/>
        </w:tabs>
        <w:spacing w:before="0" w:line="274" w:lineRule="exact"/>
        <w:ind w:left="300" w:right="300"/>
        <w:jc w:val="both"/>
      </w:pPr>
      <w:r>
        <w:t>приверженность гуманистическим и демократическим ценностям, патриотизму и гражданственности; трудовой</w:t>
      </w:r>
    </w:p>
    <w:p w:rsidR="00494B79" w:rsidRDefault="009D0C25">
      <w:pPr>
        <w:pStyle w:val="140"/>
        <w:numPr>
          <w:ilvl w:val="0"/>
          <w:numId w:val="127"/>
        </w:numPr>
        <w:shd w:val="clear" w:color="auto" w:fill="auto"/>
        <w:tabs>
          <w:tab w:val="left" w:pos="486"/>
        </w:tabs>
        <w:spacing w:before="0" w:line="274" w:lineRule="exact"/>
        <w:ind w:left="300"/>
        <w:jc w:val="both"/>
      </w:pPr>
      <w:r>
        <w:t>знание особенностей труда как одного из основных видов деятельности человека;</w:t>
      </w:r>
    </w:p>
    <w:p w:rsidR="00494B79" w:rsidRDefault="009D0C25">
      <w:pPr>
        <w:pStyle w:val="140"/>
        <w:numPr>
          <w:ilvl w:val="0"/>
          <w:numId w:val="127"/>
        </w:numPr>
        <w:shd w:val="clear" w:color="auto" w:fill="auto"/>
        <w:tabs>
          <w:tab w:val="left" w:pos="496"/>
        </w:tabs>
        <w:spacing w:before="0" w:line="274" w:lineRule="exact"/>
        <w:ind w:left="300"/>
      </w:pPr>
      <w:r>
        <w:t xml:space="preserve">понимание значение трудовой деятельности для личности и для общества; </w:t>
      </w:r>
      <w:r>
        <w:rPr>
          <w:rStyle w:val="1412pt0"/>
        </w:rPr>
        <w:t>коммуникативной</w:t>
      </w:r>
    </w:p>
    <w:p w:rsidR="00494B79" w:rsidRDefault="009D0C25">
      <w:pPr>
        <w:pStyle w:val="140"/>
        <w:numPr>
          <w:ilvl w:val="0"/>
          <w:numId w:val="127"/>
        </w:numPr>
        <w:shd w:val="clear" w:color="auto" w:fill="auto"/>
        <w:tabs>
          <w:tab w:val="left" w:pos="501"/>
        </w:tabs>
        <w:spacing w:before="0" w:line="317" w:lineRule="exact"/>
        <w:ind w:left="300" w:right="300"/>
        <w:jc w:val="both"/>
      </w:pPr>
      <w:r>
        <w:t xml:space="preserve">умение взаимодействовать в ходе выполнения групповой работы, вести диалог, участвовать в </w:t>
      </w:r>
      <w:r>
        <w:lastRenderedPageBreak/>
        <w:t>дискуссии, аргументировать собственную точку зрения;</w:t>
      </w:r>
    </w:p>
    <w:p w:rsidR="00494B79" w:rsidRDefault="009D0C25">
      <w:pPr>
        <w:pStyle w:val="140"/>
        <w:numPr>
          <w:ilvl w:val="0"/>
          <w:numId w:val="127"/>
        </w:numPr>
        <w:shd w:val="clear" w:color="auto" w:fill="auto"/>
        <w:tabs>
          <w:tab w:val="left" w:pos="486"/>
        </w:tabs>
        <w:spacing w:before="0" w:line="317" w:lineRule="exact"/>
        <w:ind w:left="300"/>
        <w:jc w:val="both"/>
      </w:pPr>
      <w:r>
        <w:t>знакомство с отдельными приемами и способами преодоления конфликтов.</w:t>
      </w:r>
    </w:p>
    <w:p w:rsidR="00494B79" w:rsidRDefault="009D0C25">
      <w:pPr>
        <w:pStyle w:val="140"/>
        <w:shd w:val="clear" w:color="auto" w:fill="auto"/>
        <w:spacing w:before="0" w:line="317" w:lineRule="exact"/>
        <w:ind w:left="300" w:right="300"/>
        <w:jc w:val="both"/>
      </w:pPr>
      <w:r>
        <w:t>Содержание курса внеурочной деятельности с указанием форм организации видов деятельности</w:t>
      </w:r>
    </w:p>
    <w:p w:rsidR="00494B79" w:rsidRDefault="009D0C25">
      <w:pPr>
        <w:pStyle w:val="140"/>
        <w:shd w:val="clear" w:color="auto" w:fill="auto"/>
        <w:spacing w:before="0" w:line="317" w:lineRule="exact"/>
        <w:ind w:left="300" w:right="300"/>
        <w:jc w:val="both"/>
      </w:pPr>
      <w:r>
        <w:t>В связи с приоритетом системно - деятельностного подхода в реализации программы внеурочного курса «Дискуссионный клуб», на внеурочных занятиях минимум времени отводится для простой передачи и воспроизводства учебной информации: лекционным, монологическим методам. Акцент делается на решении реальных проблем жизнедеятельности учащихся. Для этого проведение внеурочных занятий в рамках данного курса предполагает использование активных методик: аналитических дискуссий, проектирования деятельности по решению проблем, игровым методикам, моделированию ситуаций, работе в малых группах, мозговому штурму и других.</w:t>
      </w:r>
    </w:p>
    <w:p w:rsidR="00494B79" w:rsidRDefault="009D0C25">
      <w:pPr>
        <w:pStyle w:val="140"/>
        <w:shd w:val="clear" w:color="auto" w:fill="auto"/>
        <w:spacing w:before="0" w:line="317" w:lineRule="exact"/>
        <w:ind w:left="300" w:right="300" w:firstLine="360"/>
        <w:jc w:val="both"/>
      </w:pPr>
      <w:r>
        <w:t>Учебное содержание курса организуется в проблемно-задачной форме и структурировано по блокам, соответствующим отдельным значимым темам с активным привлечением знаний по психологии, социологии, этике общения и профессиональной ориентации в соответствии с Концепцией духовно-нравственного воспитания.</w:t>
      </w:r>
    </w:p>
    <w:p w:rsidR="00494B79" w:rsidRDefault="009D0C25">
      <w:pPr>
        <w:pStyle w:val="140"/>
        <w:shd w:val="clear" w:color="auto" w:fill="auto"/>
        <w:spacing w:before="0" w:line="317" w:lineRule="exact"/>
        <w:ind w:left="300" w:right="300"/>
        <w:jc w:val="both"/>
      </w:pPr>
      <w:r>
        <w:t>Методы работы «Дискуссионного клуба»: анкетирование, наблюдение, анализ, сравнение, проблемно-хронологический, сравнительно-исторический.</w:t>
      </w:r>
    </w:p>
    <w:p w:rsidR="00494B79" w:rsidRDefault="009D0C25">
      <w:pPr>
        <w:pStyle w:val="140"/>
        <w:shd w:val="clear" w:color="auto" w:fill="auto"/>
        <w:spacing w:before="0" w:line="317" w:lineRule="exact"/>
        <w:ind w:left="300" w:right="3360"/>
      </w:pPr>
      <w:r>
        <w:t>Алгоритм работы дискуссионного клуба 1.Теоретические занятия по методике проведения дискуссии;</w:t>
      </w:r>
    </w:p>
    <w:p w:rsidR="00494B79" w:rsidRDefault="009D0C25">
      <w:pPr>
        <w:pStyle w:val="140"/>
        <w:shd w:val="clear" w:color="auto" w:fill="auto"/>
        <w:spacing w:before="0" w:line="317" w:lineRule="exact"/>
        <w:ind w:left="300" w:right="300"/>
        <w:jc w:val="both"/>
      </w:pPr>
      <w:r>
        <w:t>2.Заседание клуба готовиться инициативной группой, которая предлагает тему и форму для диспута:</w:t>
      </w:r>
    </w:p>
    <w:p w:rsidR="00494B79" w:rsidRDefault="009D0C25">
      <w:pPr>
        <w:pStyle w:val="140"/>
        <w:numPr>
          <w:ilvl w:val="0"/>
          <w:numId w:val="128"/>
        </w:numPr>
        <w:shd w:val="clear" w:color="auto" w:fill="auto"/>
        <w:tabs>
          <w:tab w:val="left" w:pos="520"/>
        </w:tabs>
        <w:spacing w:before="0" w:line="317" w:lineRule="exact"/>
        <w:ind w:left="300"/>
        <w:jc w:val="both"/>
      </w:pPr>
      <w:r>
        <w:t>Дебаты (обмен аргументами и контраргументами)</w:t>
      </w:r>
    </w:p>
    <w:p w:rsidR="00494B79" w:rsidRDefault="009D0C25">
      <w:pPr>
        <w:pStyle w:val="140"/>
        <w:numPr>
          <w:ilvl w:val="0"/>
          <w:numId w:val="128"/>
        </w:numPr>
        <w:shd w:val="clear" w:color="auto" w:fill="auto"/>
        <w:tabs>
          <w:tab w:val="left" w:pos="520"/>
        </w:tabs>
        <w:spacing w:before="0" w:line="317" w:lineRule="exact"/>
        <w:ind w:left="300" w:right="2040"/>
      </w:pPr>
      <w:r>
        <w:t>диспут (обсуждение с наличием одного или нескольких выступающих с основными докладами).</w:t>
      </w:r>
    </w:p>
    <w:p w:rsidR="00494B79" w:rsidRDefault="009D0C25">
      <w:pPr>
        <w:pStyle w:val="140"/>
        <w:numPr>
          <w:ilvl w:val="0"/>
          <w:numId w:val="128"/>
        </w:numPr>
        <w:shd w:val="clear" w:color="auto" w:fill="auto"/>
        <w:tabs>
          <w:tab w:val="left" w:pos="520"/>
        </w:tabs>
        <w:spacing w:before="0" w:line="317" w:lineRule="exact"/>
        <w:ind w:left="300"/>
        <w:jc w:val="both"/>
      </w:pPr>
      <w:r>
        <w:t>Мозговой штурм</w:t>
      </w:r>
    </w:p>
    <w:p w:rsidR="00494B79" w:rsidRDefault="009D0C25">
      <w:pPr>
        <w:pStyle w:val="140"/>
        <w:numPr>
          <w:ilvl w:val="0"/>
          <w:numId w:val="128"/>
        </w:numPr>
        <w:shd w:val="clear" w:color="auto" w:fill="auto"/>
        <w:tabs>
          <w:tab w:val="left" w:pos="520"/>
        </w:tabs>
        <w:spacing w:before="0" w:line="317" w:lineRule="exact"/>
        <w:ind w:left="300" w:right="300"/>
        <w:jc w:val="both"/>
      </w:pPr>
      <w:r>
        <w:t>Круглый стол (подготовленное обсуждение по заранее поставленной проблеме с выделением определенных вопросов).</w:t>
      </w:r>
    </w:p>
    <w:p w:rsidR="00494B79" w:rsidRDefault="009D0C25">
      <w:pPr>
        <w:pStyle w:val="140"/>
        <w:numPr>
          <w:ilvl w:val="0"/>
          <w:numId w:val="129"/>
        </w:numPr>
        <w:shd w:val="clear" w:color="auto" w:fill="auto"/>
        <w:tabs>
          <w:tab w:val="left" w:pos="606"/>
        </w:tabs>
        <w:spacing w:before="0" w:line="317" w:lineRule="exact"/>
        <w:ind w:left="300"/>
        <w:jc w:val="both"/>
      </w:pPr>
      <w:r>
        <w:t>Инициативная группа имеет меняющийся состав.</w:t>
      </w:r>
    </w:p>
    <w:p w:rsidR="00494B79" w:rsidRDefault="009D0C25">
      <w:pPr>
        <w:pStyle w:val="140"/>
        <w:numPr>
          <w:ilvl w:val="0"/>
          <w:numId w:val="129"/>
        </w:numPr>
        <w:shd w:val="clear" w:color="auto" w:fill="auto"/>
        <w:tabs>
          <w:tab w:val="left" w:pos="611"/>
        </w:tabs>
        <w:spacing w:before="0" w:line="317" w:lineRule="exact"/>
        <w:ind w:left="300"/>
        <w:jc w:val="both"/>
      </w:pPr>
      <w:r>
        <w:t>Участниками могут стать все, кто заинтересовался предложенной темой заседания.</w:t>
      </w:r>
    </w:p>
    <w:p w:rsidR="00494B79" w:rsidRDefault="009D0C25">
      <w:pPr>
        <w:pStyle w:val="140"/>
        <w:numPr>
          <w:ilvl w:val="0"/>
          <w:numId w:val="129"/>
        </w:numPr>
        <w:shd w:val="clear" w:color="auto" w:fill="auto"/>
        <w:tabs>
          <w:tab w:val="left" w:pos="611"/>
        </w:tabs>
        <w:spacing w:before="0" w:line="317" w:lineRule="exact"/>
        <w:ind w:left="300"/>
        <w:jc w:val="both"/>
      </w:pPr>
      <w:r>
        <w:t>Волонтерское движение предполагает распространение</w:t>
      </w:r>
    </w:p>
    <w:p w:rsidR="00494B79" w:rsidRDefault="009D0C25">
      <w:pPr>
        <w:pStyle w:val="140"/>
        <w:shd w:val="clear" w:color="auto" w:fill="auto"/>
        <w:spacing w:before="0" w:line="317" w:lineRule="exact"/>
        <w:ind w:left="300" w:right="300"/>
        <w:jc w:val="both"/>
      </w:pPr>
      <w:r>
        <w:t>информационной деятельности клуба и обсуждаемых проблемах для других школьных параллелей, формирует правила поведения в клубе.</w:t>
      </w:r>
    </w:p>
    <w:p w:rsidR="00494B79" w:rsidRDefault="009D0C25">
      <w:pPr>
        <w:pStyle w:val="140"/>
        <w:shd w:val="clear" w:color="auto" w:fill="auto"/>
        <w:spacing w:before="0" w:line="317" w:lineRule="exact"/>
        <w:ind w:left="300" w:right="300"/>
        <w:jc w:val="both"/>
        <w:sectPr w:rsidR="00494B79">
          <w:pgSz w:w="11900" w:h="16840"/>
          <w:pgMar w:top="1068" w:right="559" w:bottom="1168" w:left="1405" w:header="0" w:footer="3" w:gutter="0"/>
          <w:cols w:space="720"/>
          <w:noEndnote/>
          <w:docGrid w:linePitch="360"/>
        </w:sectPr>
      </w:pPr>
      <w:r>
        <w:t>Темы дискуссий: Зачем я учусь? Всегда ли прав учитель? Влияние современных средств связи на образовательный процесс; Умеем ли мы общаться друг с другом? Возможен ли свободный выбор; Нужна ли семья современному человеку? Милосердие, нравственность,</w:t>
      </w:r>
      <w:r w:rsidR="008152C5">
        <w:t xml:space="preserve"> </w:t>
      </w:r>
    </w:p>
    <w:p w:rsidR="008241A5" w:rsidRDefault="009D0C25">
      <w:pPr>
        <w:pStyle w:val="42"/>
        <w:framePr w:w="9605" w:wrap="notBeside" w:vAnchor="text" w:hAnchor="text" w:xAlign="center" w:y="1"/>
        <w:shd w:val="clear" w:color="auto" w:fill="auto"/>
        <w:spacing w:line="317" w:lineRule="exact"/>
        <w:jc w:val="left"/>
      </w:pPr>
      <w:r>
        <w:lastRenderedPageBreak/>
        <w:t xml:space="preserve">жизненные ценности; Как хочу, так и живу? Виртуальный мир - побег от реальности; Вредные привычки -путь в никуда; Моя будущая профессия </w:t>
      </w:r>
    </w:p>
    <w:p w:rsidR="00494B79" w:rsidRDefault="009D0C25">
      <w:pPr>
        <w:pStyle w:val="42"/>
        <w:framePr w:w="9605" w:wrap="notBeside" w:vAnchor="text" w:hAnchor="text" w:xAlign="center" w:y="1"/>
        <w:shd w:val="clear" w:color="auto" w:fill="auto"/>
        <w:spacing w:line="317" w:lineRule="exact"/>
        <w:jc w:val="left"/>
      </w:pPr>
      <w:r>
        <w:t>Тематическое планирование</w:t>
      </w:r>
    </w:p>
    <w:tbl>
      <w:tblPr>
        <w:tblOverlap w:val="never"/>
        <w:tblW w:w="0" w:type="auto"/>
        <w:jc w:val="center"/>
        <w:tblLayout w:type="fixed"/>
        <w:tblCellMar>
          <w:left w:w="10" w:type="dxa"/>
          <w:right w:w="10" w:type="dxa"/>
        </w:tblCellMar>
        <w:tblLook w:val="04A0"/>
      </w:tblPr>
      <w:tblGrid>
        <w:gridCol w:w="7229"/>
        <w:gridCol w:w="2376"/>
      </w:tblGrid>
      <w:tr w:rsidR="00494B79">
        <w:trPr>
          <w:trHeight w:hRule="exact" w:val="451"/>
          <w:jc w:val="center"/>
        </w:trPr>
        <w:tc>
          <w:tcPr>
            <w:tcW w:w="7229" w:type="dxa"/>
            <w:shd w:val="clear" w:color="auto" w:fill="FFFFFF"/>
          </w:tcPr>
          <w:p w:rsidR="00494B79" w:rsidRDefault="00494B79">
            <w:pPr>
              <w:pStyle w:val="20"/>
              <w:framePr w:w="9605" w:wrap="notBeside" w:vAnchor="text" w:hAnchor="text" w:xAlign="center" w:y="1"/>
              <w:shd w:val="clear" w:color="auto" w:fill="auto"/>
              <w:spacing w:line="220" w:lineRule="exact"/>
              <w:ind w:firstLine="0"/>
              <w:jc w:val="both"/>
            </w:pPr>
          </w:p>
        </w:tc>
        <w:tc>
          <w:tcPr>
            <w:tcW w:w="2376" w:type="dxa"/>
            <w:shd w:val="clear" w:color="auto" w:fill="FFFFFF"/>
          </w:tcPr>
          <w:p w:rsidR="00494B79" w:rsidRDefault="00494B79">
            <w:pPr>
              <w:framePr w:w="9605" w:wrap="notBeside" w:vAnchor="text" w:hAnchor="text" w:xAlign="center" w:y="1"/>
              <w:rPr>
                <w:sz w:val="10"/>
                <w:szCs w:val="10"/>
              </w:rPr>
            </w:pPr>
          </w:p>
        </w:tc>
      </w:tr>
      <w:tr w:rsidR="00494B79">
        <w:trPr>
          <w:trHeight w:hRule="exact" w:val="283"/>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Тема</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562"/>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74" w:lineRule="exact"/>
              <w:ind w:firstLine="0"/>
              <w:jc w:val="both"/>
            </w:pPr>
            <w:r>
              <w:rPr>
                <w:rStyle w:val="211pt0"/>
              </w:rPr>
              <w:t>Вводное занятие. Что такое дискуссия. Дискуссия, виды, формы, типы дискуссий</w:t>
            </w:r>
          </w:p>
        </w:tc>
        <w:tc>
          <w:tcPr>
            <w:tcW w:w="237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Подготовка и проведение дискуссий</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3"/>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Формулировка и анализ тем дискуссии</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Поиск и анализ информации. Источники информации</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3"/>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Деловой этикет</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Культура речи. Выразительные средства речи</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w:t>
            </w:r>
          </w:p>
        </w:tc>
      </w:tr>
      <w:tr w:rsidR="00494B79">
        <w:trPr>
          <w:trHeight w:hRule="exact" w:val="562"/>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ind w:firstLine="0"/>
              <w:jc w:val="both"/>
            </w:pPr>
            <w:r>
              <w:rPr>
                <w:rStyle w:val="211pt0"/>
              </w:rPr>
              <w:t>Структура и логика речи. Деление на речевые такты. Паузы. Ударения</w:t>
            </w:r>
          </w:p>
        </w:tc>
        <w:tc>
          <w:tcPr>
            <w:tcW w:w="2376" w:type="dxa"/>
            <w:tcBorders>
              <w:top w:val="single" w:sz="4" w:space="0" w:color="auto"/>
              <w:left w:val="single" w:sz="4" w:space="0" w:color="auto"/>
              <w:right w:val="single" w:sz="4" w:space="0" w:color="auto"/>
            </w:tcBorders>
            <w:shd w:val="clear" w:color="auto" w:fill="FFFFFF"/>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Дикция. Методика работы над чистотой звучания</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3"/>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Личностные качества оратора</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562"/>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74" w:lineRule="exact"/>
              <w:ind w:firstLine="0"/>
              <w:jc w:val="both"/>
            </w:pPr>
            <w:r>
              <w:rPr>
                <w:rStyle w:val="211pt0"/>
              </w:rPr>
              <w:t>Общение и контакт с аудиторией. Невербальное воздействие на аудиторию</w:t>
            </w:r>
          </w:p>
        </w:tc>
        <w:tc>
          <w:tcPr>
            <w:tcW w:w="2376" w:type="dxa"/>
            <w:tcBorders>
              <w:top w:val="single" w:sz="4" w:space="0" w:color="auto"/>
              <w:left w:val="single" w:sz="4" w:space="0" w:color="auto"/>
              <w:right w:val="single" w:sz="4" w:space="0" w:color="auto"/>
            </w:tcBorders>
            <w:shd w:val="clear" w:color="auto" w:fill="FFFFFF"/>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w:t>
            </w:r>
          </w:p>
        </w:tc>
      </w:tr>
      <w:tr w:rsidR="00494B79">
        <w:trPr>
          <w:trHeight w:hRule="exact" w:val="562"/>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74" w:lineRule="exact"/>
              <w:ind w:firstLine="0"/>
              <w:jc w:val="both"/>
            </w:pPr>
            <w:r>
              <w:rPr>
                <w:rStyle w:val="211pt0"/>
              </w:rPr>
              <w:t>Как преодолеть страх выступления перед аудиторией. Эмоции и их контроль</w:t>
            </w:r>
          </w:p>
        </w:tc>
        <w:tc>
          <w:tcPr>
            <w:tcW w:w="237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Визуализация публичного выступления. Подготовка презентаций</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w:t>
            </w:r>
          </w:p>
        </w:tc>
      </w:tr>
      <w:tr w:rsidR="00494B79">
        <w:trPr>
          <w:trHeight w:hRule="exact" w:val="562"/>
          <w:jc w:val="center"/>
        </w:trPr>
        <w:tc>
          <w:tcPr>
            <w:tcW w:w="7229" w:type="dxa"/>
            <w:tcBorders>
              <w:top w:val="single" w:sz="4" w:space="0" w:color="auto"/>
              <w:left w:val="single" w:sz="4" w:space="0" w:color="auto"/>
            </w:tcBorders>
            <w:shd w:val="clear" w:color="auto" w:fill="FFFFFF"/>
          </w:tcPr>
          <w:p w:rsidR="00494B79" w:rsidRDefault="009D0C25">
            <w:pPr>
              <w:pStyle w:val="20"/>
              <w:framePr w:w="9605" w:wrap="notBeside" w:vAnchor="text" w:hAnchor="text" w:xAlign="center" w:y="1"/>
              <w:shd w:val="clear" w:color="auto" w:fill="auto"/>
              <w:spacing w:line="274" w:lineRule="exact"/>
              <w:ind w:firstLine="0"/>
              <w:jc w:val="both"/>
            </w:pPr>
            <w:r>
              <w:rPr>
                <w:rStyle w:val="211pt0"/>
              </w:rPr>
              <w:t>Работа с печатными источниками по теме: «Конфликты в межличностных отношениях».</w:t>
            </w:r>
          </w:p>
        </w:tc>
        <w:tc>
          <w:tcPr>
            <w:tcW w:w="237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2</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Выступление (творческий отчет)</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w:t>
            </w:r>
          </w:p>
        </w:tc>
      </w:tr>
      <w:tr w:rsidR="00494B79">
        <w:trPr>
          <w:trHeight w:hRule="exact" w:val="283"/>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Круглый стол: «Культура межнациональных отношений»</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7229" w:type="dxa"/>
            <w:tcBorders>
              <w:top w:val="single" w:sz="4" w:space="0" w:color="auto"/>
              <w:lef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Подведение итогов работы дискуссионного клуба</w:t>
            </w:r>
          </w:p>
        </w:tc>
        <w:tc>
          <w:tcPr>
            <w:tcW w:w="237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7229" w:type="dxa"/>
            <w:tcBorders>
              <w:top w:val="single" w:sz="4" w:space="0" w:color="auto"/>
              <w:left w:val="single" w:sz="4" w:space="0" w:color="auto"/>
              <w:bottom w:val="single" w:sz="4" w:space="0" w:color="auto"/>
            </w:tcBorders>
            <w:shd w:val="clear" w:color="auto" w:fill="FFFFFF"/>
          </w:tcPr>
          <w:p w:rsidR="00494B79" w:rsidRDefault="009D0C25">
            <w:pPr>
              <w:pStyle w:val="20"/>
              <w:framePr w:w="9605" w:wrap="notBeside" w:vAnchor="text" w:hAnchor="text" w:xAlign="center" w:y="1"/>
              <w:shd w:val="clear" w:color="auto" w:fill="auto"/>
              <w:spacing w:line="220" w:lineRule="exact"/>
              <w:ind w:firstLine="0"/>
              <w:jc w:val="both"/>
            </w:pPr>
            <w:r>
              <w:rPr>
                <w:rStyle w:val="211pt0"/>
              </w:rPr>
              <w:t>Всего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605" w:wrap="notBeside" w:vAnchor="text" w:hAnchor="text" w:xAlign="center" w:y="1"/>
              <w:shd w:val="clear" w:color="auto" w:fill="auto"/>
              <w:spacing w:line="220" w:lineRule="exact"/>
              <w:ind w:firstLine="0"/>
              <w:jc w:val="left"/>
            </w:pPr>
            <w:r>
              <w:rPr>
                <w:rStyle w:val="211pt0"/>
              </w:rPr>
              <w:t>35</w:t>
            </w:r>
          </w:p>
        </w:tc>
      </w:tr>
    </w:tbl>
    <w:p w:rsidR="00494B79" w:rsidRDefault="00494B79">
      <w:pPr>
        <w:framePr w:w="9605" w:wrap="notBeside" w:vAnchor="text" w:hAnchor="text" w:xAlign="center" w:y="1"/>
        <w:rPr>
          <w:sz w:val="2"/>
          <w:szCs w:val="2"/>
        </w:rPr>
      </w:pPr>
    </w:p>
    <w:p w:rsidR="00494B79" w:rsidRDefault="00494B79">
      <w:pPr>
        <w:rPr>
          <w:sz w:val="2"/>
          <w:szCs w:val="2"/>
        </w:rPr>
      </w:pPr>
    </w:p>
    <w:p w:rsidR="00494B79" w:rsidRDefault="00494B79" w:rsidP="008241A5">
      <w:pPr>
        <w:pStyle w:val="60"/>
        <w:shd w:val="clear" w:color="auto" w:fill="auto"/>
        <w:spacing w:line="274" w:lineRule="exact"/>
        <w:ind w:left="20"/>
        <w:jc w:val="left"/>
        <w:sectPr w:rsidR="00494B79">
          <w:footerReference w:type="even" r:id="rId60"/>
          <w:footerReference w:type="default" r:id="rId61"/>
          <w:pgSz w:w="11900" w:h="16840"/>
          <w:pgMar w:top="2078" w:right="559" w:bottom="916" w:left="1405" w:header="0" w:footer="3" w:gutter="0"/>
          <w:cols w:space="720"/>
          <w:noEndnote/>
          <w:titlePg/>
          <w:docGrid w:linePitch="360"/>
        </w:sectPr>
      </w:pPr>
    </w:p>
    <w:p w:rsidR="00494B79" w:rsidRDefault="00494B79">
      <w:pPr>
        <w:rPr>
          <w:sz w:val="2"/>
          <w:szCs w:val="2"/>
        </w:rPr>
      </w:pPr>
    </w:p>
    <w:p w:rsidR="00494B79" w:rsidRPr="008152C5" w:rsidRDefault="009D0C25">
      <w:pPr>
        <w:pStyle w:val="321"/>
        <w:keepNext/>
        <w:keepLines/>
        <w:numPr>
          <w:ilvl w:val="0"/>
          <w:numId w:val="130"/>
        </w:numPr>
        <w:shd w:val="clear" w:color="auto" w:fill="auto"/>
        <w:tabs>
          <w:tab w:val="left" w:pos="1280"/>
        </w:tabs>
        <w:spacing w:before="124" w:after="0" w:line="274" w:lineRule="exact"/>
        <w:ind w:left="300" w:right="300"/>
        <w:rPr>
          <w:b/>
        </w:rPr>
      </w:pPr>
      <w:bookmarkStart w:id="62" w:name="bookmark75"/>
      <w:r w:rsidRPr="008152C5">
        <w:rPr>
          <w:b/>
        </w:rPr>
        <w:t>Рабочая программа курса внеурочной деятельности «</w:t>
      </w:r>
      <w:r w:rsidR="008241A5">
        <w:rPr>
          <w:b/>
        </w:rPr>
        <w:t>Финансовая грамотность</w:t>
      </w:r>
      <w:r w:rsidRPr="008152C5">
        <w:rPr>
          <w:b/>
        </w:rPr>
        <w:t>»</w:t>
      </w:r>
      <w:bookmarkEnd w:id="62"/>
    </w:p>
    <w:p w:rsidR="00494B79" w:rsidRDefault="009D0C25">
      <w:pPr>
        <w:pStyle w:val="140"/>
        <w:shd w:val="clear" w:color="auto" w:fill="auto"/>
        <w:spacing w:before="0" w:line="274" w:lineRule="exact"/>
        <w:ind w:left="300" w:right="3320"/>
      </w:pPr>
      <w:r>
        <w:t>Форма внеурочной деятельности: интеллектуальная практика 10,11 классы</w:t>
      </w:r>
    </w:p>
    <w:p w:rsidR="00494B79" w:rsidRDefault="009D0C25">
      <w:pPr>
        <w:pStyle w:val="140"/>
        <w:shd w:val="clear" w:color="auto" w:fill="auto"/>
        <w:spacing w:before="0" w:line="274" w:lineRule="exact"/>
        <w:ind w:left="300"/>
        <w:jc w:val="both"/>
      </w:pPr>
      <w:r>
        <w:t>Планируемые результаты освоения курса</w:t>
      </w:r>
    </w:p>
    <w:p w:rsidR="00494B79" w:rsidRDefault="009D0C25">
      <w:pPr>
        <w:pStyle w:val="140"/>
        <w:shd w:val="clear" w:color="auto" w:fill="auto"/>
        <w:spacing w:before="0" w:line="274" w:lineRule="exact"/>
        <w:ind w:left="300"/>
        <w:jc w:val="both"/>
      </w:pPr>
      <w:r>
        <w:t>Личностные результаты:</w:t>
      </w:r>
    </w:p>
    <w:p w:rsidR="00494B79" w:rsidRDefault="009D0C25">
      <w:pPr>
        <w:pStyle w:val="140"/>
        <w:shd w:val="clear" w:color="auto" w:fill="auto"/>
        <w:spacing w:before="0" w:line="317" w:lineRule="exact"/>
        <w:ind w:left="300" w:right="300"/>
        <w:jc w:val="both"/>
      </w:pPr>
      <w:r>
        <w:t>-фомирование ответственного отношения к учению, готовности к саморазвитию и самообразованию на основе мотивации к обучению и познанию, осознанному построению индивидуальной образовательной траектории с учетом устойчивых познавательных интересов, выбору профильного математического образования;</w:t>
      </w:r>
    </w:p>
    <w:p w:rsidR="00494B79" w:rsidRDefault="009D0C25">
      <w:pPr>
        <w:pStyle w:val="140"/>
        <w:shd w:val="clear" w:color="auto" w:fill="auto"/>
        <w:spacing w:before="0" w:line="317" w:lineRule="exact"/>
        <w:ind w:left="300" w:right="300"/>
        <w:jc w:val="both"/>
      </w:pPr>
      <w:r>
        <w:t>-формирование целостного мировоззрения, соответствующего современному уровню развития науки и общественной практики;</w:t>
      </w:r>
    </w:p>
    <w:p w:rsidR="00494B79" w:rsidRDefault="009D0C25">
      <w:pPr>
        <w:pStyle w:val="140"/>
        <w:shd w:val="clear" w:color="auto" w:fill="auto"/>
        <w:spacing w:before="0" w:line="317" w:lineRule="exact"/>
        <w:ind w:left="300" w:right="300"/>
        <w:jc w:val="both"/>
      </w:pPr>
      <w:r>
        <w:t>-фомирование коммуникативной компетентности в общении и сотрудничестве со сверстниками, в образовательной, общественно полезной, учебно-исследовательской, творческой и других видах деятельности.</w:t>
      </w:r>
    </w:p>
    <w:p w:rsidR="00494B79" w:rsidRDefault="009D0C25">
      <w:pPr>
        <w:pStyle w:val="140"/>
        <w:shd w:val="clear" w:color="auto" w:fill="auto"/>
        <w:spacing w:before="0" w:line="317" w:lineRule="exact"/>
        <w:ind w:left="300"/>
        <w:jc w:val="both"/>
      </w:pPr>
      <w:r>
        <w:t>Метапредметные образовательные результаты</w:t>
      </w:r>
    </w:p>
    <w:p w:rsidR="00494B79" w:rsidRDefault="009D0C25">
      <w:pPr>
        <w:pStyle w:val="140"/>
        <w:shd w:val="clear" w:color="auto" w:fill="auto"/>
        <w:spacing w:before="0" w:line="317" w:lineRule="exact"/>
        <w:ind w:left="300" w:right="300"/>
        <w:jc w:val="both"/>
      </w:pPr>
      <w:r>
        <w:t>-формирование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494B79" w:rsidRDefault="009D0C25">
      <w:pPr>
        <w:pStyle w:val="140"/>
        <w:shd w:val="clear" w:color="auto" w:fill="auto"/>
        <w:spacing w:before="0" w:line="317" w:lineRule="exact"/>
        <w:ind w:left="300" w:right="300"/>
        <w:jc w:val="both"/>
      </w:pPr>
      <w:r>
        <w:t>-формирование умения самостоятельно ставить учебные и познавательные задачи, преобразовывать практическую задачу в теоретическую и наоборот;</w:t>
      </w:r>
    </w:p>
    <w:p w:rsidR="00494B79" w:rsidRDefault="009D0C25">
      <w:pPr>
        <w:pStyle w:val="140"/>
        <w:shd w:val="clear" w:color="auto" w:fill="auto"/>
        <w:spacing w:before="0" w:line="317" w:lineRule="exact"/>
        <w:ind w:left="300" w:right="300"/>
        <w:jc w:val="both"/>
      </w:pPr>
      <w:r>
        <w:t>-формирование умения планировать пути достижения целей, выделять альтернативные способы достижения цели, выбирать наиболее рациональные методы, осуществлять познавательную рефлексию в отношении действий по решению учебных и познавательных задач;</w:t>
      </w:r>
    </w:p>
    <w:p w:rsidR="00494B79" w:rsidRDefault="009D0C25">
      <w:pPr>
        <w:pStyle w:val="140"/>
        <w:shd w:val="clear" w:color="auto" w:fill="auto"/>
        <w:spacing w:before="0" w:line="317" w:lineRule="exact"/>
        <w:ind w:left="300" w:right="300"/>
        <w:jc w:val="both"/>
      </w:pPr>
      <w:r>
        <w:t>-формирование осознанной оценки в учебной деятельности, умения содержательно обосновывать правильность результата и способа действия, адекватно оценивать свои возможности достижения цели самостоятельной деятельности;</w:t>
      </w:r>
    </w:p>
    <w:p w:rsidR="00494B79" w:rsidRDefault="009D0C25">
      <w:pPr>
        <w:pStyle w:val="140"/>
        <w:shd w:val="clear" w:color="auto" w:fill="auto"/>
        <w:spacing w:before="0" w:line="317" w:lineRule="exact"/>
        <w:ind w:left="300" w:right="300"/>
        <w:jc w:val="both"/>
      </w:pPr>
      <w:r>
        <w:t>-формирование умения логически рассуждать, делать умозаключения (индуктивное, дедуктивное и по аналогии), аргументированные выводы, умение обобщать, сравнивать, классифицировать.</w:t>
      </w:r>
    </w:p>
    <w:p w:rsidR="00494B79" w:rsidRDefault="009D0C25">
      <w:pPr>
        <w:pStyle w:val="80"/>
        <w:shd w:val="clear" w:color="auto" w:fill="auto"/>
        <w:spacing w:line="317" w:lineRule="exact"/>
        <w:ind w:left="300"/>
      </w:pPr>
      <w:r>
        <w:t>Предметные результаты</w:t>
      </w:r>
    </w:p>
    <w:p w:rsidR="00494B79" w:rsidRDefault="009D0C25">
      <w:pPr>
        <w:pStyle w:val="140"/>
        <w:numPr>
          <w:ilvl w:val="0"/>
          <w:numId w:val="128"/>
        </w:numPr>
        <w:shd w:val="clear" w:color="auto" w:fill="auto"/>
        <w:tabs>
          <w:tab w:val="left" w:pos="506"/>
        </w:tabs>
        <w:spacing w:before="0" w:line="317" w:lineRule="exact"/>
        <w:ind w:left="300" w:right="300"/>
        <w:jc w:val="both"/>
      </w:pPr>
      <w:r>
        <w:t>формирование представления об основных изучаемых понятиях как важнейших математических моделях, позволяющих описывать реальные процессы;</w:t>
      </w:r>
    </w:p>
    <w:p w:rsidR="00494B79" w:rsidRDefault="009D0C25">
      <w:pPr>
        <w:pStyle w:val="140"/>
        <w:numPr>
          <w:ilvl w:val="0"/>
          <w:numId w:val="128"/>
        </w:numPr>
        <w:shd w:val="clear" w:color="auto" w:fill="auto"/>
        <w:tabs>
          <w:tab w:val="left" w:pos="506"/>
        </w:tabs>
        <w:spacing w:before="0" w:line="317" w:lineRule="exact"/>
        <w:ind w:left="300" w:right="300"/>
        <w:jc w:val="both"/>
      </w:pPr>
      <w:r>
        <w:t>развитие умений работать с учебным математическим текстом, грамотно выражать свои мысли с применением математической терминологии и символики, проводить классификацию, логическое обоснование и доказательства математических утверждений;</w:t>
      </w:r>
    </w:p>
    <w:p w:rsidR="00494B79" w:rsidRDefault="009D0C25">
      <w:pPr>
        <w:pStyle w:val="140"/>
        <w:numPr>
          <w:ilvl w:val="0"/>
          <w:numId w:val="128"/>
        </w:numPr>
        <w:shd w:val="clear" w:color="auto" w:fill="auto"/>
        <w:tabs>
          <w:tab w:val="left" w:pos="512"/>
        </w:tabs>
        <w:spacing w:before="0" w:line="317" w:lineRule="exact"/>
        <w:ind w:left="300" w:right="300"/>
        <w:jc w:val="both"/>
      </w:pPr>
      <w:r>
        <w:t>формирование представлений о системе функциональных понятий, функциональном языке и символике; развитие умения использовать функционально - графические представления для решения различных математических задач, в том числе: решения уравнений и неравенств, нахождения наибольшего и наименьшего значений, для описания и анализа реальных зависимостей и простейших параметрических исследований. Содержание тем</w:t>
      </w:r>
    </w:p>
    <w:p w:rsidR="00494B79" w:rsidRDefault="009D0C25">
      <w:pPr>
        <w:pStyle w:val="140"/>
        <w:shd w:val="clear" w:color="auto" w:fill="auto"/>
        <w:tabs>
          <w:tab w:val="left" w:pos="1822"/>
        </w:tabs>
        <w:spacing w:before="0" w:line="317" w:lineRule="exact"/>
        <w:ind w:left="300" w:firstLine="120"/>
      </w:pPr>
      <w:r>
        <w:t>Основными формами организации учебно-познавательной деятельности учащихся являются:</w:t>
      </w:r>
      <w:r>
        <w:tab/>
        <w:t>изложение основных вопросов курса (лекционный метод);решение</w:t>
      </w:r>
    </w:p>
    <w:p w:rsidR="00494B79" w:rsidRDefault="009D0C25">
      <w:pPr>
        <w:pStyle w:val="140"/>
        <w:shd w:val="clear" w:color="auto" w:fill="auto"/>
        <w:spacing w:before="0" w:line="317" w:lineRule="exact"/>
        <w:ind w:left="300" w:right="300"/>
        <w:jc w:val="both"/>
      </w:pPr>
      <w:r>
        <w:t>нестандартных задач; практикумы; знакомство с научно-популярной литературой, связанной с связанной с математикой; презентации.</w:t>
      </w:r>
    </w:p>
    <w:p w:rsidR="00494B79" w:rsidRDefault="009D0C25">
      <w:pPr>
        <w:pStyle w:val="140"/>
        <w:shd w:val="clear" w:color="auto" w:fill="auto"/>
        <w:spacing w:before="0" w:line="317" w:lineRule="exact"/>
        <w:ind w:left="300"/>
        <w:jc w:val="both"/>
      </w:pPr>
      <w:r>
        <w:t>Модуль</w:t>
      </w:r>
    </w:p>
    <w:p w:rsidR="00494B79" w:rsidRDefault="009D0C25">
      <w:pPr>
        <w:pStyle w:val="140"/>
        <w:shd w:val="clear" w:color="auto" w:fill="auto"/>
        <w:spacing w:before="0" w:line="317" w:lineRule="exact"/>
        <w:ind w:left="300"/>
      </w:pPr>
      <w:r>
        <w:t xml:space="preserve">Понятие модуля, основные теоремы и его геометрическая интерпретация. Способы решения уравнений, неравенств с модулем и их систем. Способы построения графиков функций, содержащих </w:t>
      </w:r>
      <w:r>
        <w:lastRenderedPageBreak/>
        <w:t xml:space="preserve">модуль. Модуль в заданиях Решение комбинированных заданий. </w:t>
      </w:r>
      <w:r>
        <w:rPr>
          <w:rStyle w:val="1412pt0"/>
        </w:rPr>
        <w:t>Тригонометрия</w:t>
      </w:r>
    </w:p>
    <w:p w:rsidR="00494B79" w:rsidRDefault="009D0C25">
      <w:pPr>
        <w:pStyle w:val="140"/>
        <w:shd w:val="clear" w:color="auto" w:fill="auto"/>
        <w:spacing w:before="0" w:line="317" w:lineRule="exact"/>
        <w:ind w:left="300" w:right="300"/>
        <w:jc w:val="both"/>
      </w:pPr>
      <w:r>
        <w:t>Тригонометрические функции и их свойства. Преобразование тригонометрических выражений. Решение тригонометрических уравнений. Решение систем тригонометрических уравнений. Комбинированные задачи.</w:t>
      </w:r>
    </w:p>
    <w:p w:rsidR="00494B79" w:rsidRDefault="009D0C25">
      <w:pPr>
        <w:pStyle w:val="80"/>
        <w:shd w:val="clear" w:color="auto" w:fill="auto"/>
        <w:spacing w:line="317" w:lineRule="exact"/>
        <w:ind w:left="300"/>
      </w:pPr>
      <w:r>
        <w:t>Иррациональные уравнения и неравенства</w:t>
      </w:r>
    </w:p>
    <w:p w:rsidR="00494B79" w:rsidRDefault="009D0C25">
      <w:pPr>
        <w:pStyle w:val="140"/>
        <w:shd w:val="clear" w:color="auto" w:fill="auto"/>
        <w:spacing w:before="0" w:line="317" w:lineRule="exact"/>
        <w:ind w:left="300" w:right="300"/>
        <w:jc w:val="both"/>
      </w:pPr>
      <w:r>
        <w:t>Преобразование иррациональных выражений. Решение иррациональных уравнений и неравенств. Комбинированные задания.</w:t>
      </w:r>
    </w:p>
    <w:p w:rsidR="00494B79" w:rsidRDefault="009D0C25">
      <w:pPr>
        <w:pStyle w:val="80"/>
        <w:shd w:val="clear" w:color="auto" w:fill="auto"/>
        <w:spacing w:line="317" w:lineRule="exact"/>
        <w:ind w:left="300"/>
      </w:pPr>
      <w:r>
        <w:t>Параметры</w:t>
      </w:r>
    </w:p>
    <w:p w:rsidR="00494B79" w:rsidRDefault="009D0C25">
      <w:pPr>
        <w:pStyle w:val="140"/>
        <w:shd w:val="clear" w:color="auto" w:fill="auto"/>
        <w:spacing w:before="0" w:line="317" w:lineRule="exact"/>
        <w:ind w:left="300" w:right="300"/>
        <w:jc w:val="both"/>
      </w:pPr>
      <w:r>
        <w:t>Линейные уравнения и уравнения, приводимые к ним. Линейные неравенства. Квадратные уравнения и уравнения, приводимые к ним Квадратные неравенства. Решение уравнений и неравенств при некоторых начальных условиях. Применение производной при решении некоторых задач с параметрами. Задачи с параметрами.</w:t>
      </w:r>
    </w:p>
    <w:p w:rsidR="00494B79" w:rsidRDefault="009D0C25">
      <w:pPr>
        <w:pStyle w:val="140"/>
        <w:shd w:val="clear" w:color="auto" w:fill="auto"/>
        <w:spacing w:before="0" w:line="317" w:lineRule="exact"/>
        <w:ind w:left="300"/>
        <w:jc w:val="both"/>
      </w:pPr>
      <w:r>
        <w:t>Содержание</w:t>
      </w:r>
    </w:p>
    <w:p w:rsidR="00494B79" w:rsidRDefault="009D0C25">
      <w:pPr>
        <w:pStyle w:val="140"/>
        <w:shd w:val="clear" w:color="auto" w:fill="auto"/>
        <w:spacing w:before="0" w:line="317" w:lineRule="exact"/>
        <w:ind w:left="460"/>
      </w:pPr>
      <w:r>
        <w:rPr>
          <w:rStyle w:val="1412pt0"/>
        </w:rPr>
        <w:t>Раздел 1.</w:t>
      </w:r>
      <w:r>
        <w:t xml:space="preserve"> Прикладная математика</w:t>
      </w:r>
    </w:p>
    <w:p w:rsidR="00494B79" w:rsidRDefault="009D0C25">
      <w:pPr>
        <w:pStyle w:val="140"/>
        <w:shd w:val="clear" w:color="auto" w:fill="auto"/>
        <w:tabs>
          <w:tab w:val="left" w:pos="1572"/>
        </w:tabs>
        <w:spacing w:before="0" w:line="317" w:lineRule="exact"/>
        <w:ind w:left="300"/>
      </w:pPr>
      <w:r>
        <w:t>Теория: Связь математики с другими предметами, изучаемыми в школе. Связь математики и предметов, рассматривающих одни и те же понятия, такие как функция, вектор, сила, симметрия, скорость, перемещение, проценты, масштаб, фигуры на плоскости и в пространстве и другие. Связь математики и экономики, метеорологии, астрономии. Практика:</w:t>
      </w:r>
      <w:r>
        <w:tab/>
        <w:t>Решение задач с физическим, химическим, экономическими другим</w:t>
      </w:r>
    </w:p>
    <w:p w:rsidR="00494B79" w:rsidRDefault="009D0C25">
      <w:pPr>
        <w:pStyle w:val="140"/>
        <w:shd w:val="clear" w:color="auto" w:fill="auto"/>
        <w:spacing w:before="0" w:line="317" w:lineRule="exact"/>
        <w:ind w:left="300" w:right="300"/>
        <w:jc w:val="both"/>
      </w:pPr>
      <w:r>
        <w:t>содержанием. Решение упражнений как предметных, так и прикладных для показа практической значимости вводимых математических формул, понятий.</w:t>
      </w:r>
    </w:p>
    <w:p w:rsidR="00494B79" w:rsidRDefault="009D0C25">
      <w:pPr>
        <w:pStyle w:val="140"/>
        <w:shd w:val="clear" w:color="auto" w:fill="auto"/>
        <w:spacing w:before="0" w:line="317" w:lineRule="exact"/>
        <w:ind w:left="300"/>
        <w:jc w:val="both"/>
      </w:pPr>
      <w:r>
        <w:rPr>
          <w:rStyle w:val="1412pt0"/>
        </w:rPr>
        <w:t>Раздел 2.</w:t>
      </w:r>
      <w:r>
        <w:t xml:space="preserve"> Профессия и математика</w:t>
      </w:r>
    </w:p>
    <w:p w:rsidR="00494B79" w:rsidRDefault="009D0C25">
      <w:pPr>
        <w:pStyle w:val="140"/>
        <w:shd w:val="clear" w:color="auto" w:fill="auto"/>
        <w:spacing w:before="0" w:line="317" w:lineRule="exact"/>
        <w:ind w:left="300" w:right="300"/>
        <w:jc w:val="both"/>
      </w:pPr>
      <w:r>
        <w:t>Теория: Применение математических знаний в различной профессиональной деятельности человека. Комплексный подход в использовании математических закономерностей в современном производстве и его структурных частях: технике, технологии, экономике, организации труда и т.д.</w:t>
      </w:r>
    </w:p>
    <w:p w:rsidR="00494B79" w:rsidRDefault="009D0C25">
      <w:pPr>
        <w:pStyle w:val="140"/>
        <w:shd w:val="clear" w:color="auto" w:fill="auto"/>
        <w:spacing w:before="0" w:line="317" w:lineRule="exact"/>
        <w:ind w:left="300" w:right="300"/>
        <w:jc w:val="both"/>
      </w:pPr>
      <w:r>
        <w:t>Практика: Решение прикладных задач с профессиональной направленностью, в которых математические методы успешно применяются при планировании и организации производства, определении условий экономного использования сырья, рабочих ресурсов, для определения доходов и убытков предприятий и др.</w:t>
      </w:r>
    </w:p>
    <w:p w:rsidR="00494B79" w:rsidRDefault="009D0C25">
      <w:pPr>
        <w:pStyle w:val="140"/>
        <w:shd w:val="clear" w:color="auto" w:fill="auto"/>
        <w:spacing w:before="0" w:line="317" w:lineRule="exact"/>
        <w:ind w:left="300"/>
        <w:jc w:val="both"/>
      </w:pPr>
      <w:r>
        <w:rPr>
          <w:rStyle w:val="1412pt0"/>
        </w:rPr>
        <w:t>Раздел 3.</w:t>
      </w:r>
      <w:r>
        <w:t xml:space="preserve"> Домашняя математика</w:t>
      </w:r>
    </w:p>
    <w:p w:rsidR="00494B79" w:rsidRDefault="009D0C25">
      <w:pPr>
        <w:pStyle w:val="140"/>
        <w:shd w:val="clear" w:color="auto" w:fill="auto"/>
        <w:spacing w:before="0" w:line="317" w:lineRule="exact"/>
        <w:ind w:left="300" w:right="300"/>
        <w:jc w:val="both"/>
      </w:pPr>
      <w:r>
        <w:t>Теория: Роль математики в быту. Геометрия и окружающие человека домашние предметы. Применение математических формул и преобразований в домашней практике для вычисления необходимых отношений и величин, связанных с домашним строительством, кулинарией, рукоделием, домашней экономикой.</w:t>
      </w:r>
    </w:p>
    <w:p w:rsidR="00494B79" w:rsidRDefault="009D0C25">
      <w:pPr>
        <w:pStyle w:val="140"/>
        <w:shd w:val="clear" w:color="auto" w:fill="auto"/>
        <w:spacing w:before="0" w:line="317" w:lineRule="exact"/>
        <w:ind w:left="300" w:right="300"/>
        <w:jc w:val="both"/>
      </w:pPr>
      <w:r>
        <w:t>Практика: Решение прикладных задач, в которых человеку нужно самому выбрать параметры, характеристики объекта, определяемые путем самостоятельных измерений и дающие возможность вычислить искомую величину.</w:t>
      </w:r>
    </w:p>
    <w:p w:rsidR="00494B79" w:rsidRDefault="009D0C25">
      <w:pPr>
        <w:pStyle w:val="140"/>
        <w:shd w:val="clear" w:color="auto" w:fill="auto"/>
        <w:spacing w:before="0" w:line="317" w:lineRule="exact"/>
        <w:ind w:left="300"/>
      </w:pPr>
      <w:r>
        <w:rPr>
          <w:rStyle w:val="1412pt0"/>
        </w:rPr>
        <w:t>Раздел 4.</w:t>
      </w:r>
      <w:r>
        <w:t xml:space="preserve"> Производство, рентабельность и производительность труда Теория: Изучение проблем экономической теории, рентабельности и производительности труда. Практика: Решение задач на нахождение рентабельности, себестоимости, выручки и производительности труда.</w:t>
      </w:r>
    </w:p>
    <w:p w:rsidR="00494B79" w:rsidRDefault="009D0C25">
      <w:pPr>
        <w:pStyle w:val="140"/>
        <w:shd w:val="clear" w:color="auto" w:fill="auto"/>
        <w:spacing w:before="0" w:line="317" w:lineRule="exact"/>
        <w:ind w:left="300"/>
        <w:jc w:val="both"/>
      </w:pPr>
      <w:r>
        <w:rPr>
          <w:rStyle w:val="1412pt0"/>
        </w:rPr>
        <w:t>Раздел 5.</w:t>
      </w:r>
      <w:r>
        <w:t xml:space="preserve"> Функции в экономике</w:t>
      </w:r>
    </w:p>
    <w:p w:rsidR="00494B79" w:rsidRDefault="009D0C25">
      <w:pPr>
        <w:pStyle w:val="140"/>
        <w:shd w:val="clear" w:color="auto" w:fill="auto"/>
        <w:spacing w:before="0" w:line="317" w:lineRule="exact"/>
        <w:ind w:left="300" w:right="300"/>
        <w:jc w:val="both"/>
      </w:pPr>
      <w:r>
        <w:t xml:space="preserve">Теория: Понятие функции в экономике (функции спроса, функции предложения, производственные функции, функция издержек, функции выручки и прибыли, функции, связанные с банковскими операциями, функции потребления и сбережения, функции полезности); линейная, квадратичная и дробно - линейная функции в экономике; функции спроса и предложения; откуда берутся функции </w:t>
      </w:r>
      <w:r>
        <w:lastRenderedPageBreak/>
        <w:t>в экономике.</w:t>
      </w:r>
    </w:p>
    <w:p w:rsidR="00494B79" w:rsidRDefault="009D0C25">
      <w:pPr>
        <w:pStyle w:val="140"/>
        <w:shd w:val="clear" w:color="auto" w:fill="auto"/>
        <w:spacing w:before="0" w:line="317" w:lineRule="exact"/>
        <w:ind w:left="300"/>
        <w:jc w:val="both"/>
      </w:pPr>
      <w:r>
        <w:t>Практика: По условию задачи составлять функции в экономике.</w:t>
      </w:r>
    </w:p>
    <w:p w:rsidR="00494B79" w:rsidRDefault="009D0C25">
      <w:pPr>
        <w:pStyle w:val="140"/>
        <w:shd w:val="clear" w:color="auto" w:fill="auto"/>
        <w:spacing w:before="0" w:line="317" w:lineRule="exact"/>
        <w:ind w:left="300"/>
        <w:jc w:val="both"/>
      </w:pPr>
      <w:r>
        <w:rPr>
          <w:rStyle w:val="1412pt0"/>
        </w:rPr>
        <w:t>Раздел 6.</w:t>
      </w:r>
      <w:r>
        <w:t xml:space="preserve"> Системы уравнений и рыночное равновесие</w:t>
      </w:r>
    </w:p>
    <w:p w:rsidR="00494B79" w:rsidRDefault="009D0C25">
      <w:pPr>
        <w:pStyle w:val="140"/>
        <w:shd w:val="clear" w:color="auto" w:fill="auto"/>
        <w:spacing w:before="0" w:line="317" w:lineRule="exact"/>
        <w:ind w:left="300"/>
        <w:jc w:val="both"/>
      </w:pPr>
      <w:r>
        <w:t>Теория: Рыночное равновесие и кривые спроса и предложения</w:t>
      </w:r>
    </w:p>
    <w:p w:rsidR="00494B79" w:rsidRDefault="009D0C25">
      <w:pPr>
        <w:pStyle w:val="140"/>
        <w:shd w:val="clear" w:color="auto" w:fill="auto"/>
        <w:spacing w:before="0" w:line="317" w:lineRule="exact"/>
        <w:ind w:left="300" w:right="300"/>
        <w:jc w:val="both"/>
      </w:pPr>
      <w:r>
        <w:t>Практика: Решение примеров нахождения рыночного равновесия при решении систем уравнений.</w:t>
      </w:r>
    </w:p>
    <w:p w:rsidR="00494B79" w:rsidRDefault="009D0C25">
      <w:pPr>
        <w:pStyle w:val="140"/>
        <w:shd w:val="clear" w:color="auto" w:fill="auto"/>
        <w:spacing w:before="0" w:line="317" w:lineRule="exact"/>
        <w:ind w:left="300"/>
        <w:jc w:val="both"/>
      </w:pPr>
      <w:r>
        <w:rPr>
          <w:rStyle w:val="1412pt0"/>
        </w:rPr>
        <w:t>Раздел 7.</w:t>
      </w:r>
      <w:r>
        <w:t xml:space="preserve"> Проценты и банковские расчеты</w:t>
      </w:r>
    </w:p>
    <w:p w:rsidR="00494B79" w:rsidRDefault="009D0C25">
      <w:pPr>
        <w:pStyle w:val="140"/>
        <w:shd w:val="clear" w:color="auto" w:fill="auto"/>
        <w:spacing w:before="0" w:line="317" w:lineRule="exact"/>
        <w:ind w:left="300" w:right="300"/>
        <w:jc w:val="both"/>
      </w:pPr>
      <w:r>
        <w:t>Теория: Что такое банк? Простые проценты и арифметическая прогрессия, годовая процентная ставка, формула простых процентов, коэффициент наращения простых процентов, начисление простых процентов на часть года.</w:t>
      </w:r>
    </w:p>
    <w:p w:rsidR="00494B79" w:rsidRDefault="009D0C25">
      <w:pPr>
        <w:pStyle w:val="140"/>
        <w:shd w:val="clear" w:color="auto" w:fill="auto"/>
        <w:spacing w:before="0" w:line="317" w:lineRule="exact"/>
        <w:ind w:left="300" w:right="300"/>
        <w:jc w:val="both"/>
      </w:pPr>
      <w:r>
        <w:t>Практика: Решение задач на расчет простых процентов с помощью формул арифметической прогрессии, годовой процентной ставки, на применение формулы простых процентов, коэффициент наращивания простых процентов, начисление простых процентов за часть года.</w:t>
      </w:r>
    </w:p>
    <w:p w:rsidR="00494B79" w:rsidRDefault="009D0C25">
      <w:pPr>
        <w:pStyle w:val="140"/>
        <w:shd w:val="clear" w:color="auto" w:fill="auto"/>
        <w:spacing w:before="0" w:line="317" w:lineRule="exact"/>
        <w:ind w:left="300"/>
        <w:jc w:val="both"/>
      </w:pPr>
      <w:r>
        <w:rPr>
          <w:rStyle w:val="1412pt0"/>
        </w:rPr>
        <w:t>Раздел</w:t>
      </w:r>
      <w:r>
        <w:t xml:space="preserve"> ^.Сложные проценты и годовые ставки банков</w:t>
      </w:r>
    </w:p>
    <w:p w:rsidR="00494B79" w:rsidRDefault="009D0C25">
      <w:pPr>
        <w:pStyle w:val="140"/>
        <w:shd w:val="clear" w:color="auto" w:fill="auto"/>
        <w:spacing w:before="0" w:line="317" w:lineRule="exact"/>
        <w:ind w:left="300" w:right="300"/>
        <w:jc w:val="both"/>
      </w:pPr>
      <w:r>
        <w:t>Теория: Ежегодное начисление сложных процентов, капитализация процентов, формула сложных процентов; многократное начисление процентов в течение одного года, многократное начисление процентов в течение нескольких лет; начисление процентов при нецелом промежутке времени; изменяющиеся процентные ставки; выбор банком годовой процентной ставки; некоторые литературные и исторические сюжеты.</w:t>
      </w:r>
    </w:p>
    <w:p w:rsidR="00494B79" w:rsidRDefault="009D0C25">
      <w:pPr>
        <w:pStyle w:val="42"/>
        <w:framePr w:w="9480" w:wrap="notBeside" w:vAnchor="text" w:hAnchor="text" w:xAlign="center" w:y="1"/>
        <w:shd w:val="clear" w:color="auto" w:fill="auto"/>
        <w:spacing w:line="317" w:lineRule="exact"/>
        <w:jc w:val="left"/>
      </w:pPr>
      <w:r>
        <w:t>Практика: Решение задач на сложные проценты и годовые ставки банков. Тематическое планирование 10, 11 класс</w:t>
      </w:r>
    </w:p>
    <w:tbl>
      <w:tblPr>
        <w:tblOverlap w:val="never"/>
        <w:tblW w:w="0" w:type="auto"/>
        <w:jc w:val="center"/>
        <w:tblLayout w:type="fixed"/>
        <w:tblCellMar>
          <w:left w:w="10" w:type="dxa"/>
          <w:right w:w="10" w:type="dxa"/>
        </w:tblCellMar>
        <w:tblLook w:val="04A0"/>
      </w:tblPr>
      <w:tblGrid>
        <w:gridCol w:w="6384"/>
        <w:gridCol w:w="3096"/>
      </w:tblGrid>
      <w:tr w:rsidR="00494B79">
        <w:trPr>
          <w:trHeight w:hRule="exact" w:val="29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Тема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Прикладная математика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5</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Профессия и математика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Домашняя математика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4</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Производство, рентабельность и производительность труда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Функции в экономике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6</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Системы уравнений и рыночное равновесие</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Проценты и банковские расчеты</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6</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Сложные проценты и годовые ставки банков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6</w:t>
            </w:r>
          </w:p>
        </w:tc>
      </w:tr>
      <w:tr w:rsidR="00494B79">
        <w:trPr>
          <w:trHeight w:hRule="exact" w:val="293"/>
          <w:jc w:val="center"/>
        </w:trPr>
        <w:tc>
          <w:tcPr>
            <w:tcW w:w="6384" w:type="dxa"/>
            <w:tcBorders>
              <w:top w:val="single" w:sz="4" w:space="0" w:color="auto"/>
              <w:left w:val="single" w:sz="4" w:space="0" w:color="auto"/>
              <w:bottom w:val="single" w:sz="4" w:space="0" w:color="auto"/>
            </w:tcBorders>
            <w:shd w:val="clear" w:color="auto" w:fill="FFFFFF"/>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Всего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34</w:t>
            </w:r>
          </w:p>
        </w:tc>
      </w:tr>
    </w:tbl>
    <w:p w:rsidR="00494B79" w:rsidRDefault="00494B79">
      <w:pPr>
        <w:framePr w:w="9480" w:wrap="notBeside" w:vAnchor="text" w:hAnchor="text" w:xAlign="center" w:y="1"/>
        <w:rPr>
          <w:sz w:val="2"/>
          <w:szCs w:val="2"/>
        </w:rPr>
      </w:pPr>
    </w:p>
    <w:p w:rsidR="00494B79" w:rsidRDefault="00494B79">
      <w:pPr>
        <w:rPr>
          <w:sz w:val="2"/>
          <w:szCs w:val="2"/>
        </w:rPr>
      </w:pPr>
    </w:p>
    <w:p w:rsidR="00494B79" w:rsidRDefault="009D0C25">
      <w:pPr>
        <w:pStyle w:val="42"/>
        <w:framePr w:w="9480" w:wrap="notBeside" w:vAnchor="text" w:hAnchor="text" w:xAlign="center" w:y="1"/>
        <w:shd w:val="clear" w:color="auto" w:fill="auto"/>
        <w:spacing w:line="220" w:lineRule="exact"/>
        <w:jc w:val="left"/>
      </w:pPr>
      <w:r>
        <w:t>11 класс</w:t>
      </w:r>
    </w:p>
    <w:tbl>
      <w:tblPr>
        <w:tblOverlap w:val="never"/>
        <w:tblW w:w="0" w:type="auto"/>
        <w:jc w:val="center"/>
        <w:tblLayout w:type="fixed"/>
        <w:tblCellMar>
          <w:left w:w="10" w:type="dxa"/>
          <w:right w:w="10" w:type="dxa"/>
        </w:tblCellMar>
        <w:tblLook w:val="04A0"/>
      </w:tblPr>
      <w:tblGrid>
        <w:gridCol w:w="6384"/>
        <w:gridCol w:w="3096"/>
      </w:tblGrid>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Тема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Признаки делимости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Задачи на делимость целых чисел</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Модуль действительного числа</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Преобразования графиков тригонометрических функций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562"/>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ind w:firstLine="0"/>
              <w:jc w:val="both"/>
            </w:pPr>
            <w:r>
              <w:rPr>
                <w:rStyle w:val="211pt0"/>
              </w:rPr>
              <w:t>Построение графиков обратных тригонометрических функций</w:t>
            </w:r>
          </w:p>
        </w:tc>
        <w:tc>
          <w:tcPr>
            <w:tcW w:w="3096"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Методы решения тригонометрических уравнений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Отбор корней тригонометрических уравнений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Решение тригонометрических неравенств</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Вычисление производных сложных функций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Задачи на оптимизацию</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Преобразования</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3</w:t>
            </w:r>
          </w:p>
        </w:tc>
      </w:tr>
      <w:tr w:rsidR="00494B79">
        <w:trPr>
          <w:trHeight w:hRule="exact" w:val="288"/>
          <w:jc w:val="center"/>
        </w:trPr>
        <w:tc>
          <w:tcPr>
            <w:tcW w:w="6384" w:type="dxa"/>
            <w:tcBorders>
              <w:top w:val="single" w:sz="4" w:space="0" w:color="auto"/>
              <w:left w:val="single" w:sz="4" w:space="0" w:color="auto"/>
            </w:tcBorders>
            <w:shd w:val="clear" w:color="auto" w:fill="FFFFFF"/>
            <w:vAlign w:val="center"/>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Разложение многочлена на множители.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Методы решения уравнений и систем уравнений</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384" w:type="dxa"/>
            <w:tcBorders>
              <w:top w:val="single" w:sz="4" w:space="0" w:color="auto"/>
              <w:lef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Вероятностные задачи</w:t>
            </w:r>
          </w:p>
        </w:tc>
        <w:tc>
          <w:tcPr>
            <w:tcW w:w="309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r w:rsidR="00494B79">
        <w:trPr>
          <w:trHeight w:hRule="exact" w:val="298"/>
          <w:jc w:val="center"/>
        </w:trPr>
        <w:tc>
          <w:tcPr>
            <w:tcW w:w="6384"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both"/>
            </w:pPr>
            <w:r>
              <w:rPr>
                <w:rStyle w:val="211pt0"/>
              </w:rPr>
              <w:t>Задачи с параметрами</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480" w:wrap="notBeside" w:vAnchor="text" w:hAnchor="text" w:xAlign="center" w:y="1"/>
              <w:shd w:val="clear" w:color="auto" w:fill="auto"/>
              <w:spacing w:line="220" w:lineRule="exact"/>
              <w:ind w:firstLine="0"/>
              <w:jc w:val="left"/>
            </w:pPr>
            <w:r>
              <w:rPr>
                <w:rStyle w:val="211pt0"/>
              </w:rPr>
              <w:t>1</w:t>
            </w:r>
          </w:p>
        </w:tc>
      </w:tr>
    </w:tbl>
    <w:p w:rsidR="00494B79" w:rsidRDefault="00494B79">
      <w:pPr>
        <w:framePr w:w="9480" w:wrap="notBeside" w:vAnchor="text" w:hAnchor="text" w:xAlign="center" w:y="1"/>
        <w:rPr>
          <w:sz w:val="2"/>
          <w:szCs w:val="2"/>
        </w:rPr>
      </w:pPr>
    </w:p>
    <w:p w:rsidR="00494B79" w:rsidRDefault="00494B79">
      <w:pPr>
        <w:rPr>
          <w:sz w:val="2"/>
          <w:szCs w:val="2"/>
        </w:rPr>
        <w:sectPr w:rsidR="00494B79">
          <w:pgSz w:w="11900" w:h="16840"/>
          <w:pgMar w:top="1060" w:right="559" w:bottom="1252" w:left="1405" w:header="0" w:footer="3" w:gutter="0"/>
          <w:cols w:space="720"/>
          <w:noEndnote/>
          <w:docGrid w:linePitch="360"/>
        </w:sectPr>
      </w:pPr>
    </w:p>
    <w:p w:rsidR="00494B79" w:rsidRDefault="00494B79">
      <w:pPr>
        <w:rPr>
          <w:sz w:val="2"/>
          <w:szCs w:val="2"/>
        </w:rPr>
        <w:sectPr w:rsidR="00494B79">
          <w:footerReference w:type="even" r:id="rId62"/>
          <w:footerReference w:type="default" r:id="rId63"/>
          <w:headerReference w:type="first" r:id="rId64"/>
          <w:footerReference w:type="first" r:id="rId65"/>
          <w:pgSz w:w="11900" w:h="16840"/>
          <w:pgMar w:top="1506" w:right="818" w:bottom="1194" w:left="1669" w:header="0" w:footer="3" w:gutter="0"/>
          <w:cols w:space="720"/>
          <w:noEndnote/>
          <w:titlePg/>
          <w:docGrid w:linePitch="360"/>
        </w:sectPr>
      </w:pPr>
    </w:p>
    <w:p w:rsidR="00494B79" w:rsidRDefault="00494B79">
      <w:pPr>
        <w:rPr>
          <w:sz w:val="2"/>
          <w:szCs w:val="2"/>
        </w:rPr>
        <w:sectPr w:rsidR="00494B79">
          <w:type w:val="continuous"/>
          <w:pgSz w:w="11900" w:h="16840"/>
          <w:pgMar w:top="2012" w:right="0" w:bottom="1455" w:left="0" w:header="0" w:footer="3" w:gutter="0"/>
          <w:cols w:space="720"/>
          <w:noEndnote/>
          <w:docGrid w:linePitch="360"/>
        </w:sectPr>
      </w:pPr>
    </w:p>
    <w:p w:rsidR="00494B79" w:rsidRDefault="00494B79">
      <w:pPr>
        <w:rPr>
          <w:sz w:val="2"/>
          <w:szCs w:val="2"/>
        </w:rPr>
      </w:pPr>
    </w:p>
    <w:p w:rsidR="00494B79" w:rsidRPr="008152C5" w:rsidRDefault="009D0C25">
      <w:pPr>
        <w:pStyle w:val="321"/>
        <w:keepNext/>
        <w:keepLines/>
        <w:numPr>
          <w:ilvl w:val="0"/>
          <w:numId w:val="131"/>
        </w:numPr>
        <w:shd w:val="clear" w:color="auto" w:fill="auto"/>
        <w:tabs>
          <w:tab w:val="left" w:pos="1085"/>
        </w:tabs>
        <w:spacing w:before="424" w:after="0" w:line="274" w:lineRule="exact"/>
        <w:jc w:val="left"/>
        <w:rPr>
          <w:b/>
        </w:rPr>
      </w:pPr>
      <w:bookmarkStart w:id="63" w:name="bookmark81"/>
      <w:r w:rsidRPr="008152C5">
        <w:rPr>
          <w:b/>
        </w:rPr>
        <w:t>Рабочая программа внеурочной деятельности «</w:t>
      </w:r>
      <w:r w:rsidR="008241A5">
        <w:rPr>
          <w:b/>
        </w:rPr>
        <w:t>Экологическая культура</w:t>
      </w:r>
      <w:r w:rsidRPr="008152C5">
        <w:rPr>
          <w:b/>
        </w:rPr>
        <w:t>»</w:t>
      </w:r>
      <w:bookmarkEnd w:id="63"/>
    </w:p>
    <w:p w:rsidR="00494B79" w:rsidRDefault="009D0C25">
      <w:pPr>
        <w:pStyle w:val="140"/>
        <w:shd w:val="clear" w:color="auto" w:fill="auto"/>
        <w:spacing w:before="0" w:line="274" w:lineRule="exact"/>
      </w:pPr>
      <w:r>
        <w:t>Форма внеурочной деятельности: интеллектуальная практика 10, 11 классы</w:t>
      </w:r>
    </w:p>
    <w:p w:rsidR="00494B79" w:rsidRDefault="009D0C25">
      <w:pPr>
        <w:pStyle w:val="140"/>
        <w:shd w:val="clear" w:color="auto" w:fill="auto"/>
        <w:spacing w:before="0" w:line="317" w:lineRule="exact"/>
      </w:pPr>
      <w:r>
        <w:t>Планируемые результаты освоения программы</w:t>
      </w:r>
    </w:p>
    <w:p w:rsidR="00494B79" w:rsidRDefault="009D0C25">
      <w:pPr>
        <w:pStyle w:val="140"/>
        <w:shd w:val="clear" w:color="auto" w:fill="auto"/>
        <w:spacing w:before="0" w:line="317" w:lineRule="exact"/>
      </w:pPr>
      <w:r>
        <w:t>Личностные результаты:</w:t>
      </w:r>
    </w:p>
    <w:p w:rsidR="00494B79" w:rsidRDefault="009D0C25">
      <w:pPr>
        <w:pStyle w:val="140"/>
        <w:shd w:val="clear" w:color="auto" w:fill="auto"/>
        <w:spacing w:before="0" w:line="317" w:lineRule="exact"/>
      </w:pPr>
      <w:r>
        <w:t>-учащиеся осознанно соблюдают основные принципы и правила отношения к живой природе;</w:t>
      </w:r>
    </w:p>
    <w:p w:rsidR="00494B79" w:rsidRDefault="009D0C25">
      <w:pPr>
        <w:pStyle w:val="140"/>
        <w:shd w:val="clear" w:color="auto" w:fill="auto"/>
        <w:spacing w:before="0" w:line="317" w:lineRule="exact"/>
      </w:pPr>
      <w:r>
        <w:t>-учащиеся способны выделять эстетические достоинства объектов живой природы; -сформировано представление учащихся о возможностях использования конструкторской деятельности в повседневной жизни.</w:t>
      </w:r>
    </w:p>
    <w:p w:rsidR="00494B79" w:rsidRDefault="009D0C25">
      <w:pPr>
        <w:pStyle w:val="140"/>
        <w:shd w:val="clear" w:color="auto" w:fill="auto"/>
        <w:spacing w:before="0" w:line="317" w:lineRule="exact"/>
      </w:pPr>
      <w:r>
        <w:t>-сформировано умение анализировать и оценивать целевые и смысловые установки в своих действиях и поступках по отношению к здоровью своему и окружающих. Метапредметные результаты:</w:t>
      </w:r>
    </w:p>
    <w:p w:rsidR="00494B79" w:rsidRDefault="009D0C25">
      <w:pPr>
        <w:pStyle w:val="140"/>
        <w:shd w:val="clear" w:color="auto" w:fill="auto"/>
        <w:spacing w:before="0" w:line="317" w:lineRule="exact"/>
      </w:pPr>
      <w:r>
        <w:t>-познавательные: учащиеся умеют проводить и принимать участие в естественно-научных экспериментах;</w:t>
      </w:r>
    </w:p>
    <w:p w:rsidR="00494B79" w:rsidRDefault="009D0C25">
      <w:pPr>
        <w:pStyle w:val="140"/>
        <w:shd w:val="clear" w:color="auto" w:fill="auto"/>
        <w:spacing w:before="0" w:line="317" w:lineRule="exact"/>
      </w:pPr>
      <w:r>
        <w:t>-коммуникативные: развиты коммуникативные навыки детей при работе в паре, коллективе;</w:t>
      </w:r>
    </w:p>
    <w:p w:rsidR="00494B79" w:rsidRDefault="009D0C25">
      <w:pPr>
        <w:pStyle w:val="140"/>
        <w:shd w:val="clear" w:color="auto" w:fill="auto"/>
        <w:spacing w:before="0" w:line="317" w:lineRule="exact"/>
      </w:pPr>
      <w:r>
        <w:t>-регулятивные: учащиеся умеют самостоятельно ставить цель, оценивать результат. Предметные результаты:</w:t>
      </w:r>
    </w:p>
    <w:p w:rsidR="00494B79" w:rsidRDefault="009D0C25">
      <w:pPr>
        <w:pStyle w:val="140"/>
        <w:shd w:val="clear" w:color="auto" w:fill="auto"/>
        <w:spacing w:before="0" w:line="317" w:lineRule="exact"/>
        <w:jc w:val="both"/>
      </w:pPr>
      <w:r>
        <w:t>-учащиеся умеют характеризовать особенности строения и процессов жизнедеятельности биологических объектов (клеток, организмов), их практическую значимость;</w:t>
      </w:r>
    </w:p>
    <w:p w:rsidR="00494B79" w:rsidRDefault="009D0C25">
      <w:pPr>
        <w:pStyle w:val="140"/>
        <w:shd w:val="clear" w:color="auto" w:fill="auto"/>
        <w:spacing w:before="0" w:line="317" w:lineRule="exact"/>
        <w:jc w:val="both"/>
      </w:pPr>
      <w:r>
        <w:t>-учащиеся умеют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94B79" w:rsidRDefault="009D0C25">
      <w:pPr>
        <w:pStyle w:val="140"/>
        <w:shd w:val="clear" w:color="auto" w:fill="auto"/>
        <w:spacing w:before="0" w:line="317" w:lineRule="exact"/>
        <w:jc w:val="both"/>
      </w:pPr>
      <w:r>
        <w:t>-учащиеся умеют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94B79" w:rsidRDefault="009D0C25">
      <w:pPr>
        <w:pStyle w:val="140"/>
        <w:shd w:val="clear" w:color="auto" w:fill="auto"/>
        <w:spacing w:before="0" w:line="317" w:lineRule="exact"/>
        <w:jc w:val="both"/>
      </w:pPr>
      <w:r>
        <w:t>-учащиеся умеют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94B79" w:rsidRDefault="009D0C25">
      <w:pPr>
        <w:pStyle w:val="140"/>
        <w:shd w:val="clear" w:color="auto" w:fill="auto"/>
        <w:spacing w:before="0" w:line="317" w:lineRule="exact"/>
        <w:jc w:val="both"/>
      </w:pPr>
      <w:r>
        <w:t>10, 11 класс</w:t>
      </w:r>
    </w:p>
    <w:tbl>
      <w:tblPr>
        <w:tblOverlap w:val="never"/>
        <w:tblW w:w="0" w:type="auto"/>
        <w:jc w:val="center"/>
        <w:tblLayout w:type="fixed"/>
        <w:tblCellMar>
          <w:left w:w="10" w:type="dxa"/>
          <w:right w:w="10" w:type="dxa"/>
        </w:tblCellMar>
        <w:tblLook w:val="04A0"/>
      </w:tblPr>
      <w:tblGrid>
        <w:gridCol w:w="6768"/>
        <w:gridCol w:w="2803"/>
      </w:tblGrid>
      <w:tr w:rsidR="00494B79">
        <w:trPr>
          <w:trHeight w:hRule="exact" w:val="288"/>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lastRenderedPageBreak/>
              <w:t>Тема</w:t>
            </w:r>
          </w:p>
        </w:tc>
        <w:tc>
          <w:tcPr>
            <w:tcW w:w="28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562"/>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74" w:lineRule="exact"/>
              <w:ind w:firstLine="0"/>
              <w:jc w:val="both"/>
            </w:pPr>
            <w:r>
              <w:rPr>
                <w:rStyle w:val="211pt0"/>
              </w:rPr>
              <w:t>Методы биологии. Световая микроскопия. Временные препараты</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Строение растительной клетки. Пластиды</w:t>
            </w:r>
          </w:p>
        </w:tc>
        <w:tc>
          <w:tcPr>
            <w:tcW w:w="28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326"/>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Строение растительной клетки. Пластиды</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90"/>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Типы корневых систем. Клеточное строение корня</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85"/>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Строение, разнообразие и функции стебля</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85"/>
          <w:jc w:val="center"/>
        </w:trPr>
        <w:tc>
          <w:tcPr>
            <w:tcW w:w="6768" w:type="dxa"/>
            <w:tcBorders>
              <w:top w:val="single" w:sz="4" w:space="0" w:color="auto"/>
              <w:lef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Макро- и микроскопическое строение листа. Фотосинтез.</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288"/>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Органы растения</w:t>
            </w:r>
          </w:p>
        </w:tc>
        <w:tc>
          <w:tcPr>
            <w:tcW w:w="28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Строение цветка двудольных растений разных семейств</w:t>
            </w:r>
          </w:p>
        </w:tc>
        <w:tc>
          <w:tcPr>
            <w:tcW w:w="28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85"/>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Классификация соцветий</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566"/>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83" w:lineRule="exact"/>
              <w:ind w:firstLine="0"/>
              <w:jc w:val="both"/>
            </w:pPr>
            <w:r>
              <w:rPr>
                <w:rStyle w:val="211pt0"/>
              </w:rPr>
              <w:t>Семя однодольных и двудольных растений. Строение и классификация плодов</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283"/>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Цветок - генеративный орган растения</w:t>
            </w:r>
          </w:p>
        </w:tc>
        <w:tc>
          <w:tcPr>
            <w:tcW w:w="2803"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562"/>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74" w:lineRule="exact"/>
              <w:ind w:firstLine="0"/>
              <w:jc w:val="both"/>
            </w:pPr>
            <w:r>
              <w:rPr>
                <w:rStyle w:val="211pt0"/>
              </w:rPr>
              <w:t>Особенности строения и жизненный цикл растений отдела Моховидные и отдела Папаротниковидные</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562"/>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ind w:firstLine="0"/>
              <w:jc w:val="both"/>
            </w:pPr>
            <w:r>
              <w:rPr>
                <w:rStyle w:val="211pt0"/>
              </w:rPr>
              <w:t>Особенности строения и жизненный цикл растений отдела Голосеменные.</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562"/>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74" w:lineRule="exact"/>
              <w:ind w:firstLine="0"/>
              <w:jc w:val="both"/>
            </w:pPr>
            <w:r>
              <w:rPr>
                <w:rStyle w:val="211pt0"/>
              </w:rPr>
              <w:t>Особенности строения и жизненный цикл растений отдела Покрытосеменные.</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562"/>
          <w:jc w:val="center"/>
        </w:trPr>
        <w:tc>
          <w:tcPr>
            <w:tcW w:w="6768" w:type="dxa"/>
            <w:tcBorders>
              <w:top w:val="single" w:sz="4" w:space="0" w:color="auto"/>
              <w:left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74" w:lineRule="exact"/>
              <w:ind w:firstLine="0"/>
              <w:jc w:val="both"/>
            </w:pPr>
            <w:r>
              <w:rPr>
                <w:rStyle w:val="211pt0"/>
              </w:rPr>
              <w:t>Особенности строения и жизненный цикл растений отдела Покрытосеменные.</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90"/>
          <w:jc w:val="center"/>
        </w:trPr>
        <w:tc>
          <w:tcPr>
            <w:tcW w:w="6768" w:type="dxa"/>
            <w:tcBorders>
              <w:top w:val="single" w:sz="4" w:space="0" w:color="auto"/>
              <w:lef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Особенности строения и жизненные циклы растений</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85"/>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Защита проектов «Удивительные растения»</w:t>
            </w:r>
          </w:p>
        </w:tc>
        <w:tc>
          <w:tcPr>
            <w:tcW w:w="2803"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w:t>
            </w:r>
          </w:p>
        </w:tc>
      </w:tr>
      <w:tr w:rsidR="00494B79">
        <w:trPr>
          <w:trHeight w:hRule="exact" w:val="485"/>
          <w:jc w:val="center"/>
        </w:trPr>
        <w:tc>
          <w:tcPr>
            <w:tcW w:w="6768" w:type="dxa"/>
            <w:tcBorders>
              <w:top w:val="single" w:sz="4" w:space="0" w:color="auto"/>
              <w:lef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Всего</w:t>
            </w:r>
          </w:p>
        </w:tc>
        <w:tc>
          <w:tcPr>
            <w:tcW w:w="2803" w:type="dxa"/>
            <w:tcBorders>
              <w:top w:val="single" w:sz="4" w:space="0" w:color="auto"/>
              <w:left w:val="single" w:sz="4" w:space="0" w:color="auto"/>
              <w:right w:val="single" w:sz="4" w:space="0" w:color="auto"/>
            </w:tcBorders>
            <w:shd w:val="clear" w:color="auto" w:fill="FFFFFF"/>
          </w:tcPr>
          <w:p w:rsidR="00494B79" w:rsidRDefault="009D0C25">
            <w:pPr>
              <w:pStyle w:val="20"/>
              <w:framePr w:w="9571" w:wrap="notBeside" w:vAnchor="text" w:hAnchor="text" w:xAlign="center" w:y="1"/>
              <w:shd w:val="clear" w:color="auto" w:fill="auto"/>
              <w:spacing w:line="220" w:lineRule="exact"/>
              <w:ind w:firstLine="0"/>
              <w:jc w:val="left"/>
            </w:pPr>
            <w:r>
              <w:rPr>
                <w:rStyle w:val="211pt0"/>
              </w:rPr>
              <w:t>17</w:t>
            </w:r>
          </w:p>
        </w:tc>
      </w:tr>
      <w:tr w:rsidR="00494B79">
        <w:trPr>
          <w:trHeight w:hRule="exact" w:val="787"/>
          <w:jc w:val="center"/>
        </w:trPr>
        <w:tc>
          <w:tcPr>
            <w:tcW w:w="6768" w:type="dxa"/>
            <w:tcBorders>
              <w:top w:val="single" w:sz="4" w:space="0" w:color="auto"/>
            </w:tcBorders>
            <w:shd w:val="clear" w:color="auto" w:fill="FFFFFF"/>
            <w:vAlign w:val="bottom"/>
          </w:tcPr>
          <w:p w:rsidR="00494B79" w:rsidRDefault="009D0C25">
            <w:pPr>
              <w:pStyle w:val="20"/>
              <w:framePr w:w="9571" w:wrap="notBeside" w:vAnchor="text" w:hAnchor="text" w:xAlign="center" w:y="1"/>
              <w:shd w:val="clear" w:color="auto" w:fill="auto"/>
              <w:spacing w:line="220" w:lineRule="exact"/>
              <w:ind w:firstLine="0"/>
              <w:jc w:val="both"/>
            </w:pPr>
            <w:r>
              <w:rPr>
                <w:rStyle w:val="211pt0"/>
              </w:rPr>
              <w:t>Общекультурное направление</w:t>
            </w:r>
          </w:p>
        </w:tc>
        <w:tc>
          <w:tcPr>
            <w:tcW w:w="2803" w:type="dxa"/>
            <w:tcBorders>
              <w:top w:val="single" w:sz="4" w:space="0" w:color="auto"/>
            </w:tcBorders>
            <w:shd w:val="clear" w:color="auto" w:fill="FFFFFF"/>
          </w:tcPr>
          <w:p w:rsidR="00494B79" w:rsidRDefault="00494B79">
            <w:pPr>
              <w:framePr w:w="9571" w:wrap="notBeside" w:vAnchor="text" w:hAnchor="text" w:xAlign="center" w:y="1"/>
              <w:rPr>
                <w:sz w:val="10"/>
                <w:szCs w:val="10"/>
              </w:rPr>
            </w:pPr>
          </w:p>
        </w:tc>
      </w:tr>
    </w:tbl>
    <w:p w:rsidR="00494B79" w:rsidRDefault="00494B79">
      <w:pPr>
        <w:framePr w:w="9571" w:wrap="notBeside" w:vAnchor="text" w:hAnchor="text" w:xAlign="center" w:y="1"/>
        <w:rPr>
          <w:sz w:val="2"/>
          <w:szCs w:val="2"/>
        </w:rPr>
      </w:pPr>
    </w:p>
    <w:p w:rsidR="00494B79" w:rsidRDefault="00494B79">
      <w:pPr>
        <w:rPr>
          <w:sz w:val="2"/>
          <w:szCs w:val="2"/>
        </w:rPr>
      </w:pPr>
    </w:p>
    <w:p w:rsidR="00494B79" w:rsidRPr="008152C5" w:rsidRDefault="009D0C25">
      <w:pPr>
        <w:pStyle w:val="321"/>
        <w:keepNext/>
        <w:keepLines/>
        <w:numPr>
          <w:ilvl w:val="0"/>
          <w:numId w:val="131"/>
        </w:numPr>
        <w:shd w:val="clear" w:color="auto" w:fill="auto"/>
        <w:tabs>
          <w:tab w:val="left" w:pos="1014"/>
        </w:tabs>
        <w:spacing w:before="117" w:after="0" w:line="283" w:lineRule="exact"/>
        <w:rPr>
          <w:b/>
        </w:rPr>
      </w:pPr>
      <w:bookmarkStart w:id="64" w:name="bookmark82"/>
      <w:r w:rsidRPr="008152C5">
        <w:rPr>
          <w:b/>
        </w:rPr>
        <w:t>Рабочая программа внеурочной деятельности «</w:t>
      </w:r>
      <w:r w:rsidR="008241A5">
        <w:rPr>
          <w:b/>
        </w:rPr>
        <w:t>Моя Родина</w:t>
      </w:r>
      <w:r w:rsidRPr="008152C5">
        <w:rPr>
          <w:b/>
        </w:rPr>
        <w:t>»</w:t>
      </w:r>
      <w:bookmarkEnd w:id="64"/>
      <w:r w:rsidR="008152C5">
        <w:rPr>
          <w:b/>
        </w:rPr>
        <w:t>.</w:t>
      </w:r>
    </w:p>
    <w:p w:rsidR="00494B79" w:rsidRDefault="009D0C25">
      <w:pPr>
        <w:pStyle w:val="140"/>
        <w:shd w:val="clear" w:color="auto" w:fill="auto"/>
        <w:spacing w:before="0" w:line="220" w:lineRule="exact"/>
        <w:jc w:val="both"/>
      </w:pPr>
      <w:r>
        <w:t>Форма внеурочной деятельности: развивающие занятия</w:t>
      </w:r>
    </w:p>
    <w:p w:rsidR="00494B79" w:rsidRDefault="009D0C25">
      <w:pPr>
        <w:pStyle w:val="140"/>
        <w:shd w:val="clear" w:color="auto" w:fill="auto"/>
        <w:spacing w:before="0" w:line="317" w:lineRule="exact"/>
      </w:pPr>
      <w:r>
        <w:t>10, 11 классы</w:t>
      </w:r>
    </w:p>
    <w:p w:rsidR="00494B79" w:rsidRDefault="009D0C25">
      <w:pPr>
        <w:pStyle w:val="140"/>
        <w:shd w:val="clear" w:color="auto" w:fill="auto"/>
        <w:spacing w:before="0" w:line="317" w:lineRule="exact"/>
      </w:pPr>
      <w:r>
        <w:t>Результаты освоения курса внеурочной деятельности</w:t>
      </w:r>
    </w:p>
    <w:p w:rsidR="00494B79" w:rsidRDefault="009D0C25">
      <w:pPr>
        <w:pStyle w:val="140"/>
        <w:shd w:val="clear" w:color="auto" w:fill="auto"/>
        <w:spacing w:before="0" w:line="317" w:lineRule="exact"/>
      </w:pPr>
      <w:r>
        <w:t>Личностные результаты подразумевают:</w:t>
      </w:r>
    </w:p>
    <w:p w:rsidR="00494B79" w:rsidRDefault="009D0C25">
      <w:pPr>
        <w:pStyle w:val="140"/>
        <w:numPr>
          <w:ilvl w:val="0"/>
          <w:numId w:val="127"/>
        </w:numPr>
        <w:shd w:val="clear" w:color="auto" w:fill="auto"/>
        <w:tabs>
          <w:tab w:val="left" w:pos="757"/>
        </w:tabs>
        <w:spacing w:before="0" w:line="317" w:lineRule="exact"/>
        <w:ind w:left="760" w:hanging="360"/>
        <w:jc w:val="both"/>
      </w:pPr>
      <w:r>
        <w:t>обогащение духовного мира на основе присвоения художественного опыта;</w:t>
      </w:r>
    </w:p>
    <w:p w:rsidR="00494B79" w:rsidRDefault="009D0C25">
      <w:pPr>
        <w:pStyle w:val="140"/>
        <w:numPr>
          <w:ilvl w:val="0"/>
          <w:numId w:val="127"/>
        </w:numPr>
        <w:shd w:val="clear" w:color="auto" w:fill="auto"/>
        <w:tabs>
          <w:tab w:val="left" w:pos="757"/>
        </w:tabs>
        <w:spacing w:before="0" w:line="317" w:lineRule="exact"/>
        <w:ind w:left="760" w:hanging="360"/>
        <w:jc w:val="both"/>
      </w:pPr>
      <w:r>
        <w:t>обобщенное представление об эстетических идеалах, художественных ценностях произведений разных видов искусства;</w:t>
      </w:r>
    </w:p>
    <w:p w:rsidR="00494B79" w:rsidRDefault="009D0C25">
      <w:pPr>
        <w:pStyle w:val="140"/>
        <w:numPr>
          <w:ilvl w:val="0"/>
          <w:numId w:val="127"/>
        </w:numPr>
        <w:shd w:val="clear" w:color="auto" w:fill="auto"/>
        <w:tabs>
          <w:tab w:val="left" w:pos="757"/>
        </w:tabs>
        <w:spacing w:before="0" w:line="317" w:lineRule="exact"/>
        <w:ind w:left="760" w:hanging="360"/>
        <w:jc w:val="both"/>
      </w:pPr>
      <w:r>
        <w:t>инициативность и самостоятельность в решении разно уровневых учебно</w:t>
      </w:r>
      <w:r>
        <w:softHyphen/>
        <w:t>творческих задач;</w:t>
      </w:r>
    </w:p>
    <w:p w:rsidR="00494B79" w:rsidRDefault="009D0C25">
      <w:pPr>
        <w:pStyle w:val="140"/>
        <w:numPr>
          <w:ilvl w:val="0"/>
          <w:numId w:val="127"/>
        </w:numPr>
        <w:shd w:val="clear" w:color="auto" w:fill="auto"/>
        <w:tabs>
          <w:tab w:val="left" w:pos="757"/>
        </w:tabs>
        <w:spacing w:before="0" w:line="317" w:lineRule="exact"/>
        <w:ind w:left="760" w:hanging="360"/>
        <w:jc w:val="both"/>
      </w:pPr>
      <w:r>
        <w:t>наличие предпочтений, художественно-эстетического вкуса, эмпатии, эмоциональной отзывчивости и заинтересованного отношения к искусству;</w:t>
      </w:r>
    </w:p>
    <w:p w:rsidR="00494B79" w:rsidRDefault="009D0C25">
      <w:pPr>
        <w:pStyle w:val="140"/>
        <w:numPr>
          <w:ilvl w:val="0"/>
          <w:numId w:val="127"/>
        </w:numPr>
        <w:shd w:val="clear" w:color="auto" w:fill="auto"/>
        <w:tabs>
          <w:tab w:val="left" w:pos="757"/>
        </w:tabs>
        <w:spacing w:before="0" w:line="317" w:lineRule="exact"/>
        <w:ind w:left="760" w:hanging="360"/>
        <w:jc w:val="both"/>
      </w:pPr>
      <w:r>
        <w:t>умение рассуждать, выдвигать предположения, обосновывать собственную точку зрения о художественных явлениях социума;</w:t>
      </w:r>
    </w:p>
    <w:p w:rsidR="00494B79" w:rsidRDefault="009D0C25">
      <w:pPr>
        <w:pStyle w:val="140"/>
        <w:numPr>
          <w:ilvl w:val="0"/>
          <w:numId w:val="127"/>
        </w:numPr>
        <w:shd w:val="clear" w:color="auto" w:fill="auto"/>
        <w:tabs>
          <w:tab w:val="left" w:pos="757"/>
        </w:tabs>
        <w:spacing w:before="0" w:line="317" w:lineRule="exact"/>
        <w:ind w:left="760" w:hanging="360"/>
        <w:jc w:val="both"/>
      </w:pPr>
      <w:r>
        <w:t>соответствующий возрасту уровень культуры восприятия искусства во всем разнообразии его видов, основных форм и жанров;</w:t>
      </w:r>
    </w:p>
    <w:p w:rsidR="00494B79" w:rsidRDefault="009D0C25">
      <w:pPr>
        <w:pStyle w:val="140"/>
        <w:numPr>
          <w:ilvl w:val="0"/>
          <w:numId w:val="127"/>
        </w:numPr>
        <w:shd w:val="clear" w:color="auto" w:fill="auto"/>
        <w:tabs>
          <w:tab w:val="left" w:pos="757"/>
        </w:tabs>
        <w:spacing w:before="0" w:line="317" w:lineRule="exact"/>
        <w:ind w:left="760" w:hanging="360"/>
        <w:jc w:val="both"/>
      </w:pPr>
      <w:r>
        <w:t xml:space="preserve">художественно-творческой деятельности; контроль собственных учебных действий и </w:t>
      </w:r>
      <w:r>
        <w:lastRenderedPageBreak/>
        <w:t>самостоятельность в постановке творческих задач;</w:t>
      </w:r>
    </w:p>
    <w:p w:rsidR="00494B79" w:rsidRDefault="009D0C25">
      <w:pPr>
        <w:pStyle w:val="140"/>
        <w:numPr>
          <w:ilvl w:val="0"/>
          <w:numId w:val="127"/>
        </w:numPr>
        <w:shd w:val="clear" w:color="auto" w:fill="auto"/>
        <w:tabs>
          <w:tab w:val="left" w:pos="757"/>
        </w:tabs>
        <w:spacing w:before="0" w:line="317" w:lineRule="exact"/>
        <w:ind w:left="760" w:hanging="360"/>
        <w:jc w:val="both"/>
      </w:pPr>
      <w:r>
        <w:t>активность по отношению к личностным достижениям в области разных видов искусства;</w:t>
      </w:r>
    </w:p>
    <w:p w:rsidR="00494B79" w:rsidRDefault="009D0C25">
      <w:pPr>
        <w:pStyle w:val="140"/>
        <w:numPr>
          <w:ilvl w:val="0"/>
          <w:numId w:val="127"/>
        </w:numPr>
        <w:shd w:val="clear" w:color="auto" w:fill="auto"/>
        <w:tabs>
          <w:tab w:val="left" w:pos="757"/>
        </w:tabs>
        <w:spacing w:before="0" w:line="317" w:lineRule="exact"/>
        <w:ind w:left="760" w:hanging="360"/>
        <w:jc w:val="both"/>
      </w:pPr>
      <w:r>
        <w:t>участие в учебном сотрудничестве и творческой деятельности на основе уважения к художественным интересам сверстников.</w:t>
      </w:r>
    </w:p>
    <w:p w:rsidR="00494B79" w:rsidRDefault="009D0C25">
      <w:pPr>
        <w:pStyle w:val="140"/>
        <w:shd w:val="clear" w:color="auto" w:fill="auto"/>
        <w:spacing w:before="0" w:line="317" w:lineRule="exact"/>
      </w:pPr>
      <w:r>
        <w:t>Метапредметные результаты изучения искусства отражают:</w:t>
      </w:r>
    </w:p>
    <w:p w:rsidR="00494B79" w:rsidRDefault="009D0C25">
      <w:pPr>
        <w:pStyle w:val="140"/>
        <w:numPr>
          <w:ilvl w:val="0"/>
          <w:numId w:val="127"/>
        </w:numPr>
        <w:shd w:val="clear" w:color="auto" w:fill="auto"/>
        <w:tabs>
          <w:tab w:val="left" w:pos="757"/>
        </w:tabs>
        <w:spacing w:before="0" w:line="317" w:lineRule="exact"/>
        <w:ind w:left="760" w:hanging="360"/>
        <w:jc w:val="both"/>
      </w:pPr>
      <w:r>
        <w:t>общее представление об этической составляющей искусства (добро, зло, справедливость, долг и т. д.); развитие устойчивой потребности в общении с миром искусства в собственной внеурочной и внешкольной деятельности;</w:t>
      </w:r>
    </w:p>
    <w:p w:rsidR="00494B79" w:rsidRDefault="009D0C25">
      <w:pPr>
        <w:pStyle w:val="140"/>
        <w:numPr>
          <w:ilvl w:val="0"/>
          <w:numId w:val="127"/>
        </w:numPr>
        <w:shd w:val="clear" w:color="auto" w:fill="auto"/>
        <w:tabs>
          <w:tab w:val="left" w:pos="757"/>
        </w:tabs>
        <w:spacing w:before="0" w:line="317" w:lineRule="exact"/>
        <w:ind w:left="760" w:hanging="360"/>
        <w:jc w:val="both"/>
      </w:pPr>
      <w:r>
        <w:t>самостоятельность при организации содержательного и увлекательного культурного досуга;</w:t>
      </w:r>
    </w:p>
    <w:p w:rsidR="00494B79" w:rsidRDefault="009D0C25">
      <w:pPr>
        <w:pStyle w:val="140"/>
        <w:numPr>
          <w:ilvl w:val="0"/>
          <w:numId w:val="127"/>
        </w:numPr>
        <w:shd w:val="clear" w:color="auto" w:fill="auto"/>
        <w:tabs>
          <w:tab w:val="left" w:pos="757"/>
        </w:tabs>
        <w:spacing w:before="0" w:line="317" w:lineRule="exact"/>
        <w:ind w:left="760" w:hanging="360"/>
        <w:jc w:val="both"/>
      </w:pPr>
      <w:r>
        <w:t>соответствующий возрасту уровень духовной культуры и уравновешенность эмоционально-волевой сферы;</w:t>
      </w:r>
    </w:p>
    <w:p w:rsidR="00494B79" w:rsidRDefault="009D0C25">
      <w:pPr>
        <w:pStyle w:val="140"/>
        <w:numPr>
          <w:ilvl w:val="0"/>
          <w:numId w:val="127"/>
        </w:numPr>
        <w:shd w:val="clear" w:color="auto" w:fill="auto"/>
        <w:tabs>
          <w:tab w:val="left" w:pos="757"/>
        </w:tabs>
        <w:spacing w:before="0" w:line="317" w:lineRule="exact"/>
        <w:ind w:left="760" w:hanging="360"/>
        <w:jc w:val="both"/>
      </w:pPr>
      <w:r>
        <w:t>оригинальный, творческий подход к решению различных учебных и реальных, жизненных проблем;</w:t>
      </w:r>
    </w:p>
    <w:p w:rsidR="00494B79" w:rsidRDefault="009D0C25">
      <w:pPr>
        <w:pStyle w:val="140"/>
        <w:numPr>
          <w:ilvl w:val="0"/>
          <w:numId w:val="127"/>
        </w:numPr>
        <w:shd w:val="clear" w:color="auto" w:fill="auto"/>
        <w:tabs>
          <w:tab w:val="left" w:pos="757"/>
        </w:tabs>
        <w:spacing w:before="0" w:line="317" w:lineRule="exact"/>
        <w:ind w:left="760" w:hanging="360"/>
        <w:jc w:val="both"/>
      </w:pPr>
      <w:r>
        <w:t>расширение сферы познавательных интересов, гармоничное интеллектуально</w:t>
      </w:r>
      <w:r>
        <w:softHyphen/>
        <w:t>творческое развитие;</w:t>
      </w:r>
    </w:p>
    <w:p w:rsidR="00494B79" w:rsidRDefault="009D0C25">
      <w:pPr>
        <w:pStyle w:val="140"/>
        <w:numPr>
          <w:ilvl w:val="0"/>
          <w:numId w:val="127"/>
        </w:numPr>
        <w:shd w:val="clear" w:color="auto" w:fill="auto"/>
        <w:tabs>
          <w:tab w:val="left" w:pos="757"/>
        </w:tabs>
        <w:spacing w:before="0" w:line="317" w:lineRule="exact"/>
        <w:ind w:left="760" w:hanging="360"/>
        <w:jc w:val="both"/>
      </w:pPr>
      <w:r>
        <w:t>усвоение культурных традиций, нравственных эталонов и норм социального поведения;</w:t>
      </w:r>
    </w:p>
    <w:p w:rsidR="00494B79" w:rsidRDefault="009D0C25">
      <w:pPr>
        <w:pStyle w:val="140"/>
        <w:numPr>
          <w:ilvl w:val="0"/>
          <w:numId w:val="127"/>
        </w:numPr>
        <w:shd w:val="clear" w:color="auto" w:fill="auto"/>
        <w:tabs>
          <w:tab w:val="left" w:pos="757"/>
        </w:tabs>
        <w:spacing w:before="0" w:line="317" w:lineRule="exact"/>
        <w:ind w:left="760" w:hanging="360"/>
        <w:jc w:val="both"/>
      </w:pPr>
      <w:r>
        <w:t>эстетическое отношение к окружающему миру (преобразование действительности, привнесение красоты в человеческие отношения и др.).</w:t>
      </w:r>
    </w:p>
    <w:p w:rsidR="00494B79" w:rsidRDefault="009D0C25">
      <w:pPr>
        <w:pStyle w:val="140"/>
        <w:shd w:val="clear" w:color="auto" w:fill="auto"/>
        <w:spacing w:before="0" w:line="317" w:lineRule="exact"/>
      </w:pPr>
      <w:r>
        <w:t>Предметные результаты изучения включают:</w:t>
      </w:r>
    </w:p>
    <w:p w:rsidR="00494B79" w:rsidRDefault="009D0C25">
      <w:pPr>
        <w:pStyle w:val="140"/>
        <w:numPr>
          <w:ilvl w:val="0"/>
          <w:numId w:val="127"/>
        </w:numPr>
        <w:shd w:val="clear" w:color="auto" w:fill="auto"/>
        <w:tabs>
          <w:tab w:val="left" w:pos="757"/>
        </w:tabs>
        <w:spacing w:before="0" w:line="317" w:lineRule="exact"/>
        <w:ind w:left="760" w:hanging="360"/>
        <w:jc w:val="both"/>
      </w:pPr>
      <w:r>
        <w:t>общее представление о природе искусств и специфике выразительных средств отдельных его видов;</w:t>
      </w:r>
    </w:p>
    <w:p w:rsidR="00494B79" w:rsidRDefault="009D0C25">
      <w:pPr>
        <w:pStyle w:val="140"/>
        <w:numPr>
          <w:ilvl w:val="0"/>
          <w:numId w:val="127"/>
        </w:numPr>
        <w:shd w:val="clear" w:color="auto" w:fill="auto"/>
        <w:tabs>
          <w:tab w:val="left" w:pos="757"/>
        </w:tabs>
        <w:spacing w:before="0" w:line="317" w:lineRule="exact"/>
        <w:ind w:left="760" w:hanging="360"/>
        <w:jc w:val="both"/>
      </w:pPr>
      <w:r>
        <w:t>осознанное применение специальной терминологии для обоснования собственной точки зрения в отношении проблем искусства и жизни;</w:t>
      </w:r>
    </w:p>
    <w:p w:rsidR="00494B79" w:rsidRDefault="009D0C25">
      <w:pPr>
        <w:pStyle w:val="140"/>
        <w:numPr>
          <w:ilvl w:val="0"/>
          <w:numId w:val="127"/>
        </w:numPr>
        <w:shd w:val="clear" w:color="auto" w:fill="auto"/>
        <w:tabs>
          <w:tab w:val="left" w:pos="757"/>
        </w:tabs>
        <w:spacing w:before="0" w:line="317" w:lineRule="exact"/>
        <w:ind w:left="760" w:hanging="360"/>
        <w:jc w:val="both"/>
      </w:pPr>
      <w:r>
        <w:t>участие в разработке и реализации художественно-творческих проектов класса, школы и др.;</w:t>
      </w:r>
    </w:p>
    <w:p w:rsidR="00494B79" w:rsidRDefault="009D0C25">
      <w:pPr>
        <w:pStyle w:val="140"/>
        <w:numPr>
          <w:ilvl w:val="0"/>
          <w:numId w:val="127"/>
        </w:numPr>
        <w:shd w:val="clear" w:color="auto" w:fill="auto"/>
        <w:tabs>
          <w:tab w:val="left" w:pos="757"/>
        </w:tabs>
        <w:spacing w:before="0" w:line="317" w:lineRule="exact"/>
        <w:ind w:left="760" w:hanging="360"/>
        <w:jc w:val="both"/>
      </w:pPr>
      <w:r>
        <w:t>развитие художественного мышления, творческого воображения, внимания, памяти, в том числе зрительной, слуховой и др.;</w:t>
      </w:r>
    </w:p>
    <w:p w:rsidR="00494B79" w:rsidRDefault="009D0C25">
      <w:pPr>
        <w:pStyle w:val="140"/>
        <w:shd w:val="clear" w:color="auto" w:fill="auto"/>
        <w:spacing w:before="0" w:line="317" w:lineRule="exact"/>
        <w:ind w:left="760" w:hanging="360"/>
      </w:pPr>
      <w:r>
        <w:t>• эмоциональное восприятие существующих традиционных и современных видов искусства в их взаимопроникновении.</w:t>
      </w:r>
    </w:p>
    <w:p w:rsidR="00494B79" w:rsidRDefault="009D0C25">
      <w:pPr>
        <w:pStyle w:val="140"/>
        <w:shd w:val="clear" w:color="auto" w:fill="auto"/>
        <w:spacing w:before="0" w:line="317" w:lineRule="exact"/>
        <w:ind w:left="220"/>
      </w:pPr>
      <w:r>
        <w:t>Содержание курса:</w:t>
      </w:r>
    </w:p>
    <w:p w:rsidR="00494B79" w:rsidRDefault="009D0C25">
      <w:pPr>
        <w:pStyle w:val="140"/>
        <w:shd w:val="clear" w:color="auto" w:fill="auto"/>
        <w:spacing w:before="0" w:line="317" w:lineRule="exact"/>
      </w:pPr>
      <w:r>
        <w:t>Тема 1. Вводное занятие.</w:t>
      </w:r>
    </w:p>
    <w:p w:rsidR="00494B79" w:rsidRDefault="009D0C25">
      <w:pPr>
        <w:pStyle w:val="140"/>
        <w:shd w:val="clear" w:color="auto" w:fill="auto"/>
        <w:spacing w:before="0" w:line="317" w:lineRule="exact"/>
      </w:pPr>
      <w:r>
        <w:t>Тема 2. Работа Творческой мастерской (лаборатории) проектировщика виртуальных экскурсий.</w:t>
      </w:r>
    </w:p>
    <w:p w:rsidR="00494B79" w:rsidRDefault="009D0C25">
      <w:pPr>
        <w:pStyle w:val="140"/>
        <w:shd w:val="clear" w:color="auto" w:fill="auto"/>
        <w:spacing w:before="0" w:line="317" w:lineRule="exact"/>
        <w:jc w:val="both"/>
      </w:pPr>
      <w:r>
        <w:t>Формирование Творческой лаборатории проектирования индивидуального маршрута саморазвития в соответствии с личными потребностями и интересами. Первичная обработка информации для виртуальной экскурсии. Подготовка к редактированию. Проведение редактирования материалов. Формирование у учащихся умений построения и реализации новых знаний (понятий, способов действий): сбор и обработка необходимой для проведения виртуальной экскурсии информации, накопление видео-, аудиоматериалов Анкетирование учащихся с целью изучения интереса к истории родного края, своей семьи, литературного наследия Тема 3. Знакомство с музеями родного края</w:t>
      </w:r>
    </w:p>
    <w:p w:rsidR="00494B79" w:rsidRDefault="009D0C25">
      <w:pPr>
        <w:pStyle w:val="140"/>
        <w:shd w:val="clear" w:color="auto" w:fill="auto"/>
        <w:spacing w:before="0" w:line="317" w:lineRule="exact"/>
      </w:pPr>
      <w:r>
        <w:t>Что я хочу узнать о родном городе и с чем желаю познакомить своих друзей. Коллективная или самостоятельная (на выбор учащихся) работа по созданию культурного маршрута по музеям Алтая. Презентация разработанных маршрутов по музеям Алтая. Государственный музей истории литературы искусства культуры Алтая.</w:t>
      </w:r>
    </w:p>
    <w:p w:rsidR="00494B79" w:rsidRDefault="009D0C25">
      <w:pPr>
        <w:pStyle w:val="140"/>
        <w:shd w:val="clear" w:color="auto" w:fill="auto"/>
        <w:spacing w:before="0" w:line="317" w:lineRule="exact"/>
      </w:pPr>
      <w:r>
        <w:t>Тема 4. Экскурсии - Экскурсия в краеведческий музей</w:t>
      </w:r>
    </w:p>
    <w:p w:rsidR="00494B79" w:rsidRDefault="009D0C25">
      <w:pPr>
        <w:pStyle w:val="140"/>
        <w:shd w:val="clear" w:color="auto" w:fill="auto"/>
        <w:spacing w:before="0" w:line="317" w:lineRule="exact"/>
      </w:pPr>
      <w:r>
        <w:t xml:space="preserve">Экскурсия в музей истории литературы искусства культуры Алтая Экскурсия в нагорный парк Барнаула Экскурсия в Кинотеатр </w:t>
      </w:r>
      <w:r>
        <w:rPr>
          <w:rStyle w:val="1412pt1"/>
        </w:rPr>
        <w:t>« Удивительный мир библиотеки»</w:t>
      </w:r>
    </w:p>
    <w:p w:rsidR="00494B79" w:rsidRDefault="009D0C25">
      <w:pPr>
        <w:pStyle w:val="140"/>
        <w:shd w:val="clear" w:color="auto" w:fill="auto"/>
        <w:spacing w:before="0" w:line="317" w:lineRule="exact"/>
      </w:pPr>
      <w:r>
        <w:t>Знакомство с музеями.</w:t>
      </w:r>
    </w:p>
    <w:p w:rsidR="00494B79" w:rsidRDefault="009D0C25">
      <w:pPr>
        <w:pStyle w:val="140"/>
        <w:shd w:val="clear" w:color="auto" w:fill="auto"/>
        <w:spacing w:before="0" w:line="317" w:lineRule="exact"/>
        <w:jc w:val="both"/>
      </w:pPr>
      <w:r>
        <w:lastRenderedPageBreak/>
        <w:t>Работа Творческой мастерской (лаборатории) проектировщика виртуальных экскурсий. Формирование творческой лаборатории проектирования индивидуального маршрута саморазвития в соответствии с личными потребностями и интересами. Первичная обработка информации для виртуальной экскурсии. Подготовка к редактированию. Проведение редактирования материалов. Формирование у учащихся умений построения и реализации новых знаний (понятий, способов действий): сбор и обработка необходимой для проведения виртуальной экскурсии информации, накопление видео-, аудиоматериалов Анкетирование учащихся с целью изучения интереса к истории и культуре России. Формирование у учащихся деятельностных способностей и способностей к структурированию и систематизации изучаемого предметного содержания: исследование ресурсов Интернета, сбор литературы для презентаций. Сбор и обработка необходимой для проведения виртуальных экскурсий: по музеям. Конкурс по теме «Моя экскурсия по музею».</w:t>
      </w:r>
    </w:p>
    <w:p w:rsidR="00494B79" w:rsidRDefault="009D0C25">
      <w:pPr>
        <w:pStyle w:val="140"/>
        <w:shd w:val="clear" w:color="auto" w:fill="auto"/>
        <w:spacing w:before="0" w:line="317" w:lineRule="exact"/>
      </w:pPr>
      <w:r>
        <w:t>Тема 6. Что я хочу узнать о родной стране и с чем желаю познакомить своих друзей. Коллективная или самостоятельная (на выбор учащихся) работа по созданию культурного маршрута по музеям России.</w:t>
      </w:r>
    </w:p>
    <w:p w:rsidR="00494B79" w:rsidRDefault="009D0C25">
      <w:pPr>
        <w:pStyle w:val="140"/>
        <w:shd w:val="clear" w:color="auto" w:fill="auto"/>
        <w:spacing w:before="0" w:line="317" w:lineRule="exact"/>
      </w:pPr>
      <w:r>
        <w:t>Тема 7. Работа Творческой мастерской (лаборатории) проектировщика индивидуального маршрута по музеям Мира.</w:t>
      </w:r>
    </w:p>
    <w:p w:rsidR="00494B79" w:rsidRDefault="009D0C25">
      <w:pPr>
        <w:pStyle w:val="140"/>
        <w:shd w:val="clear" w:color="auto" w:fill="auto"/>
        <w:spacing w:before="0" w:line="317" w:lineRule="exact"/>
        <w:jc w:val="both"/>
      </w:pPr>
      <w:r>
        <w:t>Формирование Творческой лаборатории проектирования индивидуального маршрута саморазвития в соответствии с личными потребностями и интересами. Первичная обработка информации для виртуальной экскурсии. Подготовка к редактированию. Проведение редактирования материалов. Формирование у учащихся умений построения и реализации новых знаний (понятий, способов действий): сбор и обработка необходимой для проведения виртуальной экскурсии информации, накопление видео-, аудиоматериалов Анкетирование учащихся с целью изучения интереса к истории и культуре России. Формирование у учащихся деятельностных способностей и способностей к структурированию и систематизации изучаемого предметного содержания: исследование ресурсов Интернета, сбор литературы для презентаций. Сбор и обработка необходимой для проведения виртуальных экскурсий: по музеям.</w:t>
      </w:r>
    </w:p>
    <w:p w:rsidR="00494B79" w:rsidRDefault="009D0C25">
      <w:pPr>
        <w:pStyle w:val="140"/>
        <w:shd w:val="clear" w:color="auto" w:fill="auto"/>
        <w:spacing w:before="0" w:line="317" w:lineRule="exact"/>
      </w:pPr>
      <w:r>
        <w:t>Тема 8. Что я хочу узнать о музеях Мира и с чем желаю познакомить своих друзей. Коллективная или самостоятельная (на выбор учащихся) работа по созданию культурного маршрута по музеям Мира.</w:t>
      </w:r>
    </w:p>
    <w:p w:rsidR="00494B79" w:rsidRDefault="009D0C25">
      <w:pPr>
        <w:pStyle w:val="42"/>
        <w:framePr w:w="9586" w:wrap="notBeside" w:vAnchor="text" w:hAnchor="text" w:xAlign="center" w:y="1"/>
        <w:shd w:val="clear" w:color="auto" w:fill="auto"/>
        <w:spacing w:line="317" w:lineRule="exact"/>
        <w:jc w:val="left"/>
      </w:pPr>
      <w:r>
        <w:t>Тема 7. Презентация разработанных маршрутов по музеям Мира. Тематическое планирование 10,11 классы</w:t>
      </w:r>
    </w:p>
    <w:tbl>
      <w:tblPr>
        <w:tblOverlap w:val="never"/>
        <w:tblW w:w="0" w:type="auto"/>
        <w:jc w:val="center"/>
        <w:tblLayout w:type="fixed"/>
        <w:tblCellMar>
          <w:left w:w="10" w:type="dxa"/>
          <w:right w:w="10" w:type="dxa"/>
        </w:tblCellMar>
        <w:tblLook w:val="04A0"/>
      </w:tblPr>
      <w:tblGrid>
        <w:gridCol w:w="6917"/>
        <w:gridCol w:w="2669"/>
      </w:tblGrid>
      <w:tr w:rsidR="00494B79">
        <w:trPr>
          <w:trHeight w:hRule="exact" w:val="293"/>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Количество часов</w:t>
            </w:r>
          </w:p>
        </w:tc>
      </w:tr>
      <w:tr w:rsidR="00494B79">
        <w:trPr>
          <w:trHeight w:hRule="exact" w:val="283"/>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10 класс</w:t>
            </w:r>
          </w:p>
        </w:tc>
        <w:tc>
          <w:tcPr>
            <w:tcW w:w="266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1. Вводное занятие</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562"/>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Тема 2. Работа Творческой мастерской (лаборатории) проектировщика виртуальных экскурсий</w:t>
            </w:r>
          </w:p>
        </w:tc>
        <w:tc>
          <w:tcPr>
            <w:tcW w:w="266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3"/>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3. Знакомство с музеями родного края</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Экскурсии в музеи. «Удивительный мир библиотеки»</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«Удивительный мир библиотеки»</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r>
      <w:tr w:rsidR="00494B79">
        <w:trPr>
          <w:trHeight w:hRule="exact" w:val="283"/>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11 класс</w:t>
            </w:r>
          </w:p>
        </w:tc>
        <w:tc>
          <w:tcPr>
            <w:tcW w:w="266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83"/>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5. Индивидуальный маршрут по музеям России</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562"/>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69" w:lineRule="exact"/>
              <w:ind w:firstLine="0"/>
              <w:jc w:val="both"/>
            </w:pPr>
            <w:r>
              <w:rPr>
                <w:rStyle w:val="211pt0"/>
              </w:rPr>
              <w:t>Тема 6. Что я хочу узнать о родной стране и с чем желаю познакомить своих друзей</w:t>
            </w:r>
          </w:p>
        </w:tc>
        <w:tc>
          <w:tcPr>
            <w:tcW w:w="266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Тема 7. Индивидуальный маршрут по музеям Мира (5ч)</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r>
      <w:tr w:rsidR="00494B79">
        <w:trPr>
          <w:trHeight w:hRule="exact" w:val="562"/>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Тема 8. Что я хочу узнать о музеях Мира и с чем желаю познакомить своих друзей</w:t>
            </w:r>
          </w:p>
        </w:tc>
        <w:tc>
          <w:tcPr>
            <w:tcW w:w="2669" w:type="dxa"/>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r>
      <w:tr w:rsidR="00494B79">
        <w:trPr>
          <w:trHeight w:hRule="exact" w:val="288"/>
          <w:jc w:val="center"/>
        </w:trPr>
        <w:tc>
          <w:tcPr>
            <w:tcW w:w="691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Экскурсии в театр</w:t>
            </w:r>
          </w:p>
        </w:tc>
        <w:tc>
          <w:tcPr>
            <w:tcW w:w="266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r>
      <w:tr w:rsidR="00494B79">
        <w:trPr>
          <w:trHeight w:hRule="exact" w:val="293"/>
          <w:jc w:val="center"/>
        </w:trPr>
        <w:tc>
          <w:tcPr>
            <w:tcW w:w="691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Всего</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34</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321"/>
        <w:keepNext/>
        <w:keepLines/>
        <w:shd w:val="clear" w:color="auto" w:fill="auto"/>
        <w:spacing w:before="472" w:after="140" w:line="220" w:lineRule="exact"/>
        <w:jc w:val="left"/>
      </w:pPr>
      <w:bookmarkStart w:id="65" w:name="bookmark83"/>
      <w:r>
        <w:lastRenderedPageBreak/>
        <w:t>Социальное направление</w:t>
      </w:r>
      <w:bookmarkEnd w:id="65"/>
    </w:p>
    <w:p w:rsidR="00494B79" w:rsidRDefault="00494B79">
      <w:pPr>
        <w:rPr>
          <w:sz w:val="2"/>
          <w:szCs w:val="2"/>
        </w:rPr>
      </w:pPr>
    </w:p>
    <w:p w:rsidR="00494B79" w:rsidRDefault="009D0C25">
      <w:pPr>
        <w:pStyle w:val="321"/>
        <w:keepNext/>
        <w:keepLines/>
        <w:numPr>
          <w:ilvl w:val="0"/>
          <w:numId w:val="137"/>
        </w:numPr>
        <w:shd w:val="clear" w:color="auto" w:fill="auto"/>
        <w:tabs>
          <w:tab w:val="left" w:pos="490"/>
        </w:tabs>
        <w:spacing w:before="263" w:after="187" w:line="475" w:lineRule="exact"/>
        <w:ind w:right="5560"/>
        <w:jc w:val="left"/>
      </w:pPr>
      <w:bookmarkStart w:id="66" w:name="bookmark92"/>
      <w:r w:rsidRPr="008152C5">
        <w:rPr>
          <w:b/>
        </w:rPr>
        <w:t>Рабочая программа воспитания</w:t>
      </w:r>
      <w:r w:rsidR="008152C5">
        <w:rPr>
          <w:b/>
        </w:rPr>
        <w:t>.</w:t>
      </w:r>
      <w:r>
        <w:t xml:space="preserve"> Пояснительная записка</w:t>
      </w:r>
      <w:bookmarkEnd w:id="66"/>
    </w:p>
    <w:p w:rsidR="00494B79" w:rsidRDefault="009D0C25">
      <w:pPr>
        <w:pStyle w:val="140"/>
        <w:shd w:val="clear" w:color="auto" w:fill="auto"/>
        <w:spacing w:before="0"/>
        <w:jc w:val="both"/>
      </w:pPr>
      <w:r>
        <w:t>Рабочая программа воспитания описывает систему форм и способов работы с детьми и включает в себя четыре основных раздела.</w:t>
      </w:r>
    </w:p>
    <w:p w:rsidR="00494B79" w:rsidRDefault="009D0C25">
      <w:pPr>
        <w:pStyle w:val="140"/>
        <w:numPr>
          <w:ilvl w:val="0"/>
          <w:numId w:val="138"/>
        </w:numPr>
        <w:shd w:val="clear" w:color="auto" w:fill="auto"/>
        <w:tabs>
          <w:tab w:val="left" w:pos="270"/>
        </w:tabs>
        <w:spacing w:before="0" w:line="475" w:lineRule="exact"/>
        <w:jc w:val="both"/>
      </w:pPr>
      <w:r>
        <w:t>Раздел «Особенности организуемого в школе воспитательного процесса».</w:t>
      </w:r>
    </w:p>
    <w:p w:rsidR="00494B79" w:rsidRDefault="009D0C25">
      <w:pPr>
        <w:pStyle w:val="140"/>
        <w:numPr>
          <w:ilvl w:val="0"/>
          <w:numId w:val="138"/>
        </w:numPr>
        <w:shd w:val="clear" w:color="auto" w:fill="auto"/>
        <w:tabs>
          <w:tab w:val="left" w:pos="294"/>
        </w:tabs>
        <w:spacing w:before="0" w:line="475" w:lineRule="exact"/>
        <w:jc w:val="both"/>
      </w:pPr>
      <w:r>
        <w:t>Раздел «Цель и задачи воспитания».</w:t>
      </w:r>
    </w:p>
    <w:p w:rsidR="00494B79" w:rsidRDefault="009D0C25">
      <w:pPr>
        <w:pStyle w:val="140"/>
        <w:numPr>
          <w:ilvl w:val="0"/>
          <w:numId w:val="138"/>
        </w:numPr>
        <w:shd w:val="clear" w:color="auto" w:fill="auto"/>
        <w:tabs>
          <w:tab w:val="left" w:pos="294"/>
        </w:tabs>
        <w:spacing w:before="0" w:line="475" w:lineRule="exact"/>
        <w:jc w:val="both"/>
      </w:pPr>
      <w:r>
        <w:t>Раздел «Виды, формы и содержание деятельности».</w:t>
      </w:r>
    </w:p>
    <w:p w:rsidR="00494B79" w:rsidRDefault="009D0C25">
      <w:pPr>
        <w:pStyle w:val="140"/>
        <w:numPr>
          <w:ilvl w:val="0"/>
          <w:numId w:val="138"/>
        </w:numPr>
        <w:shd w:val="clear" w:color="auto" w:fill="auto"/>
        <w:tabs>
          <w:tab w:val="left" w:pos="294"/>
        </w:tabs>
        <w:spacing w:before="0" w:line="475" w:lineRule="exact"/>
        <w:jc w:val="both"/>
      </w:pPr>
      <w:r>
        <w:t>Раздел «Основные направления самоанализа воспитательной работы».</w:t>
      </w:r>
    </w:p>
    <w:p w:rsidR="00494B79" w:rsidRDefault="009D0C25">
      <w:pPr>
        <w:pStyle w:val="140"/>
        <w:shd w:val="clear" w:color="auto" w:fill="auto"/>
        <w:spacing w:before="0" w:after="227"/>
        <w:jc w:val="both"/>
      </w:pPr>
      <w:r>
        <w:t>К программе воспитания каждой прилагается календарный план воспитательной работы на 2020-2021 учебный год.</w:t>
      </w:r>
    </w:p>
    <w:p w:rsidR="00494B79" w:rsidRDefault="009D0C25">
      <w:pPr>
        <w:pStyle w:val="321"/>
        <w:keepNext/>
        <w:keepLines/>
        <w:numPr>
          <w:ilvl w:val="0"/>
          <w:numId w:val="139"/>
        </w:numPr>
        <w:shd w:val="clear" w:color="auto" w:fill="auto"/>
        <w:tabs>
          <w:tab w:val="left" w:pos="481"/>
        </w:tabs>
        <w:spacing w:before="0" w:after="106" w:line="220" w:lineRule="exact"/>
      </w:pPr>
      <w:bookmarkStart w:id="67" w:name="bookmark93"/>
      <w:r>
        <w:t>Особенности организации воспитательного процесса в школе</w:t>
      </w:r>
      <w:bookmarkEnd w:id="67"/>
    </w:p>
    <w:p w:rsidR="00494B79" w:rsidRDefault="009D0C25">
      <w:pPr>
        <w:pStyle w:val="140"/>
        <w:shd w:val="clear" w:color="auto" w:fill="auto"/>
        <w:spacing w:before="0" w:line="317" w:lineRule="exact"/>
        <w:jc w:val="both"/>
      </w:pPr>
      <w:r>
        <w:t xml:space="preserve">Процесс воспитания в </w:t>
      </w:r>
      <w:r w:rsidR="00F13D54">
        <w:t>МБОУ «Березовская СОШ имени А.Я. Давыдова»</w:t>
      </w:r>
      <w:r>
        <w:t xml:space="preserve"> основывается на следующих принципах взаимодействия педагогов и школьников:</w:t>
      </w:r>
    </w:p>
    <w:p w:rsidR="00494B79" w:rsidRDefault="009D0C25">
      <w:pPr>
        <w:pStyle w:val="140"/>
        <w:numPr>
          <w:ilvl w:val="0"/>
          <w:numId w:val="128"/>
        </w:numPr>
        <w:shd w:val="clear" w:color="auto" w:fill="auto"/>
        <w:tabs>
          <w:tab w:val="left" w:pos="245"/>
        </w:tabs>
        <w:spacing w:before="0" w:line="317" w:lineRule="exact"/>
        <w:jc w:val="both"/>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94B79" w:rsidRDefault="009D0C25">
      <w:pPr>
        <w:pStyle w:val="140"/>
        <w:numPr>
          <w:ilvl w:val="0"/>
          <w:numId w:val="128"/>
        </w:numPr>
        <w:shd w:val="clear" w:color="auto" w:fill="auto"/>
        <w:tabs>
          <w:tab w:val="left" w:pos="245"/>
        </w:tabs>
        <w:spacing w:before="0" w:line="317" w:lineRule="exact"/>
        <w:jc w:val="both"/>
      </w:pPr>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94B79" w:rsidRDefault="009D0C25">
      <w:pPr>
        <w:pStyle w:val="140"/>
        <w:numPr>
          <w:ilvl w:val="0"/>
          <w:numId w:val="128"/>
        </w:numPr>
        <w:shd w:val="clear" w:color="auto" w:fill="auto"/>
        <w:tabs>
          <w:tab w:val="left" w:pos="245"/>
        </w:tabs>
        <w:spacing w:before="0" w:line="317" w:lineRule="exact"/>
        <w:jc w:val="both"/>
      </w:pPr>
      <w:r>
        <w:t>реализация процесса воспитания главным образом через создание в школе детско</w:t>
      </w:r>
      <w:r>
        <w:softHyphen/>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94B79" w:rsidRDefault="009D0C25">
      <w:pPr>
        <w:pStyle w:val="140"/>
        <w:numPr>
          <w:ilvl w:val="0"/>
          <w:numId w:val="128"/>
        </w:numPr>
        <w:shd w:val="clear" w:color="auto" w:fill="auto"/>
        <w:tabs>
          <w:tab w:val="left" w:pos="245"/>
        </w:tabs>
        <w:spacing w:before="0" w:line="317" w:lineRule="exact"/>
        <w:jc w:val="both"/>
      </w:pPr>
      <w:r>
        <w:t>организация основных совместных дел школьников и педагогов как предмета совместной заботы и взрослых, и детей;</w:t>
      </w:r>
    </w:p>
    <w:p w:rsidR="00494B79" w:rsidRDefault="009D0C25">
      <w:pPr>
        <w:pStyle w:val="140"/>
        <w:numPr>
          <w:ilvl w:val="0"/>
          <w:numId w:val="128"/>
        </w:numPr>
        <w:shd w:val="clear" w:color="auto" w:fill="auto"/>
        <w:tabs>
          <w:tab w:val="left" w:pos="245"/>
        </w:tabs>
        <w:spacing w:before="0" w:line="317" w:lineRule="exact"/>
        <w:jc w:val="both"/>
      </w:pPr>
      <w:r>
        <w:t>системность, целесообразность воспитания как условие его эффективности.</w:t>
      </w:r>
    </w:p>
    <w:p w:rsidR="00494B79" w:rsidRDefault="009D0C25">
      <w:pPr>
        <w:pStyle w:val="140"/>
        <w:shd w:val="clear" w:color="auto" w:fill="auto"/>
        <w:spacing w:before="0" w:line="317" w:lineRule="exact"/>
        <w:jc w:val="both"/>
      </w:pPr>
      <w:r>
        <w:t>Основными традициями воспитания школы являются следующие:</w:t>
      </w:r>
    </w:p>
    <w:p w:rsidR="00494B79" w:rsidRDefault="009D0C25">
      <w:pPr>
        <w:pStyle w:val="140"/>
        <w:shd w:val="clear" w:color="auto" w:fill="auto"/>
        <w:spacing w:before="0" w:line="317" w:lineRule="exact"/>
        <w:ind w:firstLine="300"/>
        <w:jc w:val="both"/>
      </w:pPr>
      <w:r>
        <w:t>- основой годового плана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94B79" w:rsidRDefault="009D0C25">
      <w:pPr>
        <w:pStyle w:val="140"/>
        <w:numPr>
          <w:ilvl w:val="0"/>
          <w:numId w:val="128"/>
        </w:numPr>
        <w:shd w:val="clear" w:color="auto" w:fill="auto"/>
        <w:tabs>
          <w:tab w:val="left" w:pos="332"/>
        </w:tabs>
        <w:spacing w:before="0" w:line="317" w:lineRule="exact"/>
        <w:ind w:firstLine="160"/>
        <w:jc w:val="both"/>
      </w:pPr>
      <w: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94B79" w:rsidRDefault="009D0C25">
      <w:pPr>
        <w:pStyle w:val="140"/>
        <w:numPr>
          <w:ilvl w:val="0"/>
          <w:numId w:val="128"/>
        </w:numPr>
        <w:shd w:val="clear" w:color="auto" w:fill="auto"/>
        <w:tabs>
          <w:tab w:val="left" w:pos="460"/>
        </w:tabs>
        <w:spacing w:before="0" w:line="317" w:lineRule="exact"/>
        <w:jc w:val="both"/>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94B79" w:rsidRDefault="009D0C25">
      <w:pPr>
        <w:pStyle w:val="140"/>
        <w:numPr>
          <w:ilvl w:val="0"/>
          <w:numId w:val="128"/>
        </w:numPr>
        <w:shd w:val="clear" w:color="auto" w:fill="auto"/>
        <w:tabs>
          <w:tab w:val="left" w:pos="460"/>
        </w:tabs>
        <w:spacing w:before="0" w:line="317" w:lineRule="exact"/>
        <w:jc w:val="both"/>
      </w:pPr>
      <w:r>
        <w:t>в проведении общешкольных дел поощряется конструктивное взаимодействие школьников, а также их социальная активность;</w:t>
      </w:r>
    </w:p>
    <w:p w:rsidR="00494B79" w:rsidRDefault="009D0C25">
      <w:pPr>
        <w:pStyle w:val="140"/>
        <w:numPr>
          <w:ilvl w:val="0"/>
          <w:numId w:val="128"/>
        </w:numPr>
        <w:shd w:val="clear" w:color="auto" w:fill="auto"/>
        <w:tabs>
          <w:tab w:val="left" w:pos="245"/>
        </w:tabs>
        <w:spacing w:before="0" w:line="317" w:lineRule="exact"/>
        <w:jc w:val="both"/>
      </w:pPr>
      <w:r>
        <w:t>педагоги школы ориентированы на формирование коллективов в рамках школьных классов, кружков, студий, секций, на установление в них доброжелательных и товарищеских взаимоотношений;</w:t>
      </w:r>
    </w:p>
    <w:p w:rsidR="00494B79" w:rsidRDefault="009D0C25">
      <w:pPr>
        <w:pStyle w:val="140"/>
        <w:numPr>
          <w:ilvl w:val="0"/>
          <w:numId w:val="128"/>
        </w:numPr>
        <w:shd w:val="clear" w:color="auto" w:fill="auto"/>
        <w:tabs>
          <w:tab w:val="left" w:pos="265"/>
        </w:tabs>
        <w:spacing w:before="0" w:after="318" w:line="317" w:lineRule="exact"/>
        <w:jc w:val="both"/>
      </w:pPr>
      <w:r>
        <w:t xml:space="preserve">ключевыми фигурами воспитания в школе являются классные руководители, реализующие по отношению к детям защитную, личностно развивающую, организационную, посредническую (в </w:t>
      </w:r>
      <w:r>
        <w:lastRenderedPageBreak/>
        <w:t>разрешении конфликтов) функции.</w:t>
      </w:r>
    </w:p>
    <w:p w:rsidR="00494B79" w:rsidRDefault="009D0C25">
      <w:pPr>
        <w:pStyle w:val="321"/>
        <w:keepNext/>
        <w:keepLines/>
        <w:numPr>
          <w:ilvl w:val="0"/>
          <w:numId w:val="139"/>
        </w:numPr>
        <w:shd w:val="clear" w:color="auto" w:fill="auto"/>
        <w:tabs>
          <w:tab w:val="left" w:pos="481"/>
        </w:tabs>
        <w:spacing w:before="0" w:after="106" w:line="220" w:lineRule="exact"/>
      </w:pPr>
      <w:bookmarkStart w:id="68" w:name="bookmark94"/>
      <w:r>
        <w:t>Цель и задачи воспитания</w:t>
      </w:r>
      <w:bookmarkEnd w:id="68"/>
    </w:p>
    <w:p w:rsidR="00494B79" w:rsidRDefault="009D0C25">
      <w:pPr>
        <w:pStyle w:val="140"/>
        <w:shd w:val="clear" w:color="auto" w:fill="auto"/>
        <w:spacing w:before="0" w:line="317" w:lineRule="exact"/>
        <w:ind w:firstLine="300"/>
        <w:jc w:val="both"/>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94B79" w:rsidRDefault="009D0C25">
      <w:pPr>
        <w:pStyle w:val="140"/>
        <w:shd w:val="clear" w:color="auto" w:fill="auto"/>
        <w:spacing w:before="0" w:line="317" w:lineRule="exact"/>
        <w:ind w:firstLine="420"/>
        <w:jc w:val="both"/>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1412pt0"/>
        </w:rPr>
        <w:t>цель воспитания</w:t>
      </w:r>
      <w:r>
        <w:t xml:space="preserve"> в </w:t>
      </w:r>
      <w:r w:rsidR="00F13D54">
        <w:t>МБОУ «Березовская СОШ имени А.Я. Давыдова»</w:t>
      </w:r>
      <w:r>
        <w:t xml:space="preserve"> - личностное развитие школьников, проявляющееся:</w:t>
      </w:r>
    </w:p>
    <w:p w:rsidR="00494B79" w:rsidRDefault="009D0C25">
      <w:pPr>
        <w:pStyle w:val="140"/>
        <w:numPr>
          <w:ilvl w:val="0"/>
          <w:numId w:val="140"/>
        </w:numPr>
        <w:shd w:val="clear" w:color="auto" w:fill="auto"/>
        <w:tabs>
          <w:tab w:val="left" w:pos="322"/>
        </w:tabs>
        <w:spacing w:before="0" w:line="317" w:lineRule="exact"/>
        <w:jc w:val="both"/>
      </w:pPr>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494B79" w:rsidRDefault="009D0C25">
      <w:pPr>
        <w:pStyle w:val="140"/>
        <w:numPr>
          <w:ilvl w:val="0"/>
          <w:numId w:val="140"/>
        </w:numPr>
        <w:shd w:val="clear" w:color="auto" w:fill="auto"/>
        <w:tabs>
          <w:tab w:val="left" w:pos="327"/>
        </w:tabs>
        <w:spacing w:before="0" w:line="317" w:lineRule="exact"/>
        <w:jc w:val="both"/>
      </w:pPr>
      <w:r>
        <w:t>в развитии их позитивных отношений к этим общественным ценностям (то есть в развитии их социально значимых отношений);</w:t>
      </w:r>
    </w:p>
    <w:p w:rsidR="00494B79" w:rsidRDefault="009D0C25">
      <w:pPr>
        <w:pStyle w:val="140"/>
        <w:numPr>
          <w:ilvl w:val="0"/>
          <w:numId w:val="140"/>
        </w:numPr>
        <w:shd w:val="clear" w:color="auto" w:fill="auto"/>
        <w:tabs>
          <w:tab w:val="left" w:pos="327"/>
        </w:tabs>
        <w:spacing w:before="0" w:line="317" w:lineRule="exact"/>
        <w:jc w:val="both"/>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94B79" w:rsidRDefault="009D0C25">
      <w:pPr>
        <w:pStyle w:val="140"/>
        <w:shd w:val="clear" w:color="auto" w:fill="auto"/>
        <w:spacing w:before="0" w:line="317" w:lineRule="exact"/>
        <w:jc w:val="both"/>
      </w:pPr>
      <w:r>
        <w:t>Данная цель ориентирует педагогов на обеспечение позитивной динамики развития личности школьника.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94B79" w:rsidRDefault="009D0C25">
      <w:pPr>
        <w:pStyle w:val="140"/>
        <w:shd w:val="clear" w:color="auto" w:fill="auto"/>
        <w:spacing w:before="0" w:line="317" w:lineRule="exact"/>
        <w:ind w:firstLine="420"/>
        <w:jc w:val="both"/>
      </w:pPr>
      <w:r>
        <w:t xml:space="preserve">В воспитании детей юношеского возраста </w:t>
      </w:r>
      <w:r>
        <w:rPr>
          <w:rStyle w:val="1412pt0"/>
        </w:rPr>
        <w:t xml:space="preserve">(уровень среднего общего образования) </w:t>
      </w:r>
      <w:r>
        <w:t>таким приоритетом является создание благоприятных условий для приобретения школьниками опыта осуществления социально значимых дел.</w:t>
      </w:r>
    </w:p>
    <w:p w:rsidR="00494B79" w:rsidRDefault="009D0C25">
      <w:pPr>
        <w:pStyle w:val="140"/>
        <w:shd w:val="clear" w:color="auto" w:fill="auto"/>
        <w:spacing w:before="0" w:line="317" w:lineRule="exact"/>
        <w:jc w:val="both"/>
      </w:pPr>
      <w: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94B79" w:rsidRDefault="009D0C25">
      <w:pPr>
        <w:pStyle w:val="140"/>
        <w:numPr>
          <w:ilvl w:val="0"/>
          <w:numId w:val="128"/>
        </w:numPr>
        <w:shd w:val="clear" w:color="auto" w:fill="auto"/>
        <w:tabs>
          <w:tab w:val="left" w:pos="202"/>
        </w:tabs>
        <w:spacing w:before="0" w:line="317" w:lineRule="exact"/>
        <w:jc w:val="both"/>
      </w:pPr>
      <w:r>
        <w:t>опыт дел, направленных на заботу о своей семье, родных и близких;</w:t>
      </w:r>
    </w:p>
    <w:p w:rsidR="00494B79" w:rsidRDefault="009D0C25">
      <w:pPr>
        <w:pStyle w:val="140"/>
        <w:numPr>
          <w:ilvl w:val="0"/>
          <w:numId w:val="128"/>
        </w:numPr>
        <w:shd w:val="clear" w:color="auto" w:fill="auto"/>
        <w:tabs>
          <w:tab w:val="left" w:pos="202"/>
        </w:tabs>
        <w:spacing w:before="0" w:line="317" w:lineRule="exact"/>
        <w:jc w:val="both"/>
      </w:pPr>
      <w:r>
        <w:t>трудовой опыт, опыт участия в производственной практике;</w:t>
      </w:r>
    </w:p>
    <w:p w:rsidR="00494B79" w:rsidRDefault="009D0C25">
      <w:pPr>
        <w:pStyle w:val="140"/>
        <w:numPr>
          <w:ilvl w:val="0"/>
          <w:numId w:val="128"/>
        </w:numPr>
        <w:shd w:val="clear" w:color="auto" w:fill="auto"/>
        <w:tabs>
          <w:tab w:val="left" w:pos="202"/>
        </w:tabs>
        <w:spacing w:before="0" w:line="317" w:lineRule="exact"/>
        <w:jc w:val="both"/>
      </w:pPr>
      <w:r>
        <w:t>опыт дел, направленных на пользу своему родному городу или селу, стране в целом, опыт деятельного выражения собственной гражданской позиции;</w:t>
      </w:r>
    </w:p>
    <w:p w:rsidR="00494B79" w:rsidRDefault="009D0C25">
      <w:pPr>
        <w:pStyle w:val="140"/>
        <w:numPr>
          <w:ilvl w:val="0"/>
          <w:numId w:val="128"/>
        </w:numPr>
        <w:shd w:val="clear" w:color="auto" w:fill="auto"/>
        <w:tabs>
          <w:tab w:val="left" w:pos="202"/>
        </w:tabs>
        <w:spacing w:before="0" w:line="317" w:lineRule="exact"/>
        <w:jc w:val="both"/>
      </w:pPr>
      <w:r>
        <w:t>опыт природоохранных дел;</w:t>
      </w:r>
    </w:p>
    <w:p w:rsidR="00494B79" w:rsidRDefault="009D0C25">
      <w:pPr>
        <w:pStyle w:val="140"/>
        <w:numPr>
          <w:ilvl w:val="0"/>
          <w:numId w:val="128"/>
        </w:numPr>
        <w:shd w:val="clear" w:color="auto" w:fill="auto"/>
        <w:tabs>
          <w:tab w:val="left" w:pos="202"/>
        </w:tabs>
        <w:spacing w:before="0" w:line="317" w:lineRule="exact"/>
        <w:jc w:val="both"/>
      </w:pPr>
      <w:r>
        <w:t>опыт разрешения возникающих конфликтных ситуаций в школе, дома или на улице;</w:t>
      </w:r>
    </w:p>
    <w:p w:rsidR="00494B79" w:rsidRDefault="009D0C25">
      <w:pPr>
        <w:pStyle w:val="140"/>
        <w:numPr>
          <w:ilvl w:val="0"/>
          <w:numId w:val="128"/>
        </w:numPr>
        <w:shd w:val="clear" w:color="auto" w:fill="auto"/>
        <w:tabs>
          <w:tab w:val="left" w:pos="202"/>
        </w:tabs>
        <w:spacing w:before="0" w:line="317" w:lineRule="exact"/>
        <w:jc w:val="both"/>
      </w:pPr>
      <w:r>
        <w:t>опыт самостоятельного приобретения новых знаний, проведения научных исследований, опыт проектной деятельности;</w:t>
      </w:r>
    </w:p>
    <w:p w:rsidR="00494B79" w:rsidRDefault="009D0C25">
      <w:pPr>
        <w:pStyle w:val="140"/>
        <w:numPr>
          <w:ilvl w:val="0"/>
          <w:numId w:val="128"/>
        </w:numPr>
        <w:shd w:val="clear" w:color="auto" w:fill="auto"/>
        <w:tabs>
          <w:tab w:val="left" w:pos="230"/>
        </w:tabs>
        <w:spacing w:before="0" w:line="317" w:lineRule="exact"/>
        <w:jc w:val="both"/>
      </w:pPr>
      <w: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94B79" w:rsidRDefault="009D0C25">
      <w:pPr>
        <w:pStyle w:val="140"/>
        <w:numPr>
          <w:ilvl w:val="0"/>
          <w:numId w:val="128"/>
        </w:numPr>
        <w:shd w:val="clear" w:color="auto" w:fill="auto"/>
        <w:tabs>
          <w:tab w:val="left" w:pos="202"/>
        </w:tabs>
        <w:spacing w:before="0" w:line="317" w:lineRule="exact"/>
        <w:jc w:val="both"/>
      </w:pPr>
      <w:r>
        <w:t>опыт ведения здорового образа жизни и заботы о здоровье других людей;</w:t>
      </w:r>
    </w:p>
    <w:p w:rsidR="00494B79" w:rsidRDefault="009D0C25">
      <w:pPr>
        <w:pStyle w:val="140"/>
        <w:numPr>
          <w:ilvl w:val="0"/>
          <w:numId w:val="128"/>
        </w:numPr>
        <w:shd w:val="clear" w:color="auto" w:fill="auto"/>
        <w:tabs>
          <w:tab w:val="left" w:pos="230"/>
        </w:tabs>
        <w:spacing w:before="0" w:line="317" w:lineRule="exact"/>
        <w:jc w:val="both"/>
      </w:pPr>
      <w:r>
        <w:t>опыт оказания помощи окружающим, заботы о малышах или пожилых людях, волонтерский опыт;</w:t>
      </w:r>
    </w:p>
    <w:p w:rsidR="00494B79" w:rsidRDefault="009D0C25">
      <w:pPr>
        <w:pStyle w:val="140"/>
        <w:numPr>
          <w:ilvl w:val="0"/>
          <w:numId w:val="128"/>
        </w:numPr>
        <w:shd w:val="clear" w:color="auto" w:fill="auto"/>
        <w:tabs>
          <w:tab w:val="left" w:pos="230"/>
        </w:tabs>
        <w:spacing w:before="0" w:line="317" w:lineRule="exact"/>
        <w:jc w:val="both"/>
      </w:pPr>
      <w:r>
        <w:t xml:space="preserve">опыт самопознания и самоанализа, опыт социально приемлемого самовыражения и </w:t>
      </w:r>
      <w:r>
        <w:lastRenderedPageBreak/>
        <w:t>самореализации.</w:t>
      </w:r>
    </w:p>
    <w:p w:rsidR="00494B79" w:rsidRDefault="009D0C25">
      <w:pPr>
        <w:pStyle w:val="140"/>
        <w:shd w:val="clear" w:color="auto" w:fill="auto"/>
        <w:spacing w:before="0" w:line="317" w:lineRule="exact"/>
        <w:jc w:val="both"/>
      </w:pPr>
      <w:r>
        <w:t xml:space="preserve">Выделение в общей цели воспитания целевых приоритетов, связанных с возрастными особенностями воспитанников, </w:t>
      </w:r>
      <w:r>
        <w:rPr>
          <w:rStyle w:val="1412pt0"/>
        </w:rPr>
        <w:t>не означает игнорирования других составляющих общей цели воспитания.</w:t>
      </w:r>
      <w:r>
        <w:t xml:space="preserve">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494B79" w:rsidRDefault="009D0C25">
      <w:pPr>
        <w:pStyle w:val="140"/>
        <w:shd w:val="clear" w:color="auto" w:fill="auto"/>
        <w:spacing w:before="0" w:line="317" w:lineRule="exact"/>
        <w:jc w:val="both"/>
      </w:pPr>
      <w: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94B79" w:rsidRDefault="009D0C25">
      <w:pPr>
        <w:pStyle w:val="140"/>
        <w:shd w:val="clear" w:color="auto" w:fill="auto"/>
        <w:spacing w:before="0" w:line="317" w:lineRule="exact"/>
        <w:jc w:val="both"/>
      </w:pPr>
      <w:r>
        <w:t xml:space="preserve">Достижению поставленной цели воспитания школьников будет способствовать решение следующих основных </w:t>
      </w:r>
      <w:r>
        <w:rPr>
          <w:rStyle w:val="1412pt0"/>
        </w:rPr>
        <w:t>задач.</w:t>
      </w:r>
    </w:p>
    <w:p w:rsidR="00494B79" w:rsidRDefault="009D0C25">
      <w:pPr>
        <w:pStyle w:val="140"/>
        <w:numPr>
          <w:ilvl w:val="0"/>
          <w:numId w:val="141"/>
        </w:numPr>
        <w:shd w:val="clear" w:color="auto" w:fill="auto"/>
        <w:tabs>
          <w:tab w:val="left" w:pos="1978"/>
        </w:tabs>
        <w:spacing w:before="0" w:line="317" w:lineRule="exact"/>
        <w:jc w:val="both"/>
      </w:pPr>
      <w:r>
        <w:t xml:space="preserve"> реализовывать</w:t>
      </w:r>
      <w:r>
        <w:tab/>
        <w:t>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94B79" w:rsidRDefault="009D0C25">
      <w:pPr>
        <w:pStyle w:val="140"/>
        <w:numPr>
          <w:ilvl w:val="0"/>
          <w:numId w:val="141"/>
        </w:numPr>
        <w:shd w:val="clear" w:color="auto" w:fill="auto"/>
        <w:tabs>
          <w:tab w:val="left" w:pos="327"/>
        </w:tabs>
        <w:spacing w:before="0" w:line="317" w:lineRule="exact"/>
        <w:ind w:right="860"/>
      </w:pPr>
      <w:r>
        <w:t>реализовывать потенциал классного руководства в воспитании школьников, поддерживать активное участие классных сообществ в жизни школы;</w:t>
      </w:r>
    </w:p>
    <w:p w:rsidR="00494B79" w:rsidRDefault="009D0C25">
      <w:pPr>
        <w:pStyle w:val="140"/>
        <w:numPr>
          <w:ilvl w:val="0"/>
          <w:numId w:val="141"/>
        </w:numPr>
        <w:shd w:val="clear" w:color="auto" w:fill="auto"/>
        <w:tabs>
          <w:tab w:val="left" w:pos="332"/>
        </w:tabs>
        <w:spacing w:before="0" w:line="317" w:lineRule="exact"/>
      </w:pPr>
      <w: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94B79" w:rsidRDefault="009D0C25">
      <w:pPr>
        <w:pStyle w:val="140"/>
        <w:numPr>
          <w:ilvl w:val="0"/>
          <w:numId w:val="141"/>
        </w:numPr>
        <w:shd w:val="clear" w:color="auto" w:fill="auto"/>
        <w:tabs>
          <w:tab w:val="left" w:pos="327"/>
        </w:tabs>
        <w:spacing w:before="0" w:line="317" w:lineRule="exact"/>
        <w:jc w:val="both"/>
      </w:pPr>
      <w:r>
        <w:t>использовать в воспитании детей возможности школьного урока, поддерживать использование на уроках интерактивных форм занятий с учащимися;</w:t>
      </w:r>
    </w:p>
    <w:p w:rsidR="00494B79" w:rsidRDefault="009D0C25">
      <w:pPr>
        <w:pStyle w:val="140"/>
        <w:numPr>
          <w:ilvl w:val="0"/>
          <w:numId w:val="141"/>
        </w:numPr>
        <w:shd w:val="clear" w:color="auto" w:fill="auto"/>
        <w:tabs>
          <w:tab w:val="left" w:pos="332"/>
        </w:tabs>
        <w:spacing w:before="0" w:line="317" w:lineRule="exact"/>
        <w:jc w:val="both"/>
      </w:pPr>
      <w:r>
        <w:t>инициировать и поддерживать ученическое самоуправление - как на уровне школы, так и на уровне классных сообществ;</w:t>
      </w:r>
    </w:p>
    <w:p w:rsidR="00494B79" w:rsidRDefault="009D0C25">
      <w:pPr>
        <w:pStyle w:val="140"/>
        <w:numPr>
          <w:ilvl w:val="0"/>
          <w:numId w:val="141"/>
        </w:numPr>
        <w:shd w:val="clear" w:color="auto" w:fill="auto"/>
        <w:tabs>
          <w:tab w:val="left" w:pos="327"/>
        </w:tabs>
        <w:spacing w:before="0" w:line="317" w:lineRule="exact"/>
        <w:jc w:val="both"/>
      </w:pPr>
      <w:r>
        <w:t>поддерживать деятельность функционирующих на базе школы детских общественных объединений и организаций;</w:t>
      </w:r>
    </w:p>
    <w:p w:rsidR="00494B79" w:rsidRDefault="009D0C25">
      <w:pPr>
        <w:pStyle w:val="140"/>
        <w:numPr>
          <w:ilvl w:val="0"/>
          <w:numId w:val="141"/>
        </w:numPr>
        <w:shd w:val="clear" w:color="auto" w:fill="auto"/>
        <w:tabs>
          <w:tab w:val="left" w:pos="327"/>
        </w:tabs>
        <w:spacing w:before="0" w:line="317" w:lineRule="exact"/>
        <w:jc w:val="both"/>
      </w:pPr>
      <w:r>
        <w:t>организовывать для школьников экскурсии, экспедиции, походы и реализовывать их воспитательный потенциал;</w:t>
      </w:r>
    </w:p>
    <w:p w:rsidR="00494B79" w:rsidRDefault="009D0C25">
      <w:pPr>
        <w:pStyle w:val="140"/>
        <w:numPr>
          <w:ilvl w:val="0"/>
          <w:numId w:val="141"/>
        </w:numPr>
        <w:shd w:val="clear" w:color="auto" w:fill="auto"/>
        <w:tabs>
          <w:tab w:val="left" w:pos="327"/>
        </w:tabs>
        <w:spacing w:before="0" w:line="317" w:lineRule="exact"/>
        <w:jc w:val="both"/>
      </w:pPr>
      <w:r>
        <w:t>организовывать профориентационную работу со школьниками;</w:t>
      </w:r>
    </w:p>
    <w:p w:rsidR="00494B79" w:rsidRDefault="009D0C25">
      <w:pPr>
        <w:pStyle w:val="140"/>
        <w:numPr>
          <w:ilvl w:val="0"/>
          <w:numId w:val="141"/>
        </w:numPr>
        <w:shd w:val="clear" w:color="auto" w:fill="auto"/>
        <w:tabs>
          <w:tab w:val="left" w:pos="327"/>
        </w:tabs>
        <w:spacing w:before="0" w:line="317" w:lineRule="exact"/>
        <w:jc w:val="both"/>
      </w:pPr>
      <w:r>
        <w:t>организовать работу школьных медиа, реализовывать их воспитательный потенциал;</w:t>
      </w:r>
    </w:p>
    <w:p w:rsidR="00494B79" w:rsidRDefault="009D0C25">
      <w:pPr>
        <w:pStyle w:val="140"/>
        <w:numPr>
          <w:ilvl w:val="0"/>
          <w:numId w:val="141"/>
        </w:numPr>
        <w:shd w:val="clear" w:color="auto" w:fill="auto"/>
        <w:tabs>
          <w:tab w:val="left" w:pos="442"/>
        </w:tabs>
        <w:spacing w:before="0" w:line="317" w:lineRule="exact"/>
        <w:jc w:val="both"/>
      </w:pPr>
      <w:r>
        <w:t>развивать предметно-эстетическую среду школы и реализовывать ее воспитательные возможности;</w:t>
      </w:r>
    </w:p>
    <w:p w:rsidR="00494B79" w:rsidRDefault="009D0C25">
      <w:pPr>
        <w:pStyle w:val="140"/>
        <w:numPr>
          <w:ilvl w:val="0"/>
          <w:numId w:val="141"/>
        </w:numPr>
        <w:shd w:val="clear" w:color="auto" w:fill="auto"/>
        <w:tabs>
          <w:tab w:val="left" w:pos="447"/>
        </w:tabs>
        <w:spacing w:before="0" w:line="317" w:lineRule="exact"/>
      </w:pPr>
      <w: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94B79" w:rsidRDefault="009D0C25">
      <w:pPr>
        <w:pStyle w:val="140"/>
        <w:shd w:val="clear" w:color="auto" w:fill="auto"/>
        <w:spacing w:before="0" w:after="318" w:line="317" w:lineRule="exact"/>
        <w:jc w:val="both"/>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94B79" w:rsidRDefault="009D0C25">
      <w:pPr>
        <w:pStyle w:val="321"/>
        <w:keepNext/>
        <w:keepLines/>
        <w:shd w:val="clear" w:color="auto" w:fill="auto"/>
        <w:spacing w:before="0" w:after="131" w:line="220" w:lineRule="exact"/>
      </w:pPr>
      <w:bookmarkStart w:id="69" w:name="bookmark95"/>
      <w:r>
        <w:t>З.З.Виды, формы и содержание деятельности</w:t>
      </w:r>
      <w:bookmarkEnd w:id="69"/>
    </w:p>
    <w:p w:rsidR="00494B79" w:rsidRDefault="009D0C25">
      <w:pPr>
        <w:pStyle w:val="140"/>
        <w:shd w:val="clear" w:color="auto" w:fill="auto"/>
        <w:spacing w:before="0" w:after="227"/>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94B79" w:rsidRDefault="009D0C25">
      <w:pPr>
        <w:pStyle w:val="321"/>
        <w:keepNext/>
        <w:keepLines/>
        <w:numPr>
          <w:ilvl w:val="0"/>
          <w:numId w:val="142"/>
        </w:numPr>
        <w:shd w:val="clear" w:color="auto" w:fill="auto"/>
        <w:tabs>
          <w:tab w:val="left" w:pos="663"/>
        </w:tabs>
        <w:spacing w:before="0" w:after="0" w:line="220" w:lineRule="exact"/>
      </w:pPr>
      <w:bookmarkStart w:id="70" w:name="bookmark96"/>
      <w:r>
        <w:t>Модуль «Ключевые общешкольные дела»</w:t>
      </w:r>
      <w:bookmarkEnd w:id="70"/>
    </w:p>
    <w:p w:rsidR="00494B79" w:rsidRDefault="009D0C25">
      <w:pPr>
        <w:pStyle w:val="140"/>
        <w:shd w:val="clear" w:color="auto" w:fill="auto"/>
        <w:spacing w:before="0" w:line="317" w:lineRule="exact"/>
        <w:jc w:val="both"/>
      </w:pPr>
      <w: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w:t>
      </w:r>
      <w:r>
        <w:lastRenderedPageBreak/>
        <w:t>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494B79" w:rsidRDefault="009D0C25">
      <w:pPr>
        <w:pStyle w:val="140"/>
        <w:shd w:val="clear" w:color="auto" w:fill="auto"/>
        <w:spacing w:before="0" w:after="302" w:line="317" w:lineRule="exact"/>
        <w:jc w:val="both"/>
      </w:pPr>
      <w:r>
        <w:t>Для этого в образовательной организации используются следующие формы работы.</w:t>
      </w:r>
    </w:p>
    <w:p w:rsidR="00494B79" w:rsidRDefault="009D0C25">
      <w:pPr>
        <w:pStyle w:val="80"/>
        <w:shd w:val="clear" w:color="auto" w:fill="auto"/>
        <w:spacing w:after="112" w:line="240" w:lineRule="exact"/>
      </w:pPr>
      <w:r>
        <w:t>На внешкольном уровне:</w:t>
      </w:r>
    </w:p>
    <w:p w:rsidR="00494B79" w:rsidRDefault="009D0C25">
      <w:pPr>
        <w:pStyle w:val="140"/>
        <w:numPr>
          <w:ilvl w:val="0"/>
          <w:numId w:val="128"/>
        </w:numPr>
        <w:shd w:val="clear" w:color="auto" w:fill="auto"/>
        <w:tabs>
          <w:tab w:val="left" w:pos="212"/>
        </w:tabs>
        <w:spacing w:before="0" w:line="317" w:lineRule="exact"/>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94B79" w:rsidRDefault="009D0C25">
      <w:pPr>
        <w:pStyle w:val="140"/>
        <w:numPr>
          <w:ilvl w:val="0"/>
          <w:numId w:val="128"/>
        </w:numPr>
        <w:shd w:val="clear" w:color="auto" w:fill="auto"/>
        <w:tabs>
          <w:tab w:val="left" w:pos="217"/>
        </w:tabs>
        <w:spacing w:before="0" w:line="317" w:lineRule="exact"/>
        <w:jc w:val="both"/>
      </w:pPr>
      <w: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94B79" w:rsidRDefault="009D0C25">
      <w:pPr>
        <w:pStyle w:val="140"/>
        <w:numPr>
          <w:ilvl w:val="0"/>
          <w:numId w:val="128"/>
        </w:numPr>
        <w:shd w:val="clear" w:color="auto" w:fill="auto"/>
        <w:tabs>
          <w:tab w:val="left" w:pos="212"/>
        </w:tabs>
        <w:spacing w:before="0" w:line="317" w:lineRule="exact"/>
        <w:jc w:val="both"/>
      </w:pPr>
      <w: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494B79" w:rsidRDefault="009D0C25">
      <w:pPr>
        <w:pStyle w:val="140"/>
        <w:numPr>
          <w:ilvl w:val="0"/>
          <w:numId w:val="128"/>
        </w:numPr>
        <w:shd w:val="clear" w:color="auto" w:fill="auto"/>
        <w:tabs>
          <w:tab w:val="left" w:pos="212"/>
        </w:tabs>
        <w:spacing w:before="0" w:line="317" w:lineRule="exact"/>
        <w:jc w:val="both"/>
      </w:pPr>
      <w:r>
        <w:t>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494B79" w:rsidRDefault="009D0C25">
      <w:pPr>
        <w:pStyle w:val="140"/>
        <w:numPr>
          <w:ilvl w:val="0"/>
          <w:numId w:val="128"/>
        </w:numPr>
        <w:shd w:val="clear" w:color="auto" w:fill="auto"/>
        <w:tabs>
          <w:tab w:val="left" w:pos="207"/>
        </w:tabs>
        <w:spacing w:before="0" w:line="317" w:lineRule="exact"/>
        <w:jc w:val="both"/>
      </w:pPr>
      <w: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494B79" w:rsidRDefault="009D0C25">
      <w:pPr>
        <w:pStyle w:val="80"/>
        <w:shd w:val="clear" w:color="auto" w:fill="auto"/>
        <w:spacing w:after="120" w:line="317" w:lineRule="exact"/>
      </w:pPr>
      <w:r>
        <w:t>На школьном уровне:</w:t>
      </w:r>
    </w:p>
    <w:p w:rsidR="00494B79" w:rsidRDefault="009D0C25">
      <w:pPr>
        <w:pStyle w:val="140"/>
        <w:shd w:val="clear" w:color="auto" w:fill="auto"/>
        <w:spacing w:before="0" w:line="317" w:lineRule="exact"/>
        <w:ind w:firstLine="220"/>
        <w:jc w:val="both"/>
      </w:pPr>
      <w: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94B79" w:rsidRDefault="009D0C25">
      <w:pPr>
        <w:pStyle w:val="140"/>
        <w:shd w:val="clear" w:color="auto" w:fill="auto"/>
        <w:spacing w:before="0" w:line="317" w:lineRule="exact"/>
        <w:jc w:val="both"/>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494B79" w:rsidRDefault="009D0C25">
      <w:pPr>
        <w:pStyle w:val="140"/>
        <w:numPr>
          <w:ilvl w:val="0"/>
          <w:numId w:val="128"/>
        </w:numPr>
        <w:shd w:val="clear" w:color="auto" w:fill="auto"/>
        <w:tabs>
          <w:tab w:val="left" w:pos="202"/>
        </w:tabs>
        <w:spacing w:before="0" w:line="317" w:lineRule="exact"/>
        <w:jc w:val="both"/>
      </w:pPr>
      <w: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494B79" w:rsidRDefault="009D0C25">
      <w:pPr>
        <w:pStyle w:val="140"/>
        <w:shd w:val="clear" w:color="auto" w:fill="auto"/>
        <w:spacing w:before="0" w:line="317" w:lineRule="exact"/>
        <w:jc w:val="both"/>
      </w:pPr>
      <w:r>
        <w:t>-праздники, концерты, конкурсные программы в Осенние праздники, День рождения школы, игра КВН между учащимися 11 классов и учителями, Новогодние праздники,</w:t>
      </w:r>
    </w:p>
    <w:p w:rsidR="00494B79" w:rsidRDefault="009D0C25">
      <w:pPr>
        <w:pStyle w:val="20"/>
        <w:shd w:val="clear" w:color="auto" w:fill="auto"/>
        <w:spacing w:line="317" w:lineRule="exact"/>
        <w:ind w:firstLine="0"/>
        <w:jc w:val="both"/>
      </w:pPr>
      <w:r>
        <w:t>День матери, 8 Марта, День защитника Отечества, День Победы, выпускные вечера, «Первый звонок», «Последний звонок» и др.;</w:t>
      </w:r>
    </w:p>
    <w:p w:rsidR="00494B79" w:rsidRDefault="009D0C25">
      <w:pPr>
        <w:pStyle w:val="20"/>
        <w:numPr>
          <w:ilvl w:val="0"/>
          <w:numId w:val="128"/>
        </w:numPr>
        <w:shd w:val="clear" w:color="auto" w:fill="auto"/>
        <w:tabs>
          <w:tab w:val="left" w:pos="202"/>
        </w:tabs>
        <w:spacing w:line="317" w:lineRule="exact"/>
        <w:ind w:firstLine="0"/>
        <w:jc w:val="both"/>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94B79" w:rsidRDefault="009D0C25">
      <w:pPr>
        <w:pStyle w:val="20"/>
        <w:numPr>
          <w:ilvl w:val="0"/>
          <w:numId w:val="128"/>
        </w:numPr>
        <w:shd w:val="clear" w:color="auto" w:fill="auto"/>
        <w:tabs>
          <w:tab w:val="left" w:pos="202"/>
        </w:tabs>
        <w:spacing w:line="317" w:lineRule="exact"/>
        <w:ind w:firstLine="0"/>
        <w:jc w:val="both"/>
      </w:pPr>
      <w:r>
        <w:t>«Посвящение в первоклассники»;</w:t>
      </w:r>
    </w:p>
    <w:p w:rsidR="00494B79" w:rsidRDefault="009D0C25">
      <w:pPr>
        <w:pStyle w:val="20"/>
        <w:numPr>
          <w:ilvl w:val="0"/>
          <w:numId w:val="128"/>
        </w:numPr>
        <w:shd w:val="clear" w:color="auto" w:fill="auto"/>
        <w:tabs>
          <w:tab w:val="left" w:pos="202"/>
        </w:tabs>
        <w:spacing w:line="317" w:lineRule="exact"/>
        <w:ind w:firstLine="0"/>
        <w:jc w:val="both"/>
      </w:pPr>
      <w:r>
        <w:t>«Последний звонок».</w:t>
      </w:r>
    </w:p>
    <w:p w:rsidR="00494B79" w:rsidRDefault="009D0C25">
      <w:pPr>
        <w:pStyle w:val="20"/>
        <w:numPr>
          <w:ilvl w:val="0"/>
          <w:numId w:val="128"/>
        </w:numPr>
        <w:shd w:val="clear" w:color="auto" w:fill="auto"/>
        <w:tabs>
          <w:tab w:val="left" w:pos="270"/>
        </w:tabs>
        <w:spacing w:after="302" w:line="317" w:lineRule="exact"/>
        <w:ind w:firstLine="0"/>
        <w:jc w:val="both"/>
      </w:pPr>
      <w: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w:t>
      </w:r>
      <w:r>
        <w:lastRenderedPageBreak/>
        <w:t>формированию чувства доверия и уважения друг к другу.</w:t>
      </w:r>
    </w:p>
    <w:p w:rsidR="00494B79" w:rsidRDefault="009D0C25">
      <w:pPr>
        <w:pStyle w:val="80"/>
        <w:shd w:val="clear" w:color="auto" w:fill="auto"/>
        <w:spacing w:after="26" w:line="240" w:lineRule="exact"/>
      </w:pPr>
      <w:r>
        <w:t>На уровне классов:</w:t>
      </w:r>
    </w:p>
    <w:p w:rsidR="00494B79" w:rsidRDefault="009D0C25">
      <w:pPr>
        <w:pStyle w:val="20"/>
        <w:numPr>
          <w:ilvl w:val="0"/>
          <w:numId w:val="128"/>
        </w:numPr>
        <w:shd w:val="clear" w:color="auto" w:fill="auto"/>
        <w:tabs>
          <w:tab w:val="left" w:pos="202"/>
        </w:tabs>
        <w:spacing w:after="147" w:line="274" w:lineRule="exact"/>
        <w:ind w:firstLine="0"/>
        <w:jc w:val="both"/>
      </w:pPr>
      <w:r>
        <w:t>выбор и делегирование представителей классов в общешкольные советы дел, ответственных за подготовку общешкольных ключевых дел;</w:t>
      </w:r>
    </w:p>
    <w:p w:rsidR="00494B79" w:rsidRDefault="009D0C25">
      <w:pPr>
        <w:pStyle w:val="20"/>
        <w:numPr>
          <w:ilvl w:val="0"/>
          <w:numId w:val="128"/>
        </w:numPr>
        <w:shd w:val="clear" w:color="auto" w:fill="auto"/>
        <w:tabs>
          <w:tab w:val="left" w:pos="202"/>
        </w:tabs>
        <w:spacing w:after="136" w:line="240" w:lineRule="exact"/>
        <w:ind w:firstLine="0"/>
        <w:jc w:val="both"/>
      </w:pPr>
      <w:r>
        <w:t>участие школьных классов в реализации общешкольных ключевых дел;</w:t>
      </w:r>
    </w:p>
    <w:p w:rsidR="00494B79" w:rsidRDefault="009D0C25">
      <w:pPr>
        <w:pStyle w:val="20"/>
        <w:numPr>
          <w:ilvl w:val="0"/>
          <w:numId w:val="128"/>
        </w:numPr>
        <w:shd w:val="clear" w:color="auto" w:fill="auto"/>
        <w:tabs>
          <w:tab w:val="left" w:pos="212"/>
        </w:tabs>
        <w:spacing w:after="147" w:line="274" w:lineRule="exact"/>
        <w:ind w:firstLine="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94B79" w:rsidRDefault="009D0C25">
      <w:pPr>
        <w:pStyle w:val="80"/>
        <w:shd w:val="clear" w:color="auto" w:fill="auto"/>
        <w:spacing w:after="102" w:line="240" w:lineRule="exact"/>
      </w:pPr>
      <w:r>
        <w:t>На индивидуальном уровне:</w:t>
      </w:r>
    </w:p>
    <w:p w:rsidR="00494B79" w:rsidRDefault="009D0C25">
      <w:pPr>
        <w:pStyle w:val="20"/>
        <w:numPr>
          <w:ilvl w:val="0"/>
          <w:numId w:val="128"/>
        </w:numPr>
        <w:shd w:val="clear" w:color="auto" w:fill="auto"/>
        <w:tabs>
          <w:tab w:val="left" w:pos="207"/>
        </w:tabs>
        <w:spacing w:line="317" w:lineRule="exact"/>
        <w:ind w:firstLine="0"/>
        <w:jc w:val="both"/>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94B79" w:rsidRDefault="009D0C25">
      <w:pPr>
        <w:pStyle w:val="20"/>
        <w:numPr>
          <w:ilvl w:val="0"/>
          <w:numId w:val="128"/>
        </w:numPr>
        <w:shd w:val="clear" w:color="auto" w:fill="auto"/>
        <w:tabs>
          <w:tab w:val="left" w:pos="202"/>
        </w:tabs>
        <w:spacing w:line="317" w:lineRule="exact"/>
        <w:ind w:firstLine="0"/>
        <w:jc w:val="both"/>
      </w:pPr>
      <w:r>
        <w:t>индивидуальная помощь ребенку (при необходимости) в освоении навыков подготовки, проведения и анализа ключевых дел;</w:t>
      </w:r>
    </w:p>
    <w:p w:rsidR="00494B79" w:rsidRDefault="009D0C25">
      <w:pPr>
        <w:pStyle w:val="20"/>
        <w:numPr>
          <w:ilvl w:val="0"/>
          <w:numId w:val="128"/>
        </w:numPr>
        <w:shd w:val="clear" w:color="auto" w:fill="auto"/>
        <w:tabs>
          <w:tab w:val="left" w:pos="202"/>
        </w:tabs>
        <w:spacing w:line="317" w:lineRule="exact"/>
        <w:ind w:firstLine="0"/>
        <w:jc w:val="both"/>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94B79" w:rsidRDefault="009D0C25">
      <w:pPr>
        <w:pStyle w:val="20"/>
        <w:numPr>
          <w:ilvl w:val="0"/>
          <w:numId w:val="128"/>
        </w:numPr>
        <w:shd w:val="clear" w:color="auto" w:fill="auto"/>
        <w:tabs>
          <w:tab w:val="left" w:pos="202"/>
        </w:tabs>
        <w:spacing w:after="318" w:line="317" w:lineRule="exact"/>
        <w:ind w:firstLine="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94B79" w:rsidRDefault="009D0C25">
      <w:pPr>
        <w:pStyle w:val="321"/>
        <w:keepNext/>
        <w:keepLines/>
        <w:numPr>
          <w:ilvl w:val="0"/>
          <w:numId w:val="142"/>
        </w:numPr>
        <w:shd w:val="clear" w:color="auto" w:fill="auto"/>
        <w:tabs>
          <w:tab w:val="left" w:pos="663"/>
        </w:tabs>
        <w:spacing w:before="0" w:after="119" w:line="220" w:lineRule="exact"/>
      </w:pPr>
      <w:bookmarkStart w:id="71" w:name="bookmark97"/>
      <w:r>
        <w:t>Модуль «Классное руководство»</w:t>
      </w:r>
      <w:bookmarkEnd w:id="71"/>
    </w:p>
    <w:p w:rsidR="00494B79" w:rsidRDefault="009D0C25">
      <w:pPr>
        <w:pStyle w:val="20"/>
        <w:shd w:val="clear" w:color="auto" w:fill="auto"/>
        <w:spacing w:after="178" w:line="312" w:lineRule="exact"/>
        <w:ind w:firstLine="0"/>
        <w:jc w:val="both"/>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94B79" w:rsidRDefault="009D0C25">
      <w:pPr>
        <w:pStyle w:val="80"/>
        <w:shd w:val="clear" w:color="auto" w:fill="auto"/>
        <w:spacing w:line="240" w:lineRule="exact"/>
        <w:sectPr w:rsidR="00494B79">
          <w:pgSz w:w="11900" w:h="16840"/>
          <w:pgMar w:top="993" w:right="733" w:bottom="1101" w:left="1581" w:header="0" w:footer="3" w:gutter="0"/>
          <w:cols w:space="720"/>
          <w:noEndnote/>
          <w:docGrid w:linePitch="360"/>
        </w:sectPr>
      </w:pPr>
      <w:r>
        <w:t>Работа с классным коллективом:</w:t>
      </w:r>
    </w:p>
    <w:p w:rsidR="00494B79" w:rsidRDefault="009D0C25">
      <w:pPr>
        <w:pStyle w:val="140"/>
        <w:numPr>
          <w:ilvl w:val="0"/>
          <w:numId w:val="128"/>
        </w:numPr>
        <w:shd w:val="clear" w:color="auto" w:fill="auto"/>
        <w:tabs>
          <w:tab w:val="left" w:pos="236"/>
        </w:tabs>
        <w:spacing w:before="0" w:line="317" w:lineRule="exact"/>
        <w:jc w:val="both"/>
      </w:pPr>
      <w:r>
        <w:lastRenderedPageBreak/>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94B79" w:rsidRDefault="009D0C25">
      <w:pPr>
        <w:pStyle w:val="140"/>
        <w:numPr>
          <w:ilvl w:val="0"/>
          <w:numId w:val="128"/>
        </w:numPr>
        <w:shd w:val="clear" w:color="auto" w:fill="auto"/>
        <w:tabs>
          <w:tab w:val="left" w:pos="236"/>
        </w:tabs>
        <w:spacing w:before="0" w:line="317" w:lineRule="exact"/>
        <w:jc w:val="both"/>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softHyphen/>
        <w:t>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94B79" w:rsidRDefault="009D0C25">
      <w:pPr>
        <w:pStyle w:val="140"/>
        <w:numPr>
          <w:ilvl w:val="0"/>
          <w:numId w:val="128"/>
        </w:numPr>
        <w:shd w:val="clear" w:color="auto" w:fill="auto"/>
        <w:tabs>
          <w:tab w:val="left" w:pos="401"/>
        </w:tabs>
        <w:spacing w:before="0" w:line="317" w:lineRule="exact"/>
        <w:jc w:val="both"/>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94B79" w:rsidRDefault="009D0C25">
      <w:pPr>
        <w:pStyle w:val="140"/>
        <w:numPr>
          <w:ilvl w:val="0"/>
          <w:numId w:val="128"/>
        </w:numPr>
        <w:shd w:val="clear" w:color="auto" w:fill="auto"/>
        <w:tabs>
          <w:tab w:val="left" w:pos="401"/>
        </w:tabs>
        <w:spacing w:before="0" w:line="317" w:lineRule="exact"/>
        <w:jc w:val="both"/>
      </w:pPr>
      <w:r>
        <w:t>сплочение коллектива класса через и</w:t>
      </w:r>
      <w:r>
        <w:rPr>
          <w:rStyle w:val="142"/>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494B79" w:rsidRDefault="009D0C25">
      <w:pPr>
        <w:pStyle w:val="140"/>
        <w:numPr>
          <w:ilvl w:val="0"/>
          <w:numId w:val="128"/>
        </w:numPr>
        <w:shd w:val="clear" w:color="auto" w:fill="auto"/>
        <w:tabs>
          <w:tab w:val="left" w:pos="260"/>
        </w:tabs>
        <w:spacing w:before="0" w:after="211"/>
        <w:jc w:val="both"/>
      </w:pPr>
      <w:r>
        <w:t>выработка совместно со школьниками законов класса, помогающих детям освоить нормы и правила общения, которым они должны следовать в школе.</w:t>
      </w:r>
    </w:p>
    <w:p w:rsidR="00494B79" w:rsidRDefault="009D0C25">
      <w:pPr>
        <w:pStyle w:val="80"/>
        <w:shd w:val="clear" w:color="auto" w:fill="auto"/>
        <w:spacing w:after="102" w:line="240" w:lineRule="exact"/>
      </w:pPr>
      <w:r>
        <w:t>Индивидуальная работа с учащимися:</w:t>
      </w:r>
    </w:p>
    <w:p w:rsidR="00494B79" w:rsidRDefault="009D0C25">
      <w:pPr>
        <w:pStyle w:val="140"/>
        <w:numPr>
          <w:ilvl w:val="0"/>
          <w:numId w:val="128"/>
        </w:numPr>
        <w:shd w:val="clear" w:color="auto" w:fill="auto"/>
        <w:tabs>
          <w:tab w:val="left" w:pos="236"/>
        </w:tabs>
        <w:spacing w:before="0" w:line="317" w:lineRule="exact"/>
        <w:jc w:val="both"/>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94B79" w:rsidRDefault="009D0C25">
      <w:pPr>
        <w:pStyle w:val="140"/>
        <w:numPr>
          <w:ilvl w:val="0"/>
          <w:numId w:val="128"/>
        </w:numPr>
        <w:shd w:val="clear" w:color="auto" w:fill="auto"/>
        <w:tabs>
          <w:tab w:val="left" w:pos="236"/>
        </w:tabs>
        <w:spacing w:before="0" w:line="317" w:lineRule="exact"/>
        <w:jc w:val="both"/>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94B79" w:rsidRDefault="009D0C25">
      <w:pPr>
        <w:pStyle w:val="140"/>
        <w:numPr>
          <w:ilvl w:val="0"/>
          <w:numId w:val="128"/>
        </w:numPr>
        <w:shd w:val="clear" w:color="auto" w:fill="auto"/>
        <w:tabs>
          <w:tab w:val="left" w:pos="236"/>
        </w:tabs>
        <w:spacing w:before="0" w:line="317" w:lineRule="exact"/>
        <w:jc w:val="both"/>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94B79" w:rsidRDefault="009D0C25">
      <w:pPr>
        <w:pStyle w:val="140"/>
        <w:numPr>
          <w:ilvl w:val="0"/>
          <w:numId w:val="128"/>
        </w:numPr>
        <w:shd w:val="clear" w:color="auto" w:fill="auto"/>
        <w:tabs>
          <w:tab w:val="left" w:pos="270"/>
        </w:tabs>
        <w:spacing w:before="0" w:line="317" w:lineRule="exact"/>
        <w:jc w:val="both"/>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w:t>
      </w:r>
    </w:p>
    <w:p w:rsidR="00494B79" w:rsidRDefault="009D0C25">
      <w:pPr>
        <w:pStyle w:val="140"/>
        <w:shd w:val="clear" w:color="auto" w:fill="auto"/>
        <w:spacing w:before="0" w:line="317" w:lineRule="exact"/>
        <w:jc w:val="both"/>
      </w:pPr>
      <w:r>
        <w:t>ответственность за то или иное поручение в классе.</w:t>
      </w:r>
    </w:p>
    <w:p w:rsidR="00494B79" w:rsidRDefault="00494B79" w:rsidP="008241A5">
      <w:pPr>
        <w:pStyle w:val="60"/>
        <w:shd w:val="clear" w:color="auto" w:fill="auto"/>
        <w:spacing w:line="180" w:lineRule="exact"/>
        <w:ind w:right="20"/>
        <w:jc w:val="left"/>
        <w:sectPr w:rsidR="00494B79">
          <w:footerReference w:type="even" r:id="rId66"/>
          <w:footerReference w:type="default" r:id="rId67"/>
          <w:headerReference w:type="first" r:id="rId68"/>
          <w:footerReference w:type="first" r:id="rId69"/>
          <w:pgSz w:w="11900" w:h="16840"/>
          <w:pgMar w:top="1148" w:right="818" w:bottom="946" w:left="1660" w:header="0" w:footer="3" w:gutter="0"/>
          <w:cols w:space="720"/>
          <w:noEndnote/>
          <w:titlePg/>
          <w:docGrid w:linePitch="360"/>
        </w:sectPr>
      </w:pPr>
    </w:p>
    <w:p w:rsidR="00494B79" w:rsidRDefault="00494B79">
      <w:pPr>
        <w:spacing w:before="21" w:after="21" w:line="240" w:lineRule="exact"/>
        <w:rPr>
          <w:sz w:val="19"/>
          <w:szCs w:val="19"/>
        </w:rPr>
      </w:pPr>
    </w:p>
    <w:p w:rsidR="00494B79" w:rsidRDefault="00494B79">
      <w:pPr>
        <w:rPr>
          <w:sz w:val="2"/>
          <w:szCs w:val="2"/>
        </w:rPr>
        <w:sectPr w:rsidR="00494B79">
          <w:pgSz w:w="11900" w:h="16840"/>
          <w:pgMar w:top="884" w:right="0" w:bottom="980" w:left="0" w:header="0" w:footer="3" w:gutter="0"/>
          <w:cols w:space="720"/>
          <w:noEndnote/>
          <w:docGrid w:linePitch="360"/>
        </w:sectPr>
      </w:pPr>
    </w:p>
    <w:p w:rsidR="00494B79" w:rsidRDefault="009D0C25">
      <w:pPr>
        <w:pStyle w:val="80"/>
        <w:shd w:val="clear" w:color="auto" w:fill="auto"/>
        <w:spacing w:after="109" w:line="240" w:lineRule="exact"/>
      </w:pPr>
      <w:r>
        <w:lastRenderedPageBreak/>
        <w:t>Работа с учителями, преподающими в классе:</w:t>
      </w:r>
    </w:p>
    <w:p w:rsidR="00494B79" w:rsidRDefault="009D0C25">
      <w:pPr>
        <w:pStyle w:val="140"/>
        <w:numPr>
          <w:ilvl w:val="0"/>
          <w:numId w:val="143"/>
        </w:numPr>
        <w:shd w:val="clear" w:color="auto" w:fill="auto"/>
        <w:tabs>
          <w:tab w:val="left" w:pos="217"/>
        </w:tabs>
        <w:spacing w:before="0" w:line="317" w:lineRule="exact"/>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94B79" w:rsidRDefault="009D0C25">
      <w:pPr>
        <w:pStyle w:val="140"/>
        <w:numPr>
          <w:ilvl w:val="0"/>
          <w:numId w:val="143"/>
        </w:numPr>
        <w:shd w:val="clear" w:color="auto" w:fill="auto"/>
        <w:tabs>
          <w:tab w:val="left" w:pos="215"/>
        </w:tabs>
        <w:spacing w:before="0" w:line="317" w:lineRule="exact"/>
        <w:jc w:val="both"/>
      </w:pPr>
      <w:r>
        <w:t>проведение мини-педсоветов, направленных на решение конкретных проблем класса и интеграцию воспитательных влияний на школьников;</w:t>
      </w:r>
    </w:p>
    <w:p w:rsidR="00494B79" w:rsidRDefault="009D0C25">
      <w:pPr>
        <w:pStyle w:val="140"/>
        <w:numPr>
          <w:ilvl w:val="0"/>
          <w:numId w:val="143"/>
        </w:numPr>
        <w:shd w:val="clear" w:color="auto" w:fill="auto"/>
        <w:tabs>
          <w:tab w:val="left" w:pos="217"/>
        </w:tabs>
        <w:spacing w:before="0" w:line="317" w:lineRule="exact"/>
        <w:jc w:val="both"/>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94B79" w:rsidRDefault="009D0C25">
      <w:pPr>
        <w:pStyle w:val="140"/>
        <w:numPr>
          <w:ilvl w:val="0"/>
          <w:numId w:val="143"/>
        </w:numPr>
        <w:shd w:val="clear" w:color="auto" w:fill="auto"/>
        <w:tabs>
          <w:tab w:val="left" w:pos="217"/>
        </w:tabs>
        <w:spacing w:before="0" w:after="362" w:line="317" w:lineRule="exact"/>
        <w:jc w:val="both"/>
      </w:pPr>
      <w:r>
        <w:t>привлечение учителей к участию в родительских собраниях класса для объединения усилий в деле обучения и воспитания детей.</w:t>
      </w:r>
    </w:p>
    <w:p w:rsidR="00494B79" w:rsidRDefault="009D0C25">
      <w:pPr>
        <w:pStyle w:val="80"/>
        <w:shd w:val="clear" w:color="auto" w:fill="auto"/>
        <w:spacing w:after="167" w:line="240" w:lineRule="exact"/>
      </w:pPr>
      <w:r>
        <w:t>Работа с родителями учащихся или их законными представителями:</w:t>
      </w:r>
    </w:p>
    <w:p w:rsidR="00494B79" w:rsidRDefault="009D0C25">
      <w:pPr>
        <w:pStyle w:val="140"/>
        <w:numPr>
          <w:ilvl w:val="0"/>
          <w:numId w:val="143"/>
        </w:numPr>
        <w:shd w:val="clear" w:color="auto" w:fill="auto"/>
        <w:tabs>
          <w:tab w:val="left" w:pos="215"/>
        </w:tabs>
        <w:spacing w:before="0" w:line="317" w:lineRule="exact"/>
        <w:jc w:val="both"/>
      </w:pPr>
      <w:r>
        <w:t>регулярное информирование родителей о школьных успехах и проблемах их детей, о жизни класса в целом;</w:t>
      </w:r>
    </w:p>
    <w:p w:rsidR="00494B79" w:rsidRDefault="009D0C25">
      <w:pPr>
        <w:pStyle w:val="140"/>
        <w:numPr>
          <w:ilvl w:val="0"/>
          <w:numId w:val="143"/>
        </w:numPr>
        <w:shd w:val="clear" w:color="auto" w:fill="auto"/>
        <w:tabs>
          <w:tab w:val="left" w:pos="215"/>
        </w:tabs>
        <w:spacing w:before="0" w:line="317" w:lineRule="exact"/>
        <w:jc w:val="both"/>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94B79" w:rsidRDefault="009D0C25">
      <w:pPr>
        <w:pStyle w:val="140"/>
        <w:numPr>
          <w:ilvl w:val="0"/>
          <w:numId w:val="143"/>
        </w:numPr>
        <w:shd w:val="clear" w:color="auto" w:fill="auto"/>
        <w:tabs>
          <w:tab w:val="left" w:pos="215"/>
        </w:tabs>
        <w:spacing w:before="0" w:line="317" w:lineRule="exact"/>
        <w:jc w:val="both"/>
      </w:pPr>
      <w:r>
        <w:t>организация родительских собраний, происходящих в режиме обсуждения наиболее острых проблем обучения и воспитания школьников;</w:t>
      </w:r>
    </w:p>
    <w:p w:rsidR="00494B79" w:rsidRDefault="009D0C25">
      <w:pPr>
        <w:pStyle w:val="140"/>
        <w:numPr>
          <w:ilvl w:val="0"/>
          <w:numId w:val="143"/>
        </w:numPr>
        <w:shd w:val="clear" w:color="auto" w:fill="auto"/>
        <w:tabs>
          <w:tab w:val="left" w:pos="217"/>
        </w:tabs>
        <w:spacing w:before="0" w:line="317" w:lineRule="exact"/>
        <w:jc w:val="both"/>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94B79" w:rsidRDefault="009D0C25">
      <w:pPr>
        <w:pStyle w:val="140"/>
        <w:numPr>
          <w:ilvl w:val="0"/>
          <w:numId w:val="143"/>
        </w:numPr>
        <w:shd w:val="clear" w:color="auto" w:fill="auto"/>
        <w:tabs>
          <w:tab w:val="left" w:pos="215"/>
        </w:tabs>
        <w:spacing w:before="0" w:line="317" w:lineRule="exact"/>
        <w:jc w:val="both"/>
      </w:pPr>
      <w:r>
        <w:t>привлечение членов семей школьников к организации и проведению дел класса;</w:t>
      </w:r>
    </w:p>
    <w:p w:rsidR="00494B79" w:rsidRDefault="009D0C25">
      <w:pPr>
        <w:pStyle w:val="140"/>
        <w:numPr>
          <w:ilvl w:val="0"/>
          <w:numId w:val="143"/>
        </w:numPr>
        <w:shd w:val="clear" w:color="auto" w:fill="auto"/>
        <w:tabs>
          <w:tab w:val="left" w:pos="215"/>
        </w:tabs>
        <w:spacing w:before="0" w:after="498" w:line="317" w:lineRule="exact"/>
        <w:jc w:val="both"/>
      </w:pPr>
      <w:r>
        <w:t>организация на базе класса семейных праздников, конкурсов, соревнований, направленных на сплочение семьи и школы.</w:t>
      </w:r>
    </w:p>
    <w:p w:rsidR="00494B79" w:rsidRDefault="009D0C25">
      <w:pPr>
        <w:pStyle w:val="321"/>
        <w:keepNext/>
        <w:keepLines/>
        <w:numPr>
          <w:ilvl w:val="0"/>
          <w:numId w:val="144"/>
        </w:numPr>
        <w:shd w:val="clear" w:color="auto" w:fill="auto"/>
        <w:tabs>
          <w:tab w:val="left" w:pos="611"/>
        </w:tabs>
        <w:spacing w:before="0" w:after="161" w:line="220" w:lineRule="exact"/>
      </w:pPr>
      <w:bookmarkStart w:id="72" w:name="bookmark100"/>
      <w:r>
        <w:t>Модуль «Курсы внеурочной деятельности»</w:t>
      </w:r>
      <w:bookmarkEnd w:id="72"/>
    </w:p>
    <w:p w:rsidR="00494B79" w:rsidRDefault="009D0C25">
      <w:pPr>
        <w:pStyle w:val="140"/>
        <w:shd w:val="clear" w:color="auto" w:fill="auto"/>
        <w:spacing w:before="0" w:line="317" w:lineRule="exact"/>
        <w:jc w:val="both"/>
      </w:pPr>
      <w:r>
        <w:t>Воспитание на занятиях школьных курсов внеурочной деятельности осуществляется преимущественно через:</w:t>
      </w:r>
    </w:p>
    <w:p w:rsidR="00494B79" w:rsidRDefault="009D0C25">
      <w:pPr>
        <w:pStyle w:val="140"/>
        <w:numPr>
          <w:ilvl w:val="0"/>
          <w:numId w:val="143"/>
        </w:numPr>
        <w:shd w:val="clear" w:color="auto" w:fill="auto"/>
        <w:tabs>
          <w:tab w:val="left" w:pos="217"/>
        </w:tabs>
        <w:spacing w:before="0" w:line="317" w:lineRule="exact"/>
        <w:jc w:val="both"/>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94B79" w:rsidRDefault="009D0C25">
      <w:pPr>
        <w:pStyle w:val="140"/>
        <w:numPr>
          <w:ilvl w:val="0"/>
          <w:numId w:val="143"/>
        </w:numPr>
        <w:shd w:val="clear" w:color="auto" w:fill="auto"/>
        <w:tabs>
          <w:tab w:val="left" w:pos="215"/>
        </w:tabs>
        <w:spacing w:before="0" w:line="317" w:lineRule="exact"/>
        <w:jc w:val="both"/>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94B79" w:rsidRDefault="009D0C25">
      <w:pPr>
        <w:pStyle w:val="140"/>
        <w:numPr>
          <w:ilvl w:val="0"/>
          <w:numId w:val="143"/>
        </w:numPr>
        <w:shd w:val="clear" w:color="auto" w:fill="auto"/>
        <w:tabs>
          <w:tab w:val="left" w:pos="215"/>
        </w:tabs>
        <w:spacing w:before="0" w:line="317" w:lineRule="exact"/>
        <w:jc w:val="both"/>
      </w:pPr>
      <w:r>
        <w:t>создание в детских объединениях традиций, задающих их членам определенные социально значимые формы поведения;</w:t>
      </w:r>
    </w:p>
    <w:p w:rsidR="00494B79" w:rsidRDefault="009D0C25">
      <w:pPr>
        <w:pStyle w:val="140"/>
        <w:numPr>
          <w:ilvl w:val="0"/>
          <w:numId w:val="143"/>
        </w:numPr>
        <w:shd w:val="clear" w:color="auto" w:fill="auto"/>
        <w:tabs>
          <w:tab w:val="left" w:pos="215"/>
        </w:tabs>
        <w:spacing w:before="0" w:line="317" w:lineRule="exact"/>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94B79" w:rsidRDefault="009D0C25">
      <w:pPr>
        <w:pStyle w:val="140"/>
        <w:numPr>
          <w:ilvl w:val="0"/>
          <w:numId w:val="143"/>
        </w:numPr>
        <w:shd w:val="clear" w:color="auto" w:fill="auto"/>
        <w:tabs>
          <w:tab w:val="left" w:pos="215"/>
        </w:tabs>
        <w:spacing w:before="0" w:line="317" w:lineRule="exact"/>
        <w:jc w:val="both"/>
      </w:pPr>
      <w:r>
        <w:t>поощрение педагогами детских инициатив и детского самоуправления.</w:t>
      </w:r>
    </w:p>
    <w:p w:rsidR="00494B79" w:rsidRDefault="009D0C25">
      <w:pPr>
        <w:pStyle w:val="20"/>
        <w:shd w:val="clear" w:color="auto" w:fill="auto"/>
        <w:spacing w:after="275" w:line="317" w:lineRule="exact"/>
        <w:ind w:firstLine="0"/>
        <w:jc w:val="both"/>
      </w:pPr>
      <w:r>
        <w:t>Реализация воспитательного потенциала курсов внеурочной деятельности происходит с применением содержания мероприятий и проектов РДШ в рамках следующих выбранных школьниками видов внеурочной деятельности.</w:t>
      </w:r>
    </w:p>
    <w:p w:rsidR="00494B79" w:rsidRDefault="009D0C25">
      <w:pPr>
        <w:pStyle w:val="20"/>
        <w:shd w:val="clear" w:color="auto" w:fill="auto"/>
        <w:spacing w:after="120" w:line="274" w:lineRule="exact"/>
        <w:ind w:firstLine="700"/>
        <w:jc w:val="both"/>
      </w:pPr>
      <w:r>
        <w:rPr>
          <w:rStyle w:val="2e"/>
        </w:rPr>
        <w:t>Познавательная деятельность.</w:t>
      </w:r>
      <w:r>
        <w:rPr>
          <w:rStyle w:val="211pt0"/>
        </w:rPr>
        <w:t xml:space="preserve"> </w:t>
      </w:r>
      <w: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w:t>
      </w:r>
      <w:r>
        <w:lastRenderedPageBreak/>
        <w:t>гуманитарным проблемам нашего общества, формирующие их гуманистическое мировоззрение и научную картину мира.</w:t>
      </w:r>
    </w:p>
    <w:p w:rsidR="00494B79" w:rsidRDefault="009D0C25">
      <w:pPr>
        <w:pStyle w:val="20"/>
        <w:shd w:val="clear" w:color="auto" w:fill="auto"/>
        <w:spacing w:after="116" w:line="274" w:lineRule="exact"/>
        <w:ind w:firstLine="0"/>
        <w:jc w:val="both"/>
      </w:pPr>
      <w:r>
        <w:rPr>
          <w:rStyle w:val="2e"/>
        </w:rPr>
        <w:t>Художественное творчество.</w:t>
      </w:r>
      <w:r>
        <w:rPr>
          <w:rStyle w:val="211pt2"/>
        </w:rPr>
        <w:t xml:space="preserve"> </w:t>
      </w:r>
      <w:r>
        <w:rPr>
          <w:rStyle w:val="2f"/>
        </w:rPr>
        <w:t>К</w:t>
      </w:r>
      <w:r>
        <w:t>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94B79" w:rsidRDefault="009D0C25">
      <w:pPr>
        <w:pStyle w:val="20"/>
        <w:shd w:val="clear" w:color="auto" w:fill="auto"/>
        <w:spacing w:after="120"/>
        <w:ind w:firstLine="0"/>
        <w:jc w:val="both"/>
      </w:pPr>
      <w:r>
        <w:rPr>
          <w:rStyle w:val="2e"/>
        </w:rPr>
        <w:t>Проблемно-ценностное общение.</w:t>
      </w:r>
      <w:r>
        <w:rPr>
          <w:rStyle w:val="211pt0"/>
        </w:rPr>
        <w:t xml:space="preserve"> </w:t>
      </w:r>
      <w: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94B79" w:rsidRDefault="009D0C25">
      <w:pPr>
        <w:pStyle w:val="80"/>
        <w:shd w:val="clear" w:color="auto" w:fill="auto"/>
        <w:tabs>
          <w:tab w:val="left" w:pos="3106"/>
          <w:tab w:val="left" w:pos="5098"/>
        </w:tabs>
        <w:spacing w:line="278" w:lineRule="exact"/>
      </w:pPr>
      <w:r>
        <w:rPr>
          <w:rStyle w:val="86"/>
          <w:b/>
          <w:bCs/>
          <w:i/>
          <w:iCs/>
        </w:rPr>
        <w:t>Туристско-краеведческая</w:t>
      </w:r>
      <w:r>
        <w:rPr>
          <w:rStyle w:val="86"/>
          <w:b/>
          <w:bCs/>
          <w:i/>
          <w:iCs/>
        </w:rPr>
        <w:tab/>
        <w:t>деятельность</w:t>
      </w:r>
      <w:r>
        <w:rPr>
          <w:rStyle w:val="8115pt0"/>
          <w:i/>
          <w:iCs/>
        </w:rPr>
        <w:t>.</w:t>
      </w:r>
      <w:r>
        <w:rPr>
          <w:rStyle w:val="85"/>
        </w:rPr>
        <w:tab/>
        <w:t>Курсы внеурочной деятельности,</w:t>
      </w:r>
    </w:p>
    <w:p w:rsidR="00494B79" w:rsidRDefault="009D0C25">
      <w:pPr>
        <w:pStyle w:val="20"/>
        <w:shd w:val="clear" w:color="auto" w:fill="auto"/>
        <w:spacing w:after="120"/>
        <w:ind w:firstLine="0"/>
        <w:jc w:val="both"/>
      </w:pPr>
      <w:r>
        <w:t>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494B79" w:rsidRDefault="009D0C25">
      <w:pPr>
        <w:pStyle w:val="20"/>
        <w:shd w:val="clear" w:color="auto" w:fill="auto"/>
        <w:spacing w:after="120"/>
        <w:ind w:firstLine="0"/>
        <w:jc w:val="both"/>
      </w:pPr>
      <w:r>
        <w:rPr>
          <w:rStyle w:val="2e"/>
        </w:rPr>
        <w:t>Спортивно-оздоровительная деятельность.</w:t>
      </w:r>
      <w:r>
        <w:rPr>
          <w:rStyle w:val="211pt0"/>
        </w:rPr>
        <w:t xml:space="preserve"> </w:t>
      </w:r>
      <w: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94B79" w:rsidRDefault="009D0C25">
      <w:pPr>
        <w:pStyle w:val="20"/>
        <w:shd w:val="clear" w:color="auto" w:fill="auto"/>
        <w:spacing w:after="120"/>
        <w:ind w:firstLine="0"/>
        <w:jc w:val="both"/>
      </w:pPr>
      <w:r>
        <w:rPr>
          <w:rStyle w:val="2e"/>
        </w:rPr>
        <w:t>Трудовая деятельность.</w:t>
      </w:r>
      <w:r>
        <w:rPr>
          <w:rStyle w:val="211pt2"/>
        </w:rPr>
        <w:t xml:space="preserve"> </w:t>
      </w:r>
      <w:r>
        <w:rPr>
          <w:rStyle w:val="2f"/>
        </w:rPr>
        <w:t>К</w:t>
      </w:r>
      <w:r>
        <w:t>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494B79" w:rsidRDefault="009D0C25">
      <w:pPr>
        <w:pStyle w:val="20"/>
        <w:shd w:val="clear" w:color="auto" w:fill="auto"/>
        <w:spacing w:after="167"/>
        <w:ind w:firstLine="0"/>
        <w:jc w:val="both"/>
      </w:pPr>
      <w:r>
        <w:rPr>
          <w:rStyle w:val="2e"/>
        </w:rPr>
        <w:t>Игровая деятельность.</w:t>
      </w:r>
      <w:r>
        <w:rPr>
          <w:rStyle w:val="211pt0"/>
        </w:rPr>
        <w:t xml:space="preserve"> </w:t>
      </w:r>
      <w: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94B79" w:rsidRDefault="009D0C25">
      <w:pPr>
        <w:pStyle w:val="321"/>
        <w:keepNext/>
        <w:keepLines/>
        <w:numPr>
          <w:ilvl w:val="0"/>
          <w:numId w:val="145"/>
        </w:numPr>
        <w:shd w:val="clear" w:color="auto" w:fill="auto"/>
        <w:tabs>
          <w:tab w:val="left" w:pos="663"/>
        </w:tabs>
        <w:spacing w:before="0" w:after="127" w:line="220" w:lineRule="exact"/>
      </w:pPr>
      <w:bookmarkStart w:id="73" w:name="bookmark101"/>
      <w:r>
        <w:t>Модуль «Школьный урок»</w:t>
      </w:r>
      <w:bookmarkEnd w:id="73"/>
    </w:p>
    <w:p w:rsidR="00494B79" w:rsidRDefault="009D0C25">
      <w:pPr>
        <w:pStyle w:val="20"/>
        <w:shd w:val="clear" w:color="auto" w:fill="auto"/>
        <w:spacing w:after="89"/>
        <w:ind w:firstLine="0"/>
        <w:jc w:val="both"/>
      </w:pPr>
      <w:r>
        <w:t>Реализация школьными педагогами воспитательного потенциала урока предполагает следующее:</w:t>
      </w:r>
    </w:p>
    <w:p w:rsidR="00494B79" w:rsidRDefault="009D0C25">
      <w:pPr>
        <w:pStyle w:val="20"/>
        <w:numPr>
          <w:ilvl w:val="0"/>
          <w:numId w:val="143"/>
        </w:numPr>
        <w:shd w:val="clear" w:color="auto" w:fill="auto"/>
        <w:tabs>
          <w:tab w:val="left" w:pos="278"/>
        </w:tabs>
        <w:spacing w:line="317" w:lineRule="exact"/>
        <w:ind w:firstLine="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94B79" w:rsidRDefault="009D0C25">
      <w:pPr>
        <w:pStyle w:val="20"/>
        <w:numPr>
          <w:ilvl w:val="0"/>
          <w:numId w:val="143"/>
        </w:numPr>
        <w:shd w:val="clear" w:color="auto" w:fill="auto"/>
        <w:tabs>
          <w:tab w:val="left" w:pos="207"/>
        </w:tabs>
        <w:spacing w:line="317" w:lineRule="exact"/>
        <w:ind w:firstLine="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94B79" w:rsidRDefault="009D0C25">
      <w:pPr>
        <w:pStyle w:val="20"/>
        <w:numPr>
          <w:ilvl w:val="0"/>
          <w:numId w:val="143"/>
        </w:numPr>
        <w:shd w:val="clear" w:color="auto" w:fill="auto"/>
        <w:tabs>
          <w:tab w:val="left" w:pos="278"/>
        </w:tabs>
        <w:spacing w:line="317" w:lineRule="exact"/>
        <w:ind w:firstLine="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494B79" w:rsidRDefault="009D0C25">
      <w:pPr>
        <w:pStyle w:val="20"/>
        <w:numPr>
          <w:ilvl w:val="0"/>
          <w:numId w:val="143"/>
        </w:numPr>
        <w:shd w:val="clear" w:color="auto" w:fill="auto"/>
        <w:tabs>
          <w:tab w:val="left" w:pos="260"/>
        </w:tabs>
        <w:spacing w:line="317" w:lineRule="exact"/>
        <w:ind w:firstLine="0"/>
        <w:jc w:val="both"/>
      </w:pPr>
      <w:r>
        <w:t>инициирование ее обсуждения, высказывания учащимися своего мнения по ее поводу, выработки своего к ней отношения;</w:t>
      </w:r>
    </w:p>
    <w:p w:rsidR="00494B79" w:rsidRDefault="009D0C25">
      <w:pPr>
        <w:pStyle w:val="20"/>
        <w:numPr>
          <w:ilvl w:val="0"/>
          <w:numId w:val="143"/>
        </w:numPr>
        <w:shd w:val="clear" w:color="auto" w:fill="auto"/>
        <w:tabs>
          <w:tab w:val="left" w:pos="270"/>
        </w:tabs>
        <w:spacing w:line="317" w:lineRule="exact"/>
        <w:ind w:firstLine="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94B79" w:rsidRDefault="009D0C25">
      <w:pPr>
        <w:pStyle w:val="20"/>
        <w:numPr>
          <w:ilvl w:val="0"/>
          <w:numId w:val="143"/>
        </w:numPr>
        <w:shd w:val="clear" w:color="auto" w:fill="auto"/>
        <w:tabs>
          <w:tab w:val="left" w:pos="265"/>
        </w:tabs>
        <w:spacing w:line="317" w:lineRule="exact"/>
        <w:ind w:firstLine="0"/>
        <w:jc w:val="both"/>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w:t>
      </w:r>
      <w:r>
        <w:lastRenderedPageBreak/>
        <w:t>работы или работы в парах, которые учат школьников командной работе и взаимодействию с другими детьми;</w:t>
      </w:r>
    </w:p>
    <w:p w:rsidR="00494B79" w:rsidRDefault="009D0C25">
      <w:pPr>
        <w:pStyle w:val="20"/>
        <w:numPr>
          <w:ilvl w:val="0"/>
          <w:numId w:val="143"/>
        </w:numPr>
        <w:shd w:val="clear" w:color="auto" w:fill="auto"/>
        <w:tabs>
          <w:tab w:val="left" w:pos="265"/>
        </w:tabs>
        <w:spacing w:line="317" w:lineRule="exact"/>
        <w:ind w:firstLine="0"/>
        <w:jc w:val="both"/>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94B79" w:rsidRDefault="009D0C25">
      <w:pPr>
        <w:pStyle w:val="20"/>
        <w:numPr>
          <w:ilvl w:val="0"/>
          <w:numId w:val="143"/>
        </w:numPr>
        <w:shd w:val="clear" w:color="auto" w:fill="auto"/>
        <w:tabs>
          <w:tab w:val="left" w:pos="260"/>
        </w:tabs>
        <w:spacing w:line="317" w:lineRule="exact"/>
        <w:ind w:firstLine="0"/>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94B79" w:rsidRDefault="009D0C25">
      <w:pPr>
        <w:pStyle w:val="20"/>
        <w:numPr>
          <w:ilvl w:val="0"/>
          <w:numId w:val="143"/>
        </w:numPr>
        <w:shd w:val="clear" w:color="auto" w:fill="auto"/>
        <w:tabs>
          <w:tab w:val="left" w:pos="212"/>
        </w:tabs>
        <w:spacing w:after="378" w:line="317" w:lineRule="exact"/>
        <w:ind w:firstLine="0"/>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94B79" w:rsidRDefault="009D0C25">
      <w:pPr>
        <w:pStyle w:val="321"/>
        <w:keepNext/>
        <w:keepLines/>
        <w:numPr>
          <w:ilvl w:val="0"/>
          <w:numId w:val="145"/>
        </w:numPr>
        <w:shd w:val="clear" w:color="auto" w:fill="auto"/>
        <w:tabs>
          <w:tab w:val="left" w:pos="663"/>
        </w:tabs>
        <w:spacing w:before="0" w:after="161" w:line="220" w:lineRule="exact"/>
      </w:pPr>
      <w:bookmarkStart w:id="74" w:name="bookmark102"/>
      <w:r>
        <w:t>Модуль «Самоуправление»</w:t>
      </w:r>
      <w:bookmarkEnd w:id="74"/>
    </w:p>
    <w:p w:rsidR="00494B79" w:rsidRDefault="009D0C25">
      <w:pPr>
        <w:pStyle w:val="20"/>
        <w:shd w:val="clear" w:color="auto" w:fill="auto"/>
        <w:spacing w:after="182" w:line="317" w:lineRule="exact"/>
        <w:ind w:firstLine="0"/>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94B79" w:rsidRDefault="009D0C25">
      <w:pPr>
        <w:pStyle w:val="20"/>
        <w:shd w:val="clear" w:color="auto" w:fill="auto"/>
        <w:spacing w:after="223" w:line="240" w:lineRule="exact"/>
        <w:ind w:firstLine="0"/>
        <w:jc w:val="both"/>
      </w:pPr>
      <w:r>
        <w:t>Детское самоуправление в школе осуществляется следующим образом.</w:t>
      </w:r>
    </w:p>
    <w:p w:rsidR="00494B79" w:rsidRDefault="009D0C25">
      <w:pPr>
        <w:pStyle w:val="80"/>
        <w:shd w:val="clear" w:color="auto" w:fill="auto"/>
        <w:spacing w:after="172" w:line="240" w:lineRule="exact"/>
      </w:pPr>
      <w:r>
        <w:t>На уровне школы:</w:t>
      </w:r>
    </w:p>
    <w:p w:rsidR="00494B79" w:rsidRDefault="009D0C25">
      <w:pPr>
        <w:pStyle w:val="20"/>
        <w:numPr>
          <w:ilvl w:val="0"/>
          <w:numId w:val="143"/>
        </w:numPr>
        <w:shd w:val="clear" w:color="auto" w:fill="auto"/>
        <w:tabs>
          <w:tab w:val="left" w:pos="212"/>
        </w:tabs>
        <w:spacing w:line="317" w:lineRule="exact"/>
        <w:ind w:firstLine="0"/>
        <w:jc w:val="both"/>
      </w:pPr>
      <w: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94B79" w:rsidRDefault="009D0C25">
      <w:pPr>
        <w:pStyle w:val="20"/>
        <w:numPr>
          <w:ilvl w:val="0"/>
          <w:numId w:val="143"/>
        </w:numPr>
        <w:shd w:val="clear" w:color="auto" w:fill="auto"/>
        <w:tabs>
          <w:tab w:val="left" w:pos="212"/>
        </w:tabs>
        <w:spacing w:line="317" w:lineRule="exact"/>
        <w:ind w:firstLine="0"/>
        <w:jc w:val="both"/>
      </w:pPr>
      <w:r>
        <w:t>через деятельность Совета старшеклассников,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r>
        <w:br w:type="page"/>
      </w:r>
    </w:p>
    <w:p w:rsidR="00494B79" w:rsidRDefault="009D0C25">
      <w:pPr>
        <w:pStyle w:val="140"/>
        <w:numPr>
          <w:ilvl w:val="0"/>
          <w:numId w:val="143"/>
        </w:numPr>
        <w:shd w:val="clear" w:color="auto" w:fill="auto"/>
        <w:tabs>
          <w:tab w:val="left" w:pos="240"/>
        </w:tabs>
        <w:spacing w:before="0" w:line="317" w:lineRule="exact"/>
        <w:jc w:val="both"/>
      </w:pPr>
      <w:r>
        <w:lastRenderedPageBreak/>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94B79" w:rsidRDefault="009D0C25">
      <w:pPr>
        <w:pStyle w:val="140"/>
        <w:numPr>
          <w:ilvl w:val="0"/>
          <w:numId w:val="143"/>
        </w:numPr>
        <w:shd w:val="clear" w:color="auto" w:fill="auto"/>
        <w:tabs>
          <w:tab w:val="left" w:pos="240"/>
        </w:tabs>
        <w:spacing w:before="0" w:line="317" w:lineRule="exact"/>
        <w:jc w:val="both"/>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494B79" w:rsidRDefault="009D0C25">
      <w:pPr>
        <w:pStyle w:val="140"/>
        <w:numPr>
          <w:ilvl w:val="0"/>
          <w:numId w:val="143"/>
        </w:numPr>
        <w:shd w:val="clear" w:color="auto" w:fill="auto"/>
        <w:tabs>
          <w:tab w:val="left" w:pos="240"/>
        </w:tabs>
        <w:spacing w:before="0" w:line="317" w:lineRule="exact"/>
        <w:jc w:val="both"/>
      </w:pPr>
      <w: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94B79" w:rsidRDefault="00D0616D">
      <w:pPr>
        <w:pStyle w:val="80"/>
        <w:shd w:val="clear" w:color="auto" w:fill="auto"/>
        <w:spacing w:after="120" w:line="317" w:lineRule="exact"/>
      </w:pPr>
      <w:r>
        <w:t>На уровне классов</w:t>
      </w:r>
    </w:p>
    <w:p w:rsidR="00494B79" w:rsidRDefault="009D0C25">
      <w:pPr>
        <w:pStyle w:val="140"/>
        <w:numPr>
          <w:ilvl w:val="0"/>
          <w:numId w:val="143"/>
        </w:numPr>
        <w:shd w:val="clear" w:color="auto" w:fill="auto"/>
        <w:tabs>
          <w:tab w:val="left" w:pos="240"/>
        </w:tabs>
        <w:spacing w:before="0" w:line="317" w:lineRule="exact"/>
        <w:jc w:val="both"/>
      </w:pPr>
      <w:r>
        <w:t>через деятельность выборных по инициативе и предложениям учащихся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94B79" w:rsidRDefault="009D0C25">
      <w:pPr>
        <w:pStyle w:val="140"/>
        <w:numPr>
          <w:ilvl w:val="0"/>
          <w:numId w:val="143"/>
        </w:numPr>
        <w:shd w:val="clear" w:color="auto" w:fill="auto"/>
        <w:tabs>
          <w:tab w:val="left" w:pos="240"/>
        </w:tabs>
        <w:spacing w:before="0" w:line="317" w:lineRule="exact"/>
        <w:jc w:val="both"/>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94B79" w:rsidRDefault="009D0C25">
      <w:pPr>
        <w:pStyle w:val="140"/>
        <w:numPr>
          <w:ilvl w:val="0"/>
          <w:numId w:val="143"/>
        </w:numPr>
        <w:shd w:val="clear" w:color="auto" w:fill="auto"/>
        <w:tabs>
          <w:tab w:val="left" w:pos="240"/>
        </w:tabs>
        <w:spacing w:before="0" w:line="317" w:lineRule="exact"/>
        <w:jc w:val="both"/>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94B79" w:rsidRDefault="009D0C25">
      <w:pPr>
        <w:pStyle w:val="80"/>
        <w:shd w:val="clear" w:color="auto" w:fill="auto"/>
        <w:spacing w:line="317" w:lineRule="exact"/>
      </w:pPr>
      <w:r>
        <w:t>На индивидуальном уровне:</w:t>
      </w:r>
    </w:p>
    <w:p w:rsidR="00494B79" w:rsidRDefault="009D0C25">
      <w:pPr>
        <w:pStyle w:val="140"/>
        <w:numPr>
          <w:ilvl w:val="0"/>
          <w:numId w:val="143"/>
        </w:numPr>
        <w:shd w:val="clear" w:color="auto" w:fill="auto"/>
        <w:tabs>
          <w:tab w:val="left" w:pos="240"/>
        </w:tabs>
        <w:spacing w:before="0" w:line="317" w:lineRule="exact"/>
        <w:jc w:val="both"/>
      </w:pPr>
      <w:r>
        <w:t>через вовлечение школьников в планирование, организацию, проведение и анализ общешкольных и внутриклассных дел;</w:t>
      </w:r>
    </w:p>
    <w:p w:rsidR="00494B79" w:rsidRDefault="009D0C25">
      <w:pPr>
        <w:pStyle w:val="140"/>
        <w:numPr>
          <w:ilvl w:val="0"/>
          <w:numId w:val="143"/>
        </w:numPr>
        <w:shd w:val="clear" w:color="auto" w:fill="auto"/>
        <w:tabs>
          <w:tab w:val="left" w:pos="240"/>
        </w:tabs>
        <w:spacing w:before="0" w:line="317" w:lineRule="exact"/>
        <w:jc w:val="both"/>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94B79" w:rsidRDefault="009D0C25" w:rsidP="00D0616D">
      <w:pPr>
        <w:pStyle w:val="140"/>
        <w:shd w:val="clear" w:color="auto" w:fill="auto"/>
        <w:spacing w:before="0" w:after="498" w:line="317" w:lineRule="exact"/>
        <w:jc w:val="both"/>
      </w:pPr>
      <w:r>
        <w:t xml:space="preserve">Его правовой основой является ФЗ </w:t>
      </w:r>
      <w:r w:rsidR="0025340D">
        <w:pict>
          <v:shapetype id="_x0000_t202" coordsize="21600,21600" o:spt="202" path="m,l,21600r21600,l21600,xe">
            <v:stroke joinstyle="miter"/>
            <v:path gradientshapeok="t" o:connecttype="rect"/>
          </v:shapetype>
          <v:shape id="_x0000_s1094" type="#_x0000_t202" style="position:absolute;left:0;text-align:left;margin-left:58.9pt;margin-top:-496.8pt;width:425.05pt;height:.05pt;z-index:-251656192;mso-wrap-distance-left:42.5pt;mso-wrap-distance-right:5pt;mso-position-horizontal-relative:margin;mso-position-vertical-relative:text" filled="f" stroked="f">
            <v:textbox style="mso-fit-shape-to-text:t" inset="0,0,0,0">
              <w:txbxContent>
                <w:p w:rsidR="003C7554" w:rsidRPr="00D0616D" w:rsidRDefault="003C7554" w:rsidP="00D0616D">
                  <w:pPr>
                    <w:rPr>
                      <w:szCs w:val="2"/>
                    </w:rPr>
                  </w:pPr>
                </w:p>
              </w:txbxContent>
            </v:textbox>
            <w10:wrap type="topAndBottom" anchorx="margin"/>
          </v:shape>
        </w:pict>
      </w:r>
      <w:r w:rsidR="0025340D">
        <w:pict>
          <v:shape id="_x0000_s1095" type="#_x0000_t202" style="position:absolute;left:0;text-align:left;margin-left:254.5pt;margin-top:-439.45pt;width:13.9pt;height:43.2pt;z-index:-251655168;mso-wrap-distance-left:5pt;mso-wrap-distance-top:20.65pt;mso-wrap-distance-right:5pt;mso-position-horizontal-relative:margin;mso-position-vertical-relative:text" filled="f" stroked="f">
            <v:textbox style="mso-fit-shape-to-text:t" inset="0,0,0,0">
              <w:txbxContent>
                <w:p w:rsidR="003C7554" w:rsidRDefault="003C7554">
                  <w:pPr>
                    <w:pStyle w:val="17"/>
                    <w:shd w:val="clear" w:color="auto" w:fill="auto"/>
                    <w:spacing w:line="720" w:lineRule="exact"/>
                  </w:pPr>
                </w:p>
              </w:txbxContent>
            </v:textbox>
            <w10:wrap type="topAndBottom" anchorx="margin"/>
          </v:shape>
        </w:pict>
      </w:r>
      <w:r w:rsidR="0025340D">
        <w:pict>
          <v:shape id="_x0000_s1096" type="#_x0000_t202" style="position:absolute;left:0;text-align:left;margin-left:172.45pt;margin-top:-376.55pt;width:188.4pt;height:.05pt;z-index:-251654144;mso-wrap-distance-left:156pt;mso-wrap-distance-top:26.65pt;mso-wrap-distance-right:125.5pt;mso-position-horizontal-relative:margin;mso-position-vertical-relative:text" filled="f" stroked="f">
            <v:textbox style="mso-fit-shape-to-text:t" inset="0,0,0,0">
              <w:txbxContent>
                <w:p w:rsidR="003C7554" w:rsidRPr="00D0616D" w:rsidRDefault="003C7554" w:rsidP="00D0616D">
                  <w:pPr>
                    <w:rPr>
                      <w:szCs w:val="2"/>
                    </w:rPr>
                  </w:pPr>
                </w:p>
              </w:txbxContent>
            </v:textbox>
            <w10:wrap type="topAndBottom" anchorx="margin"/>
          </v:shape>
        </w:pict>
      </w:r>
      <w:r w:rsidR="0025340D">
        <w:pict>
          <v:shape id="_x0000_s1098" type="#_x0000_t202" style="position:absolute;left:0;text-align:left;margin-left:80.5pt;margin-top:-209.05pt;width:369.6pt;height:.05pt;z-index:-251652096;mso-wrap-distance-left:64.1pt;mso-wrap-distance-top:17.5pt;mso-wrap-distance-right:36.25pt;mso-position-horizontal-relative:margin;mso-position-vertical-relative:text" filled="f" stroked="f">
            <v:textbox style="mso-fit-shape-to-text:t" inset="0,0,0,0">
              <w:txbxContent>
                <w:p w:rsidR="003C7554" w:rsidRDefault="003C7554">
                  <w:pPr>
                    <w:rPr>
                      <w:sz w:val="2"/>
                      <w:szCs w:val="2"/>
                    </w:rPr>
                  </w:pPr>
                </w:p>
              </w:txbxContent>
            </v:textbox>
            <w10:wrap type="topAndBottom" anchorx="margin"/>
          </v:shape>
        </w:pict>
      </w:r>
      <w:r w:rsidR="0025340D">
        <w:pict>
          <v:shape id="_x0000_s1099" type="#_x0000_t202" style="position:absolute;left:0;text-align:left;margin-left:118.2pt;margin-top:-143.5pt;width:295.7pt;height:36pt;z-index:-251651072;mso-wrap-distance-left:101.75pt;mso-wrap-distance-top:29.5pt;mso-wrap-distance-right:72.5pt;mso-position-horizontal-relative:margin;mso-position-vertical-relative:text" wrapcoords="0 0 21600 0 21600 11022 12080 18584 12080 21600 9483 21600 9483 18584 0 11022 0 0" filled="f" stroked="f">
            <v:textbox style="mso-fit-shape-to-text:t" inset="0,0,0,0">
              <w:txbxContent>
                <w:p w:rsidR="003C7554" w:rsidRDefault="003C7554">
                  <w:pPr>
                    <w:pStyle w:val="ae"/>
                    <w:shd w:val="clear" w:color="auto" w:fill="auto"/>
                    <w:spacing w:line="210" w:lineRule="exact"/>
                  </w:pPr>
                  <w:r>
                    <w:t>Ученик</w:t>
                  </w:r>
                </w:p>
              </w:txbxContent>
            </v:textbox>
            <w10:wrap type="topAndBottom" anchorx="margin"/>
          </v:shape>
        </w:pict>
      </w:r>
      <w:bookmarkStart w:id="75" w:name="bookmark106"/>
      <w:r>
        <w:t>Модуль «Детские общественные объединения»</w:t>
      </w:r>
      <w:bookmarkEnd w:id="75"/>
    </w:p>
    <w:p w:rsidR="00D0616D" w:rsidRDefault="0025340D" w:rsidP="00D0616D">
      <w:pPr>
        <w:pStyle w:val="140"/>
        <w:shd w:val="clear" w:color="auto" w:fill="auto"/>
        <w:spacing w:before="0" w:line="274" w:lineRule="exact"/>
        <w:ind w:firstLine="620"/>
        <w:jc w:val="both"/>
      </w:pPr>
      <w:r>
        <w:pict>
          <v:shape id="_x0000_s1102" type="#_x0000_t202" style="position:absolute;left:0;text-align:left;margin-left:190.2pt;margin-top:61.35pt;width:147.1pt;height:60.7pt;z-index:-251649024;mso-wrap-distance-left:173.75pt;mso-wrap-distance-right:149.05pt;mso-wrap-distance-bottom:32.25pt;mso-position-horizontal-relative:margin" filled="f" stroked="f">
            <v:textbox style="mso-fit-shape-to-text:t" inset="0,0,0,0">
              <w:txbxContent>
                <w:p w:rsidR="003C7554" w:rsidRDefault="003C7554">
                  <w:pPr>
                    <w:pStyle w:val="19"/>
                    <w:pBdr>
                      <w:top w:val="single" w:sz="4" w:space="1" w:color="auto"/>
                      <w:left w:val="single" w:sz="4" w:space="4" w:color="auto"/>
                      <w:bottom w:val="single" w:sz="4" w:space="1" w:color="auto"/>
                      <w:right w:val="single" w:sz="4" w:space="4" w:color="auto"/>
                    </w:pBdr>
                    <w:shd w:val="clear" w:color="auto" w:fill="auto"/>
                    <w:tabs>
                      <w:tab w:val="left" w:leader="underscore" w:pos="1536"/>
                      <w:tab w:val="left" w:leader="underscore" w:pos="2794"/>
                    </w:tabs>
                    <w:spacing w:line="160" w:lineRule="exact"/>
                  </w:pPr>
                </w:p>
              </w:txbxContent>
            </v:textbox>
            <w10:wrap type="topAndBottom" anchorx="margin"/>
          </v:shape>
        </w:pict>
      </w:r>
      <w:r>
        <w:pict>
          <v:shape id="_x0000_s1103" type="#_x0000_t202" style="position:absolute;left:0;text-align:left;margin-left:243pt;margin-top:153.8pt;width:16.8pt;height:11.9pt;z-index:-251648000;mso-wrap-distance-left:5pt;mso-wrap-distance-right:88.1pt;mso-wrap-distance-bottom:7.3pt;mso-position-horizontal-relative:margin" filled="f" stroked="f">
            <v:textbox style="mso-fit-shape-to-text:t" inset="0,0,0,0">
              <w:txbxContent>
                <w:p w:rsidR="003C7554" w:rsidRDefault="003C7554">
                  <w:pPr>
                    <w:pStyle w:val="60"/>
                    <w:shd w:val="clear" w:color="auto" w:fill="auto"/>
                    <w:spacing w:line="180" w:lineRule="exact"/>
                    <w:jc w:val="left"/>
                  </w:pPr>
                </w:p>
              </w:txbxContent>
            </v:textbox>
            <w10:wrap type="topAndBottom" anchorx="margin"/>
          </v:shape>
        </w:pict>
      </w:r>
      <w:r>
        <w:pict>
          <v:shape id="_x0000_s1104" type="#_x0000_t202" style="position:absolute;left:0;text-align:left;margin-left:251.9pt;margin-top:173.05pt;width:24.5pt;height:16.85pt;z-index:-251646976;mso-wrap-distance-left:5pt;mso-wrap-distance-right:5pt;mso-wrap-distance-bottom:17.8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w:t>
                  </w:r>
                </w:p>
              </w:txbxContent>
            </v:textbox>
            <w10:wrap type="topAndBottom" anchorx="margin"/>
          </v:shape>
        </w:pict>
      </w:r>
      <w:r w:rsidR="009D0C25">
        <w:t xml:space="preserve">Действующее на базе школы детское общественное движение «Балтийская флотилия» - это добровольное детско-юношеское объединение обучающихся </w:t>
      </w:r>
      <w:r w:rsidR="00D437F9" w:rsidRPr="00D437F9">
        <w:t>МБОУ «Березовская СОШ имени А.Я. Давыдова»</w:t>
      </w:r>
      <w:r w:rsidR="009D0C25">
        <w:t>, созданное по инициативе детей и взрослых, объединившихся на основе общности интересов для реализации общих целей.</w:t>
      </w:r>
      <w:r w:rsidR="00D0616D">
        <w:t xml:space="preserve"> Делится на три возра</w:t>
      </w:r>
      <w:r w:rsidR="009D0C25">
        <w:t>тные группы:</w:t>
      </w:r>
      <w:bookmarkStart w:id="76" w:name="bookmark107"/>
    </w:p>
    <w:p w:rsidR="00494B79" w:rsidRDefault="009D0C25" w:rsidP="00D0616D">
      <w:pPr>
        <w:pStyle w:val="140"/>
        <w:shd w:val="clear" w:color="auto" w:fill="auto"/>
        <w:spacing w:before="0" w:line="274" w:lineRule="exact"/>
        <w:ind w:firstLine="620"/>
        <w:jc w:val="both"/>
      </w:pPr>
      <w:r>
        <w:t>Модуль 3.3.7 «Экскурсии, экспедиции, походы»</w:t>
      </w:r>
      <w:bookmarkEnd w:id="76"/>
      <w:r>
        <w:br w:type="page"/>
      </w:r>
    </w:p>
    <w:p w:rsidR="00494B79" w:rsidRDefault="009D0C25">
      <w:pPr>
        <w:pStyle w:val="140"/>
        <w:shd w:val="clear" w:color="auto" w:fill="auto"/>
        <w:tabs>
          <w:tab w:val="left" w:pos="3005"/>
          <w:tab w:val="left" w:pos="5107"/>
        </w:tabs>
        <w:spacing w:before="0" w:line="317" w:lineRule="exact"/>
        <w:jc w:val="both"/>
      </w:pPr>
      <w:r>
        <w:lastRenderedPageBreak/>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w:t>
      </w:r>
      <w:r>
        <w:tab/>
        <w:t>ответственности,</w:t>
      </w:r>
      <w:r>
        <w:tab/>
        <w:t>формирования у них навыков</w:t>
      </w:r>
    </w:p>
    <w:p w:rsidR="00494B79" w:rsidRDefault="009D0C25">
      <w:pPr>
        <w:pStyle w:val="140"/>
        <w:shd w:val="clear" w:color="auto" w:fill="auto"/>
        <w:spacing w:before="0" w:line="317" w:lineRule="exact"/>
        <w:jc w:val="both"/>
      </w:pPr>
      <w:r>
        <w:t>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94B79" w:rsidRDefault="009D0C25">
      <w:pPr>
        <w:pStyle w:val="140"/>
        <w:shd w:val="clear" w:color="auto" w:fill="auto"/>
        <w:spacing w:before="0" w:line="317" w:lineRule="exact"/>
        <w:jc w:val="both"/>
      </w:pPr>
      <w:r>
        <w:t>-ежегодные походы на природу, организуемые в классах их классными руководителями и родителями школьников, после окончания учебного года;</w:t>
      </w:r>
    </w:p>
    <w:p w:rsidR="00494B79" w:rsidRDefault="009D0C25">
      <w:pPr>
        <w:pStyle w:val="140"/>
        <w:shd w:val="clear" w:color="auto" w:fill="auto"/>
        <w:spacing w:before="0" w:after="318" w:line="317" w:lineRule="exact"/>
      </w:pPr>
      <w:r>
        <w:t>-регулярные сезонные экскурсии на природу, организуемые в начальных классах их классными руководителями («Природа зимой», «Осенний парк», «Приметы весны» и т.п.); -выездные экскурсии в музей, на предприятие; на представления в кинотеатр, драмтеатр, цирк.</w:t>
      </w:r>
    </w:p>
    <w:p w:rsidR="00494B79" w:rsidRDefault="009D0C25">
      <w:pPr>
        <w:pStyle w:val="321"/>
        <w:keepNext/>
        <w:keepLines/>
        <w:shd w:val="clear" w:color="auto" w:fill="auto"/>
        <w:spacing w:before="0" w:after="111" w:line="220" w:lineRule="exact"/>
      </w:pPr>
      <w:bookmarkStart w:id="77" w:name="bookmark108"/>
      <w:r>
        <w:t>3.3.8 Модуль «Профориентация»</w:t>
      </w:r>
      <w:bookmarkEnd w:id="77"/>
    </w:p>
    <w:p w:rsidR="00494B79" w:rsidRDefault="009D0C25">
      <w:pPr>
        <w:pStyle w:val="140"/>
        <w:shd w:val="clear" w:color="auto" w:fill="auto"/>
        <w:spacing w:before="0" w:line="317" w:lineRule="exact"/>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494B79" w:rsidRDefault="009D0C25">
      <w:pPr>
        <w:pStyle w:val="140"/>
        <w:shd w:val="clear" w:color="auto" w:fill="auto"/>
        <w:spacing w:before="0" w:line="317" w:lineRule="exact"/>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94B79" w:rsidRDefault="009D0C25">
      <w:pPr>
        <w:pStyle w:val="140"/>
        <w:shd w:val="clear" w:color="auto" w:fill="auto"/>
        <w:spacing w:before="0" w:line="317" w:lineRule="exact"/>
      </w:pPr>
      <w:r>
        <w:t>-экскурсии на предприятия, дающие школьникам начальные представления о существующих профессиях и условиях работы людей, представляющих эти профессии; -посещение дней открытых дверей в средних специальных учебных заведениях и вузах; -совместное с педагогами изучение интернет ресурсов, посвященных выбору профессий, прохождение профориентационного онлайн-тестирования;</w:t>
      </w:r>
    </w:p>
    <w:p w:rsidR="00494B79" w:rsidRDefault="009D0C25">
      <w:pPr>
        <w:pStyle w:val="140"/>
        <w:shd w:val="clear" w:color="auto" w:fill="auto"/>
        <w:spacing w:before="0" w:line="317" w:lineRule="exact"/>
        <w:jc w:val="both"/>
      </w:pPr>
      <w:r>
        <w:t>-участие в работе всероссийских профориентационных проектов, созданных в сети интернет;</w:t>
      </w:r>
    </w:p>
    <w:p w:rsidR="00494B79" w:rsidRDefault="009D0C25">
      <w:pPr>
        <w:pStyle w:val="140"/>
        <w:shd w:val="clear" w:color="auto" w:fill="auto"/>
        <w:spacing w:before="0" w:after="498" w:line="317" w:lineRule="exact"/>
        <w:jc w:val="both"/>
      </w:pPr>
      <w:r>
        <w:t>-освоение школьниками основ профессии в рамках курсов внеурочной деятельности.</w:t>
      </w:r>
    </w:p>
    <w:p w:rsidR="00494B79" w:rsidRDefault="009D0C25">
      <w:pPr>
        <w:pStyle w:val="321"/>
        <w:keepNext/>
        <w:keepLines/>
        <w:shd w:val="clear" w:color="auto" w:fill="auto"/>
        <w:spacing w:before="0" w:after="111" w:line="220" w:lineRule="exact"/>
      </w:pPr>
      <w:bookmarkStart w:id="78" w:name="bookmark109"/>
      <w:r>
        <w:t>3.3.9 Модуль «Школьные медиа»</w:t>
      </w:r>
      <w:bookmarkEnd w:id="78"/>
    </w:p>
    <w:p w:rsidR="00494B79" w:rsidRDefault="009D0C25">
      <w:pPr>
        <w:pStyle w:val="140"/>
        <w:shd w:val="clear" w:color="auto" w:fill="auto"/>
        <w:spacing w:before="0" w:line="317" w:lineRule="exact"/>
        <w:jc w:val="both"/>
      </w:pPr>
      <w: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рамках следующих видов и форм деятельности:</w:t>
      </w:r>
    </w:p>
    <w:p w:rsidR="00494B79" w:rsidRDefault="009D0C25">
      <w:pPr>
        <w:pStyle w:val="140"/>
        <w:numPr>
          <w:ilvl w:val="0"/>
          <w:numId w:val="143"/>
        </w:numPr>
        <w:shd w:val="clear" w:color="auto" w:fill="auto"/>
        <w:tabs>
          <w:tab w:val="left" w:pos="451"/>
        </w:tabs>
        <w:spacing w:before="0" w:line="317" w:lineRule="exact"/>
        <w:jc w:val="both"/>
      </w:pPr>
      <w: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w:t>
      </w:r>
      <w:r>
        <w:lastRenderedPageBreak/>
        <w:t>дел, кружков, секций, деятельности органов ученического самоуправления;</w:t>
      </w:r>
    </w:p>
    <w:p w:rsidR="00494B79" w:rsidRDefault="009D0C25">
      <w:pPr>
        <w:pStyle w:val="140"/>
        <w:numPr>
          <w:ilvl w:val="0"/>
          <w:numId w:val="143"/>
        </w:numPr>
        <w:shd w:val="clear" w:color="auto" w:fill="auto"/>
        <w:tabs>
          <w:tab w:val="left" w:pos="202"/>
        </w:tabs>
        <w:spacing w:before="0" w:line="317" w:lineRule="exact"/>
        <w:jc w:val="both"/>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94B79" w:rsidRDefault="009D0C25">
      <w:pPr>
        <w:pStyle w:val="140"/>
        <w:numPr>
          <w:ilvl w:val="0"/>
          <w:numId w:val="143"/>
        </w:numPr>
        <w:shd w:val="clear" w:color="auto" w:fill="auto"/>
        <w:tabs>
          <w:tab w:val="left" w:pos="212"/>
        </w:tabs>
        <w:spacing w:before="0" w:line="317" w:lineRule="exact"/>
        <w:jc w:val="both"/>
      </w:pPr>
      <w:r>
        <w:t>школьная интернет-группа («Инстаграмм»)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94B79" w:rsidRDefault="009D0C25">
      <w:pPr>
        <w:pStyle w:val="140"/>
        <w:numPr>
          <w:ilvl w:val="0"/>
          <w:numId w:val="143"/>
        </w:numPr>
        <w:shd w:val="clear" w:color="auto" w:fill="auto"/>
        <w:tabs>
          <w:tab w:val="left" w:pos="202"/>
        </w:tabs>
        <w:spacing w:before="0" w:after="318" w:line="317" w:lineRule="exact"/>
        <w:jc w:val="both"/>
      </w:pPr>
      <w:r>
        <w:t>участие школьников в конкурсах школьных медиа.</w:t>
      </w:r>
    </w:p>
    <w:p w:rsidR="00494B79" w:rsidRDefault="009D0C25">
      <w:pPr>
        <w:pStyle w:val="321"/>
        <w:keepNext/>
        <w:keepLines/>
        <w:numPr>
          <w:ilvl w:val="0"/>
          <w:numId w:val="146"/>
        </w:numPr>
        <w:shd w:val="clear" w:color="auto" w:fill="auto"/>
        <w:tabs>
          <w:tab w:val="left" w:pos="726"/>
        </w:tabs>
        <w:spacing w:before="0" w:after="111" w:line="220" w:lineRule="exact"/>
      </w:pPr>
      <w:bookmarkStart w:id="79" w:name="bookmark110"/>
      <w:r>
        <w:t>Модуль «Организация предметно-эстетической среды»</w:t>
      </w:r>
      <w:bookmarkEnd w:id="79"/>
    </w:p>
    <w:p w:rsidR="00494B79" w:rsidRDefault="009D0C25">
      <w:pPr>
        <w:pStyle w:val="140"/>
        <w:shd w:val="clear" w:color="auto" w:fill="auto"/>
        <w:spacing w:before="0" w:line="317" w:lineRule="exact"/>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94B79" w:rsidRDefault="009D0C25">
      <w:pPr>
        <w:pStyle w:val="140"/>
        <w:shd w:val="clear" w:color="auto" w:fill="auto"/>
        <w:spacing w:before="0" w:line="317" w:lineRule="exact"/>
        <w:jc w:val="both"/>
      </w:pPr>
      <w:r>
        <w:t>Воспитывающее влияние на ребенка осуществляется через такие формы работы с предметно-эстетической средой школы как:</w:t>
      </w:r>
    </w:p>
    <w:p w:rsidR="00494B79" w:rsidRDefault="009D0C25">
      <w:pPr>
        <w:pStyle w:val="140"/>
        <w:numPr>
          <w:ilvl w:val="0"/>
          <w:numId w:val="143"/>
        </w:numPr>
        <w:shd w:val="clear" w:color="auto" w:fill="auto"/>
        <w:tabs>
          <w:tab w:val="left" w:pos="212"/>
        </w:tabs>
        <w:spacing w:before="0" w:line="317" w:lineRule="exact"/>
        <w:jc w:val="both"/>
      </w:pPr>
      <w: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94B79" w:rsidRDefault="009D0C25">
      <w:pPr>
        <w:pStyle w:val="140"/>
        <w:numPr>
          <w:ilvl w:val="0"/>
          <w:numId w:val="143"/>
        </w:numPr>
        <w:shd w:val="clear" w:color="auto" w:fill="auto"/>
        <w:tabs>
          <w:tab w:val="left" w:pos="212"/>
        </w:tabs>
        <w:spacing w:before="0" w:line="317" w:lineRule="exact"/>
        <w:jc w:val="both"/>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94B79" w:rsidRDefault="009D0C25">
      <w:pPr>
        <w:pStyle w:val="140"/>
        <w:numPr>
          <w:ilvl w:val="0"/>
          <w:numId w:val="143"/>
        </w:numPr>
        <w:shd w:val="clear" w:color="auto" w:fill="auto"/>
        <w:tabs>
          <w:tab w:val="left" w:pos="207"/>
        </w:tabs>
        <w:spacing w:before="0" w:line="317" w:lineRule="exact"/>
        <w:jc w:val="both"/>
      </w:pPr>
      <w: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94B79" w:rsidRDefault="009D0C25">
      <w:pPr>
        <w:pStyle w:val="140"/>
        <w:numPr>
          <w:ilvl w:val="0"/>
          <w:numId w:val="143"/>
        </w:numPr>
        <w:shd w:val="clear" w:color="auto" w:fill="auto"/>
        <w:tabs>
          <w:tab w:val="left" w:pos="202"/>
        </w:tabs>
        <w:spacing w:before="0" w:line="317" w:lineRule="exact"/>
        <w:jc w:val="both"/>
      </w:pPr>
      <w: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494B79" w:rsidRDefault="009D0C25">
      <w:pPr>
        <w:pStyle w:val="140"/>
        <w:numPr>
          <w:ilvl w:val="0"/>
          <w:numId w:val="143"/>
        </w:numPr>
        <w:shd w:val="clear" w:color="auto" w:fill="auto"/>
        <w:tabs>
          <w:tab w:val="left" w:pos="212"/>
        </w:tabs>
        <w:spacing w:before="0" w:line="317" w:lineRule="exact"/>
        <w:jc w:val="both"/>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94B79" w:rsidRDefault="009D0C25">
      <w:pPr>
        <w:pStyle w:val="140"/>
        <w:numPr>
          <w:ilvl w:val="0"/>
          <w:numId w:val="143"/>
        </w:numPr>
        <w:shd w:val="clear" w:color="auto" w:fill="auto"/>
        <w:tabs>
          <w:tab w:val="left" w:pos="202"/>
        </w:tabs>
        <w:spacing w:before="0" w:line="317" w:lineRule="exact"/>
        <w:jc w:val="both"/>
      </w:pPr>
      <w: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494B79" w:rsidRDefault="009D0C25">
      <w:pPr>
        <w:pStyle w:val="140"/>
        <w:numPr>
          <w:ilvl w:val="0"/>
          <w:numId w:val="143"/>
        </w:numPr>
        <w:shd w:val="clear" w:color="auto" w:fill="auto"/>
        <w:tabs>
          <w:tab w:val="left" w:pos="212"/>
        </w:tabs>
        <w:spacing w:before="0" w:line="317" w:lineRule="exact"/>
        <w:jc w:val="both"/>
      </w:pPr>
      <w: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w:t>
      </w:r>
      <w:r>
        <w:lastRenderedPageBreak/>
        <w:t>жизни школы знаковых событий;</w:t>
      </w:r>
    </w:p>
    <w:p w:rsidR="00494B79" w:rsidRDefault="009D0C25">
      <w:pPr>
        <w:pStyle w:val="140"/>
        <w:numPr>
          <w:ilvl w:val="0"/>
          <w:numId w:val="143"/>
        </w:numPr>
        <w:shd w:val="clear" w:color="auto" w:fill="auto"/>
        <w:tabs>
          <w:tab w:val="left" w:pos="341"/>
        </w:tabs>
        <w:spacing w:before="0" w:line="317" w:lineRule="exact"/>
        <w:jc w:val="both"/>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494B79" w:rsidRDefault="009D0C25">
      <w:pPr>
        <w:pStyle w:val="140"/>
        <w:numPr>
          <w:ilvl w:val="0"/>
          <w:numId w:val="143"/>
        </w:numPr>
        <w:shd w:val="clear" w:color="auto" w:fill="auto"/>
        <w:tabs>
          <w:tab w:val="left" w:pos="212"/>
        </w:tabs>
        <w:spacing w:before="0" w:after="318" w:line="317" w:lineRule="exact"/>
        <w:jc w:val="both"/>
      </w:pPr>
      <w: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94B79" w:rsidRDefault="009D0C25">
      <w:pPr>
        <w:pStyle w:val="321"/>
        <w:keepNext/>
        <w:keepLines/>
        <w:shd w:val="clear" w:color="auto" w:fill="auto"/>
        <w:spacing w:before="0" w:after="111" w:line="220" w:lineRule="exact"/>
      </w:pPr>
      <w:bookmarkStart w:id="80" w:name="bookmark111"/>
      <w:r>
        <w:t>3.3.11Модуль «Работа с родителями»</w:t>
      </w:r>
      <w:bookmarkEnd w:id="80"/>
    </w:p>
    <w:p w:rsidR="00494B79" w:rsidRDefault="009D0C25">
      <w:pPr>
        <w:pStyle w:val="140"/>
        <w:shd w:val="clear" w:color="auto" w:fill="auto"/>
        <w:spacing w:before="0" w:line="317" w:lineRule="exact"/>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494B79" w:rsidRDefault="009D0C25">
      <w:pPr>
        <w:pStyle w:val="140"/>
        <w:shd w:val="clear" w:color="auto" w:fill="auto"/>
        <w:spacing w:before="0" w:line="317" w:lineRule="exact"/>
        <w:jc w:val="both"/>
      </w:pPr>
      <w:r>
        <w:t>Работа с родителями или законными представителями школьников осуществляется в рамках следующих видов и форм деятельности:</w:t>
      </w:r>
    </w:p>
    <w:p w:rsidR="00494B79" w:rsidRDefault="009D0C25">
      <w:pPr>
        <w:pStyle w:val="80"/>
        <w:shd w:val="clear" w:color="auto" w:fill="auto"/>
        <w:spacing w:line="317" w:lineRule="exact"/>
      </w:pPr>
      <w:r>
        <w:t>На групповом уровне:</w:t>
      </w:r>
    </w:p>
    <w:p w:rsidR="00494B79" w:rsidRDefault="009D0C25">
      <w:pPr>
        <w:pStyle w:val="140"/>
        <w:numPr>
          <w:ilvl w:val="0"/>
          <w:numId w:val="143"/>
        </w:numPr>
        <w:shd w:val="clear" w:color="auto" w:fill="auto"/>
        <w:tabs>
          <w:tab w:val="left" w:pos="212"/>
        </w:tabs>
        <w:spacing w:before="0" w:line="317" w:lineRule="exact"/>
        <w:jc w:val="both"/>
      </w:pPr>
      <w:r>
        <w:t>Общешкольная родительская конференция ,Управляющий совет школы участвующие в управлении образовательной организацией и решении вопросов воспитания и социализации их детей;</w:t>
      </w:r>
    </w:p>
    <w:p w:rsidR="00494B79" w:rsidRDefault="009D0C25">
      <w:pPr>
        <w:pStyle w:val="140"/>
        <w:numPr>
          <w:ilvl w:val="0"/>
          <w:numId w:val="143"/>
        </w:numPr>
        <w:shd w:val="clear" w:color="auto" w:fill="auto"/>
        <w:tabs>
          <w:tab w:val="left" w:pos="202"/>
        </w:tabs>
        <w:spacing w:before="0" w:line="317" w:lineRule="exact"/>
        <w:jc w:val="both"/>
      </w:pPr>
      <w:r>
        <w:t>общешкольные родительские собрания, происходящие в режиме обсуждения наиболее острых проблем обучения и воспитания школьников;</w:t>
      </w:r>
    </w:p>
    <w:p w:rsidR="00494B79" w:rsidRDefault="009D0C25">
      <w:pPr>
        <w:pStyle w:val="140"/>
        <w:numPr>
          <w:ilvl w:val="0"/>
          <w:numId w:val="143"/>
        </w:numPr>
        <w:shd w:val="clear" w:color="auto" w:fill="auto"/>
        <w:tabs>
          <w:tab w:val="left" w:pos="207"/>
        </w:tabs>
        <w:spacing w:before="0" w:line="317" w:lineRule="exact"/>
        <w:jc w:val="both"/>
      </w:pPr>
      <w: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94B79" w:rsidRDefault="009D0C25">
      <w:pPr>
        <w:pStyle w:val="140"/>
        <w:numPr>
          <w:ilvl w:val="0"/>
          <w:numId w:val="143"/>
        </w:numPr>
        <w:shd w:val="clear" w:color="auto" w:fill="auto"/>
        <w:tabs>
          <w:tab w:val="left" w:pos="202"/>
        </w:tabs>
        <w:spacing w:before="0" w:line="317" w:lineRule="exact"/>
        <w:jc w:val="both"/>
      </w:pPr>
      <w: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494B79" w:rsidRDefault="009D0C25">
      <w:pPr>
        <w:pStyle w:val="140"/>
        <w:numPr>
          <w:ilvl w:val="0"/>
          <w:numId w:val="143"/>
        </w:numPr>
        <w:shd w:val="clear" w:color="auto" w:fill="auto"/>
        <w:tabs>
          <w:tab w:val="left" w:pos="212"/>
        </w:tabs>
        <w:spacing w:before="0" w:line="317" w:lineRule="exact"/>
        <w:jc w:val="both"/>
      </w:pPr>
      <w: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94B79" w:rsidRDefault="009D0C25">
      <w:pPr>
        <w:pStyle w:val="80"/>
        <w:shd w:val="clear" w:color="auto" w:fill="auto"/>
        <w:spacing w:line="317" w:lineRule="exact"/>
      </w:pPr>
      <w:r>
        <w:t>На индивидуальном уровне:</w:t>
      </w:r>
    </w:p>
    <w:p w:rsidR="00494B79" w:rsidRDefault="009D0C25">
      <w:pPr>
        <w:pStyle w:val="140"/>
        <w:numPr>
          <w:ilvl w:val="0"/>
          <w:numId w:val="143"/>
        </w:numPr>
        <w:shd w:val="clear" w:color="auto" w:fill="auto"/>
        <w:tabs>
          <w:tab w:val="left" w:pos="202"/>
        </w:tabs>
        <w:spacing w:before="0" w:line="317" w:lineRule="exact"/>
        <w:jc w:val="both"/>
      </w:pPr>
      <w:r>
        <w:t>работа специалистов по запросу родителей для решения острых конфликтных ситуаций;</w:t>
      </w:r>
    </w:p>
    <w:p w:rsidR="00494B79" w:rsidRDefault="009D0C25">
      <w:pPr>
        <w:pStyle w:val="140"/>
        <w:numPr>
          <w:ilvl w:val="0"/>
          <w:numId w:val="143"/>
        </w:numPr>
        <w:shd w:val="clear" w:color="auto" w:fill="auto"/>
        <w:tabs>
          <w:tab w:val="left" w:pos="202"/>
        </w:tabs>
        <w:spacing w:before="0" w:line="317" w:lineRule="exact"/>
        <w:jc w:val="both"/>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94B79" w:rsidRDefault="009D0C25">
      <w:pPr>
        <w:pStyle w:val="140"/>
        <w:numPr>
          <w:ilvl w:val="0"/>
          <w:numId w:val="143"/>
        </w:numPr>
        <w:shd w:val="clear" w:color="auto" w:fill="auto"/>
        <w:tabs>
          <w:tab w:val="left" w:pos="202"/>
        </w:tabs>
        <w:spacing w:before="0" w:line="317" w:lineRule="exact"/>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494B79" w:rsidRDefault="009D0C25">
      <w:pPr>
        <w:pStyle w:val="140"/>
        <w:numPr>
          <w:ilvl w:val="0"/>
          <w:numId w:val="143"/>
        </w:numPr>
        <w:shd w:val="clear" w:color="auto" w:fill="auto"/>
        <w:tabs>
          <w:tab w:val="left" w:pos="202"/>
        </w:tabs>
        <w:spacing w:before="0" w:after="318" w:line="317" w:lineRule="exact"/>
        <w:jc w:val="both"/>
      </w:pPr>
      <w:r>
        <w:t xml:space="preserve">индивидуальное консультирование </w:t>
      </w:r>
      <w:r>
        <w:rPr>
          <w:lang w:val="en-US" w:eastAsia="en-US" w:bidi="en-US"/>
        </w:rPr>
        <w:t>c</w:t>
      </w:r>
      <w:r w:rsidRPr="00D437F9">
        <w:rPr>
          <w:lang w:eastAsia="en-US" w:bidi="en-US"/>
        </w:rPr>
        <w:t xml:space="preserve"> </w:t>
      </w:r>
      <w:r>
        <w:t>целью координации воспитательных усилий педагогов и родителей.</w:t>
      </w:r>
    </w:p>
    <w:p w:rsidR="00494B79" w:rsidRDefault="009D0C25">
      <w:pPr>
        <w:pStyle w:val="321"/>
        <w:keepNext/>
        <w:keepLines/>
        <w:numPr>
          <w:ilvl w:val="0"/>
          <w:numId w:val="147"/>
        </w:numPr>
        <w:shd w:val="clear" w:color="auto" w:fill="auto"/>
        <w:tabs>
          <w:tab w:val="left" w:pos="881"/>
        </w:tabs>
        <w:spacing w:before="0" w:after="111" w:line="220" w:lineRule="exact"/>
        <w:ind w:left="400"/>
      </w:pPr>
      <w:bookmarkStart w:id="81" w:name="bookmark112"/>
      <w:r>
        <w:t>Основные направления самоанализа воспитательной работы</w:t>
      </w:r>
      <w:bookmarkEnd w:id="81"/>
    </w:p>
    <w:p w:rsidR="00494B79" w:rsidRDefault="009D0C25">
      <w:pPr>
        <w:pStyle w:val="140"/>
        <w:shd w:val="clear" w:color="auto" w:fill="auto"/>
        <w:spacing w:before="0" w:line="317" w:lineRule="exact"/>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94B79" w:rsidRDefault="009D0C25">
      <w:pPr>
        <w:pStyle w:val="140"/>
        <w:shd w:val="clear" w:color="auto" w:fill="auto"/>
        <w:spacing w:before="0" w:line="317" w:lineRule="exact"/>
        <w:jc w:val="both"/>
      </w:pPr>
      <w:r>
        <w:t>Самоанализ осуществляется ежегодно силами самой школы.</w:t>
      </w:r>
    </w:p>
    <w:p w:rsidR="00494B79" w:rsidRDefault="009D0C25">
      <w:pPr>
        <w:pStyle w:val="140"/>
        <w:shd w:val="clear" w:color="auto" w:fill="auto"/>
        <w:spacing w:before="0" w:line="317" w:lineRule="exact"/>
        <w:jc w:val="both"/>
      </w:pPr>
      <w:r>
        <w:t>Основными принципами, на основе которых осуществляется самоанализ воспитательной работы в школе, являются:</w:t>
      </w:r>
    </w:p>
    <w:p w:rsidR="00494B79" w:rsidRDefault="009D0C25">
      <w:pPr>
        <w:pStyle w:val="140"/>
        <w:numPr>
          <w:ilvl w:val="0"/>
          <w:numId w:val="143"/>
        </w:numPr>
        <w:shd w:val="clear" w:color="auto" w:fill="auto"/>
        <w:tabs>
          <w:tab w:val="left" w:pos="212"/>
        </w:tabs>
        <w:spacing w:before="0" w:line="317" w:lineRule="exact"/>
        <w:jc w:val="both"/>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94B79" w:rsidRDefault="009D0C25">
      <w:pPr>
        <w:pStyle w:val="140"/>
        <w:numPr>
          <w:ilvl w:val="0"/>
          <w:numId w:val="143"/>
        </w:numPr>
        <w:shd w:val="clear" w:color="auto" w:fill="auto"/>
        <w:tabs>
          <w:tab w:val="left" w:pos="207"/>
        </w:tabs>
        <w:spacing w:before="0" w:line="317" w:lineRule="exact"/>
        <w:jc w:val="both"/>
      </w:pPr>
      <w:r>
        <w:t xml:space="preserve">принцип приоритета анализа сущностных сторон воспитания, ориентирующий экспертов на изучение </w:t>
      </w:r>
      <w:r>
        <w:lastRenderedPageBreak/>
        <w:t>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94B79" w:rsidRDefault="009D0C25">
      <w:pPr>
        <w:pStyle w:val="140"/>
        <w:numPr>
          <w:ilvl w:val="0"/>
          <w:numId w:val="143"/>
        </w:numPr>
        <w:shd w:val="clear" w:color="auto" w:fill="auto"/>
        <w:tabs>
          <w:tab w:val="left" w:pos="202"/>
        </w:tabs>
        <w:spacing w:before="0" w:line="317" w:lineRule="exact"/>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94B79" w:rsidRDefault="009D0C25">
      <w:pPr>
        <w:pStyle w:val="140"/>
        <w:numPr>
          <w:ilvl w:val="0"/>
          <w:numId w:val="143"/>
        </w:numPr>
        <w:shd w:val="clear" w:color="auto" w:fill="auto"/>
        <w:tabs>
          <w:tab w:val="left" w:pos="207"/>
        </w:tabs>
        <w:spacing w:before="0" w:after="302" w:line="317" w:lineRule="exact"/>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w:t>
      </w:r>
    </w:p>
    <w:p w:rsidR="00494B79" w:rsidRDefault="009D0C25">
      <w:pPr>
        <w:pStyle w:val="80"/>
        <w:numPr>
          <w:ilvl w:val="0"/>
          <w:numId w:val="148"/>
        </w:numPr>
        <w:shd w:val="clear" w:color="auto" w:fill="auto"/>
        <w:tabs>
          <w:tab w:val="left" w:pos="284"/>
        </w:tabs>
        <w:spacing w:after="97" w:line="240" w:lineRule="exact"/>
      </w:pPr>
      <w:r>
        <w:t>Результаты воспитания, социализации и саморазвития школьников.</w:t>
      </w:r>
    </w:p>
    <w:p w:rsidR="00494B79" w:rsidRDefault="009D0C25">
      <w:pPr>
        <w:pStyle w:val="140"/>
        <w:shd w:val="clear" w:color="auto" w:fill="auto"/>
        <w:spacing w:before="0" w:line="317" w:lineRule="exact"/>
        <w:jc w:val="both"/>
      </w:pPr>
      <w:r>
        <w:t>Критерием, на основе которого осуществляется данный анализ, является динамика личностного развития школьников каждого класса.</w:t>
      </w:r>
    </w:p>
    <w:p w:rsidR="00494B79" w:rsidRDefault="009D0C25">
      <w:pPr>
        <w:pStyle w:val="140"/>
        <w:shd w:val="clear" w:color="auto" w:fill="auto"/>
        <w:spacing w:before="0" w:line="317" w:lineRule="exact"/>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494B79" w:rsidRDefault="009D0C25">
      <w:pPr>
        <w:pStyle w:val="140"/>
        <w:shd w:val="clear" w:color="auto" w:fill="auto"/>
        <w:tabs>
          <w:tab w:val="left" w:pos="7795"/>
        </w:tabs>
        <w:spacing w:before="0" w:line="317" w:lineRule="exact"/>
        <w:jc w:val="both"/>
      </w:pPr>
      <w:r>
        <w:t>Внимание педагогов сосредотачивается на следующих вопросах:</w:t>
      </w:r>
      <w:r>
        <w:tab/>
        <w:t>какие прежде</w:t>
      </w:r>
    </w:p>
    <w:p w:rsidR="00494B79" w:rsidRDefault="009D0C25">
      <w:pPr>
        <w:pStyle w:val="140"/>
        <w:shd w:val="clear" w:color="auto" w:fill="auto"/>
        <w:spacing w:before="0" w:after="302" w:line="317" w:lineRule="exact"/>
        <w:jc w:val="both"/>
      </w:pPr>
      <w:r>
        <w:t>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94B79" w:rsidRDefault="009D0C25">
      <w:pPr>
        <w:pStyle w:val="80"/>
        <w:numPr>
          <w:ilvl w:val="0"/>
          <w:numId w:val="148"/>
        </w:numPr>
        <w:shd w:val="clear" w:color="auto" w:fill="auto"/>
        <w:tabs>
          <w:tab w:val="left" w:pos="327"/>
        </w:tabs>
        <w:spacing w:after="97" w:line="240" w:lineRule="exact"/>
      </w:pPr>
      <w:r>
        <w:t>Состояние организуемой в школе совместной деятельности детей и взрослых.</w:t>
      </w:r>
    </w:p>
    <w:p w:rsidR="00494B79" w:rsidRDefault="009D0C25">
      <w:pPr>
        <w:pStyle w:val="140"/>
        <w:shd w:val="clear" w:color="auto" w:fill="auto"/>
        <w:spacing w:before="0" w:line="317" w:lineRule="exact"/>
        <w:jc w:val="both"/>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494B79" w:rsidRDefault="009D0C25">
      <w:pPr>
        <w:pStyle w:val="140"/>
        <w:shd w:val="clear" w:color="auto" w:fill="auto"/>
        <w:spacing w:before="0" w:line="317" w:lineRule="exact"/>
        <w:jc w:val="both"/>
      </w:pPr>
      <w: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494B79" w:rsidRDefault="009D0C25">
      <w:pPr>
        <w:pStyle w:val="140"/>
        <w:shd w:val="clear" w:color="auto" w:fill="auto"/>
        <w:spacing w:before="0" w:line="317" w:lineRule="exact"/>
        <w:jc w:val="both"/>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94B79" w:rsidRDefault="009D0C25">
      <w:pPr>
        <w:pStyle w:val="140"/>
        <w:shd w:val="clear" w:color="auto" w:fill="auto"/>
        <w:spacing w:before="0" w:line="317" w:lineRule="exact"/>
        <w:jc w:val="both"/>
      </w:pPr>
      <w:r>
        <w:t>Внимание при этом сосредотачивается на вопросах, связанных с</w:t>
      </w:r>
    </w:p>
    <w:p w:rsidR="00494B79" w:rsidRDefault="009D0C25">
      <w:pPr>
        <w:pStyle w:val="140"/>
        <w:numPr>
          <w:ilvl w:val="0"/>
          <w:numId w:val="143"/>
        </w:numPr>
        <w:shd w:val="clear" w:color="auto" w:fill="auto"/>
        <w:tabs>
          <w:tab w:val="left" w:pos="241"/>
        </w:tabs>
        <w:spacing w:before="0" w:line="317" w:lineRule="exact"/>
        <w:jc w:val="both"/>
      </w:pPr>
      <w:r>
        <w:t>качеством проводимых общешкольных ключевых дел;</w:t>
      </w:r>
    </w:p>
    <w:p w:rsidR="00494B79" w:rsidRDefault="009D0C25">
      <w:pPr>
        <w:pStyle w:val="140"/>
        <w:numPr>
          <w:ilvl w:val="0"/>
          <w:numId w:val="143"/>
        </w:numPr>
        <w:shd w:val="clear" w:color="auto" w:fill="auto"/>
        <w:tabs>
          <w:tab w:val="left" w:pos="241"/>
        </w:tabs>
        <w:spacing w:before="0" w:line="317" w:lineRule="exact"/>
        <w:jc w:val="both"/>
      </w:pPr>
      <w:r>
        <w:t>качеством совместной деятельности классных руководителей и их классов;</w:t>
      </w:r>
    </w:p>
    <w:p w:rsidR="00494B79" w:rsidRDefault="009D0C25">
      <w:pPr>
        <w:pStyle w:val="140"/>
        <w:numPr>
          <w:ilvl w:val="0"/>
          <w:numId w:val="143"/>
        </w:numPr>
        <w:shd w:val="clear" w:color="auto" w:fill="auto"/>
        <w:tabs>
          <w:tab w:val="left" w:pos="241"/>
        </w:tabs>
        <w:spacing w:before="0" w:line="317" w:lineRule="exact"/>
        <w:jc w:val="both"/>
      </w:pPr>
      <w:r>
        <w:t>качеством организуемой в школе внеурочной деятельности;</w:t>
      </w:r>
    </w:p>
    <w:p w:rsidR="00494B79" w:rsidRDefault="009D0C25">
      <w:pPr>
        <w:pStyle w:val="140"/>
        <w:numPr>
          <w:ilvl w:val="0"/>
          <w:numId w:val="143"/>
        </w:numPr>
        <w:shd w:val="clear" w:color="auto" w:fill="auto"/>
        <w:tabs>
          <w:tab w:val="left" w:pos="241"/>
        </w:tabs>
        <w:spacing w:before="0" w:line="317" w:lineRule="exact"/>
        <w:jc w:val="both"/>
      </w:pPr>
      <w:r>
        <w:t>качеством реализации личностно развивающего потенциала школьных уроков;</w:t>
      </w:r>
    </w:p>
    <w:p w:rsidR="00494B79" w:rsidRDefault="009D0C25">
      <w:pPr>
        <w:pStyle w:val="140"/>
        <w:numPr>
          <w:ilvl w:val="0"/>
          <w:numId w:val="143"/>
        </w:numPr>
        <w:shd w:val="clear" w:color="auto" w:fill="auto"/>
        <w:tabs>
          <w:tab w:val="left" w:pos="241"/>
        </w:tabs>
        <w:spacing w:before="0" w:line="317" w:lineRule="exact"/>
        <w:jc w:val="both"/>
      </w:pPr>
      <w:r>
        <w:t>качеством существующего в школе ученического самоуправления;</w:t>
      </w:r>
    </w:p>
    <w:p w:rsidR="00494B79" w:rsidRDefault="009D0C25">
      <w:pPr>
        <w:pStyle w:val="140"/>
        <w:numPr>
          <w:ilvl w:val="0"/>
          <w:numId w:val="143"/>
        </w:numPr>
        <w:shd w:val="clear" w:color="auto" w:fill="auto"/>
        <w:tabs>
          <w:tab w:val="left" w:pos="241"/>
        </w:tabs>
        <w:spacing w:before="0" w:line="317" w:lineRule="exact"/>
        <w:jc w:val="both"/>
      </w:pPr>
      <w:r>
        <w:t>качеством функционирующих на базе школы детских общественных объединений;</w:t>
      </w:r>
    </w:p>
    <w:p w:rsidR="00494B79" w:rsidRDefault="009D0C25">
      <w:pPr>
        <w:pStyle w:val="140"/>
        <w:numPr>
          <w:ilvl w:val="0"/>
          <w:numId w:val="143"/>
        </w:numPr>
        <w:shd w:val="clear" w:color="auto" w:fill="auto"/>
        <w:tabs>
          <w:tab w:val="left" w:pos="241"/>
        </w:tabs>
        <w:spacing w:before="0" w:line="317" w:lineRule="exact"/>
        <w:jc w:val="both"/>
      </w:pPr>
      <w:r>
        <w:t>качеством проводимых в школе экскурсий, походов;</w:t>
      </w:r>
    </w:p>
    <w:p w:rsidR="00494B79" w:rsidRDefault="009D0C25">
      <w:pPr>
        <w:pStyle w:val="140"/>
        <w:numPr>
          <w:ilvl w:val="0"/>
          <w:numId w:val="143"/>
        </w:numPr>
        <w:shd w:val="clear" w:color="auto" w:fill="auto"/>
        <w:tabs>
          <w:tab w:val="left" w:pos="241"/>
        </w:tabs>
        <w:spacing w:before="0" w:line="317" w:lineRule="exact"/>
        <w:jc w:val="both"/>
      </w:pPr>
      <w:r>
        <w:t>качеством профориентационной работы школы;</w:t>
      </w:r>
    </w:p>
    <w:p w:rsidR="00494B79" w:rsidRDefault="009D0C25">
      <w:pPr>
        <w:pStyle w:val="140"/>
        <w:numPr>
          <w:ilvl w:val="0"/>
          <w:numId w:val="143"/>
        </w:numPr>
        <w:shd w:val="clear" w:color="auto" w:fill="auto"/>
        <w:tabs>
          <w:tab w:val="left" w:pos="241"/>
        </w:tabs>
        <w:spacing w:before="0" w:line="317" w:lineRule="exact"/>
        <w:jc w:val="both"/>
      </w:pPr>
      <w:r>
        <w:t>качеством работы школьных медиа;</w:t>
      </w:r>
    </w:p>
    <w:p w:rsidR="00494B79" w:rsidRDefault="009D0C25">
      <w:pPr>
        <w:pStyle w:val="140"/>
        <w:numPr>
          <w:ilvl w:val="0"/>
          <w:numId w:val="143"/>
        </w:numPr>
        <w:shd w:val="clear" w:color="auto" w:fill="auto"/>
        <w:tabs>
          <w:tab w:val="left" w:pos="241"/>
        </w:tabs>
        <w:spacing w:before="0" w:line="317" w:lineRule="exact"/>
        <w:jc w:val="both"/>
      </w:pPr>
      <w:r>
        <w:t>качеством организации предметно-эстетической среды школы;</w:t>
      </w:r>
    </w:p>
    <w:p w:rsidR="00494B79" w:rsidRDefault="009D0C25">
      <w:pPr>
        <w:pStyle w:val="140"/>
        <w:numPr>
          <w:ilvl w:val="0"/>
          <w:numId w:val="143"/>
        </w:numPr>
        <w:shd w:val="clear" w:color="auto" w:fill="auto"/>
        <w:tabs>
          <w:tab w:val="left" w:pos="241"/>
        </w:tabs>
        <w:spacing w:before="0" w:line="317" w:lineRule="exact"/>
        <w:jc w:val="both"/>
      </w:pPr>
      <w:r>
        <w:lastRenderedPageBreak/>
        <w:t>качеством взаимодействия школы и семей школьников.</w:t>
      </w:r>
    </w:p>
    <w:p w:rsidR="00494B79" w:rsidRDefault="009D0C25">
      <w:pPr>
        <w:pStyle w:val="140"/>
        <w:shd w:val="clear" w:color="auto" w:fill="auto"/>
        <w:spacing w:before="0" w:after="678" w:line="317" w:lineRule="exact"/>
        <w:jc w:val="both"/>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94B79" w:rsidRPr="00D0616D" w:rsidRDefault="009D0C25">
      <w:pPr>
        <w:pStyle w:val="321"/>
        <w:keepNext/>
        <w:keepLines/>
        <w:numPr>
          <w:ilvl w:val="0"/>
          <w:numId w:val="149"/>
        </w:numPr>
        <w:shd w:val="clear" w:color="auto" w:fill="auto"/>
        <w:tabs>
          <w:tab w:val="left" w:pos="586"/>
        </w:tabs>
        <w:spacing w:before="0" w:after="145" w:line="220" w:lineRule="exact"/>
        <w:rPr>
          <w:b/>
        </w:rPr>
      </w:pPr>
      <w:bookmarkStart w:id="82" w:name="bookmark113"/>
      <w:r w:rsidRPr="00D0616D">
        <w:rPr>
          <w:b/>
        </w:rPr>
        <w:t>Программа коррекционной работы</w:t>
      </w:r>
      <w:bookmarkEnd w:id="82"/>
    </w:p>
    <w:p w:rsidR="00494B79" w:rsidRDefault="009D0C25">
      <w:pPr>
        <w:pStyle w:val="140"/>
        <w:shd w:val="clear" w:color="auto" w:fill="auto"/>
        <w:spacing w:before="0" w:after="120" w:line="274" w:lineRule="exact"/>
        <w:jc w:val="both"/>
      </w:pPr>
      <w:r>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основного общего образования.</w:t>
      </w:r>
    </w:p>
    <w:p w:rsidR="00494B79" w:rsidRDefault="009D0C25">
      <w:pPr>
        <w:pStyle w:val="140"/>
        <w:shd w:val="clear" w:color="auto" w:fill="auto"/>
        <w:spacing w:before="0" w:after="120" w:line="274" w:lineRule="exact"/>
        <w:jc w:val="both"/>
      </w:pPr>
      <w:r>
        <w:t xml:space="preserve">Программа коррекционной работы является неотъемлемым структурным компонентом основной образовательной программы </w:t>
      </w:r>
      <w:r w:rsidR="001F3DC4">
        <w:t>МБОУ «Березовская СОШ имени А.Я. Давыдова»</w:t>
      </w:r>
      <w:r>
        <w:t>. Программа разрабатывается для обучающихся с ограниченными возможностями здоровья (далее - ОВЗ) и инвалидов.</w:t>
      </w:r>
    </w:p>
    <w:p w:rsidR="00494B79" w:rsidRDefault="009D0C25">
      <w:pPr>
        <w:pStyle w:val="140"/>
        <w:shd w:val="clear" w:color="auto" w:fill="auto"/>
        <w:spacing w:before="0" w:after="180" w:line="274" w:lineRule="exact"/>
        <w:jc w:val="both"/>
      </w:pPr>
      <w:r>
        <w:t>Коррекционная работа представляет собой систему комплексного междисциплинарного психолого-педагогического сопровождения обучающихся с ограниченными возможностями здоровья (далее - ОВЗ) и инвалидов, направленная на оказание психолого-педагогической помощи обучающимся с учетом состояния их здоровья и особенностей психофизического развития, на коррекцию недостатков в физическом и (или) психическом развитии.</w:t>
      </w:r>
    </w:p>
    <w:p w:rsidR="00494B79" w:rsidRDefault="009D0C25">
      <w:pPr>
        <w:pStyle w:val="140"/>
        <w:shd w:val="clear" w:color="auto" w:fill="auto"/>
        <w:spacing w:before="0" w:after="180" w:line="274" w:lineRule="exact"/>
        <w:jc w:val="both"/>
      </w:pPr>
      <w:r>
        <w:t>Программа коррекционной работы носит комплексный характер и вариативна по форме и по содержанию. Вариативность коррекционной работы зависит от состава обучающихся с ОВЗ и возможностей школы. Варьироваться могут степень участия специалистов сопровождения, а также организационные формы работы.</w:t>
      </w:r>
    </w:p>
    <w:p w:rsidR="00494B79" w:rsidRDefault="009D0C25">
      <w:pPr>
        <w:pStyle w:val="140"/>
        <w:shd w:val="clear" w:color="auto" w:fill="auto"/>
        <w:spacing w:before="0" w:after="176" w:line="274" w:lineRule="exact"/>
        <w:jc w:val="both"/>
      </w:pPr>
      <w:r>
        <w:t>В программе учитываются особые образовательные потребности обучающихся с ОВЗ, которые не являются едиными и постоянными, проявляются в разной степени при каждом виде нозологии. Программа ориентирована на развитие потенциальных возможностей и жизненных компетенций обучающихся с ОВЗ, необходимых для дальнейшего обучения и успешной социализации.</w:t>
      </w:r>
    </w:p>
    <w:p w:rsidR="00494B79" w:rsidRDefault="009D0C25">
      <w:pPr>
        <w:pStyle w:val="140"/>
        <w:numPr>
          <w:ilvl w:val="0"/>
          <w:numId w:val="150"/>
        </w:numPr>
        <w:shd w:val="clear" w:color="auto" w:fill="auto"/>
        <w:tabs>
          <w:tab w:val="left" w:pos="730"/>
        </w:tabs>
        <w:spacing w:before="0" w:after="227"/>
        <w:jc w:val="both"/>
      </w:pPr>
      <w:r w:rsidRPr="00D0616D">
        <w:rPr>
          <w:b/>
        </w:rPr>
        <w:t>Цель программы</w:t>
      </w:r>
      <w:r>
        <w:t>: создание системы комплексной психолого-педагогической помощи обучающимся с ограниченными возможностями здоровья для успешного освоения основной образовательной программы на основе компенсации нарушений в развитии и активизации ресурсов социально-психологической адаптации личности ребенка посредством психолого-педагогического сопровождения.</w:t>
      </w:r>
    </w:p>
    <w:p w:rsidR="00494B79" w:rsidRDefault="009D0C25">
      <w:pPr>
        <w:pStyle w:val="321"/>
        <w:keepNext/>
        <w:keepLines/>
        <w:shd w:val="clear" w:color="auto" w:fill="auto"/>
        <w:spacing w:before="0" w:after="201" w:line="220" w:lineRule="exact"/>
      </w:pPr>
      <w:bookmarkStart w:id="83" w:name="bookmark114"/>
      <w:r>
        <w:t>Задачи программы:</w:t>
      </w:r>
      <w:bookmarkEnd w:id="83"/>
    </w:p>
    <w:p w:rsidR="00494B79" w:rsidRDefault="009D0C25">
      <w:pPr>
        <w:pStyle w:val="140"/>
        <w:numPr>
          <w:ilvl w:val="0"/>
          <w:numId w:val="151"/>
        </w:numPr>
        <w:shd w:val="clear" w:color="auto" w:fill="auto"/>
        <w:tabs>
          <w:tab w:val="left" w:pos="690"/>
        </w:tabs>
        <w:spacing w:before="0" w:after="180"/>
        <w:ind w:left="680" w:hanging="360"/>
        <w:jc w:val="both"/>
      </w:pPr>
      <w:r>
        <w:t>выявление особых образовательных потребностей обучающихся с ограниченными возможностями здоровья и инвалидов оказание им специализированной помощи при освоении основной образовательной программы среднего общего образования;</w:t>
      </w:r>
    </w:p>
    <w:p w:rsidR="00494B79" w:rsidRDefault="009D0C25">
      <w:pPr>
        <w:pStyle w:val="140"/>
        <w:numPr>
          <w:ilvl w:val="0"/>
          <w:numId w:val="151"/>
        </w:numPr>
        <w:shd w:val="clear" w:color="auto" w:fill="auto"/>
        <w:tabs>
          <w:tab w:val="left" w:pos="690"/>
        </w:tabs>
        <w:spacing w:before="0" w:after="180"/>
        <w:ind w:left="680" w:hanging="360"/>
        <w:jc w:val="both"/>
      </w:pPr>
      <w:r>
        <w:t>определение оптимальных специальных условий для получения среднего общего образования обучающимися с ОВЗ, для развития их личностных, познавательных, коммуникативных способностей;</w:t>
      </w:r>
    </w:p>
    <w:p w:rsidR="00494B79" w:rsidRDefault="009D0C25">
      <w:pPr>
        <w:pStyle w:val="140"/>
        <w:numPr>
          <w:ilvl w:val="0"/>
          <w:numId w:val="151"/>
        </w:numPr>
        <w:shd w:val="clear" w:color="auto" w:fill="auto"/>
        <w:tabs>
          <w:tab w:val="left" w:pos="690"/>
        </w:tabs>
        <w:spacing w:before="0" w:after="184"/>
        <w:ind w:left="680" w:hanging="360"/>
        <w:jc w:val="both"/>
      </w:pPr>
      <w:r>
        <w:t>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w:t>
      </w:r>
    </w:p>
    <w:p w:rsidR="00494B79" w:rsidRDefault="009D0C25">
      <w:pPr>
        <w:pStyle w:val="140"/>
        <w:numPr>
          <w:ilvl w:val="0"/>
          <w:numId w:val="151"/>
        </w:numPr>
        <w:shd w:val="clear" w:color="auto" w:fill="auto"/>
        <w:tabs>
          <w:tab w:val="left" w:pos="690"/>
        </w:tabs>
        <w:spacing w:before="0" w:after="176" w:line="274" w:lineRule="exact"/>
        <w:ind w:left="680" w:hanging="360"/>
        <w:jc w:val="both"/>
      </w:pPr>
      <w:r>
        <w:t>осуществление индивидуально-ориентированной психолого-педагогической помощи обучающимся с ОВЗ с учётом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(ПМПК);</w:t>
      </w:r>
    </w:p>
    <w:p w:rsidR="00494B79" w:rsidRDefault="009D0C25">
      <w:pPr>
        <w:pStyle w:val="140"/>
        <w:numPr>
          <w:ilvl w:val="0"/>
          <w:numId w:val="151"/>
        </w:numPr>
        <w:shd w:val="clear" w:color="auto" w:fill="auto"/>
        <w:tabs>
          <w:tab w:val="left" w:pos="690"/>
        </w:tabs>
        <w:spacing w:before="0" w:after="180"/>
        <w:ind w:left="680" w:hanging="360"/>
        <w:jc w:val="both"/>
      </w:pPr>
      <w:r>
        <w:lastRenderedPageBreak/>
        <w:t>реализация комплексной системы мероприятий по социальной адаптации и профессиональной ориентации обучающихся с ОВЗ;</w:t>
      </w:r>
    </w:p>
    <w:p w:rsidR="00494B79" w:rsidRDefault="009D0C25">
      <w:pPr>
        <w:pStyle w:val="140"/>
        <w:numPr>
          <w:ilvl w:val="0"/>
          <w:numId w:val="151"/>
        </w:numPr>
        <w:shd w:val="clear" w:color="auto" w:fill="auto"/>
        <w:tabs>
          <w:tab w:val="left" w:pos="690"/>
        </w:tabs>
        <w:spacing w:before="0" w:after="184"/>
        <w:ind w:left="680" w:hanging="360"/>
        <w:jc w:val="both"/>
      </w:pPr>
      <w:r>
        <w:t>обеспечение сетевого взаимодействия специалистов разного профиля в комплексной работе с обучающимися с ОВЗ;</w:t>
      </w:r>
    </w:p>
    <w:p w:rsidR="00494B79" w:rsidRDefault="009D0C25">
      <w:pPr>
        <w:pStyle w:val="140"/>
        <w:numPr>
          <w:ilvl w:val="0"/>
          <w:numId w:val="151"/>
        </w:numPr>
        <w:shd w:val="clear" w:color="auto" w:fill="auto"/>
        <w:tabs>
          <w:tab w:val="left" w:pos="690"/>
        </w:tabs>
        <w:spacing w:before="0" w:after="176" w:line="274" w:lineRule="exact"/>
        <w:ind w:left="680" w:hanging="360"/>
        <w:jc w:val="both"/>
      </w:pPr>
      <w:r>
        <w:t>оказание родителям (законным представителям) обучающихся с ОВЗ консультативной и методической помощи по психолого-педагогическим, социальным, правовым и другим вопросам, связанным с их воспитанием и обучением.</w:t>
      </w:r>
    </w:p>
    <w:p w:rsidR="00494B79" w:rsidRDefault="009D0C25">
      <w:pPr>
        <w:pStyle w:val="140"/>
        <w:shd w:val="clear" w:color="auto" w:fill="auto"/>
        <w:spacing w:before="0"/>
        <w:jc w:val="both"/>
      </w:pPr>
      <w:r>
        <w:t xml:space="preserve">Реализация программы коррекционной работы в </w:t>
      </w:r>
      <w:r w:rsidR="001F3DC4">
        <w:t>МБОУ «Березовская СОШ имени А.Я. Давыдова»</w:t>
      </w:r>
      <w:r>
        <w:t xml:space="preserve"> осуществляется на основе специальных принципов, ориентированных на учет особенностей обучающихся с ОВЗ:</w:t>
      </w:r>
    </w:p>
    <w:p w:rsidR="00494B79" w:rsidRDefault="009D0C25">
      <w:pPr>
        <w:pStyle w:val="140"/>
        <w:shd w:val="clear" w:color="auto" w:fill="auto"/>
        <w:spacing w:before="0" w:after="176"/>
        <w:ind w:left="1080" w:hanging="400"/>
        <w:jc w:val="both"/>
      </w:pPr>
      <w:r>
        <w:t>• 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494B79" w:rsidRDefault="009D0C25">
      <w:pPr>
        <w:pStyle w:val="140"/>
        <w:numPr>
          <w:ilvl w:val="0"/>
          <w:numId w:val="151"/>
        </w:numPr>
        <w:shd w:val="clear" w:color="auto" w:fill="auto"/>
        <w:tabs>
          <w:tab w:val="left" w:pos="689"/>
        </w:tabs>
        <w:spacing w:before="0" w:after="184" w:line="283" w:lineRule="exact"/>
        <w:ind w:left="680" w:hanging="360"/>
        <w:jc w:val="both"/>
      </w:pPr>
      <w:r>
        <w:t>принцип обходного пути - формирование новой функциональной системы в обход пострадавшего звена, опоры на сохранные анализаторы;</w:t>
      </w:r>
    </w:p>
    <w:p w:rsidR="00494B79" w:rsidRDefault="009D0C25">
      <w:pPr>
        <w:pStyle w:val="140"/>
        <w:numPr>
          <w:ilvl w:val="0"/>
          <w:numId w:val="151"/>
        </w:numPr>
        <w:shd w:val="clear" w:color="auto" w:fill="auto"/>
        <w:tabs>
          <w:tab w:val="left" w:pos="689"/>
        </w:tabs>
        <w:spacing w:before="0" w:after="184"/>
        <w:ind w:left="680" w:hanging="360"/>
        <w:jc w:val="both"/>
      </w:pPr>
      <w:r>
        <w:t>принцип комплексности - преодоление нарушений должно носить комплексный психолого-педагогический характер и включать совместную работу педагогов и ряда специалистов (учитель-логопед, учитель-дефектолог, педагог-психолог, социальный педагог и др.).</w:t>
      </w:r>
    </w:p>
    <w:p w:rsidR="00494B79" w:rsidRDefault="009D0C25">
      <w:pPr>
        <w:pStyle w:val="140"/>
        <w:numPr>
          <w:ilvl w:val="0"/>
          <w:numId w:val="151"/>
        </w:numPr>
        <w:shd w:val="clear" w:color="auto" w:fill="auto"/>
        <w:tabs>
          <w:tab w:val="left" w:pos="689"/>
        </w:tabs>
        <w:spacing w:before="0" w:after="176" w:line="274" w:lineRule="exact"/>
        <w:ind w:left="680" w:hanging="360"/>
        <w:jc w:val="both"/>
      </w:pPr>
      <w:r>
        <w:t>принцип непрерывности обеспечивает проведение коррекционной работы на всем протяжении обучения школьника с учётом изменений в их личности;</w:t>
      </w:r>
    </w:p>
    <w:p w:rsidR="00494B79" w:rsidRDefault="009D0C25">
      <w:pPr>
        <w:pStyle w:val="140"/>
        <w:numPr>
          <w:ilvl w:val="0"/>
          <w:numId w:val="151"/>
        </w:numPr>
        <w:shd w:val="clear" w:color="auto" w:fill="auto"/>
        <w:tabs>
          <w:tab w:val="left" w:pos="689"/>
        </w:tabs>
        <w:spacing w:before="0" w:after="227"/>
        <w:ind w:left="680" w:hanging="36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94B79" w:rsidRDefault="009D0C25">
      <w:pPr>
        <w:pStyle w:val="140"/>
        <w:shd w:val="clear" w:color="auto" w:fill="auto"/>
        <w:spacing w:before="0" w:after="149" w:line="220" w:lineRule="exact"/>
        <w:jc w:val="both"/>
      </w:pPr>
      <w:r>
        <w:t>Программа коррекционной работы обеспечивает:</w:t>
      </w:r>
    </w:p>
    <w:p w:rsidR="00494B79" w:rsidRDefault="009D0C25">
      <w:pPr>
        <w:pStyle w:val="140"/>
        <w:numPr>
          <w:ilvl w:val="0"/>
          <w:numId w:val="151"/>
        </w:numPr>
        <w:shd w:val="clear" w:color="auto" w:fill="auto"/>
        <w:tabs>
          <w:tab w:val="left" w:pos="689"/>
        </w:tabs>
        <w:spacing w:before="0" w:after="176" w:line="269" w:lineRule="exact"/>
        <w:ind w:left="680" w:hanging="360"/>
        <w:jc w:val="both"/>
      </w:pPr>
      <w:r>
        <w:t>выявление особых образовательных потребностей обучающихся и осуществление индивидуально ориентированной психолого-педагогической помощи;</w:t>
      </w:r>
    </w:p>
    <w:p w:rsidR="00494B79" w:rsidRDefault="009D0C25">
      <w:pPr>
        <w:pStyle w:val="140"/>
        <w:numPr>
          <w:ilvl w:val="0"/>
          <w:numId w:val="151"/>
        </w:numPr>
        <w:shd w:val="clear" w:color="auto" w:fill="auto"/>
        <w:tabs>
          <w:tab w:val="left" w:pos="689"/>
          <w:tab w:val="left" w:pos="5652"/>
          <w:tab w:val="left" w:pos="7779"/>
        </w:tabs>
        <w:spacing w:before="0" w:line="274" w:lineRule="exact"/>
        <w:ind w:left="680" w:hanging="360"/>
        <w:jc w:val="both"/>
      </w:pPr>
      <w:r>
        <w:t>возможность освоения всеми детьми</w:t>
      </w:r>
      <w:r>
        <w:tab/>
        <w:t>образовательной</w:t>
      </w:r>
      <w:r>
        <w:tab/>
        <w:t>программы и</w:t>
      </w:r>
    </w:p>
    <w:p w:rsidR="00494B79" w:rsidRDefault="009D0C25">
      <w:pPr>
        <w:pStyle w:val="140"/>
        <w:shd w:val="clear" w:color="auto" w:fill="auto"/>
        <w:spacing w:before="0" w:after="176" w:line="274" w:lineRule="exact"/>
        <w:ind w:left="1080" w:hanging="400"/>
        <w:jc w:val="both"/>
      </w:pPr>
      <w:r>
        <w:t>их интеграции в образовательном учреждении;</w:t>
      </w:r>
    </w:p>
    <w:p w:rsidR="00494B79" w:rsidRDefault="009D0C25">
      <w:pPr>
        <w:pStyle w:val="140"/>
        <w:numPr>
          <w:ilvl w:val="0"/>
          <w:numId w:val="151"/>
        </w:numPr>
        <w:shd w:val="clear" w:color="auto" w:fill="auto"/>
        <w:tabs>
          <w:tab w:val="left" w:pos="689"/>
          <w:tab w:val="left" w:pos="5652"/>
          <w:tab w:val="left" w:pos="7779"/>
        </w:tabs>
        <w:spacing w:before="0"/>
        <w:ind w:left="680" w:hanging="360"/>
        <w:jc w:val="both"/>
      </w:pPr>
      <w:r>
        <w:t>выявление учащихся с трудностями в</w:t>
      </w:r>
      <w:r>
        <w:tab/>
        <w:t>обучении,</w:t>
      </w:r>
      <w:r>
        <w:tab/>
        <w:t>осуществление</w:t>
      </w:r>
    </w:p>
    <w:p w:rsidR="00494B79" w:rsidRDefault="009D0C25">
      <w:pPr>
        <w:pStyle w:val="140"/>
        <w:shd w:val="clear" w:color="auto" w:fill="auto"/>
        <w:spacing w:before="0" w:after="184"/>
        <w:ind w:left="1080" w:hanging="400"/>
        <w:jc w:val="both"/>
      </w:pPr>
      <w:r>
        <w:t>индивидуальной поддержки и помощи.</w:t>
      </w:r>
    </w:p>
    <w:p w:rsidR="00494B79" w:rsidRDefault="009D0C25">
      <w:pPr>
        <w:pStyle w:val="140"/>
        <w:shd w:val="clear" w:color="auto" w:fill="auto"/>
        <w:tabs>
          <w:tab w:val="left" w:pos="5652"/>
          <w:tab w:val="left" w:pos="7779"/>
        </w:tabs>
        <w:spacing w:before="0" w:line="274" w:lineRule="exact"/>
        <w:jc w:val="both"/>
      </w:pPr>
      <w:r>
        <w:t>Программа коррекционной работы реализовывает личностно-ориентированный подход через психолого-педагогическое сопровождение ребенка, способствующее достижению обучающимся с ОВЗ стандарта образования. Она имеет подчиненную, вспомогательную функцию по отношению к образовательной</w:t>
      </w:r>
      <w:r>
        <w:tab/>
        <w:t>программе, может</w:t>
      </w:r>
      <w:r>
        <w:tab/>
        <w:t>уточняться и</w:t>
      </w:r>
    </w:p>
    <w:p w:rsidR="00494B79" w:rsidRDefault="009D0C25">
      <w:pPr>
        <w:pStyle w:val="140"/>
        <w:shd w:val="clear" w:color="auto" w:fill="auto"/>
        <w:spacing w:before="0" w:after="176" w:line="274" w:lineRule="exact"/>
        <w:jc w:val="both"/>
      </w:pPr>
      <w:r>
        <w:t>корректироваться.</w:t>
      </w:r>
    </w:p>
    <w:p w:rsidR="00494B79" w:rsidRPr="00D0616D" w:rsidRDefault="009D0C25">
      <w:pPr>
        <w:pStyle w:val="321"/>
        <w:keepNext/>
        <w:keepLines/>
        <w:numPr>
          <w:ilvl w:val="0"/>
          <w:numId w:val="150"/>
        </w:numPr>
        <w:shd w:val="clear" w:color="auto" w:fill="auto"/>
        <w:tabs>
          <w:tab w:val="left" w:pos="751"/>
          <w:tab w:val="left" w:pos="5652"/>
          <w:tab w:val="left" w:pos="7779"/>
        </w:tabs>
        <w:spacing w:before="0" w:after="0" w:line="278" w:lineRule="exact"/>
        <w:rPr>
          <w:b/>
        </w:rPr>
      </w:pPr>
      <w:bookmarkStart w:id="84" w:name="bookmark115"/>
      <w:r w:rsidRPr="00D0616D">
        <w:rPr>
          <w:b/>
        </w:rPr>
        <w:t>Перечень и содержание индивидуально ориентированных коррекционных мероприятий, способствующих освоению</w:t>
      </w:r>
      <w:r w:rsidRPr="00D0616D">
        <w:rPr>
          <w:b/>
        </w:rPr>
        <w:tab/>
        <w:t>обучающимися</w:t>
      </w:r>
      <w:r w:rsidRPr="00D0616D">
        <w:rPr>
          <w:b/>
        </w:rPr>
        <w:tab/>
        <w:t>с особыми</w:t>
      </w:r>
      <w:bookmarkEnd w:id="84"/>
    </w:p>
    <w:p w:rsidR="00494B79" w:rsidRPr="00D0616D" w:rsidRDefault="009D0C25">
      <w:pPr>
        <w:pStyle w:val="140"/>
        <w:shd w:val="clear" w:color="auto" w:fill="auto"/>
        <w:spacing w:before="0" w:after="184"/>
        <w:jc w:val="both"/>
        <w:rPr>
          <w:b/>
        </w:rPr>
      </w:pPr>
      <w:r w:rsidRPr="00D0616D">
        <w:rPr>
          <w:b/>
        </w:rPr>
        <w:t>образовательными потребностями образовательной программы общего образования</w:t>
      </w:r>
    </w:p>
    <w:p w:rsidR="00494B79" w:rsidRDefault="009D0C25">
      <w:pPr>
        <w:pStyle w:val="140"/>
        <w:shd w:val="clear" w:color="auto" w:fill="auto"/>
        <w:spacing w:before="0" w:after="223" w:line="274" w:lineRule="exact"/>
        <w:jc w:val="both"/>
      </w:pPr>
      <w:r>
        <w:t>Программа коррекционной работы на уровне среднего общего образования включает в себя взаимосвязанные направления. Данные направления отражают её основное содержание.</w:t>
      </w:r>
    </w:p>
    <w:p w:rsidR="00494B79" w:rsidRDefault="009D0C25">
      <w:pPr>
        <w:pStyle w:val="321"/>
        <w:keepNext/>
        <w:keepLines/>
        <w:shd w:val="clear" w:color="auto" w:fill="auto"/>
        <w:spacing w:before="0" w:after="188" w:line="220" w:lineRule="exact"/>
      </w:pPr>
      <w:bookmarkStart w:id="85" w:name="bookmark116"/>
      <w:r>
        <w:t>Характеристика содержания направлений коррекционной работы:</w:t>
      </w:r>
      <w:bookmarkEnd w:id="85"/>
    </w:p>
    <w:p w:rsidR="00494B79" w:rsidRDefault="009D0C25">
      <w:pPr>
        <w:pStyle w:val="140"/>
        <w:shd w:val="clear" w:color="auto" w:fill="auto"/>
        <w:spacing w:before="0" w:after="145" w:line="220" w:lineRule="exact"/>
        <w:jc w:val="both"/>
      </w:pPr>
      <w:r>
        <w:t>Диагностическая работа включает в себя следующее:</w:t>
      </w:r>
    </w:p>
    <w:p w:rsidR="00494B79" w:rsidRDefault="009D0C25">
      <w:pPr>
        <w:pStyle w:val="140"/>
        <w:numPr>
          <w:ilvl w:val="0"/>
          <w:numId w:val="151"/>
        </w:numPr>
        <w:shd w:val="clear" w:color="auto" w:fill="auto"/>
        <w:tabs>
          <w:tab w:val="left" w:pos="1440"/>
        </w:tabs>
        <w:spacing w:before="0" w:after="176" w:line="274" w:lineRule="exact"/>
        <w:ind w:left="1460" w:hanging="380"/>
        <w:jc w:val="both"/>
      </w:pPr>
      <w:r>
        <w:lastRenderedPageBreak/>
        <w:t>выявление особых образовательных потребностей обучающихся с ОВЗ при освоении основной образовательной программы среднего общего образования;</w:t>
      </w:r>
    </w:p>
    <w:p w:rsidR="00494B79" w:rsidRDefault="009D0C25">
      <w:pPr>
        <w:pStyle w:val="140"/>
        <w:numPr>
          <w:ilvl w:val="0"/>
          <w:numId w:val="151"/>
        </w:numPr>
        <w:shd w:val="clear" w:color="auto" w:fill="auto"/>
        <w:tabs>
          <w:tab w:val="left" w:pos="1440"/>
        </w:tabs>
        <w:spacing w:before="0"/>
        <w:ind w:left="1460" w:hanging="380"/>
        <w:jc w:val="both"/>
      </w:pPr>
      <w:r>
        <w:t>проведение комплексной социально-психолого-педагогической диагностики нарушений в психическом и (или) физическом развитии обучающихся с ОВЗ;</w:t>
      </w:r>
    </w:p>
    <w:p w:rsidR="00494B79" w:rsidRDefault="009D0C25">
      <w:pPr>
        <w:pStyle w:val="140"/>
        <w:numPr>
          <w:ilvl w:val="0"/>
          <w:numId w:val="151"/>
        </w:numPr>
        <w:shd w:val="clear" w:color="auto" w:fill="auto"/>
        <w:tabs>
          <w:tab w:val="left" w:pos="1459"/>
        </w:tabs>
        <w:spacing w:before="0" w:after="184" w:line="283" w:lineRule="exact"/>
        <w:ind w:left="1460" w:hanging="360"/>
        <w:jc w:val="both"/>
      </w:pPr>
      <w:r>
        <w:t>определение уровня актуального и зоны ближайшего развития обучающегося с ОВЗ, выявление его резервных возможностей;</w:t>
      </w:r>
    </w:p>
    <w:p w:rsidR="00494B79" w:rsidRDefault="009D0C25">
      <w:pPr>
        <w:pStyle w:val="140"/>
        <w:numPr>
          <w:ilvl w:val="0"/>
          <w:numId w:val="151"/>
        </w:numPr>
        <w:shd w:val="clear" w:color="auto" w:fill="auto"/>
        <w:tabs>
          <w:tab w:val="left" w:pos="1459"/>
        </w:tabs>
        <w:spacing w:before="0" w:after="176"/>
        <w:ind w:left="1460" w:hanging="360"/>
        <w:jc w:val="both"/>
      </w:pPr>
      <w:r>
        <w:t>изучение развития эмоционально-волевой, познавательной, речевой сфер и личностных особенностей обучающихся;</w:t>
      </w:r>
    </w:p>
    <w:p w:rsidR="00494B79" w:rsidRDefault="009D0C25">
      <w:pPr>
        <w:pStyle w:val="140"/>
        <w:numPr>
          <w:ilvl w:val="0"/>
          <w:numId w:val="151"/>
        </w:numPr>
        <w:shd w:val="clear" w:color="auto" w:fill="auto"/>
        <w:tabs>
          <w:tab w:val="left" w:pos="1459"/>
        </w:tabs>
        <w:spacing w:before="0" w:after="231" w:line="283" w:lineRule="exact"/>
        <w:ind w:left="1460" w:hanging="360"/>
        <w:jc w:val="both"/>
      </w:pPr>
      <w:r>
        <w:t>изучение социальной ситуации развития и условий семейного воспитания ребенка;</w:t>
      </w:r>
    </w:p>
    <w:p w:rsidR="00494B79" w:rsidRDefault="009D0C25">
      <w:pPr>
        <w:pStyle w:val="140"/>
        <w:numPr>
          <w:ilvl w:val="0"/>
          <w:numId w:val="151"/>
        </w:numPr>
        <w:shd w:val="clear" w:color="auto" w:fill="auto"/>
        <w:tabs>
          <w:tab w:val="left" w:pos="1459"/>
        </w:tabs>
        <w:spacing w:before="0" w:after="198" w:line="220" w:lineRule="exact"/>
        <w:ind w:left="1460" w:hanging="360"/>
        <w:jc w:val="both"/>
      </w:pPr>
      <w:r>
        <w:t>изучение адаптивных возможностей и уровня социализации ребенка с ОВЗ;</w:t>
      </w:r>
    </w:p>
    <w:p w:rsidR="00494B79" w:rsidRDefault="009D0C25">
      <w:pPr>
        <w:pStyle w:val="140"/>
        <w:numPr>
          <w:ilvl w:val="0"/>
          <w:numId w:val="151"/>
        </w:numPr>
        <w:shd w:val="clear" w:color="auto" w:fill="auto"/>
        <w:tabs>
          <w:tab w:val="left" w:pos="1459"/>
        </w:tabs>
        <w:spacing w:before="0" w:after="231" w:line="283" w:lineRule="exact"/>
        <w:ind w:left="1460" w:hanging="360"/>
        <w:jc w:val="both"/>
      </w:pPr>
      <w:r>
        <w:t>мониторинг динамики развития, успешности освоения образовательных программ основного общего образования.</w:t>
      </w:r>
    </w:p>
    <w:p w:rsidR="00494B79" w:rsidRDefault="009D0C25">
      <w:pPr>
        <w:pStyle w:val="140"/>
        <w:shd w:val="clear" w:color="auto" w:fill="auto"/>
        <w:spacing w:before="0" w:after="201" w:line="220" w:lineRule="exact"/>
      </w:pPr>
      <w:r>
        <w:t>Коррекционно-развивающая работа включает в себя следующее:</w:t>
      </w:r>
    </w:p>
    <w:p w:rsidR="00494B79" w:rsidRDefault="009D0C25">
      <w:pPr>
        <w:pStyle w:val="140"/>
        <w:numPr>
          <w:ilvl w:val="0"/>
          <w:numId w:val="151"/>
        </w:numPr>
        <w:shd w:val="clear" w:color="auto" w:fill="auto"/>
        <w:tabs>
          <w:tab w:val="left" w:pos="1459"/>
        </w:tabs>
        <w:spacing w:before="0" w:after="184"/>
        <w:ind w:left="1460" w:hanging="360"/>
        <w:jc w:val="both"/>
      </w:pPr>
      <w: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494B79" w:rsidRDefault="009D0C25">
      <w:pPr>
        <w:pStyle w:val="140"/>
        <w:numPr>
          <w:ilvl w:val="0"/>
          <w:numId w:val="151"/>
        </w:numPr>
        <w:shd w:val="clear" w:color="auto" w:fill="auto"/>
        <w:tabs>
          <w:tab w:val="left" w:pos="1459"/>
        </w:tabs>
        <w:spacing w:before="0" w:after="176" w:line="274" w:lineRule="exact"/>
        <w:ind w:left="1460" w:hanging="360"/>
        <w:jc w:val="both"/>
      </w:pPr>
      <w:r>
        <w:t>организация и проведение индивидуальных и групповых коррекционно</w:t>
      </w:r>
      <w:r>
        <w:softHyphen/>
        <w:t>развивающих занятий, необходимых для преодоления нарушений развития и трудностей обучения;</w:t>
      </w:r>
    </w:p>
    <w:p w:rsidR="00494B79" w:rsidRDefault="009D0C25">
      <w:pPr>
        <w:pStyle w:val="140"/>
        <w:numPr>
          <w:ilvl w:val="0"/>
          <w:numId w:val="151"/>
        </w:numPr>
        <w:shd w:val="clear" w:color="auto" w:fill="auto"/>
        <w:tabs>
          <w:tab w:val="left" w:pos="1459"/>
        </w:tabs>
        <w:spacing w:before="0" w:after="184"/>
        <w:ind w:left="1460" w:hanging="360"/>
        <w:jc w:val="both"/>
      </w:pPr>
      <w:r>
        <w:t>коррекция и развитие высших психических функций, эмоционально</w:t>
      </w:r>
      <w:r>
        <w:softHyphen/>
        <w:t>волевой, познавательной и коммуникативно-речевой сфер;</w:t>
      </w:r>
    </w:p>
    <w:p w:rsidR="00494B79" w:rsidRDefault="009D0C25">
      <w:pPr>
        <w:pStyle w:val="140"/>
        <w:numPr>
          <w:ilvl w:val="0"/>
          <w:numId w:val="151"/>
        </w:numPr>
        <w:shd w:val="clear" w:color="auto" w:fill="auto"/>
        <w:tabs>
          <w:tab w:val="left" w:pos="1459"/>
        </w:tabs>
        <w:spacing w:before="0" w:after="223" w:line="274" w:lineRule="exact"/>
        <w:ind w:left="1460" w:hanging="360"/>
        <w:jc w:val="both"/>
      </w:pPr>
      <w:r>
        <w:t>развитие и укрепление зрелых личностных установок, формирование адекватных форм утверждения самостоятельности, личностной автономии;</w:t>
      </w:r>
    </w:p>
    <w:p w:rsidR="00494B79" w:rsidRDefault="009D0C25">
      <w:pPr>
        <w:pStyle w:val="140"/>
        <w:numPr>
          <w:ilvl w:val="0"/>
          <w:numId w:val="151"/>
        </w:numPr>
        <w:shd w:val="clear" w:color="auto" w:fill="auto"/>
        <w:tabs>
          <w:tab w:val="left" w:pos="1459"/>
        </w:tabs>
        <w:spacing w:before="0" w:after="205" w:line="220" w:lineRule="exact"/>
        <w:ind w:left="1460" w:hanging="360"/>
        <w:jc w:val="both"/>
      </w:pPr>
      <w:r>
        <w:t>формирование способов регуляции поведения и эмоциональных состояний;</w:t>
      </w:r>
    </w:p>
    <w:p w:rsidR="00494B79" w:rsidRDefault="009D0C25">
      <w:pPr>
        <w:pStyle w:val="140"/>
        <w:numPr>
          <w:ilvl w:val="0"/>
          <w:numId w:val="151"/>
        </w:numPr>
        <w:shd w:val="clear" w:color="auto" w:fill="auto"/>
        <w:tabs>
          <w:tab w:val="left" w:pos="1459"/>
        </w:tabs>
        <w:spacing w:before="0" w:after="176" w:line="274" w:lineRule="exact"/>
        <w:ind w:left="1460" w:hanging="360"/>
        <w:jc w:val="both"/>
      </w:pPr>
      <w:r>
        <w:t>развитие форм и навыков личностного общения в группе сверстников, коммуникативной компетенции;</w:t>
      </w:r>
    </w:p>
    <w:p w:rsidR="00494B79" w:rsidRDefault="009D0C25">
      <w:pPr>
        <w:pStyle w:val="140"/>
        <w:numPr>
          <w:ilvl w:val="0"/>
          <w:numId w:val="151"/>
        </w:numPr>
        <w:shd w:val="clear" w:color="auto" w:fill="auto"/>
        <w:tabs>
          <w:tab w:val="left" w:pos="1459"/>
        </w:tabs>
        <w:spacing w:before="0" w:after="184"/>
        <w:ind w:left="1460" w:hanging="360"/>
        <w:jc w:val="both"/>
      </w:pPr>
      <w:r>
        <w:t>развитие компетенций, необходимых для продолжения образования и профессионального самоопределения;</w:t>
      </w:r>
    </w:p>
    <w:p w:rsidR="00494B79" w:rsidRDefault="009D0C25">
      <w:pPr>
        <w:pStyle w:val="140"/>
        <w:numPr>
          <w:ilvl w:val="0"/>
          <w:numId w:val="151"/>
        </w:numPr>
        <w:shd w:val="clear" w:color="auto" w:fill="auto"/>
        <w:tabs>
          <w:tab w:val="left" w:pos="1459"/>
        </w:tabs>
        <w:spacing w:before="0" w:after="180" w:line="274" w:lineRule="exact"/>
        <w:ind w:left="1460" w:hanging="360"/>
        <w:jc w:val="both"/>
      </w:pP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4B79" w:rsidRDefault="009D0C25">
      <w:pPr>
        <w:pStyle w:val="140"/>
        <w:numPr>
          <w:ilvl w:val="0"/>
          <w:numId w:val="151"/>
        </w:numPr>
        <w:shd w:val="clear" w:color="auto" w:fill="auto"/>
        <w:tabs>
          <w:tab w:val="left" w:pos="1459"/>
        </w:tabs>
        <w:spacing w:before="0" w:after="223" w:line="274" w:lineRule="exact"/>
        <w:ind w:left="1460" w:hanging="360"/>
        <w:jc w:val="both"/>
      </w:pPr>
      <w:r>
        <w:t>социальная защита ребенка в случаях неблагоприятных условий жизни при психотравмирующих обстоятельствах.</w:t>
      </w:r>
    </w:p>
    <w:p w:rsidR="00494B79" w:rsidRDefault="009D0C25">
      <w:pPr>
        <w:pStyle w:val="140"/>
        <w:shd w:val="clear" w:color="auto" w:fill="auto"/>
        <w:spacing w:before="0" w:after="201" w:line="220" w:lineRule="exact"/>
      </w:pPr>
      <w:r>
        <w:t>Консультативная работа включает в себя следующее:</w:t>
      </w:r>
    </w:p>
    <w:p w:rsidR="00494B79" w:rsidRDefault="009D0C25">
      <w:pPr>
        <w:pStyle w:val="140"/>
        <w:numPr>
          <w:ilvl w:val="0"/>
          <w:numId w:val="151"/>
        </w:numPr>
        <w:shd w:val="clear" w:color="auto" w:fill="auto"/>
        <w:tabs>
          <w:tab w:val="left" w:pos="1459"/>
        </w:tabs>
        <w:spacing w:before="0" w:after="184"/>
        <w:ind w:left="1460" w:hanging="360"/>
        <w:jc w:val="both"/>
      </w:pPr>
      <w:r>
        <w:t>выработка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494B79" w:rsidRDefault="009D0C25">
      <w:pPr>
        <w:pStyle w:val="140"/>
        <w:numPr>
          <w:ilvl w:val="0"/>
          <w:numId w:val="151"/>
        </w:numPr>
        <w:shd w:val="clear" w:color="auto" w:fill="auto"/>
        <w:tabs>
          <w:tab w:val="left" w:pos="1459"/>
        </w:tabs>
        <w:spacing w:before="0" w:line="274" w:lineRule="exact"/>
        <w:ind w:left="1460" w:hanging="360"/>
        <w:jc w:val="both"/>
      </w:pPr>
      <w: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494B79" w:rsidRDefault="009D0C25">
      <w:pPr>
        <w:pStyle w:val="140"/>
        <w:numPr>
          <w:ilvl w:val="0"/>
          <w:numId w:val="151"/>
        </w:numPr>
        <w:shd w:val="clear" w:color="auto" w:fill="auto"/>
        <w:tabs>
          <w:tab w:val="left" w:pos="1570"/>
        </w:tabs>
        <w:spacing w:before="0" w:after="188" w:line="283" w:lineRule="exact"/>
        <w:ind w:left="1540" w:hanging="340"/>
        <w:jc w:val="both"/>
      </w:pPr>
      <w:r>
        <w:t>консультативная помощь семье в вопросах выбора стратегии воспитания и приемов коррекционного обучения ребенка с ОВЗ;</w:t>
      </w:r>
    </w:p>
    <w:p w:rsidR="00494B79" w:rsidRDefault="009D0C25">
      <w:pPr>
        <w:pStyle w:val="140"/>
        <w:numPr>
          <w:ilvl w:val="0"/>
          <w:numId w:val="151"/>
        </w:numPr>
        <w:shd w:val="clear" w:color="auto" w:fill="auto"/>
        <w:tabs>
          <w:tab w:val="left" w:pos="1570"/>
        </w:tabs>
        <w:spacing w:before="0" w:after="223" w:line="274" w:lineRule="exact"/>
        <w:ind w:left="1540" w:hanging="340"/>
        <w:jc w:val="both"/>
      </w:pPr>
      <w:r>
        <w:lastRenderedPageBreak/>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4B79" w:rsidRDefault="009D0C25">
      <w:pPr>
        <w:pStyle w:val="321"/>
        <w:keepNext/>
        <w:keepLines/>
        <w:shd w:val="clear" w:color="auto" w:fill="auto"/>
        <w:spacing w:before="0" w:after="145" w:line="220" w:lineRule="exact"/>
      </w:pPr>
      <w:bookmarkStart w:id="86" w:name="bookmark117"/>
      <w:r>
        <w:t>Информационно-просветительская работа включает в себя следующее:</w:t>
      </w:r>
      <w:bookmarkEnd w:id="86"/>
    </w:p>
    <w:p w:rsidR="00494B79" w:rsidRDefault="009D0C25">
      <w:pPr>
        <w:pStyle w:val="140"/>
        <w:numPr>
          <w:ilvl w:val="0"/>
          <w:numId w:val="151"/>
        </w:numPr>
        <w:shd w:val="clear" w:color="auto" w:fill="auto"/>
        <w:tabs>
          <w:tab w:val="left" w:pos="1570"/>
        </w:tabs>
        <w:spacing w:before="0" w:after="180" w:line="274" w:lineRule="exact"/>
        <w:ind w:left="1540" w:hanging="340"/>
        <w:jc w:val="both"/>
      </w:pPr>
      <w: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94B79" w:rsidRDefault="009D0C25">
      <w:pPr>
        <w:pStyle w:val="140"/>
        <w:numPr>
          <w:ilvl w:val="0"/>
          <w:numId w:val="151"/>
        </w:numPr>
        <w:shd w:val="clear" w:color="auto" w:fill="auto"/>
        <w:tabs>
          <w:tab w:val="left" w:pos="1570"/>
        </w:tabs>
        <w:spacing w:before="0" w:after="176" w:line="274" w:lineRule="exact"/>
        <w:ind w:left="1540" w:hanging="34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494B79" w:rsidRDefault="009D0C25">
      <w:pPr>
        <w:pStyle w:val="140"/>
        <w:numPr>
          <w:ilvl w:val="0"/>
          <w:numId w:val="151"/>
        </w:numPr>
        <w:shd w:val="clear" w:color="auto" w:fill="auto"/>
        <w:tabs>
          <w:tab w:val="left" w:pos="1570"/>
        </w:tabs>
        <w:spacing w:before="0" w:after="184"/>
        <w:ind w:left="1540" w:hanging="340"/>
        <w:jc w:val="both"/>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494B79" w:rsidRPr="00D0616D" w:rsidRDefault="009D0C25">
      <w:pPr>
        <w:pStyle w:val="321"/>
        <w:keepNext/>
        <w:keepLines/>
        <w:numPr>
          <w:ilvl w:val="0"/>
          <w:numId w:val="150"/>
        </w:numPr>
        <w:shd w:val="clear" w:color="auto" w:fill="auto"/>
        <w:tabs>
          <w:tab w:val="left" w:pos="787"/>
        </w:tabs>
        <w:spacing w:before="0" w:after="180" w:line="274" w:lineRule="exact"/>
        <w:rPr>
          <w:b/>
        </w:rPr>
      </w:pPr>
      <w:bookmarkStart w:id="87" w:name="bookmark118"/>
      <w:r w:rsidRPr="00D0616D">
        <w:rPr>
          <w:b/>
        </w:rPr>
        <w:t>Система комплексного психолого-медико- 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87"/>
    </w:p>
    <w:p w:rsidR="00494B79" w:rsidRDefault="009D0C25">
      <w:pPr>
        <w:pStyle w:val="140"/>
        <w:shd w:val="clear" w:color="auto" w:fill="auto"/>
        <w:tabs>
          <w:tab w:val="left" w:pos="1570"/>
        </w:tabs>
        <w:spacing w:before="0" w:line="274" w:lineRule="exact"/>
        <w:jc w:val="both"/>
      </w:pPr>
      <w:r>
        <w:t>Коррекционная работа представляет собой целостную систему мер, направленных на создание оптимальных условий обучения, развития, социализации и адаптации обучающихся с ОВЗ и инвалидов. Основными направлениями коррекционной работы являются:</w:t>
      </w:r>
      <w:r>
        <w:tab/>
        <w:t>диагностическое, коррекционно-развивающее, консультативное,</w:t>
      </w:r>
    </w:p>
    <w:p w:rsidR="00494B79" w:rsidRDefault="009D0C25">
      <w:pPr>
        <w:pStyle w:val="140"/>
        <w:shd w:val="clear" w:color="auto" w:fill="auto"/>
        <w:spacing w:before="0" w:after="223" w:line="274" w:lineRule="exact"/>
        <w:jc w:val="both"/>
      </w:pPr>
      <w:r>
        <w:t>информационно-просветительское.</w:t>
      </w:r>
    </w:p>
    <w:p w:rsidR="00494B79" w:rsidRDefault="009D0C25">
      <w:pPr>
        <w:pStyle w:val="321"/>
        <w:keepNext/>
        <w:keepLines/>
        <w:shd w:val="clear" w:color="auto" w:fill="auto"/>
        <w:spacing w:before="0" w:after="141" w:line="220" w:lineRule="exact"/>
        <w:ind w:left="500"/>
        <w:jc w:val="left"/>
      </w:pPr>
      <w:bookmarkStart w:id="88" w:name="bookmark119"/>
      <w:r>
        <w:t>1. Диагностическая работа (комплексное обследование)</w:t>
      </w:r>
      <w:bookmarkEnd w:id="88"/>
    </w:p>
    <w:p w:rsidR="00494B79" w:rsidRDefault="009D0C25">
      <w:pPr>
        <w:pStyle w:val="140"/>
        <w:shd w:val="clear" w:color="auto" w:fill="auto"/>
        <w:spacing w:before="0"/>
        <w:jc w:val="both"/>
      </w:pPr>
      <w:r>
        <w:t>Цель: выявление проблем и трудностей в обучении и развитии обучающихся с ОВЗ, определение причин их возникновения.</w:t>
      </w:r>
    </w:p>
    <w:tbl>
      <w:tblPr>
        <w:tblOverlap w:val="never"/>
        <w:tblW w:w="0" w:type="auto"/>
        <w:jc w:val="center"/>
        <w:tblLayout w:type="fixed"/>
        <w:tblCellMar>
          <w:left w:w="10" w:type="dxa"/>
          <w:right w:w="10" w:type="dxa"/>
        </w:tblCellMar>
        <w:tblLook w:val="04A0"/>
      </w:tblPr>
      <w:tblGrid>
        <w:gridCol w:w="2102"/>
        <w:gridCol w:w="2362"/>
        <w:gridCol w:w="1958"/>
        <w:gridCol w:w="1210"/>
        <w:gridCol w:w="1954"/>
      </w:tblGrid>
      <w:tr w:rsidR="00494B79">
        <w:trPr>
          <w:trHeight w:hRule="exact" w:val="1243"/>
          <w:jc w:val="center"/>
        </w:trPr>
        <w:tc>
          <w:tcPr>
            <w:tcW w:w="210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40" w:lineRule="exact"/>
              <w:ind w:firstLine="0"/>
              <w:jc w:val="left"/>
            </w:pPr>
            <w:r>
              <w:rPr>
                <w:rStyle w:val="29"/>
              </w:rPr>
              <w:t>Направления</w:t>
            </w:r>
          </w:p>
          <w:p w:rsidR="00494B79" w:rsidRDefault="009D0C25">
            <w:pPr>
              <w:pStyle w:val="20"/>
              <w:framePr w:w="9586" w:wrap="notBeside" w:vAnchor="text" w:hAnchor="text" w:xAlign="center" w:y="1"/>
              <w:shd w:val="clear" w:color="auto" w:fill="auto"/>
              <w:spacing w:before="60" w:line="240" w:lineRule="exact"/>
              <w:ind w:firstLine="0"/>
              <w:jc w:val="left"/>
            </w:pPr>
            <w:r>
              <w:rPr>
                <w:rStyle w:val="29"/>
              </w:rPr>
              <w:t>деятельности</w:t>
            </w:r>
          </w:p>
        </w:tc>
        <w:tc>
          <w:tcPr>
            <w:tcW w:w="23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40" w:lineRule="exact"/>
              <w:ind w:firstLine="0"/>
              <w:jc w:val="left"/>
            </w:pPr>
            <w:r>
              <w:rPr>
                <w:rStyle w:val="29"/>
              </w:rPr>
              <w:t>Планируемые</w:t>
            </w:r>
          </w:p>
          <w:p w:rsidR="00494B79" w:rsidRDefault="009D0C25">
            <w:pPr>
              <w:pStyle w:val="20"/>
              <w:framePr w:w="9586" w:wrap="notBeside" w:vAnchor="text" w:hAnchor="text" w:xAlign="center" w:y="1"/>
              <w:shd w:val="clear" w:color="auto" w:fill="auto"/>
              <w:spacing w:before="120" w:line="240" w:lineRule="exact"/>
              <w:ind w:firstLine="0"/>
              <w:jc w:val="left"/>
            </w:pPr>
            <w:r>
              <w:rPr>
                <w:rStyle w:val="29"/>
              </w:rPr>
              <w:t>результаты</w:t>
            </w:r>
          </w:p>
        </w:tc>
        <w:tc>
          <w:tcPr>
            <w:tcW w:w="195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9"/>
              </w:rPr>
              <w:t>Виды и формы</w:t>
            </w:r>
          </w:p>
          <w:p w:rsidR="00494B79" w:rsidRDefault="009D0C25">
            <w:pPr>
              <w:pStyle w:val="20"/>
              <w:framePr w:w="9586" w:wrap="notBeside" w:vAnchor="text" w:hAnchor="text" w:xAlign="center" w:y="1"/>
              <w:shd w:val="clear" w:color="auto" w:fill="auto"/>
              <w:spacing w:line="274" w:lineRule="exact"/>
              <w:ind w:firstLine="0"/>
              <w:jc w:val="left"/>
            </w:pPr>
            <w:r>
              <w:rPr>
                <w:rStyle w:val="29"/>
              </w:rPr>
              <w:t>деятельности,</w:t>
            </w:r>
          </w:p>
          <w:p w:rsidR="00494B79" w:rsidRDefault="009D0C25">
            <w:pPr>
              <w:pStyle w:val="20"/>
              <w:framePr w:w="9586" w:wrap="notBeside" w:vAnchor="text" w:hAnchor="text" w:xAlign="center" w:y="1"/>
              <w:shd w:val="clear" w:color="auto" w:fill="auto"/>
              <w:spacing w:line="274" w:lineRule="exact"/>
              <w:ind w:firstLine="0"/>
              <w:jc w:val="left"/>
            </w:pPr>
            <w:r>
              <w:rPr>
                <w:rStyle w:val="29"/>
              </w:rPr>
              <w:t>мероприятия</w:t>
            </w:r>
          </w:p>
        </w:tc>
        <w:tc>
          <w:tcPr>
            <w:tcW w:w="12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Сроки</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Ответственн ые</w:t>
            </w:r>
          </w:p>
        </w:tc>
      </w:tr>
      <w:tr w:rsidR="00494B79">
        <w:trPr>
          <w:trHeight w:hRule="exact" w:val="485"/>
          <w:jc w:val="center"/>
        </w:trPr>
        <w:tc>
          <w:tcPr>
            <w:tcW w:w="7632" w:type="dxa"/>
            <w:gridSpan w:val="4"/>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8"/>
              </w:rPr>
              <w:t>Психолого-педагоги ческая диагностика</w:t>
            </w:r>
          </w:p>
        </w:tc>
        <w:tc>
          <w:tcPr>
            <w:tcW w:w="195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1954"/>
          <w:jc w:val="center"/>
        </w:trPr>
        <w:tc>
          <w:tcPr>
            <w:tcW w:w="210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Первичная диагностика с целью выявления особых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образовательных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потребностей</w:t>
            </w:r>
          </w:p>
        </w:tc>
        <w:tc>
          <w:tcPr>
            <w:tcW w:w="236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Создание банка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данных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обучающихся,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нуждающихся 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специализированной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помощи</w:t>
            </w:r>
          </w:p>
        </w:tc>
        <w:tc>
          <w:tcPr>
            <w:tcW w:w="1958"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Наблюдение,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психологическое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обследование,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консультации 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родителями,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беседы 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педагогами</w:t>
            </w:r>
          </w:p>
        </w:tc>
        <w:tc>
          <w:tcPr>
            <w:tcW w:w="12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сентябрь-</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октябрь</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предметники</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2102"/>
        <w:gridCol w:w="2362"/>
        <w:gridCol w:w="1958"/>
        <w:gridCol w:w="1210"/>
        <w:gridCol w:w="1954"/>
      </w:tblGrid>
      <w:tr w:rsidR="00494B79">
        <w:trPr>
          <w:trHeight w:hRule="exact" w:val="3878"/>
          <w:jc w:val="center"/>
        </w:trPr>
        <w:tc>
          <w:tcPr>
            <w:tcW w:w="210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lastRenderedPageBreak/>
              <w:t>Комплексная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диагностика,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обучающихся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испытывающих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трудности 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обучении,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развитии,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адаптации</w:t>
            </w:r>
          </w:p>
        </w:tc>
        <w:tc>
          <w:tcPr>
            <w:tcW w:w="23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Получение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объективных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сведений об</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обучающихся на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основании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диагностической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информации.</w:t>
            </w:r>
          </w:p>
        </w:tc>
        <w:tc>
          <w:tcPr>
            <w:tcW w:w="1958"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Диагностика.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Консультации 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классными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руководителями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учащихся с ОВЗ.</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Заполнение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необходимых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документов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(заключения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диагностических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обследований,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карты,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протоколы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обследований)</w:t>
            </w:r>
          </w:p>
        </w:tc>
        <w:tc>
          <w:tcPr>
            <w:tcW w:w="12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both"/>
            </w:pPr>
            <w:r>
              <w:rPr>
                <w:rStyle w:val="211pt0"/>
              </w:rPr>
              <w:t>октябрь-</w:t>
            </w:r>
          </w:p>
          <w:p w:rsidR="00494B79" w:rsidRDefault="009D0C25">
            <w:pPr>
              <w:pStyle w:val="20"/>
              <w:framePr w:w="9586" w:wrap="notBeside" w:vAnchor="text" w:hAnchor="text" w:xAlign="center" w:y="1"/>
              <w:shd w:val="clear" w:color="auto" w:fill="auto"/>
              <w:spacing w:before="60" w:line="220" w:lineRule="exact"/>
              <w:ind w:firstLine="0"/>
              <w:jc w:val="both"/>
            </w:pPr>
            <w:r>
              <w:rPr>
                <w:rStyle w:val="211pt0"/>
              </w:rPr>
              <w:t>ноябрь</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психолог</w:t>
            </w:r>
          </w:p>
        </w:tc>
      </w:tr>
      <w:tr w:rsidR="00494B79">
        <w:trPr>
          <w:trHeight w:hRule="exact" w:val="2064"/>
          <w:jc w:val="center"/>
        </w:trPr>
        <w:tc>
          <w:tcPr>
            <w:tcW w:w="210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Анализ причин возникновения трудностей в обучении</w:t>
            </w:r>
          </w:p>
        </w:tc>
        <w:tc>
          <w:tcPr>
            <w:tcW w:w="23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Выбор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индивидуального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образовательного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маршрута с целью</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решения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имеющихся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трудностей</w:t>
            </w:r>
          </w:p>
        </w:tc>
        <w:tc>
          <w:tcPr>
            <w:tcW w:w="195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Составление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индивидуальной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коррекционно</w:t>
            </w:r>
            <w:r>
              <w:rPr>
                <w:rStyle w:val="211pt0"/>
              </w:rPr>
              <w:softHyphen/>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развивающей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программы</w:t>
            </w:r>
          </w:p>
        </w:tc>
        <w:tc>
          <w:tcPr>
            <w:tcW w:w="12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both"/>
            </w:pPr>
            <w:r>
              <w:rPr>
                <w:rStyle w:val="211pt0"/>
              </w:rPr>
              <w:t>сентябрь-</w:t>
            </w:r>
          </w:p>
          <w:p w:rsidR="00494B79" w:rsidRDefault="009D0C25">
            <w:pPr>
              <w:pStyle w:val="20"/>
              <w:framePr w:w="9586" w:wrap="notBeside" w:vAnchor="text" w:hAnchor="text" w:xAlign="center" w:y="1"/>
              <w:shd w:val="clear" w:color="auto" w:fill="auto"/>
              <w:spacing w:before="60" w:line="220" w:lineRule="exact"/>
              <w:ind w:firstLine="0"/>
              <w:jc w:val="both"/>
            </w:pPr>
            <w:r>
              <w:rPr>
                <w:rStyle w:val="211pt0"/>
              </w:rPr>
              <w:t>октябрь</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учитель-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логопед,</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tc>
      </w:tr>
      <w:tr w:rsidR="00494B79">
        <w:trPr>
          <w:trHeight w:hRule="exact" w:val="2496"/>
          <w:jc w:val="center"/>
        </w:trPr>
        <w:tc>
          <w:tcPr>
            <w:tcW w:w="2102"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58"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Корректировка планирования коррекционно</w:t>
            </w:r>
            <w:r>
              <w:rPr>
                <w:rStyle w:val="211pt0"/>
              </w:rPr>
              <w:softHyphen/>
              <w:t>развивающей работы с учащимися на основе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проведенного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анализа</w:t>
            </w:r>
          </w:p>
        </w:tc>
        <w:tc>
          <w:tcPr>
            <w:tcW w:w="12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в течение года</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учитель-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логопед,</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tc>
      </w:tr>
      <w:tr w:rsidR="00494B79">
        <w:trPr>
          <w:trHeight w:hRule="exact" w:val="1867"/>
          <w:jc w:val="center"/>
        </w:trPr>
        <w:tc>
          <w:tcPr>
            <w:tcW w:w="210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Системный контроль за уровнем и динамикой развития ребёнка с ОВЗ</w:t>
            </w:r>
          </w:p>
        </w:tc>
        <w:tc>
          <w:tcPr>
            <w:tcW w:w="23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Мониторинг динамики развития и успешности освоения образовательной программы</w:t>
            </w:r>
          </w:p>
        </w:tc>
        <w:tc>
          <w:tcPr>
            <w:tcW w:w="195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240" w:line="220" w:lineRule="exact"/>
              <w:ind w:firstLine="0"/>
              <w:jc w:val="left"/>
            </w:pPr>
            <w:r>
              <w:rPr>
                <w:rStyle w:val="211pt0"/>
              </w:rPr>
              <w:t>Наблюдение</w:t>
            </w:r>
          </w:p>
          <w:p w:rsidR="00494B79" w:rsidRDefault="009D0C25">
            <w:pPr>
              <w:pStyle w:val="20"/>
              <w:framePr w:w="9586" w:wrap="notBeside" w:vAnchor="text" w:hAnchor="text" w:xAlign="center" w:y="1"/>
              <w:shd w:val="clear" w:color="auto" w:fill="auto"/>
              <w:spacing w:before="240" w:line="274" w:lineRule="exact"/>
              <w:ind w:firstLine="0"/>
              <w:jc w:val="left"/>
            </w:pPr>
            <w:r>
              <w:rPr>
                <w:rStyle w:val="211pt0"/>
              </w:rPr>
              <w:t>Мониторинг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динамики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развития</w:t>
            </w:r>
          </w:p>
        </w:tc>
        <w:tc>
          <w:tcPr>
            <w:tcW w:w="12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в течение года</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учитель-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логопед,</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tc>
      </w:tr>
      <w:tr w:rsidR="00494B79">
        <w:trPr>
          <w:trHeight w:hRule="exact" w:val="485"/>
          <w:jc w:val="center"/>
        </w:trPr>
        <w:tc>
          <w:tcPr>
            <w:tcW w:w="7632" w:type="dxa"/>
            <w:gridSpan w:val="4"/>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8"/>
              </w:rPr>
              <w:t>Социально-педагогическая диагностика</w:t>
            </w:r>
          </w:p>
        </w:tc>
        <w:tc>
          <w:tcPr>
            <w:tcW w:w="195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904"/>
          <w:jc w:val="center"/>
        </w:trPr>
        <w:tc>
          <w:tcPr>
            <w:tcW w:w="210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Определение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социального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статуса семьи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учащегося,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имеющего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ограниченные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возможности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здоровья</w:t>
            </w:r>
          </w:p>
        </w:tc>
        <w:tc>
          <w:tcPr>
            <w:tcW w:w="236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Получение объективной информации об организованности учащегося, умении учиться, особенностей личности, уровня знаний по предметам</w:t>
            </w:r>
          </w:p>
        </w:tc>
        <w:tc>
          <w:tcPr>
            <w:tcW w:w="1958"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Анкетирование родителей, наблюдение во время занятий, беседа с родителями. Составление характеристик</w:t>
            </w:r>
          </w:p>
        </w:tc>
        <w:tc>
          <w:tcPr>
            <w:tcW w:w="12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сентябрь - октябрь</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классный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руководитель</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D0616D" w:rsidRDefault="009D0C25">
      <w:pPr>
        <w:pStyle w:val="321"/>
        <w:keepNext/>
        <w:keepLines/>
        <w:shd w:val="clear" w:color="auto" w:fill="auto"/>
        <w:spacing w:before="467" w:after="0" w:line="220" w:lineRule="exact"/>
        <w:ind w:left="480"/>
        <w:jc w:val="left"/>
        <w:rPr>
          <w:b/>
        </w:rPr>
      </w:pPr>
      <w:bookmarkStart w:id="89" w:name="bookmark120"/>
      <w:r w:rsidRPr="00D0616D">
        <w:rPr>
          <w:b/>
        </w:rPr>
        <w:t>2. Коррекционно-развивающая работа</w:t>
      </w:r>
      <w:bookmarkEnd w:id="89"/>
    </w:p>
    <w:p w:rsidR="00494B79" w:rsidRDefault="009D0C25">
      <w:pPr>
        <w:pStyle w:val="140"/>
        <w:shd w:val="clear" w:color="auto" w:fill="auto"/>
        <w:spacing w:before="0"/>
        <w:jc w:val="both"/>
      </w:pPr>
      <w:r>
        <w:t xml:space="preserve">Цель: создание оптимальных условий в виде специализированной помощи в освоении содержания </w:t>
      </w:r>
      <w:r>
        <w:lastRenderedPageBreak/>
        <w:t>образования и коррекции недостатков в познавательной и эмоционально</w:t>
      </w:r>
      <w:r>
        <w:softHyphen/>
        <w:t>личностной сфер обучающихся с ограниченными возможностями здоровья.</w:t>
      </w:r>
    </w:p>
    <w:tbl>
      <w:tblPr>
        <w:tblOverlap w:val="never"/>
        <w:tblW w:w="0" w:type="auto"/>
        <w:jc w:val="center"/>
        <w:tblLayout w:type="fixed"/>
        <w:tblCellMar>
          <w:left w:w="10" w:type="dxa"/>
          <w:right w:w="10" w:type="dxa"/>
        </w:tblCellMar>
        <w:tblLook w:val="04A0"/>
      </w:tblPr>
      <w:tblGrid>
        <w:gridCol w:w="2078"/>
        <w:gridCol w:w="2136"/>
        <w:gridCol w:w="2155"/>
        <w:gridCol w:w="1262"/>
        <w:gridCol w:w="1954"/>
      </w:tblGrid>
      <w:tr w:rsidR="00494B79">
        <w:trPr>
          <w:trHeight w:hRule="exact" w:val="1243"/>
          <w:jc w:val="center"/>
        </w:trPr>
        <w:tc>
          <w:tcPr>
            <w:tcW w:w="207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40" w:lineRule="exact"/>
              <w:ind w:firstLine="0"/>
              <w:jc w:val="left"/>
            </w:pPr>
            <w:r>
              <w:rPr>
                <w:rStyle w:val="28"/>
              </w:rPr>
              <w:t>Направления</w:t>
            </w:r>
          </w:p>
          <w:p w:rsidR="00494B79" w:rsidRDefault="009D0C25">
            <w:pPr>
              <w:pStyle w:val="20"/>
              <w:framePr w:w="9586" w:wrap="notBeside" w:vAnchor="text" w:hAnchor="text" w:xAlign="center" w:y="1"/>
              <w:shd w:val="clear" w:color="auto" w:fill="auto"/>
              <w:spacing w:before="60" w:line="240" w:lineRule="exact"/>
              <w:ind w:firstLine="0"/>
              <w:jc w:val="left"/>
            </w:pPr>
            <w:r>
              <w:rPr>
                <w:rStyle w:val="28"/>
              </w:rPr>
              <w:t>деятельности</w:t>
            </w:r>
          </w:p>
        </w:tc>
        <w:tc>
          <w:tcPr>
            <w:tcW w:w="213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40" w:lineRule="exact"/>
              <w:ind w:firstLine="0"/>
              <w:jc w:val="left"/>
            </w:pPr>
            <w:r>
              <w:rPr>
                <w:rStyle w:val="28"/>
              </w:rPr>
              <w:t>Планируемые</w:t>
            </w:r>
          </w:p>
          <w:p w:rsidR="00494B79" w:rsidRDefault="009D0C25">
            <w:pPr>
              <w:pStyle w:val="20"/>
              <w:framePr w:w="9586" w:wrap="notBeside" w:vAnchor="text" w:hAnchor="text" w:xAlign="center" w:y="1"/>
              <w:shd w:val="clear" w:color="auto" w:fill="auto"/>
              <w:spacing w:before="120" w:line="240" w:lineRule="exact"/>
              <w:ind w:firstLine="0"/>
              <w:jc w:val="left"/>
            </w:pPr>
            <w:r>
              <w:rPr>
                <w:rStyle w:val="28"/>
              </w:rPr>
              <w:t>результаты</w:t>
            </w:r>
          </w:p>
        </w:tc>
        <w:tc>
          <w:tcPr>
            <w:tcW w:w="21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8"/>
              </w:rPr>
              <w:t>Виды и формы</w:t>
            </w:r>
          </w:p>
          <w:p w:rsidR="00494B79" w:rsidRDefault="009D0C25">
            <w:pPr>
              <w:pStyle w:val="20"/>
              <w:framePr w:w="9586" w:wrap="notBeside" w:vAnchor="text" w:hAnchor="text" w:xAlign="center" w:y="1"/>
              <w:shd w:val="clear" w:color="auto" w:fill="auto"/>
              <w:spacing w:line="274" w:lineRule="exact"/>
              <w:ind w:firstLine="0"/>
              <w:jc w:val="left"/>
            </w:pPr>
            <w:r>
              <w:rPr>
                <w:rStyle w:val="28"/>
              </w:rPr>
              <w:t>деятельности,</w:t>
            </w:r>
          </w:p>
          <w:p w:rsidR="00494B79" w:rsidRDefault="009D0C25">
            <w:pPr>
              <w:pStyle w:val="20"/>
              <w:framePr w:w="9586" w:wrap="notBeside" w:vAnchor="text" w:hAnchor="text" w:xAlign="center" w:y="1"/>
              <w:shd w:val="clear" w:color="auto" w:fill="auto"/>
              <w:spacing w:line="274" w:lineRule="exact"/>
              <w:ind w:firstLine="0"/>
              <w:jc w:val="left"/>
            </w:pPr>
            <w:r>
              <w:rPr>
                <w:rStyle w:val="28"/>
              </w:rPr>
              <w:t>мероприятия</w:t>
            </w:r>
          </w:p>
        </w:tc>
        <w:tc>
          <w:tcPr>
            <w:tcW w:w="12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both"/>
            </w:pPr>
            <w:r>
              <w:rPr>
                <w:rStyle w:val="28"/>
              </w:rPr>
              <w:t>Сроки</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8"/>
              </w:rPr>
              <w:t>Ответственн ые</w:t>
            </w:r>
          </w:p>
        </w:tc>
      </w:tr>
      <w:tr w:rsidR="00494B79">
        <w:trPr>
          <w:trHeight w:hRule="exact" w:val="485"/>
          <w:jc w:val="center"/>
        </w:trPr>
        <w:tc>
          <w:tcPr>
            <w:tcW w:w="9585" w:type="dxa"/>
            <w:gridSpan w:val="5"/>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8"/>
              </w:rPr>
              <w:t>Педагогическая работа</w:t>
            </w:r>
          </w:p>
        </w:tc>
      </w:tr>
      <w:tr w:rsidR="00494B79">
        <w:trPr>
          <w:trHeight w:hRule="exact" w:val="3403"/>
          <w:jc w:val="center"/>
        </w:trPr>
        <w:tc>
          <w:tcPr>
            <w:tcW w:w="207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Наблюдение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динамики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освоения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ребенком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учебной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деятельности</w:t>
            </w:r>
          </w:p>
        </w:tc>
        <w:tc>
          <w:tcPr>
            <w:tcW w:w="213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Положительная динамика обучения и развития учащихся</w:t>
            </w:r>
          </w:p>
        </w:tc>
        <w:tc>
          <w:tcPr>
            <w:tcW w:w="21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Динамический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анализ</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эффективности учебной деятельности ребенка на основе наблюдений на уроках и по итогам срезов, самостоятельных и контрольных работ.</w:t>
            </w:r>
          </w:p>
        </w:tc>
        <w:tc>
          <w:tcPr>
            <w:tcW w:w="12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в течение года</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Классный</w:t>
            </w:r>
          </w:p>
          <w:p w:rsidR="00494B79" w:rsidRDefault="009D0C25">
            <w:pPr>
              <w:pStyle w:val="20"/>
              <w:framePr w:w="9586" w:wrap="notBeside" w:vAnchor="text" w:hAnchor="text" w:xAlign="center" w:y="1"/>
              <w:shd w:val="clear" w:color="auto" w:fill="auto"/>
              <w:spacing w:before="120" w:after="240" w:line="220" w:lineRule="exact"/>
              <w:ind w:firstLine="0"/>
              <w:jc w:val="left"/>
            </w:pPr>
            <w:r>
              <w:rPr>
                <w:rStyle w:val="211pt0"/>
              </w:rPr>
              <w:t>руководитель</w:t>
            </w:r>
          </w:p>
          <w:p w:rsidR="00494B79" w:rsidRDefault="009D0C25">
            <w:pPr>
              <w:pStyle w:val="20"/>
              <w:framePr w:w="9586" w:wrap="notBeside" w:vAnchor="text" w:hAnchor="text" w:xAlign="center" w:y="1"/>
              <w:shd w:val="clear" w:color="auto" w:fill="auto"/>
              <w:spacing w:before="240" w:after="120" w:line="220" w:lineRule="exact"/>
              <w:ind w:firstLine="0"/>
              <w:jc w:val="left"/>
            </w:pPr>
            <w:r>
              <w:rPr>
                <w:rStyle w:val="211pt0"/>
              </w:rPr>
              <w:t>Учителя-</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предметники</w:t>
            </w:r>
          </w:p>
        </w:tc>
      </w:tr>
      <w:tr w:rsidR="00494B79">
        <w:trPr>
          <w:trHeight w:hRule="exact" w:val="878"/>
          <w:jc w:val="center"/>
        </w:trPr>
        <w:tc>
          <w:tcPr>
            <w:tcW w:w="2078"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13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15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Составление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графиков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консультаций</w:t>
            </w:r>
          </w:p>
        </w:tc>
        <w:tc>
          <w:tcPr>
            <w:tcW w:w="1262"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386"/>
          <w:jc w:val="center"/>
        </w:trPr>
        <w:tc>
          <w:tcPr>
            <w:tcW w:w="207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Оказание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индивидуально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ориентированной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коррекционной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помощи</w:t>
            </w:r>
          </w:p>
        </w:tc>
        <w:tc>
          <w:tcPr>
            <w:tcW w:w="213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Преодоление трудностей в обучении</w:t>
            </w:r>
          </w:p>
        </w:tc>
        <w:tc>
          <w:tcPr>
            <w:tcW w:w="215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Коррекционная помощь учителя, направленная на преодоление выявленных затруднений в учебной деятельности</w:t>
            </w:r>
          </w:p>
        </w:tc>
        <w:tc>
          <w:tcPr>
            <w:tcW w:w="12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в течение года</w:t>
            </w:r>
          </w:p>
        </w:tc>
        <w:tc>
          <w:tcPr>
            <w:tcW w:w="1954"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Классный</w:t>
            </w:r>
          </w:p>
          <w:p w:rsidR="00494B79" w:rsidRDefault="009D0C25">
            <w:pPr>
              <w:pStyle w:val="20"/>
              <w:framePr w:w="9586" w:wrap="notBeside" w:vAnchor="text" w:hAnchor="text" w:xAlign="center" w:y="1"/>
              <w:shd w:val="clear" w:color="auto" w:fill="auto"/>
              <w:spacing w:before="120" w:after="240" w:line="220" w:lineRule="exact"/>
              <w:ind w:firstLine="0"/>
              <w:jc w:val="left"/>
            </w:pPr>
            <w:r>
              <w:rPr>
                <w:rStyle w:val="211pt0"/>
              </w:rPr>
              <w:t>руководитель</w:t>
            </w:r>
          </w:p>
          <w:p w:rsidR="00494B79" w:rsidRDefault="009D0C25">
            <w:pPr>
              <w:pStyle w:val="20"/>
              <w:framePr w:w="9586" w:wrap="notBeside" w:vAnchor="text" w:hAnchor="text" w:xAlign="center" w:y="1"/>
              <w:shd w:val="clear" w:color="auto" w:fill="auto"/>
              <w:spacing w:before="240" w:after="120" w:line="220" w:lineRule="exact"/>
              <w:ind w:firstLine="0"/>
              <w:jc w:val="left"/>
            </w:pPr>
            <w:r>
              <w:rPr>
                <w:rStyle w:val="211pt0"/>
              </w:rPr>
              <w:t>Учителя-</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предметники</w:t>
            </w:r>
          </w:p>
        </w:tc>
      </w:tr>
      <w:tr w:rsidR="00494B79">
        <w:trPr>
          <w:trHeight w:hRule="exact" w:val="490"/>
          <w:jc w:val="center"/>
        </w:trPr>
        <w:tc>
          <w:tcPr>
            <w:tcW w:w="9585" w:type="dxa"/>
            <w:gridSpan w:val="5"/>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Социальная и психолого-педагогическая работа</w:t>
            </w:r>
          </w:p>
        </w:tc>
      </w:tr>
      <w:tr w:rsidR="00494B79">
        <w:trPr>
          <w:trHeight w:hRule="exact" w:val="4435"/>
          <w:jc w:val="center"/>
        </w:trPr>
        <w:tc>
          <w:tcPr>
            <w:tcW w:w="2078"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Обеспечение психологического и социального сопровождения учащихся с ОВЗ</w:t>
            </w:r>
          </w:p>
        </w:tc>
        <w:tc>
          <w:tcPr>
            <w:tcW w:w="213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Положительная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динамика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коррекционно</w:t>
            </w:r>
            <w:r>
              <w:rPr>
                <w:rStyle w:val="211pt0"/>
              </w:rPr>
              <w:softHyphen/>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развивающей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работы</w:t>
            </w:r>
          </w:p>
        </w:tc>
        <w:tc>
          <w:tcPr>
            <w:tcW w:w="2155"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numPr>
                <w:ilvl w:val="0"/>
                <w:numId w:val="152"/>
              </w:numPr>
              <w:shd w:val="clear" w:color="auto" w:fill="auto"/>
              <w:tabs>
                <w:tab w:val="left" w:pos="413"/>
              </w:tabs>
              <w:spacing w:line="274" w:lineRule="exact"/>
              <w:ind w:firstLine="0"/>
              <w:jc w:val="left"/>
            </w:pPr>
            <w:r>
              <w:rPr>
                <w:rStyle w:val="211pt0"/>
              </w:rPr>
              <w:t>Формирование групп для коррекционно</w:t>
            </w:r>
            <w:r>
              <w:rPr>
                <w:rStyle w:val="211pt0"/>
              </w:rPr>
              <w:softHyphen/>
              <w:t>развивающей работы.</w:t>
            </w:r>
          </w:p>
          <w:p w:rsidR="00494B79" w:rsidRDefault="009D0C25">
            <w:pPr>
              <w:pStyle w:val="20"/>
              <w:framePr w:w="9586" w:wrap="notBeside" w:vAnchor="text" w:hAnchor="text" w:xAlign="center" w:y="1"/>
              <w:numPr>
                <w:ilvl w:val="0"/>
                <w:numId w:val="152"/>
              </w:numPr>
              <w:shd w:val="clear" w:color="auto" w:fill="auto"/>
              <w:tabs>
                <w:tab w:val="left" w:pos="250"/>
              </w:tabs>
              <w:spacing w:line="274" w:lineRule="exact"/>
              <w:ind w:firstLine="0"/>
              <w:jc w:val="left"/>
            </w:pPr>
            <w:r>
              <w:rPr>
                <w:rStyle w:val="211pt0"/>
              </w:rPr>
              <w:t>Составление расписания занятий и регулярность проведения.</w:t>
            </w:r>
          </w:p>
          <w:p w:rsidR="00494B79" w:rsidRDefault="009D0C25">
            <w:pPr>
              <w:pStyle w:val="20"/>
              <w:framePr w:w="9586" w:wrap="notBeside" w:vAnchor="text" w:hAnchor="text" w:xAlign="center" w:y="1"/>
              <w:numPr>
                <w:ilvl w:val="0"/>
                <w:numId w:val="152"/>
              </w:numPr>
              <w:shd w:val="clear" w:color="auto" w:fill="auto"/>
              <w:tabs>
                <w:tab w:val="left" w:pos="240"/>
              </w:tabs>
              <w:spacing w:line="274" w:lineRule="exact"/>
              <w:ind w:firstLine="0"/>
              <w:jc w:val="left"/>
            </w:pPr>
            <w:r>
              <w:rPr>
                <w:rStyle w:val="211pt0"/>
              </w:rPr>
              <w:t>Проведение индивидуальных и групповых коррекционно</w:t>
            </w:r>
            <w:r>
              <w:rPr>
                <w:rStyle w:val="211pt0"/>
              </w:rPr>
              <w:softHyphen/>
              <w:t>развивающих занятий.</w:t>
            </w:r>
          </w:p>
        </w:tc>
        <w:tc>
          <w:tcPr>
            <w:tcW w:w="126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both"/>
            </w:pPr>
            <w:r>
              <w:rPr>
                <w:rStyle w:val="211pt0"/>
              </w:rPr>
              <w:t>Сентябрь-</w:t>
            </w:r>
          </w:p>
          <w:p w:rsidR="00494B79" w:rsidRDefault="009D0C25">
            <w:pPr>
              <w:pStyle w:val="20"/>
              <w:framePr w:w="9586" w:wrap="notBeside" w:vAnchor="text" w:hAnchor="text" w:xAlign="center" w:y="1"/>
              <w:shd w:val="clear" w:color="auto" w:fill="auto"/>
              <w:spacing w:before="60" w:line="220" w:lineRule="exact"/>
              <w:ind w:firstLine="0"/>
              <w:jc w:val="both"/>
            </w:pPr>
            <w:r>
              <w:rPr>
                <w:rStyle w:val="211pt0"/>
              </w:rPr>
              <w:t>октябрь</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before="120" w:after="240" w:line="220"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before="240"/>
              <w:ind w:firstLine="0"/>
              <w:jc w:val="left"/>
            </w:pPr>
            <w:r>
              <w:rPr>
                <w:rStyle w:val="211pt0"/>
              </w:rPr>
              <w:t>социальный</w:t>
            </w:r>
          </w:p>
          <w:p w:rsidR="00494B79" w:rsidRDefault="009D0C25">
            <w:pPr>
              <w:pStyle w:val="20"/>
              <w:framePr w:w="9586" w:wrap="notBeside" w:vAnchor="text" w:hAnchor="text" w:xAlign="center" w:y="1"/>
              <w:shd w:val="clear" w:color="auto" w:fill="auto"/>
              <w:ind w:firstLine="0"/>
              <w:jc w:val="left"/>
            </w:pPr>
            <w:r>
              <w:rPr>
                <w:rStyle w:val="211pt0"/>
              </w:rPr>
              <w:t>педагог,</w:t>
            </w:r>
          </w:p>
          <w:p w:rsidR="00494B79" w:rsidRDefault="009D0C25">
            <w:pPr>
              <w:pStyle w:val="20"/>
              <w:framePr w:w="9586" w:wrap="notBeside" w:vAnchor="text" w:hAnchor="text" w:xAlign="center" w:y="1"/>
              <w:shd w:val="clear" w:color="auto" w:fill="auto"/>
              <w:ind w:firstLine="0"/>
              <w:jc w:val="left"/>
            </w:pPr>
            <w:r>
              <w:rPr>
                <w:rStyle w:val="211pt0"/>
              </w:rPr>
              <w:t>учитель-логопед</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2078"/>
        <w:gridCol w:w="2136"/>
        <w:gridCol w:w="2155"/>
        <w:gridCol w:w="1262"/>
        <w:gridCol w:w="1954"/>
      </w:tblGrid>
      <w:tr w:rsidR="00494B79">
        <w:trPr>
          <w:trHeight w:hRule="exact" w:val="1128"/>
          <w:jc w:val="center"/>
        </w:trPr>
        <w:tc>
          <w:tcPr>
            <w:tcW w:w="2078"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2136"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2155"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4. Мониторинг динамики развития учащихся</w:t>
            </w:r>
          </w:p>
        </w:tc>
        <w:tc>
          <w:tcPr>
            <w:tcW w:w="1262"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9D0C25">
      <w:pPr>
        <w:pStyle w:val="42"/>
        <w:framePr w:w="9586" w:wrap="notBeside" w:vAnchor="text" w:hAnchor="text" w:xAlign="center" w:y="1"/>
        <w:shd w:val="clear" w:color="auto" w:fill="auto"/>
        <w:spacing w:line="220" w:lineRule="exact"/>
        <w:jc w:val="left"/>
      </w:pPr>
      <w:r>
        <w:t>3. Консультативная работа</w:t>
      </w:r>
    </w:p>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129" w:line="274" w:lineRule="exact"/>
        <w:jc w:val="both"/>
      </w:pPr>
      <w:r>
        <w:t>Цель: обеспечение непрерывности индивидуального сопровождения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w:t>
      </w:r>
    </w:p>
    <w:tbl>
      <w:tblPr>
        <w:tblOverlap w:val="never"/>
        <w:tblW w:w="0" w:type="auto"/>
        <w:jc w:val="center"/>
        <w:tblLayout w:type="fixed"/>
        <w:tblCellMar>
          <w:left w:w="10" w:type="dxa"/>
          <w:right w:w="10" w:type="dxa"/>
        </w:tblCellMar>
        <w:tblLook w:val="04A0"/>
      </w:tblPr>
      <w:tblGrid>
        <w:gridCol w:w="2059"/>
        <w:gridCol w:w="2021"/>
        <w:gridCol w:w="1819"/>
        <w:gridCol w:w="1766"/>
        <w:gridCol w:w="1920"/>
      </w:tblGrid>
      <w:tr w:rsidR="00494B79">
        <w:trPr>
          <w:trHeight w:hRule="exact" w:val="1243"/>
          <w:jc w:val="center"/>
        </w:trPr>
        <w:tc>
          <w:tcPr>
            <w:tcW w:w="20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40" w:lineRule="exact"/>
              <w:ind w:firstLine="0"/>
              <w:jc w:val="both"/>
            </w:pPr>
            <w:r>
              <w:rPr>
                <w:rStyle w:val="29"/>
              </w:rPr>
              <w:t>Направления</w:t>
            </w:r>
          </w:p>
          <w:p w:rsidR="00494B79" w:rsidRDefault="009D0C25">
            <w:pPr>
              <w:pStyle w:val="20"/>
              <w:framePr w:w="9586" w:wrap="notBeside" w:vAnchor="text" w:hAnchor="text" w:xAlign="center" w:y="1"/>
              <w:shd w:val="clear" w:color="auto" w:fill="auto"/>
              <w:spacing w:before="60" w:line="240" w:lineRule="exact"/>
              <w:ind w:firstLine="0"/>
              <w:jc w:val="both"/>
            </w:pPr>
            <w:r>
              <w:rPr>
                <w:rStyle w:val="29"/>
              </w:rPr>
              <w:t>деятельности</w:t>
            </w:r>
          </w:p>
        </w:tc>
        <w:tc>
          <w:tcPr>
            <w:tcW w:w="202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40" w:lineRule="exact"/>
              <w:ind w:firstLine="0"/>
              <w:jc w:val="left"/>
            </w:pPr>
            <w:r>
              <w:rPr>
                <w:rStyle w:val="29"/>
              </w:rPr>
              <w:t>Планируемые</w:t>
            </w:r>
          </w:p>
          <w:p w:rsidR="00494B79" w:rsidRDefault="009D0C25">
            <w:pPr>
              <w:pStyle w:val="20"/>
              <w:framePr w:w="9586" w:wrap="notBeside" w:vAnchor="text" w:hAnchor="text" w:xAlign="center" w:y="1"/>
              <w:shd w:val="clear" w:color="auto" w:fill="auto"/>
              <w:spacing w:before="120" w:line="240" w:lineRule="exact"/>
              <w:ind w:firstLine="0"/>
              <w:jc w:val="left"/>
            </w:pPr>
            <w:r>
              <w:rPr>
                <w:rStyle w:val="29"/>
              </w:rPr>
              <w:t>результаты</w:t>
            </w:r>
          </w:p>
        </w:tc>
        <w:tc>
          <w:tcPr>
            <w:tcW w:w="181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9"/>
              </w:rPr>
              <w:t>Виды и формы</w:t>
            </w:r>
          </w:p>
          <w:p w:rsidR="00494B79" w:rsidRDefault="009D0C25">
            <w:pPr>
              <w:pStyle w:val="20"/>
              <w:framePr w:w="9586" w:wrap="notBeside" w:vAnchor="text" w:hAnchor="text" w:xAlign="center" w:y="1"/>
              <w:shd w:val="clear" w:color="auto" w:fill="auto"/>
              <w:spacing w:line="274" w:lineRule="exact"/>
              <w:ind w:firstLine="0"/>
              <w:jc w:val="both"/>
            </w:pPr>
            <w:r>
              <w:rPr>
                <w:rStyle w:val="29"/>
              </w:rPr>
              <w:t>деятельности,</w:t>
            </w:r>
          </w:p>
          <w:p w:rsidR="00494B79" w:rsidRDefault="009D0C25">
            <w:pPr>
              <w:pStyle w:val="20"/>
              <w:framePr w:w="9586" w:wrap="notBeside" w:vAnchor="text" w:hAnchor="text" w:xAlign="center" w:y="1"/>
              <w:shd w:val="clear" w:color="auto" w:fill="auto"/>
              <w:spacing w:line="274" w:lineRule="exact"/>
              <w:ind w:firstLine="0"/>
              <w:jc w:val="both"/>
            </w:pPr>
            <w:r>
              <w:rPr>
                <w:rStyle w:val="29"/>
              </w:rPr>
              <w:t>мероприятия</w:t>
            </w:r>
          </w:p>
        </w:tc>
        <w:tc>
          <w:tcPr>
            <w:tcW w:w="17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both"/>
            </w:pPr>
            <w:r>
              <w:rPr>
                <w:rStyle w:val="29"/>
              </w:rPr>
              <w:t>Сроки</w:t>
            </w:r>
          </w:p>
        </w:tc>
        <w:tc>
          <w:tcPr>
            <w:tcW w:w="192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40" w:lineRule="exact"/>
              <w:ind w:firstLine="0"/>
              <w:jc w:val="left"/>
            </w:pPr>
            <w:r>
              <w:rPr>
                <w:rStyle w:val="29"/>
              </w:rPr>
              <w:t>Ответственны</w:t>
            </w:r>
          </w:p>
          <w:p w:rsidR="00494B79" w:rsidRDefault="009D0C25">
            <w:pPr>
              <w:pStyle w:val="20"/>
              <w:framePr w:w="9586" w:wrap="notBeside" w:vAnchor="text" w:hAnchor="text" w:xAlign="center" w:y="1"/>
              <w:shd w:val="clear" w:color="auto" w:fill="auto"/>
              <w:spacing w:before="120" w:line="240" w:lineRule="exact"/>
              <w:ind w:firstLine="0"/>
              <w:jc w:val="left"/>
            </w:pPr>
            <w:r>
              <w:rPr>
                <w:rStyle w:val="29"/>
              </w:rPr>
              <w:t>е</w:t>
            </w:r>
          </w:p>
        </w:tc>
      </w:tr>
      <w:tr w:rsidR="00494B79">
        <w:trPr>
          <w:trHeight w:hRule="exact" w:val="2491"/>
          <w:jc w:val="center"/>
        </w:trPr>
        <w:tc>
          <w:tcPr>
            <w:tcW w:w="20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Индивидуальные</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консультации для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родителей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(законных</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представителей)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обучающихся с</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ОВЗ</w:t>
            </w:r>
          </w:p>
        </w:tc>
        <w:tc>
          <w:tcPr>
            <w:tcW w:w="202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Повышение психолого</w:t>
            </w:r>
            <w:r>
              <w:rPr>
                <w:rStyle w:val="211pt0"/>
              </w:rPr>
              <w:softHyphen/>
              <w:t>педагогических компетенции родителей в вопросах воспитания и обучения детей с ОВЗ</w:t>
            </w:r>
          </w:p>
        </w:tc>
        <w:tc>
          <w:tcPr>
            <w:tcW w:w="181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both"/>
            </w:pPr>
            <w:r>
              <w:rPr>
                <w:rStyle w:val="211pt0"/>
              </w:rPr>
              <w:t>Беседы,</w:t>
            </w:r>
          </w:p>
          <w:p w:rsidR="00494B79" w:rsidRDefault="009D0C25">
            <w:pPr>
              <w:pStyle w:val="20"/>
              <w:framePr w:w="9586" w:wrap="notBeside" w:vAnchor="text" w:hAnchor="text" w:xAlign="center" w:y="1"/>
              <w:shd w:val="clear" w:color="auto" w:fill="auto"/>
              <w:spacing w:before="120" w:line="220" w:lineRule="exact"/>
              <w:ind w:firstLine="0"/>
              <w:jc w:val="both"/>
            </w:pPr>
            <w:r>
              <w:rPr>
                <w:rStyle w:val="211pt0"/>
              </w:rPr>
              <w:t>анкетирование</w:t>
            </w:r>
          </w:p>
        </w:tc>
        <w:tc>
          <w:tcPr>
            <w:tcW w:w="17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83" w:lineRule="exact"/>
              <w:ind w:firstLine="0"/>
              <w:jc w:val="both"/>
            </w:pPr>
            <w:r>
              <w:rPr>
                <w:rStyle w:val="211pt0"/>
              </w:rPr>
              <w:t>в течение года (по запросу)</w:t>
            </w:r>
          </w:p>
        </w:tc>
        <w:tc>
          <w:tcPr>
            <w:tcW w:w="192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психолог</w:t>
            </w:r>
          </w:p>
        </w:tc>
      </w:tr>
      <w:tr w:rsidR="00494B79">
        <w:trPr>
          <w:trHeight w:hRule="exact" w:val="1666"/>
          <w:jc w:val="center"/>
        </w:trPr>
        <w:tc>
          <w:tcPr>
            <w:tcW w:w="20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Выступления на</w:t>
            </w:r>
          </w:p>
          <w:p w:rsidR="00494B79" w:rsidRDefault="009D0C25">
            <w:pPr>
              <w:pStyle w:val="20"/>
              <w:framePr w:w="9586" w:wrap="notBeside" w:vAnchor="text" w:hAnchor="text" w:xAlign="center" w:y="1"/>
              <w:shd w:val="clear" w:color="auto" w:fill="auto"/>
              <w:ind w:firstLine="0"/>
              <w:jc w:val="both"/>
            </w:pPr>
            <w:r>
              <w:rPr>
                <w:rStyle w:val="211pt0"/>
              </w:rPr>
              <w:t>родительских</w:t>
            </w:r>
          </w:p>
          <w:p w:rsidR="00494B79" w:rsidRDefault="009D0C25">
            <w:pPr>
              <w:pStyle w:val="20"/>
              <w:framePr w:w="9586" w:wrap="notBeside" w:vAnchor="text" w:hAnchor="text" w:xAlign="center" w:y="1"/>
              <w:shd w:val="clear" w:color="auto" w:fill="auto"/>
              <w:ind w:firstLine="0"/>
              <w:jc w:val="both"/>
            </w:pPr>
            <w:r>
              <w:rPr>
                <w:rStyle w:val="211pt0"/>
              </w:rPr>
              <w:t>собраниях</w:t>
            </w:r>
          </w:p>
        </w:tc>
        <w:tc>
          <w:tcPr>
            <w:tcW w:w="202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Расширение представлений родителей об категории «Обучающийся с ОВЗ»</w:t>
            </w:r>
          </w:p>
        </w:tc>
        <w:tc>
          <w:tcPr>
            <w:tcW w:w="181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Групповая</w:t>
            </w:r>
          </w:p>
        </w:tc>
        <w:tc>
          <w:tcPr>
            <w:tcW w:w="17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по плану</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работы</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специалистов</w:t>
            </w:r>
          </w:p>
        </w:tc>
        <w:tc>
          <w:tcPr>
            <w:tcW w:w="192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психолог,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tc>
      </w:tr>
      <w:tr w:rsidR="00494B79">
        <w:trPr>
          <w:trHeight w:hRule="exact" w:val="2496"/>
          <w:jc w:val="center"/>
        </w:trPr>
        <w:tc>
          <w:tcPr>
            <w:tcW w:w="20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Консультации для родителей, в том числе консультировани е совместно с другими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специалистами в рамках работы ППк</w:t>
            </w:r>
          </w:p>
        </w:tc>
        <w:tc>
          <w:tcPr>
            <w:tcW w:w="202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Разъяснение и уточнение родителям (законным представителям) их прав и обязанностей по отношению к детям и школе</w:t>
            </w:r>
          </w:p>
        </w:tc>
        <w:tc>
          <w:tcPr>
            <w:tcW w:w="181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Беседы</w:t>
            </w:r>
          </w:p>
        </w:tc>
        <w:tc>
          <w:tcPr>
            <w:tcW w:w="17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по плану работы и по мере</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необходимост</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и</w:t>
            </w:r>
          </w:p>
        </w:tc>
        <w:tc>
          <w:tcPr>
            <w:tcW w:w="192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педагог</w:t>
            </w:r>
          </w:p>
        </w:tc>
      </w:tr>
      <w:tr w:rsidR="00494B79">
        <w:trPr>
          <w:trHeight w:hRule="exact" w:val="1123"/>
          <w:jc w:val="center"/>
        </w:trPr>
        <w:tc>
          <w:tcPr>
            <w:tcW w:w="2059"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Индивидуальные беседы для обучающихся с ОВЗ</w:t>
            </w:r>
          </w:p>
        </w:tc>
        <w:tc>
          <w:tcPr>
            <w:tcW w:w="2021"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Преодоление трудностей в учебной деятельности</w:t>
            </w:r>
          </w:p>
        </w:tc>
        <w:tc>
          <w:tcPr>
            <w:tcW w:w="1819"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83" w:lineRule="exact"/>
              <w:ind w:firstLine="0"/>
              <w:jc w:val="both"/>
            </w:pPr>
            <w:r>
              <w:rPr>
                <w:rStyle w:val="211pt0"/>
              </w:rPr>
              <w:t>Индивидуальн ые беседы</w:t>
            </w:r>
          </w:p>
        </w:tc>
        <w:tc>
          <w:tcPr>
            <w:tcW w:w="17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регулярно в течение учебного года</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классный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руководитель,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предметники</w:t>
            </w:r>
          </w:p>
        </w:tc>
      </w:tr>
    </w:tbl>
    <w:p w:rsidR="00494B79" w:rsidRDefault="009D0C25">
      <w:pPr>
        <w:pStyle w:val="42"/>
        <w:framePr w:w="9586" w:wrap="notBeside" w:vAnchor="text" w:hAnchor="text" w:xAlign="center" w:y="1"/>
        <w:shd w:val="clear" w:color="auto" w:fill="auto"/>
        <w:spacing w:line="220" w:lineRule="exact"/>
        <w:jc w:val="left"/>
      </w:pPr>
      <w:r>
        <w:t>4. Информационно-просветительская работа</w:t>
      </w:r>
    </w:p>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129" w:line="274" w:lineRule="exact"/>
        <w:jc w:val="both"/>
      </w:pPr>
      <w:r>
        <w:t>Цель: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bl>
      <w:tblPr>
        <w:tblOverlap w:val="never"/>
        <w:tblW w:w="0" w:type="auto"/>
        <w:jc w:val="center"/>
        <w:tblLayout w:type="fixed"/>
        <w:tblCellMar>
          <w:left w:w="10" w:type="dxa"/>
          <w:right w:w="10" w:type="dxa"/>
        </w:tblCellMar>
        <w:tblLook w:val="04A0"/>
      </w:tblPr>
      <w:tblGrid>
        <w:gridCol w:w="1997"/>
        <w:gridCol w:w="2016"/>
        <w:gridCol w:w="2045"/>
        <w:gridCol w:w="1598"/>
        <w:gridCol w:w="1930"/>
      </w:tblGrid>
      <w:tr w:rsidR="00494B79">
        <w:trPr>
          <w:trHeight w:hRule="exact" w:val="307"/>
          <w:jc w:val="center"/>
        </w:trPr>
        <w:tc>
          <w:tcPr>
            <w:tcW w:w="199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9"/>
              </w:rPr>
              <w:t>Направления</w:t>
            </w:r>
          </w:p>
        </w:tc>
        <w:tc>
          <w:tcPr>
            <w:tcW w:w="2016"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9"/>
              </w:rPr>
              <w:t>Планируемые</w:t>
            </w:r>
          </w:p>
        </w:tc>
        <w:tc>
          <w:tcPr>
            <w:tcW w:w="2045"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9"/>
              </w:rPr>
              <w:t>Виды и формы</w:t>
            </w:r>
          </w:p>
        </w:tc>
        <w:tc>
          <w:tcPr>
            <w:tcW w:w="1598"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9"/>
              </w:rPr>
              <w:t>Сроки</w:t>
            </w:r>
          </w:p>
        </w:tc>
        <w:tc>
          <w:tcPr>
            <w:tcW w:w="193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40" w:lineRule="exact"/>
              <w:ind w:firstLine="0"/>
              <w:jc w:val="left"/>
            </w:pPr>
            <w:r>
              <w:rPr>
                <w:rStyle w:val="29"/>
              </w:rPr>
              <w:t>Ответственны</w:t>
            </w:r>
          </w:p>
        </w:tc>
      </w:tr>
      <w:tr w:rsidR="00494B79">
        <w:trPr>
          <w:trHeight w:hRule="exact" w:val="302"/>
          <w:jc w:val="center"/>
        </w:trPr>
        <w:tc>
          <w:tcPr>
            <w:tcW w:w="1997"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деятельности</w:t>
            </w:r>
          </w:p>
        </w:tc>
        <w:tc>
          <w:tcPr>
            <w:tcW w:w="2016"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результаты</w:t>
            </w:r>
          </w:p>
        </w:tc>
        <w:tc>
          <w:tcPr>
            <w:tcW w:w="2045"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деятельности,</w:t>
            </w:r>
          </w:p>
        </w:tc>
        <w:tc>
          <w:tcPr>
            <w:tcW w:w="1598"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30" w:type="dxa"/>
            <w:tcBorders>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е</w:t>
            </w:r>
          </w:p>
        </w:tc>
      </w:tr>
      <w:tr w:rsidR="00494B79">
        <w:trPr>
          <w:trHeight w:hRule="exact" w:val="446"/>
          <w:jc w:val="center"/>
        </w:trPr>
        <w:tc>
          <w:tcPr>
            <w:tcW w:w="1997"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2045" w:type="dxa"/>
            <w:tcBorders>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40" w:lineRule="exact"/>
              <w:ind w:firstLine="0"/>
              <w:jc w:val="left"/>
            </w:pPr>
            <w:r>
              <w:rPr>
                <w:rStyle w:val="29"/>
              </w:rPr>
              <w:t>мероприятия</w:t>
            </w:r>
          </w:p>
        </w:tc>
        <w:tc>
          <w:tcPr>
            <w:tcW w:w="1598"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1930" w:type="dxa"/>
            <w:tcBorders>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997"/>
        <w:gridCol w:w="2016"/>
        <w:gridCol w:w="2045"/>
        <w:gridCol w:w="1598"/>
        <w:gridCol w:w="1930"/>
      </w:tblGrid>
      <w:tr w:rsidR="00494B79">
        <w:trPr>
          <w:trHeight w:hRule="exact" w:val="490"/>
          <w:jc w:val="center"/>
        </w:trPr>
        <w:tc>
          <w:tcPr>
            <w:tcW w:w="199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045"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930"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3446"/>
          <w:jc w:val="center"/>
        </w:trPr>
        <w:tc>
          <w:tcPr>
            <w:tcW w:w="199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Информировани е родителей (законных представителей) по социальным и другим вопросам</w:t>
            </w:r>
          </w:p>
        </w:tc>
        <w:tc>
          <w:tcPr>
            <w:tcW w:w="201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Организация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работы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семинаров,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родительских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собраний,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информационны</w:t>
            </w:r>
          </w:p>
          <w:p w:rsidR="00494B79" w:rsidRDefault="009D0C25">
            <w:pPr>
              <w:pStyle w:val="20"/>
              <w:framePr w:w="9586" w:wrap="notBeside" w:vAnchor="text" w:hAnchor="text" w:xAlign="center" w:y="1"/>
              <w:shd w:val="clear" w:color="auto" w:fill="auto"/>
              <w:spacing w:after="180" w:line="274" w:lineRule="exact"/>
              <w:ind w:firstLine="0"/>
              <w:jc w:val="left"/>
            </w:pPr>
            <w:r>
              <w:rPr>
                <w:rStyle w:val="211pt0"/>
              </w:rPr>
              <w:t>х стендов.</w:t>
            </w:r>
          </w:p>
          <w:p w:rsidR="00494B79" w:rsidRDefault="009D0C25">
            <w:pPr>
              <w:pStyle w:val="20"/>
              <w:framePr w:w="9586" w:wrap="notBeside" w:vAnchor="text" w:hAnchor="text" w:xAlign="center" w:y="1"/>
              <w:shd w:val="clear" w:color="auto" w:fill="auto"/>
              <w:spacing w:before="180"/>
              <w:ind w:firstLine="0"/>
              <w:jc w:val="left"/>
            </w:pPr>
            <w:r>
              <w:rPr>
                <w:rStyle w:val="211pt0"/>
              </w:rPr>
              <w:t>Организация встреч с приглашенными специалистами</w:t>
            </w:r>
          </w:p>
        </w:tc>
        <w:tc>
          <w:tcPr>
            <w:tcW w:w="2045"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Информационны</w:t>
            </w:r>
          </w:p>
          <w:p w:rsidR="00494B79" w:rsidRDefault="009D0C25">
            <w:pPr>
              <w:pStyle w:val="20"/>
              <w:framePr w:w="9586" w:wrap="notBeside" w:vAnchor="text" w:hAnchor="text" w:xAlign="center" w:y="1"/>
              <w:shd w:val="clear" w:color="auto" w:fill="auto"/>
              <w:spacing w:before="120" w:after="300" w:line="220" w:lineRule="exact"/>
              <w:ind w:firstLine="0"/>
              <w:jc w:val="left"/>
            </w:pPr>
            <w:r>
              <w:rPr>
                <w:rStyle w:val="211pt0"/>
              </w:rPr>
              <w:t>е</w:t>
            </w:r>
          </w:p>
          <w:p w:rsidR="00494B79" w:rsidRDefault="009D0C25">
            <w:pPr>
              <w:pStyle w:val="20"/>
              <w:framePr w:w="9586" w:wrap="notBeside" w:vAnchor="text" w:hAnchor="text" w:xAlign="center" w:y="1"/>
              <w:shd w:val="clear" w:color="auto" w:fill="auto"/>
              <w:spacing w:before="300" w:line="220" w:lineRule="exact"/>
              <w:ind w:firstLine="0"/>
              <w:jc w:val="left"/>
            </w:pPr>
            <w:r>
              <w:rPr>
                <w:rStyle w:val="211pt0"/>
              </w:rPr>
              <w:t>мероприятия</w:t>
            </w:r>
          </w:p>
        </w:tc>
        <w:tc>
          <w:tcPr>
            <w:tcW w:w="1598"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480" w:lineRule="exact"/>
              <w:ind w:firstLine="0"/>
              <w:jc w:val="left"/>
            </w:pPr>
            <w:r>
              <w:rPr>
                <w:rStyle w:val="211pt0"/>
              </w:rPr>
              <w:t>в течение года</w:t>
            </w:r>
          </w:p>
        </w:tc>
        <w:tc>
          <w:tcPr>
            <w:tcW w:w="193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74" w:lineRule="exact"/>
              <w:ind w:firstLine="0"/>
              <w:jc w:val="left"/>
            </w:pPr>
            <w:r>
              <w:rPr>
                <w:rStyle w:val="211pt0"/>
              </w:rPr>
              <w:t>зам. директора по УВР, педагог- психолог,</w:t>
            </w:r>
          </w:p>
          <w:p w:rsidR="00494B79" w:rsidRDefault="009D0C25">
            <w:pPr>
              <w:pStyle w:val="20"/>
              <w:framePr w:w="9586" w:wrap="notBeside" w:vAnchor="text" w:hAnchor="text" w:xAlign="center" w:y="1"/>
              <w:shd w:val="clear" w:color="auto" w:fill="auto"/>
              <w:spacing w:before="120" w:after="300" w:line="220"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before="300" w:line="220" w:lineRule="exact"/>
              <w:ind w:firstLine="0"/>
              <w:jc w:val="left"/>
            </w:pPr>
            <w:r>
              <w:rPr>
                <w:rStyle w:val="211pt0"/>
              </w:rPr>
              <w:t>педагог</w:t>
            </w:r>
          </w:p>
        </w:tc>
      </w:tr>
      <w:tr w:rsidR="00494B79">
        <w:trPr>
          <w:trHeight w:hRule="exact" w:val="4637"/>
          <w:jc w:val="center"/>
        </w:trPr>
        <w:tc>
          <w:tcPr>
            <w:tcW w:w="199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Тематические выступления для педагогических работников и родителей (законных представителей) по разъяснению индивидуально</w:t>
            </w:r>
            <w:r>
              <w:rPr>
                <w:rStyle w:val="211pt0"/>
              </w:rPr>
              <w:softHyphen/>
              <w:t>типологических особенностей различных категорий детей с ОВЗ</w:t>
            </w:r>
          </w:p>
        </w:tc>
        <w:tc>
          <w:tcPr>
            <w:tcW w:w="201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Повышение психолого</w:t>
            </w:r>
            <w:r>
              <w:rPr>
                <w:rStyle w:val="211pt0"/>
              </w:rPr>
              <w:softHyphen/>
              <w:t>педагогических компетенций у родителей и педагогических работников в вопросах обучения и воспитания обучающихся как имеющих, так и не имеющих недостатки в развитии.</w:t>
            </w:r>
          </w:p>
        </w:tc>
        <w:tc>
          <w:tcPr>
            <w:tcW w:w="2045"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Лекции, беседы,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печатные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материалы,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информационные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стенды.</w:t>
            </w:r>
          </w:p>
        </w:tc>
        <w:tc>
          <w:tcPr>
            <w:tcW w:w="1598"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 плану работы специалисто в</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специалисты</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ППк.</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395" w:line="317" w:lineRule="exact"/>
        <w:jc w:val="both"/>
      </w:pPr>
      <w: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494B79" w:rsidRDefault="009D0C25">
      <w:pPr>
        <w:pStyle w:val="140"/>
        <w:shd w:val="clear" w:color="auto" w:fill="auto"/>
        <w:spacing w:before="0" w:line="317" w:lineRule="exact"/>
        <w:jc w:val="both"/>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w:t>
      </w:r>
      <w:r>
        <w:softHyphen/>
        <w:t>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494B79" w:rsidRDefault="009D0C25">
      <w:pPr>
        <w:pStyle w:val="140"/>
        <w:shd w:val="clear" w:color="auto" w:fill="auto"/>
        <w:spacing w:before="0" w:line="317" w:lineRule="exact"/>
        <w:jc w:val="both"/>
      </w:pPr>
      <w:r>
        <w:t>В учебной внеурочной деятельности планируются коррекционные занятия со специалистами (педагог-психолог, учитель-логопед) по индивидуально ориентированным коррекционным программам. Реализация индивидуальных коррекционных программ для обучающихся с ОВЗ может осуществляться педагогами и специалистами и сопровождаться дистанционной поддержкой.</w:t>
      </w:r>
    </w:p>
    <w:p w:rsidR="00494B79" w:rsidRDefault="009D0C25">
      <w:pPr>
        <w:pStyle w:val="140"/>
        <w:shd w:val="clear" w:color="auto" w:fill="auto"/>
        <w:spacing w:before="0" w:line="317" w:lineRule="exact"/>
        <w:jc w:val="both"/>
      </w:pPr>
      <w:r>
        <w:t>Коррекционная работа ведётся в тесном сотрудничестве педагогов, представителей администрации с семьёй ученика.</w:t>
      </w:r>
    </w:p>
    <w:p w:rsidR="00494B79" w:rsidRDefault="009D0C25">
      <w:pPr>
        <w:pStyle w:val="140"/>
        <w:numPr>
          <w:ilvl w:val="0"/>
          <w:numId w:val="153"/>
        </w:numPr>
        <w:shd w:val="clear" w:color="auto" w:fill="auto"/>
        <w:tabs>
          <w:tab w:val="left" w:pos="673"/>
        </w:tabs>
        <w:spacing w:before="0" w:after="566" w:line="274" w:lineRule="exact"/>
        <w:jc w:val="both"/>
      </w:pPr>
      <w:r>
        <w:t>Механизм взаимодействия специалистов, предусматривающий взаимодействия специалистов,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педагогики, специальной психологии, медицинских работников</w:t>
      </w:r>
    </w:p>
    <w:p w:rsidR="00494B79" w:rsidRDefault="009D0C25">
      <w:pPr>
        <w:pStyle w:val="140"/>
        <w:shd w:val="clear" w:color="auto" w:fill="auto"/>
        <w:spacing w:before="0" w:line="317" w:lineRule="exact"/>
        <w:jc w:val="both"/>
      </w:pPr>
      <w:r>
        <w:lastRenderedPageBreak/>
        <w:t xml:space="preserve">Одним из основных механизмов реализации программы коррекционной работы является оптимально выстроенное </w:t>
      </w:r>
      <w:r>
        <w:rPr>
          <w:rStyle w:val="1412pt0"/>
        </w:rPr>
        <w:t>взаимодействие специалистов образовательного учреждения</w:t>
      </w:r>
      <w: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Основная форма организованного взаимодействия специалистов в образовательном учреждении - консилиум, который представляет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обучающихся с ОВЗ. Для реализации программы коррекционной работы в </w:t>
      </w:r>
      <w:r w:rsidR="001F3DC4">
        <w:t>МБОУ «Березовская СОШ имени А.Я. Давыдова»</w:t>
      </w:r>
      <w:r>
        <w:t xml:space="preserve"> создан психолого-педагогический консилиум (ППк).</w:t>
      </w:r>
    </w:p>
    <w:p w:rsidR="00494B79" w:rsidRDefault="009D0C25">
      <w:pPr>
        <w:pStyle w:val="140"/>
        <w:shd w:val="clear" w:color="auto" w:fill="auto"/>
        <w:spacing w:before="0" w:line="317" w:lineRule="exact"/>
        <w:jc w:val="both"/>
      </w:pPr>
      <w:r>
        <w:t>Комплексное психолого-педагогическое сопровождение обучающихся с ОВЗ обеспечивается специалистами школы (педагогом-психологом, учителем-логопедом, социальным педагогом). Деятельность ППк регламентируется локальными нормативными актами школы.</w:t>
      </w:r>
    </w:p>
    <w:p w:rsidR="00494B79" w:rsidRDefault="009D0C25">
      <w:pPr>
        <w:pStyle w:val="140"/>
        <w:shd w:val="clear" w:color="auto" w:fill="auto"/>
        <w:spacing w:before="0" w:line="317" w:lineRule="exact"/>
      </w:pPr>
      <w:r>
        <w:t xml:space="preserve">Одним из условий комплексного сопровождения и поддержки обучающихся является междисциплинарное взаимодействие специалистов при участии педагогов школы, представителей администрации и родителей (законных представителей). Психолого-педагогический консилиум (далее - ППк) является одной из форм взаимодействия руководящих и педагогических работников </w:t>
      </w:r>
      <w:r w:rsidR="001F3DC4">
        <w:t>МБОУ «Березовская СОШ имени А.Я. Давыдова»</w:t>
      </w:r>
      <w:r>
        <w:t xml:space="preserve">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494B79" w:rsidRDefault="009D0C25">
      <w:pPr>
        <w:pStyle w:val="140"/>
        <w:shd w:val="clear" w:color="auto" w:fill="auto"/>
        <w:spacing w:before="0" w:line="317" w:lineRule="exact"/>
        <w:jc w:val="both"/>
      </w:pPr>
      <w:r>
        <w:t>Задачи ППк:</w:t>
      </w:r>
    </w:p>
    <w:p w:rsidR="00494B79" w:rsidRDefault="009D0C25">
      <w:pPr>
        <w:pStyle w:val="140"/>
        <w:numPr>
          <w:ilvl w:val="0"/>
          <w:numId w:val="143"/>
        </w:numPr>
        <w:shd w:val="clear" w:color="auto" w:fill="auto"/>
        <w:tabs>
          <w:tab w:val="left" w:pos="202"/>
        </w:tabs>
        <w:spacing w:before="0" w:line="317" w:lineRule="exact"/>
        <w:jc w:val="both"/>
      </w:pPr>
      <w: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494B79" w:rsidRDefault="009D0C25">
      <w:pPr>
        <w:pStyle w:val="140"/>
        <w:numPr>
          <w:ilvl w:val="0"/>
          <w:numId w:val="143"/>
        </w:numPr>
        <w:shd w:val="clear" w:color="auto" w:fill="auto"/>
        <w:tabs>
          <w:tab w:val="left" w:pos="202"/>
        </w:tabs>
        <w:spacing w:before="0" w:line="317" w:lineRule="exact"/>
        <w:jc w:val="both"/>
      </w:pPr>
      <w:r>
        <w:t>Разработка рекомендаций по организации психолого-педагогического сопровождения обучающихся;</w:t>
      </w:r>
    </w:p>
    <w:p w:rsidR="00494B79" w:rsidRDefault="009D0C25">
      <w:pPr>
        <w:pStyle w:val="140"/>
        <w:numPr>
          <w:ilvl w:val="0"/>
          <w:numId w:val="143"/>
        </w:numPr>
        <w:shd w:val="clear" w:color="auto" w:fill="auto"/>
        <w:tabs>
          <w:tab w:val="left" w:pos="202"/>
        </w:tabs>
        <w:spacing w:before="0" w:line="317" w:lineRule="exact"/>
        <w:jc w:val="both"/>
      </w:pPr>
      <w: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494B79" w:rsidRDefault="009D0C25">
      <w:pPr>
        <w:pStyle w:val="140"/>
        <w:numPr>
          <w:ilvl w:val="0"/>
          <w:numId w:val="143"/>
        </w:numPr>
        <w:shd w:val="clear" w:color="auto" w:fill="auto"/>
        <w:tabs>
          <w:tab w:val="left" w:pos="202"/>
        </w:tabs>
        <w:spacing w:before="0" w:line="317" w:lineRule="exact"/>
        <w:jc w:val="both"/>
      </w:pPr>
      <w:r>
        <w:t>Контроль за выполнением рекомендаций ППк.</w:t>
      </w:r>
    </w:p>
    <w:p w:rsidR="00494B79" w:rsidRDefault="009D0C25">
      <w:pPr>
        <w:pStyle w:val="140"/>
        <w:shd w:val="clear" w:color="auto" w:fill="auto"/>
        <w:spacing w:before="0" w:line="317" w:lineRule="exact"/>
        <w:jc w:val="both"/>
      </w:pPr>
      <w:r>
        <w:t>Специалисты консилиума проводят мониторинг динамики развития обучающихся, их успешности в освоении основной образовательной программы основного общего образования, корректировку коррекционных мероприятий, рассматривают спорные случаи, предлагают и осуществляют отбор оптимальных для обучающихся дополнительных дидактических материалов и пособий.</w:t>
      </w:r>
    </w:p>
    <w:p w:rsidR="00494B79" w:rsidRDefault="009D0C25">
      <w:pPr>
        <w:pStyle w:val="140"/>
        <w:shd w:val="clear" w:color="auto" w:fill="auto"/>
        <w:spacing w:before="0" w:line="317" w:lineRule="exact"/>
        <w:jc w:val="both"/>
      </w:pPr>
      <w:r>
        <w:t>В рамках деятельности ППк ведущий специалист доводит до сведения присутствующих обобщенную информацию о ребенке;</w:t>
      </w:r>
    </w:p>
    <w:p w:rsidR="00494B79" w:rsidRDefault="009D0C25">
      <w:pPr>
        <w:pStyle w:val="140"/>
        <w:numPr>
          <w:ilvl w:val="0"/>
          <w:numId w:val="143"/>
        </w:numPr>
        <w:shd w:val="clear" w:color="auto" w:fill="auto"/>
        <w:tabs>
          <w:tab w:val="left" w:pos="213"/>
        </w:tabs>
        <w:spacing w:before="0" w:line="317" w:lineRule="exact"/>
        <w:jc w:val="both"/>
      </w:pPr>
      <w:r>
        <w:t>проводится комплексный анализ результатов обследования специалистов ППк;</w:t>
      </w:r>
    </w:p>
    <w:p w:rsidR="00494B79" w:rsidRDefault="009D0C25">
      <w:pPr>
        <w:pStyle w:val="140"/>
        <w:numPr>
          <w:ilvl w:val="0"/>
          <w:numId w:val="143"/>
        </w:numPr>
        <w:shd w:val="clear" w:color="auto" w:fill="auto"/>
        <w:tabs>
          <w:tab w:val="left" w:pos="217"/>
        </w:tabs>
        <w:spacing w:before="0" w:line="317" w:lineRule="exact"/>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и оформляется коллегиальное заключение с указанием периода (от 6 мес. до 1 года) реализации психолого-педагогического сопровождения;</w:t>
      </w:r>
    </w:p>
    <w:p w:rsidR="00494B79" w:rsidRDefault="009D0C25">
      <w:pPr>
        <w:pStyle w:val="140"/>
        <w:numPr>
          <w:ilvl w:val="0"/>
          <w:numId w:val="143"/>
        </w:numPr>
        <w:shd w:val="clear" w:color="auto" w:fill="auto"/>
        <w:tabs>
          <w:tab w:val="left" w:pos="213"/>
        </w:tabs>
        <w:spacing w:before="0" w:line="317" w:lineRule="exact"/>
        <w:jc w:val="both"/>
      </w:pPr>
      <w:r>
        <w:t>по окончании периода реализации психолого-педагогического сопровождения на плановом заседании ППк оценивается эффективность сопровождения, обосновывается необходимость его продолжения или завершения, производится корректировка программы сопровождения и определяется новый период сопровождения.</w:t>
      </w:r>
    </w:p>
    <w:p w:rsidR="00494B79" w:rsidRDefault="009D0C25">
      <w:pPr>
        <w:pStyle w:val="140"/>
        <w:shd w:val="clear" w:color="auto" w:fill="auto"/>
        <w:spacing w:before="0" w:line="317" w:lineRule="exact"/>
        <w:jc w:val="both"/>
      </w:pPr>
      <w:r>
        <w:t>В состав ППк входят:</w:t>
      </w:r>
    </w:p>
    <w:p w:rsidR="00494B79" w:rsidRDefault="00D0616D">
      <w:pPr>
        <w:pStyle w:val="140"/>
        <w:numPr>
          <w:ilvl w:val="0"/>
          <w:numId w:val="151"/>
        </w:numPr>
        <w:shd w:val="clear" w:color="auto" w:fill="auto"/>
        <w:tabs>
          <w:tab w:val="left" w:pos="237"/>
        </w:tabs>
        <w:spacing w:before="0" w:line="336" w:lineRule="exact"/>
        <w:jc w:val="both"/>
      </w:pPr>
      <w:r>
        <w:t>директор</w:t>
      </w:r>
      <w:r w:rsidR="009D0C25">
        <w:t xml:space="preserve"> школы - председатель ППк;</w:t>
      </w:r>
    </w:p>
    <w:p w:rsidR="00494B79" w:rsidRDefault="009D0C25">
      <w:pPr>
        <w:pStyle w:val="140"/>
        <w:numPr>
          <w:ilvl w:val="0"/>
          <w:numId w:val="151"/>
        </w:numPr>
        <w:shd w:val="clear" w:color="auto" w:fill="auto"/>
        <w:tabs>
          <w:tab w:val="left" w:pos="237"/>
        </w:tabs>
        <w:spacing w:before="0" w:line="336" w:lineRule="exact"/>
        <w:jc w:val="both"/>
      </w:pPr>
      <w:r>
        <w:t>педагог-психолог;</w:t>
      </w:r>
    </w:p>
    <w:p w:rsidR="00494B79" w:rsidRDefault="009D0C25">
      <w:pPr>
        <w:pStyle w:val="140"/>
        <w:numPr>
          <w:ilvl w:val="0"/>
          <w:numId w:val="151"/>
        </w:numPr>
        <w:shd w:val="clear" w:color="auto" w:fill="auto"/>
        <w:tabs>
          <w:tab w:val="left" w:pos="237"/>
        </w:tabs>
        <w:spacing w:before="0" w:line="336" w:lineRule="exact"/>
        <w:jc w:val="both"/>
      </w:pPr>
      <w:r>
        <w:t>социальный педагог;</w:t>
      </w:r>
    </w:p>
    <w:p w:rsidR="00494B79" w:rsidRDefault="009D0C25">
      <w:pPr>
        <w:pStyle w:val="140"/>
        <w:numPr>
          <w:ilvl w:val="0"/>
          <w:numId w:val="151"/>
        </w:numPr>
        <w:shd w:val="clear" w:color="auto" w:fill="auto"/>
        <w:tabs>
          <w:tab w:val="left" w:pos="237"/>
        </w:tabs>
        <w:spacing w:before="0" w:after="255" w:line="336" w:lineRule="exact"/>
        <w:jc w:val="both"/>
      </w:pPr>
      <w:r>
        <w:lastRenderedPageBreak/>
        <w:t>учитель-логопед.</w:t>
      </w:r>
    </w:p>
    <w:p w:rsidR="00494B79" w:rsidRDefault="009D0C25">
      <w:pPr>
        <w:pStyle w:val="80"/>
        <w:shd w:val="clear" w:color="auto" w:fill="auto"/>
        <w:spacing w:line="317" w:lineRule="exact"/>
      </w:pPr>
      <w:r>
        <w:t>Междисциплинарное взаимодействие специалистов образовательного учреждения предусматривает:</w:t>
      </w:r>
    </w:p>
    <w:p w:rsidR="00494B79" w:rsidRDefault="009D0C25">
      <w:pPr>
        <w:pStyle w:val="140"/>
        <w:numPr>
          <w:ilvl w:val="0"/>
          <w:numId w:val="143"/>
        </w:numPr>
        <w:shd w:val="clear" w:color="auto" w:fill="auto"/>
        <w:tabs>
          <w:tab w:val="left" w:pos="213"/>
        </w:tabs>
        <w:spacing w:before="0" w:line="317" w:lineRule="exact"/>
        <w:jc w:val="both"/>
      </w:pPr>
      <w:r>
        <w:t>комплексность в определении и решении проблем ребенка, предоставлении ему квалифицированной помощи специалистов разного профиля на разных возрастных этапах;</w:t>
      </w:r>
    </w:p>
    <w:p w:rsidR="00494B79" w:rsidRDefault="009D0C25">
      <w:pPr>
        <w:pStyle w:val="140"/>
        <w:numPr>
          <w:ilvl w:val="0"/>
          <w:numId w:val="143"/>
        </w:numPr>
        <w:shd w:val="clear" w:color="auto" w:fill="auto"/>
        <w:tabs>
          <w:tab w:val="left" w:pos="213"/>
        </w:tabs>
        <w:spacing w:before="0" w:line="317" w:lineRule="exact"/>
        <w:jc w:val="both"/>
      </w:pPr>
      <w:r>
        <w:t>многоаспектный анализ личностного и познавательного развития ребенка;</w:t>
      </w:r>
    </w:p>
    <w:p w:rsidR="00494B79" w:rsidRDefault="009D0C25">
      <w:pPr>
        <w:pStyle w:val="140"/>
        <w:numPr>
          <w:ilvl w:val="0"/>
          <w:numId w:val="143"/>
        </w:numPr>
        <w:shd w:val="clear" w:color="auto" w:fill="auto"/>
        <w:tabs>
          <w:tab w:val="left" w:pos="213"/>
        </w:tabs>
        <w:spacing w:before="0" w:line="317" w:lineRule="exact"/>
        <w:jc w:val="both"/>
      </w:pPr>
      <w: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494B79" w:rsidRDefault="009D0C25" w:rsidP="00D0616D">
      <w:pPr>
        <w:pStyle w:val="140"/>
        <w:shd w:val="clear" w:color="auto" w:fill="auto"/>
        <w:tabs>
          <w:tab w:val="left" w:pos="8107"/>
        </w:tabs>
        <w:spacing w:before="0" w:line="317" w:lineRule="exact"/>
        <w:jc w:val="both"/>
      </w:pPr>
      <w:r>
        <w:t xml:space="preserve">Консолидация усилий разных специалистов в области психологии, педагогики, социальной работы позволит </w:t>
      </w:r>
      <w:r w:rsidR="00D0616D">
        <w:t xml:space="preserve">обеспечить систему комплексного </w:t>
      </w:r>
      <w:r>
        <w:t>психолог</w:t>
      </w:r>
      <w:r w:rsidR="00D0616D">
        <w:t xml:space="preserve"> </w:t>
      </w:r>
      <w:r>
        <w:t>о</w:t>
      </w:r>
      <w:r>
        <w:softHyphen/>
      </w:r>
      <w:r w:rsidR="00D0616D">
        <w:t xml:space="preserve">- </w:t>
      </w:r>
      <w:r>
        <w:t>педагогического сопровождения и эффективно решать проблемы ребенка.</w:t>
      </w:r>
    </w:p>
    <w:p w:rsidR="00494B79" w:rsidRDefault="009D0C25" w:rsidP="00D0616D">
      <w:pPr>
        <w:pStyle w:val="140"/>
        <w:shd w:val="clear" w:color="auto" w:fill="auto"/>
        <w:spacing w:before="0" w:line="274" w:lineRule="exact"/>
        <w:jc w:val="both"/>
      </w:pPr>
      <w:r>
        <w:t>Результаты внедрения программы коррекционной работы отслеживаются через систему оценки достижения планируемых результатов освоения ООП ООО</w:t>
      </w:r>
    </w:p>
    <w:p w:rsidR="00494B79" w:rsidRPr="00D0616D" w:rsidRDefault="009D0C25" w:rsidP="00D0616D">
      <w:pPr>
        <w:pStyle w:val="140"/>
        <w:numPr>
          <w:ilvl w:val="0"/>
          <w:numId w:val="154"/>
        </w:numPr>
        <w:shd w:val="clear" w:color="auto" w:fill="auto"/>
        <w:tabs>
          <w:tab w:val="left" w:pos="936"/>
        </w:tabs>
        <w:spacing w:before="0" w:line="274" w:lineRule="exact"/>
        <w:jc w:val="both"/>
        <w:rPr>
          <w:b/>
        </w:rPr>
      </w:pPr>
      <w:r w:rsidRPr="00D0616D">
        <w:rPr>
          <w:b/>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94B79" w:rsidRDefault="009D0C25" w:rsidP="00D0616D">
      <w:pPr>
        <w:pStyle w:val="140"/>
        <w:shd w:val="clear" w:color="auto" w:fill="auto"/>
        <w:spacing w:before="0" w:line="317" w:lineRule="exact"/>
        <w:jc w:val="both"/>
      </w:pPr>
      <w:r>
        <w:t>Результаты внедрения программы коррекционной работы отслеживаются через систему оценки достижения планируемых результатов освоения основной образовательной программы, которая предполагает комплексный подход к оценке результатов образования.</w:t>
      </w:r>
    </w:p>
    <w:p w:rsidR="00494B79" w:rsidRDefault="009D0C25">
      <w:pPr>
        <w:pStyle w:val="140"/>
        <w:shd w:val="clear" w:color="auto" w:fill="auto"/>
        <w:spacing w:before="0" w:line="317" w:lineRule="exact"/>
        <w:jc w:val="both"/>
      </w:pPr>
      <w:r>
        <w:t>В зависимости от формы организации коррекционной работы ведётся учет и оценка разных групп результатов (личностных, метапредметных и предметных). В урочной деятельности отражаются предметные, метапредметные и личностные результаты. Во внеурочной - личностные и метапредметные.</w:t>
      </w:r>
    </w:p>
    <w:p w:rsidR="00494B79" w:rsidRDefault="009D0C25">
      <w:pPr>
        <w:pStyle w:val="140"/>
        <w:shd w:val="clear" w:color="auto" w:fill="auto"/>
        <w:spacing w:before="0" w:line="317" w:lineRule="exact"/>
        <w:jc w:val="both"/>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4B79" w:rsidRDefault="009D0C25">
      <w:pPr>
        <w:pStyle w:val="140"/>
        <w:shd w:val="clear" w:color="auto" w:fill="auto"/>
        <w:spacing w:before="0" w:line="317" w:lineRule="exact"/>
        <w:jc w:val="both"/>
      </w:pPr>
      <w: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494B79" w:rsidRDefault="009D0C25">
      <w:pPr>
        <w:pStyle w:val="140"/>
        <w:shd w:val="clear" w:color="auto" w:fill="auto"/>
        <w:spacing w:before="0" w:line="317" w:lineRule="exact"/>
        <w:jc w:val="both"/>
      </w:pPr>
      <w:r>
        <w:t>Предметные результаты определяются совместно с учителем - овладение содержанием ООП СОО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94B79" w:rsidRDefault="009D0C25">
      <w:pPr>
        <w:pStyle w:val="140"/>
        <w:shd w:val="clear" w:color="auto" w:fill="auto"/>
        <w:spacing w:before="0" w:line="317" w:lineRule="exact"/>
        <w:jc w:val="both"/>
      </w:pPr>
      <w:r>
        <w:t>Достижения обучающихся с ОВЗ рассматриваются с учётом их предыдущих индивидуальных достижений, а не в сравнении с успеваемостью учащихся класса. Формой учета индивидуальных достижений учащихся является портфолио. Оценка продемонстрированных индивидуальных достижений включает в себя:</w:t>
      </w:r>
    </w:p>
    <w:p w:rsidR="00494B79" w:rsidRDefault="009D0C25">
      <w:pPr>
        <w:pStyle w:val="140"/>
        <w:numPr>
          <w:ilvl w:val="0"/>
          <w:numId w:val="143"/>
        </w:numPr>
        <w:shd w:val="clear" w:color="auto" w:fill="auto"/>
        <w:tabs>
          <w:tab w:val="left" w:pos="349"/>
        </w:tabs>
        <w:spacing w:before="0" w:line="317" w:lineRule="exact"/>
        <w:jc w:val="both"/>
      </w:pPr>
      <w:r>
        <w:t>отнесение внеучебных достижений к определенным предметным и (или) метапредметным, личностным результатам освоения соответствующей основной общеобразовательной программы;</w:t>
      </w:r>
    </w:p>
    <w:p w:rsidR="00494B79" w:rsidRDefault="009D0C25">
      <w:pPr>
        <w:pStyle w:val="140"/>
        <w:numPr>
          <w:ilvl w:val="0"/>
          <w:numId w:val="143"/>
        </w:numPr>
        <w:shd w:val="clear" w:color="auto" w:fill="auto"/>
        <w:tabs>
          <w:tab w:val="left" w:pos="349"/>
        </w:tabs>
        <w:spacing w:before="0" w:line="317" w:lineRule="exact"/>
        <w:jc w:val="both"/>
      </w:pPr>
      <w:r>
        <w:t>установление наличия и направленности динамики индивидуального развития обучающегося путем сравнения содержания и уровня достижений обучающегося на данный момент с соответствующими значениями, достигнутыми на момент окончания предыдущего учебного года.</w:t>
      </w:r>
    </w:p>
    <w:p w:rsidR="00494B79" w:rsidRDefault="009D0C25">
      <w:pPr>
        <w:pStyle w:val="140"/>
        <w:shd w:val="clear" w:color="auto" w:fill="auto"/>
        <w:spacing w:before="0" w:line="317" w:lineRule="exact"/>
        <w:jc w:val="both"/>
      </w:pPr>
      <w:r>
        <w:t>К планируемым результатам выполнения коррекционной работы относится:</w:t>
      </w:r>
    </w:p>
    <w:p w:rsidR="00494B79" w:rsidRDefault="009D0C25">
      <w:pPr>
        <w:pStyle w:val="140"/>
        <w:numPr>
          <w:ilvl w:val="0"/>
          <w:numId w:val="143"/>
        </w:numPr>
        <w:shd w:val="clear" w:color="auto" w:fill="auto"/>
        <w:tabs>
          <w:tab w:val="left" w:pos="380"/>
        </w:tabs>
        <w:spacing w:before="0" w:line="317" w:lineRule="exact"/>
        <w:ind w:firstLine="220"/>
        <w:jc w:val="both"/>
      </w:pPr>
      <w:r>
        <w:t>своевременное выявление учащихся с ОВЗ, имеющими трудности в обучении, воспитании, социальной адаптации на уровне среднего общего образования;</w:t>
      </w:r>
    </w:p>
    <w:p w:rsidR="00494B79" w:rsidRDefault="009D0C25">
      <w:pPr>
        <w:pStyle w:val="140"/>
        <w:numPr>
          <w:ilvl w:val="0"/>
          <w:numId w:val="143"/>
        </w:numPr>
        <w:shd w:val="clear" w:color="auto" w:fill="auto"/>
        <w:tabs>
          <w:tab w:val="left" w:pos="552"/>
        </w:tabs>
        <w:spacing w:before="0" w:line="317" w:lineRule="exact"/>
        <w:ind w:firstLine="220"/>
        <w:jc w:val="both"/>
      </w:pPr>
      <w:r>
        <w:t xml:space="preserve">положительная динамика результатов коррекционно-развивающей работы специалистов и </w:t>
      </w:r>
      <w:r>
        <w:lastRenderedPageBreak/>
        <w:t>учителей-предметников школы;</w:t>
      </w:r>
    </w:p>
    <w:p w:rsidR="00494B79" w:rsidRDefault="009D0C25">
      <w:pPr>
        <w:pStyle w:val="140"/>
        <w:shd w:val="clear" w:color="auto" w:fill="auto"/>
        <w:spacing w:before="0" w:after="244" w:line="322" w:lineRule="exact"/>
        <w:jc w:val="both"/>
      </w:pPr>
      <w:r>
        <w:t>-достижение предметных, метапредметных и личностных результатов в соответствии с требованиями к результатам, определенным ФГОС СОО.</w:t>
      </w:r>
    </w:p>
    <w:p w:rsidR="00494B79" w:rsidRPr="00D44AC6" w:rsidRDefault="009D0C25">
      <w:pPr>
        <w:pStyle w:val="321"/>
        <w:keepNext/>
        <w:keepLines/>
        <w:numPr>
          <w:ilvl w:val="0"/>
          <w:numId w:val="155"/>
        </w:numPr>
        <w:shd w:val="clear" w:color="auto" w:fill="auto"/>
        <w:tabs>
          <w:tab w:val="left" w:pos="552"/>
        </w:tabs>
        <w:spacing w:before="0" w:after="0" w:line="317" w:lineRule="exact"/>
        <w:rPr>
          <w:b/>
        </w:rPr>
      </w:pPr>
      <w:bookmarkStart w:id="90" w:name="bookmark121"/>
      <w:r w:rsidRPr="00D44AC6">
        <w:rPr>
          <w:b/>
        </w:rPr>
        <w:t>Организационный раздел основной образовательной программы среднего общего образования</w:t>
      </w:r>
      <w:bookmarkEnd w:id="90"/>
    </w:p>
    <w:p w:rsidR="00D44AC6" w:rsidRDefault="009D0C25" w:rsidP="00D44AC6">
      <w:pPr>
        <w:pStyle w:val="140"/>
        <w:numPr>
          <w:ilvl w:val="0"/>
          <w:numId w:val="156"/>
        </w:numPr>
        <w:shd w:val="clear" w:color="auto" w:fill="auto"/>
        <w:tabs>
          <w:tab w:val="left" w:pos="409"/>
        </w:tabs>
        <w:spacing w:before="0" w:after="145" w:line="220" w:lineRule="exact"/>
        <w:jc w:val="both"/>
        <w:rPr>
          <w:b/>
        </w:rPr>
      </w:pPr>
      <w:r w:rsidRPr="00D44AC6">
        <w:rPr>
          <w:b/>
        </w:rPr>
        <w:t>1. Учебный план среднего общего образования</w:t>
      </w:r>
    </w:p>
    <w:p w:rsidR="00482297" w:rsidRPr="00482297" w:rsidRDefault="00482297" w:rsidP="00482297">
      <w:pPr>
        <w:pStyle w:val="af"/>
        <w:jc w:val="both"/>
        <w:rPr>
          <w:rFonts w:ascii="Times New Roman" w:hAnsi="Times New Roman" w:cs="Times New Roman"/>
          <w:b/>
        </w:rPr>
      </w:pPr>
      <w:r w:rsidRPr="00482297">
        <w:rPr>
          <w:rFonts w:ascii="Times New Roman" w:hAnsi="Times New Roman" w:cs="Times New Roman"/>
          <w:b/>
        </w:rPr>
        <w:t>Пояснительная записка к учебному плану среднего общего образования</w:t>
      </w:r>
    </w:p>
    <w:p w:rsidR="00482297" w:rsidRPr="00482297" w:rsidRDefault="00482297" w:rsidP="00482297">
      <w:pPr>
        <w:pStyle w:val="af"/>
        <w:snapToGrid w:val="0"/>
        <w:jc w:val="both"/>
        <w:rPr>
          <w:rFonts w:ascii="Times New Roman" w:hAnsi="Times New Roman" w:cs="Times New Roman"/>
        </w:rPr>
      </w:pPr>
      <w:r w:rsidRPr="00482297">
        <w:rPr>
          <w:rFonts w:ascii="Times New Roman" w:hAnsi="Times New Roman" w:cs="Times New Roman"/>
        </w:rPr>
        <w:t xml:space="preserve">             Учебный план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и учебным годам.</w:t>
      </w:r>
    </w:p>
    <w:p w:rsidR="00482297" w:rsidRPr="00482297" w:rsidRDefault="00482297" w:rsidP="00482297">
      <w:pPr>
        <w:pStyle w:val="af"/>
        <w:snapToGrid w:val="0"/>
        <w:jc w:val="both"/>
        <w:rPr>
          <w:rFonts w:ascii="Times New Roman" w:hAnsi="Times New Roman" w:cs="Times New Roman"/>
        </w:rPr>
      </w:pPr>
      <w:r w:rsidRPr="00482297">
        <w:rPr>
          <w:rFonts w:ascii="Times New Roman" w:hAnsi="Times New Roman" w:cs="Times New Roman"/>
        </w:rPr>
        <w:t xml:space="preserve"> Учебный план разработан на основе федерального государственного           стандарта среднего общего образования.</w:t>
      </w:r>
    </w:p>
    <w:p w:rsidR="00482297" w:rsidRPr="00482297" w:rsidRDefault="00482297" w:rsidP="00482297">
      <w:pPr>
        <w:pStyle w:val="20"/>
        <w:shd w:val="clear" w:color="auto" w:fill="auto"/>
        <w:spacing w:line="298" w:lineRule="exact"/>
        <w:ind w:left="540" w:firstLine="0"/>
        <w:jc w:val="left"/>
      </w:pPr>
      <w:r w:rsidRPr="00482297">
        <w:t>Учебный план начального общего образования составлен на основе следующих учебного плана ООП СОО.</w:t>
      </w:r>
    </w:p>
    <w:p w:rsidR="00482297" w:rsidRPr="00482297" w:rsidRDefault="00482297" w:rsidP="00482297">
      <w:pPr>
        <w:pStyle w:val="af"/>
        <w:shd w:val="clear" w:color="auto" w:fill="FFFFFF"/>
        <w:jc w:val="both"/>
        <w:rPr>
          <w:rFonts w:ascii="Times New Roman" w:hAnsi="Times New Roman" w:cs="Times New Roman"/>
          <w:spacing w:val="1"/>
        </w:rPr>
      </w:pPr>
      <w:r w:rsidRPr="00482297">
        <w:rPr>
          <w:rFonts w:ascii="Times New Roman" w:hAnsi="Times New Roman" w:cs="Times New Roman"/>
        </w:rPr>
        <w:t xml:space="preserve">Учебный план для 10-11 классов ориентирован на 2-летний </w:t>
      </w:r>
      <w:r w:rsidRPr="00482297">
        <w:rPr>
          <w:rFonts w:ascii="Times New Roman" w:hAnsi="Times New Roman" w:cs="Times New Roman"/>
          <w:spacing w:val="-3"/>
        </w:rPr>
        <w:t xml:space="preserve">нормативный срок освоения государственных общеобразовательных </w:t>
      </w:r>
      <w:r w:rsidRPr="00482297">
        <w:rPr>
          <w:rFonts w:ascii="Times New Roman" w:hAnsi="Times New Roman" w:cs="Times New Roman"/>
          <w:spacing w:val="-1"/>
        </w:rPr>
        <w:t xml:space="preserve">программ среднего общего образования. Продолжительность учебного года в 10- классах – 35 учебных недель, в 11 класса 34 недели.  Продолжительность урока – 40 минут Продолжительность рабочей недели </w:t>
      </w:r>
      <w:r w:rsidRPr="00482297">
        <w:rPr>
          <w:rFonts w:ascii="Times New Roman" w:hAnsi="Times New Roman" w:cs="Times New Roman"/>
          <w:spacing w:val="1"/>
        </w:rPr>
        <w:t>–шестидневная.</w:t>
      </w:r>
    </w:p>
    <w:p w:rsidR="00482297" w:rsidRPr="00482297" w:rsidRDefault="00482297" w:rsidP="00482297">
      <w:pPr>
        <w:pStyle w:val="af"/>
        <w:shd w:val="clear" w:color="auto" w:fill="FFFFFF"/>
        <w:jc w:val="both"/>
        <w:rPr>
          <w:rFonts w:ascii="Times New Roman" w:hAnsi="Times New Roman" w:cs="Times New Roman"/>
          <w:spacing w:val="1"/>
        </w:rPr>
      </w:pPr>
      <w:r w:rsidRPr="00482297">
        <w:rPr>
          <w:rFonts w:ascii="Times New Roman" w:hAnsi="Times New Roman" w:cs="Times New Roman"/>
          <w:spacing w:val="1"/>
        </w:rPr>
        <w:t xml:space="preserve">В 2021/2022 учебном году реализуется универсальный профиль. </w:t>
      </w:r>
    </w:p>
    <w:p w:rsidR="00482297" w:rsidRPr="00482297" w:rsidRDefault="00482297" w:rsidP="00482297">
      <w:pPr>
        <w:pStyle w:val="af"/>
        <w:shd w:val="clear" w:color="auto" w:fill="FFFFFF"/>
        <w:jc w:val="both"/>
        <w:rPr>
          <w:rFonts w:ascii="Times New Roman" w:hAnsi="Times New Roman" w:cs="Times New Roman"/>
          <w:spacing w:val="-2"/>
        </w:rPr>
      </w:pPr>
      <w:r w:rsidRPr="00482297">
        <w:rPr>
          <w:rFonts w:ascii="Times New Roman" w:eastAsia="MS Mincho" w:hAnsi="Times New Roman" w:cs="Times New Roman"/>
          <w:bCs/>
        </w:rPr>
        <w:t>Предметные результаты на базовом уровне</w:t>
      </w:r>
      <w:r w:rsidRPr="00482297">
        <w:rPr>
          <w:rFonts w:ascii="Times New Roman" w:eastAsia="MS Mincho" w:hAnsi="Times New Roman" w:cs="Times New Roman"/>
          <w:b/>
          <w:bCs/>
        </w:rPr>
        <w:t xml:space="preserve"> о</w:t>
      </w:r>
      <w:r w:rsidRPr="00482297">
        <w:rPr>
          <w:rFonts w:ascii="Times New Roman" w:eastAsia="MS Mincho" w:hAnsi="Times New Roman" w:cs="Times New Roman"/>
        </w:rPr>
        <w:t>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r w:rsidRPr="00482297">
        <w:rPr>
          <w:rFonts w:ascii="Times New Roman" w:hAnsi="Times New Roman" w:cs="Times New Roman"/>
          <w:spacing w:val="-2"/>
        </w:rPr>
        <w:t xml:space="preserve"> </w:t>
      </w:r>
    </w:p>
    <w:p w:rsidR="00482297" w:rsidRPr="00482297" w:rsidRDefault="00482297" w:rsidP="00482297">
      <w:pPr>
        <w:pStyle w:val="ConsPlusNormal"/>
        <w:widowControl/>
        <w:ind w:left="540" w:firstLine="0"/>
        <w:jc w:val="both"/>
        <w:rPr>
          <w:rFonts w:ascii="Times New Roman" w:hAnsi="Times New Roman" w:cs="Times New Roman"/>
          <w:sz w:val="24"/>
          <w:szCs w:val="24"/>
        </w:rPr>
      </w:pPr>
      <w:r w:rsidRPr="00482297">
        <w:rPr>
          <w:rFonts w:ascii="Times New Roman" w:hAnsi="Times New Roman" w:cs="Times New Roman"/>
          <w:sz w:val="24"/>
          <w:szCs w:val="24"/>
        </w:rPr>
        <w:t>Объем домашних заданий (по всем предметам) должен быть таким, чтобы затраты времени на его</w:t>
      </w:r>
      <w:r w:rsidRPr="00482297">
        <w:rPr>
          <w:rFonts w:ascii="Times New Roman" w:hAnsi="Times New Roman" w:cs="Times New Roman"/>
          <w:color w:val="FF0000"/>
          <w:sz w:val="24"/>
          <w:szCs w:val="24"/>
        </w:rPr>
        <w:t xml:space="preserve"> </w:t>
      </w:r>
      <w:r w:rsidRPr="00482297">
        <w:rPr>
          <w:rFonts w:ascii="Times New Roman" w:hAnsi="Times New Roman" w:cs="Times New Roman"/>
          <w:sz w:val="24"/>
          <w:szCs w:val="24"/>
        </w:rPr>
        <w:t>выполнение не превышали (в астрономических часах) в 10 - 11 классах - до 3,5 ч.</w:t>
      </w:r>
    </w:p>
    <w:p w:rsidR="00482297" w:rsidRPr="00482297" w:rsidRDefault="00482297" w:rsidP="00482297">
      <w:pPr>
        <w:pStyle w:val="af"/>
        <w:jc w:val="both"/>
        <w:rPr>
          <w:rFonts w:ascii="Times New Roman" w:hAnsi="Times New Roman" w:cs="Times New Roman"/>
        </w:rPr>
      </w:pPr>
      <w:r w:rsidRPr="00482297">
        <w:rPr>
          <w:rFonts w:ascii="Times New Roman" w:hAnsi="Times New Roman" w:cs="Times New Roman"/>
        </w:rPr>
        <w:t xml:space="preserve">Форма промежуточной аттестации: промежуточная аттестация проводится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 Промежуточная аттестация проводится по полугодиям (1, 2 полугодие) и году. Промежуточная аттестация обучающихся за полугодие осуществляется в течение последней недели учебного полугодия. Годовая промежуточная аттестация осуществляется в течение последней недели учебного года. </w:t>
      </w:r>
    </w:p>
    <w:p w:rsidR="00482297" w:rsidRPr="00482297" w:rsidRDefault="00482297" w:rsidP="00482297">
      <w:pPr>
        <w:pStyle w:val="ConsPlusNormal"/>
        <w:widowControl/>
        <w:ind w:left="540" w:firstLine="0"/>
        <w:jc w:val="both"/>
        <w:rPr>
          <w:rFonts w:ascii="Times New Roman" w:hAnsi="Times New Roman" w:cs="Times New Roman"/>
          <w:b/>
          <w:sz w:val="24"/>
          <w:szCs w:val="24"/>
        </w:rPr>
      </w:pPr>
    </w:p>
    <w:p w:rsidR="00482297" w:rsidRPr="00482297" w:rsidRDefault="00482297" w:rsidP="00482297">
      <w:pPr>
        <w:pStyle w:val="af"/>
        <w:spacing w:line="320" w:lineRule="exact"/>
        <w:rPr>
          <w:rFonts w:ascii="Times New Roman" w:hAnsi="Times New Roman" w:cs="Times New Roman"/>
          <w:b/>
          <w:iCs/>
        </w:rPr>
      </w:pPr>
      <w:r w:rsidRPr="00482297">
        <w:rPr>
          <w:rFonts w:ascii="Times New Roman" w:hAnsi="Times New Roman" w:cs="Times New Roman"/>
          <w:b/>
          <w:iCs/>
        </w:rPr>
        <w:t xml:space="preserve">Учебный план 10-11 классов  МБОУ «Берёзовская СОШ имени А.Я. Давыдова» </w:t>
      </w:r>
    </w:p>
    <w:p w:rsidR="00482297" w:rsidRPr="00482297" w:rsidRDefault="00482297" w:rsidP="00482297">
      <w:pPr>
        <w:pStyle w:val="af"/>
        <w:spacing w:line="320" w:lineRule="exact"/>
        <w:rPr>
          <w:rFonts w:ascii="Times New Roman" w:hAnsi="Times New Roman" w:cs="Times New Roman"/>
          <w:b/>
          <w:iCs/>
        </w:rPr>
      </w:pPr>
      <w:r w:rsidRPr="00482297">
        <w:rPr>
          <w:rFonts w:ascii="Times New Roman" w:hAnsi="Times New Roman" w:cs="Times New Roman"/>
          <w:b/>
          <w:iCs/>
        </w:rPr>
        <w:t>Универсальный профиль.</w:t>
      </w:r>
    </w:p>
    <w:p w:rsidR="00482297" w:rsidRPr="00482297" w:rsidRDefault="00482297" w:rsidP="00482297">
      <w:pPr>
        <w:pStyle w:val="af"/>
        <w:spacing w:line="320" w:lineRule="exact"/>
        <w:rPr>
          <w:rFonts w:ascii="Times New Roman" w:hAnsi="Times New Roman" w:cs="Times New Roman"/>
          <w:b/>
          <w:iCs/>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1985"/>
        <w:gridCol w:w="1277"/>
        <w:gridCol w:w="1416"/>
        <w:gridCol w:w="1418"/>
        <w:gridCol w:w="1418"/>
      </w:tblGrid>
      <w:tr w:rsidR="00482297" w:rsidRPr="00482297" w:rsidTr="00DF6880">
        <w:trPr>
          <w:trHeight w:val="354"/>
        </w:trPr>
        <w:tc>
          <w:tcPr>
            <w:tcW w:w="2551"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rPr>
                <w:rFonts w:ascii="Times New Roman" w:hAnsi="Times New Roman" w:cs="Times New Roman"/>
              </w:rPr>
            </w:pPr>
            <w:r w:rsidRPr="00482297">
              <w:rPr>
                <w:rFonts w:ascii="Times New Roman" w:hAnsi="Times New Roman" w:cs="Times New Roman"/>
              </w:rPr>
              <w:t>Предметные области</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Учебные предметы</w:t>
            </w:r>
          </w:p>
          <w:p w:rsidR="00482297" w:rsidRPr="00482297" w:rsidRDefault="00482297" w:rsidP="00DF6880">
            <w:pPr>
              <w:rPr>
                <w:rFonts w:ascii="Times New Roman" w:hAnsi="Times New Roman" w:cs="Times New Roman"/>
                <w:i/>
              </w:rPr>
            </w:pPr>
          </w:p>
        </w:tc>
        <w:tc>
          <w:tcPr>
            <w:tcW w:w="1277" w:type="dxa"/>
            <w:tcBorders>
              <w:top w:val="single" w:sz="12" w:space="0" w:color="000000"/>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Уровень</w:t>
            </w:r>
          </w:p>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освоения</w:t>
            </w:r>
          </w:p>
        </w:tc>
        <w:tc>
          <w:tcPr>
            <w:tcW w:w="2834" w:type="dxa"/>
            <w:gridSpan w:val="2"/>
            <w:tcBorders>
              <w:top w:val="single" w:sz="12" w:space="0" w:color="000000"/>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Кол-во часов в неделю</w:t>
            </w:r>
          </w:p>
        </w:tc>
        <w:tc>
          <w:tcPr>
            <w:tcW w:w="1418" w:type="dxa"/>
            <w:tcBorders>
              <w:top w:val="single" w:sz="12" w:space="0" w:color="000000"/>
              <w:left w:val="single" w:sz="4" w:space="0" w:color="auto"/>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Всего</w:t>
            </w:r>
          </w:p>
        </w:tc>
      </w:tr>
      <w:tr w:rsidR="00482297" w:rsidRPr="00482297" w:rsidTr="00DF6880">
        <w:trPr>
          <w:trHeight w:val="354"/>
        </w:trPr>
        <w:tc>
          <w:tcPr>
            <w:tcW w:w="2551"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rPr>
                <w:rFonts w:ascii="Times New Roman" w:hAnsi="Times New Roman" w:cs="Times New Roman"/>
              </w:rPr>
            </w:pPr>
          </w:p>
        </w:tc>
        <w:tc>
          <w:tcPr>
            <w:tcW w:w="3262" w:type="dxa"/>
            <w:gridSpan w:val="2"/>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jc w:val="center"/>
              <w:rPr>
                <w:rFonts w:ascii="Times New Roman" w:hAnsi="Times New Roman" w:cs="Times New Roman"/>
                <w:lang w:val="en-US"/>
              </w:rPr>
            </w:pPr>
            <w:r w:rsidRPr="00482297">
              <w:rPr>
                <w:rFonts w:ascii="Times New Roman" w:hAnsi="Times New Roman" w:cs="Times New Roman"/>
                <w:i/>
              </w:rPr>
              <w:t>Обязательная часть</w:t>
            </w:r>
          </w:p>
        </w:tc>
        <w:tc>
          <w:tcPr>
            <w:tcW w:w="1416" w:type="dxa"/>
            <w:tcBorders>
              <w:top w:val="single" w:sz="12" w:space="0" w:color="000000"/>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lang w:val="en-US"/>
              </w:rPr>
            </w:pPr>
            <w:r w:rsidRPr="00482297">
              <w:rPr>
                <w:rFonts w:ascii="Times New Roman" w:hAnsi="Times New Roman" w:cs="Times New Roman"/>
                <w:lang w:val="en-US"/>
              </w:rPr>
              <w:t>X</w:t>
            </w:r>
          </w:p>
        </w:tc>
        <w:tc>
          <w:tcPr>
            <w:tcW w:w="1418" w:type="dxa"/>
            <w:tcBorders>
              <w:top w:val="single" w:sz="12" w:space="0" w:color="000000"/>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lang w:val="en-US"/>
              </w:rPr>
            </w:pPr>
            <w:r w:rsidRPr="00482297">
              <w:rPr>
                <w:rFonts w:ascii="Times New Roman" w:hAnsi="Times New Roman" w:cs="Times New Roman"/>
                <w:lang w:val="en-US"/>
              </w:rPr>
              <w:t>XI</w:t>
            </w:r>
          </w:p>
        </w:tc>
        <w:tc>
          <w:tcPr>
            <w:tcW w:w="1418" w:type="dxa"/>
            <w:tcBorders>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p>
        </w:tc>
      </w:tr>
      <w:tr w:rsidR="00482297" w:rsidRPr="00482297" w:rsidTr="00DF6880">
        <w:trPr>
          <w:trHeight w:val="270"/>
        </w:trPr>
        <w:tc>
          <w:tcPr>
            <w:tcW w:w="2551" w:type="dxa"/>
            <w:vMerge w:val="restart"/>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Русский язык и литература</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Русский язык</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nil"/>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2</w:t>
            </w:r>
          </w:p>
        </w:tc>
      </w:tr>
      <w:tr w:rsidR="00482297" w:rsidRPr="00482297" w:rsidTr="00DF6880">
        <w:trPr>
          <w:trHeight w:val="146"/>
        </w:trPr>
        <w:tc>
          <w:tcPr>
            <w:tcW w:w="2551" w:type="dxa"/>
            <w:vMerge/>
            <w:tcBorders>
              <w:top w:val="single" w:sz="6" w:space="0" w:color="000000"/>
              <w:left w:val="single" w:sz="12" w:space="0" w:color="000000"/>
              <w:bottom w:val="single" w:sz="4" w:space="0" w:color="auto"/>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Литература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3</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3</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6</w:t>
            </w:r>
          </w:p>
        </w:tc>
      </w:tr>
      <w:tr w:rsidR="00482297" w:rsidRPr="00482297" w:rsidTr="00DF6880">
        <w:trPr>
          <w:trHeight w:val="393"/>
        </w:trPr>
        <w:tc>
          <w:tcPr>
            <w:tcW w:w="2551" w:type="dxa"/>
            <w:vMerge w:val="restart"/>
            <w:tcBorders>
              <w:top w:val="single" w:sz="4" w:space="0" w:color="auto"/>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Родной язык и литературное чтение на родном языке</w:t>
            </w:r>
          </w:p>
        </w:tc>
        <w:tc>
          <w:tcPr>
            <w:tcW w:w="1985" w:type="dxa"/>
            <w:tcBorders>
              <w:top w:val="single" w:sz="4" w:space="0" w:color="auto"/>
              <w:left w:val="single" w:sz="12" w:space="0" w:color="000000"/>
              <w:bottom w:val="single" w:sz="4" w:space="0" w:color="auto"/>
              <w:right w:val="single" w:sz="4" w:space="0" w:color="auto"/>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Родной язык</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2</w:t>
            </w:r>
          </w:p>
        </w:tc>
      </w:tr>
      <w:tr w:rsidR="00482297" w:rsidRPr="00482297" w:rsidTr="00DF6880">
        <w:trPr>
          <w:trHeight w:val="330"/>
        </w:trPr>
        <w:tc>
          <w:tcPr>
            <w:tcW w:w="2551" w:type="dxa"/>
            <w:vMerge/>
            <w:tcBorders>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4" w:space="0" w:color="auto"/>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Родная литература</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180"/>
        </w:trPr>
        <w:tc>
          <w:tcPr>
            <w:tcW w:w="2551" w:type="dxa"/>
            <w:tcBorders>
              <w:top w:val="single" w:sz="4" w:space="0" w:color="auto"/>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Иностранный язык</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Иностранный язык (немецкий)</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6</w:t>
            </w:r>
          </w:p>
        </w:tc>
      </w:tr>
      <w:tr w:rsidR="00482297" w:rsidRPr="00482297" w:rsidTr="00DF6880">
        <w:trPr>
          <w:trHeight w:val="150"/>
        </w:trPr>
        <w:tc>
          <w:tcPr>
            <w:tcW w:w="2551" w:type="dxa"/>
            <w:vMerge w:val="restart"/>
            <w:tcBorders>
              <w:top w:val="single" w:sz="4" w:space="0" w:color="auto"/>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lastRenderedPageBreak/>
              <w:t>Общественные науки</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История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165"/>
        </w:trPr>
        <w:tc>
          <w:tcPr>
            <w:tcW w:w="2551" w:type="dxa"/>
            <w:vMerge/>
            <w:tcBorders>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География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105"/>
        </w:trPr>
        <w:tc>
          <w:tcPr>
            <w:tcW w:w="2551" w:type="dxa"/>
            <w:vMerge/>
            <w:tcBorders>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 xml:space="preserve">Обществознание </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270"/>
        </w:trPr>
        <w:tc>
          <w:tcPr>
            <w:tcW w:w="2551" w:type="dxa"/>
            <w:vMerge w:val="restart"/>
            <w:tcBorders>
              <w:top w:val="single" w:sz="6" w:space="0" w:color="000000"/>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Математика и информатика</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Математика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5</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5</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10</w:t>
            </w:r>
          </w:p>
        </w:tc>
      </w:tr>
      <w:tr w:rsidR="00482297" w:rsidRPr="00482297" w:rsidTr="00DF6880">
        <w:trPr>
          <w:trHeight w:val="110"/>
        </w:trPr>
        <w:tc>
          <w:tcPr>
            <w:tcW w:w="2551" w:type="dxa"/>
            <w:vMerge/>
            <w:tcBorders>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Информатика</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345"/>
        </w:trPr>
        <w:tc>
          <w:tcPr>
            <w:tcW w:w="2551" w:type="dxa"/>
            <w:vMerge w:val="restart"/>
            <w:tcBorders>
              <w:top w:val="single" w:sz="6" w:space="0" w:color="000000"/>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Естественные науки</w:t>
            </w:r>
          </w:p>
        </w:tc>
        <w:tc>
          <w:tcPr>
            <w:tcW w:w="1985" w:type="dxa"/>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i/>
              </w:rPr>
              <w:t xml:space="preserve"> </w:t>
            </w:r>
            <w:r w:rsidRPr="00482297">
              <w:rPr>
                <w:rFonts w:ascii="Times New Roman" w:hAnsi="Times New Roman" w:cs="Times New Roman"/>
              </w:rPr>
              <w:t>Физика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4</w:t>
            </w:r>
          </w:p>
        </w:tc>
      </w:tr>
      <w:tr w:rsidR="00482297" w:rsidRPr="00482297" w:rsidTr="00DF6880">
        <w:trPr>
          <w:trHeight w:val="150"/>
        </w:trPr>
        <w:tc>
          <w:tcPr>
            <w:tcW w:w="2551" w:type="dxa"/>
            <w:vMerge/>
            <w:tcBorders>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Биология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r>
      <w:tr w:rsidR="00482297" w:rsidRPr="00482297" w:rsidTr="00DF6880">
        <w:trPr>
          <w:trHeight w:val="195"/>
        </w:trPr>
        <w:tc>
          <w:tcPr>
            <w:tcW w:w="2551" w:type="dxa"/>
            <w:vMerge/>
            <w:tcBorders>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Химия</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4</w:t>
            </w:r>
          </w:p>
        </w:tc>
      </w:tr>
      <w:tr w:rsidR="00482297" w:rsidRPr="00482297" w:rsidTr="00DF6880">
        <w:trPr>
          <w:trHeight w:val="195"/>
        </w:trPr>
        <w:tc>
          <w:tcPr>
            <w:tcW w:w="2551" w:type="dxa"/>
            <w:vMerge/>
            <w:tcBorders>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Астрономия</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r>
      <w:tr w:rsidR="00482297" w:rsidRPr="00482297" w:rsidTr="00DF6880">
        <w:trPr>
          <w:trHeight w:val="516"/>
        </w:trPr>
        <w:tc>
          <w:tcPr>
            <w:tcW w:w="2551" w:type="dxa"/>
            <w:vMerge w:val="restart"/>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Физическая культура, экология и основы безопасности жизнедеятельности</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ОБЖ</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146"/>
        </w:trPr>
        <w:tc>
          <w:tcPr>
            <w:tcW w:w="2551" w:type="dxa"/>
            <w:vMerge/>
            <w:tcBorders>
              <w:top w:val="single" w:sz="6" w:space="0" w:color="000000"/>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Физическая культура</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6</w:t>
            </w:r>
          </w:p>
        </w:tc>
      </w:tr>
      <w:tr w:rsidR="00482297" w:rsidRPr="00482297" w:rsidTr="00DF6880">
        <w:trPr>
          <w:trHeight w:val="516"/>
        </w:trPr>
        <w:tc>
          <w:tcPr>
            <w:tcW w:w="2551"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Индивидуальный проект</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Индивидуальный проект</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516"/>
        </w:trPr>
        <w:tc>
          <w:tcPr>
            <w:tcW w:w="4536" w:type="dxa"/>
            <w:gridSpan w:val="2"/>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Итого</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 xml:space="preserve">          32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ind w:left="132"/>
              <w:rPr>
                <w:rFonts w:ascii="Times New Roman" w:hAnsi="Times New Roman" w:cs="Times New Roman"/>
                <w:color w:val="333333"/>
              </w:rPr>
            </w:pPr>
            <w:r w:rsidRPr="00482297">
              <w:rPr>
                <w:rFonts w:ascii="Times New Roman" w:hAnsi="Times New Roman" w:cs="Times New Roman"/>
                <w:color w:val="333333"/>
              </w:rPr>
              <w:t>33</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ind w:left="132"/>
              <w:rPr>
                <w:rFonts w:ascii="Times New Roman" w:hAnsi="Times New Roman" w:cs="Times New Roman"/>
                <w:color w:val="333333"/>
              </w:rPr>
            </w:pPr>
            <w:r w:rsidRPr="00482297">
              <w:rPr>
                <w:rFonts w:ascii="Times New Roman" w:hAnsi="Times New Roman" w:cs="Times New Roman"/>
                <w:color w:val="333333"/>
              </w:rPr>
              <w:t>65</w:t>
            </w:r>
          </w:p>
        </w:tc>
      </w:tr>
      <w:tr w:rsidR="00482297" w:rsidRPr="00482297" w:rsidTr="00DF6880">
        <w:trPr>
          <w:trHeight w:val="585"/>
        </w:trPr>
        <w:tc>
          <w:tcPr>
            <w:tcW w:w="4536" w:type="dxa"/>
            <w:gridSpan w:val="2"/>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i/>
              </w:rPr>
            </w:pPr>
            <w:r w:rsidRPr="00482297">
              <w:rPr>
                <w:rFonts w:ascii="Times New Roman" w:hAnsi="Times New Roman" w:cs="Times New Roman"/>
                <w:i/>
              </w:rPr>
              <w:t>Часть, формируемая участниками образовательных отношений</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5</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4</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7</w:t>
            </w:r>
          </w:p>
        </w:tc>
      </w:tr>
      <w:tr w:rsidR="00482297" w:rsidRPr="00482297" w:rsidTr="00DF6880">
        <w:trPr>
          <w:trHeight w:val="345"/>
        </w:trPr>
        <w:tc>
          <w:tcPr>
            <w:tcW w:w="4536" w:type="dxa"/>
            <w:gridSpan w:val="2"/>
            <w:tcBorders>
              <w:top w:val="single" w:sz="4" w:space="0" w:color="auto"/>
              <w:left w:val="single" w:sz="12" w:space="0" w:color="000000"/>
              <w:bottom w:val="single" w:sz="4" w:space="0" w:color="auto"/>
              <w:right w:val="single" w:sz="12" w:space="0" w:color="000000"/>
            </w:tcBorders>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предмет «Технология»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2</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2</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4</w:t>
            </w:r>
          </w:p>
        </w:tc>
      </w:tr>
      <w:tr w:rsidR="00482297" w:rsidRPr="00482297" w:rsidTr="00DF6880">
        <w:trPr>
          <w:trHeight w:val="345"/>
        </w:trPr>
        <w:tc>
          <w:tcPr>
            <w:tcW w:w="4536" w:type="dxa"/>
            <w:gridSpan w:val="2"/>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spacing w:val="3"/>
              </w:rPr>
              <w:t>Учебный курс «Эта занимательная математика»</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192"/>
        </w:trPr>
        <w:tc>
          <w:tcPr>
            <w:tcW w:w="4536" w:type="dxa"/>
            <w:gridSpan w:val="2"/>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курс «Основы правовых знаний»</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192"/>
        </w:trPr>
        <w:tc>
          <w:tcPr>
            <w:tcW w:w="4536" w:type="dxa"/>
            <w:gridSpan w:val="2"/>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курс «Генетика»</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595"/>
        </w:trPr>
        <w:tc>
          <w:tcPr>
            <w:tcW w:w="4536" w:type="dxa"/>
            <w:gridSpan w:val="2"/>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Максимально допустимая недельная нагрузка при 6-дневной учебной неделе (требования СанПин)</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74</w:t>
            </w:r>
          </w:p>
        </w:tc>
      </w:tr>
      <w:tr w:rsidR="00482297" w:rsidRPr="00482297" w:rsidTr="00DF6880">
        <w:trPr>
          <w:trHeight w:val="471"/>
        </w:trPr>
        <w:tc>
          <w:tcPr>
            <w:tcW w:w="4536" w:type="dxa"/>
            <w:gridSpan w:val="2"/>
            <w:tcBorders>
              <w:top w:val="single" w:sz="6" w:space="0" w:color="000000"/>
              <w:left w:val="single" w:sz="12" w:space="0" w:color="000000"/>
              <w:bottom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Всего к финансированию</w:t>
            </w:r>
          </w:p>
        </w:tc>
        <w:tc>
          <w:tcPr>
            <w:tcW w:w="1277" w:type="dxa"/>
            <w:tcBorders>
              <w:top w:val="single" w:sz="6" w:space="0" w:color="000000"/>
              <w:left w:val="single" w:sz="12" w:space="0" w:color="000000"/>
              <w:bottom w:val="single" w:sz="12"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12"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12"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12"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74</w:t>
            </w:r>
          </w:p>
        </w:tc>
      </w:tr>
    </w:tbl>
    <w:p w:rsidR="00482297" w:rsidRPr="00482297" w:rsidRDefault="00482297" w:rsidP="00482297">
      <w:pPr>
        <w:pStyle w:val="af"/>
        <w:rPr>
          <w:rFonts w:ascii="Times New Roman" w:hAnsi="Times New Roman" w:cs="Times New Roman"/>
        </w:rPr>
      </w:pPr>
    </w:p>
    <w:p w:rsidR="00482297" w:rsidRPr="00482297" w:rsidRDefault="00482297" w:rsidP="00482297">
      <w:pPr>
        <w:pStyle w:val="af"/>
        <w:spacing w:line="320" w:lineRule="exact"/>
        <w:rPr>
          <w:rFonts w:ascii="Times New Roman" w:hAnsi="Times New Roman" w:cs="Times New Roman"/>
          <w:b/>
          <w:iCs/>
        </w:rPr>
      </w:pPr>
      <w:r w:rsidRPr="00482297">
        <w:rPr>
          <w:rFonts w:ascii="Times New Roman" w:hAnsi="Times New Roman" w:cs="Times New Roman"/>
          <w:b/>
          <w:iCs/>
        </w:rPr>
        <w:t>Учебный план 10-11 классов  МБОУ «Берёзовская СОШ имени А.Я. Давыдова» филиал Лютаевская СОШ</w:t>
      </w:r>
    </w:p>
    <w:p w:rsidR="00482297" w:rsidRPr="00482297" w:rsidRDefault="00482297" w:rsidP="00482297">
      <w:pPr>
        <w:pStyle w:val="af"/>
        <w:numPr>
          <w:ilvl w:val="0"/>
          <w:numId w:val="156"/>
        </w:numPr>
        <w:spacing w:line="320" w:lineRule="exact"/>
        <w:jc w:val="center"/>
        <w:rPr>
          <w:rFonts w:ascii="Times New Roman" w:hAnsi="Times New Roman" w:cs="Times New Roman"/>
          <w:b/>
          <w:iCs/>
        </w:rPr>
      </w:pPr>
      <w:r w:rsidRPr="00482297">
        <w:rPr>
          <w:rFonts w:ascii="Times New Roman" w:hAnsi="Times New Roman" w:cs="Times New Roman"/>
          <w:b/>
          <w:iCs/>
        </w:rPr>
        <w:t>Универсальный профиль.</w:t>
      </w:r>
    </w:p>
    <w:p w:rsidR="00482297" w:rsidRPr="00482297" w:rsidRDefault="00482297" w:rsidP="00482297">
      <w:pPr>
        <w:pStyle w:val="af"/>
        <w:numPr>
          <w:ilvl w:val="0"/>
          <w:numId w:val="156"/>
        </w:numPr>
        <w:spacing w:line="320" w:lineRule="exact"/>
        <w:jc w:val="center"/>
        <w:rPr>
          <w:rFonts w:ascii="Times New Roman" w:hAnsi="Times New Roman" w:cs="Times New Roman"/>
          <w:b/>
          <w:iCs/>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1985"/>
        <w:gridCol w:w="1277"/>
        <w:gridCol w:w="1416"/>
        <w:gridCol w:w="1418"/>
        <w:gridCol w:w="1418"/>
      </w:tblGrid>
      <w:tr w:rsidR="00482297" w:rsidRPr="00482297" w:rsidTr="00DF6880">
        <w:trPr>
          <w:trHeight w:val="354"/>
        </w:trPr>
        <w:tc>
          <w:tcPr>
            <w:tcW w:w="2551"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rPr>
                <w:rFonts w:ascii="Times New Roman" w:hAnsi="Times New Roman" w:cs="Times New Roman"/>
              </w:rPr>
            </w:pPr>
            <w:r w:rsidRPr="00482297">
              <w:rPr>
                <w:rFonts w:ascii="Times New Roman" w:hAnsi="Times New Roman" w:cs="Times New Roman"/>
              </w:rPr>
              <w:t>Предметные области</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Учебные предметы</w:t>
            </w:r>
          </w:p>
          <w:p w:rsidR="00482297" w:rsidRPr="00482297" w:rsidRDefault="00482297" w:rsidP="00DF6880">
            <w:pPr>
              <w:rPr>
                <w:rFonts w:ascii="Times New Roman" w:hAnsi="Times New Roman" w:cs="Times New Roman"/>
                <w:i/>
              </w:rPr>
            </w:pPr>
          </w:p>
        </w:tc>
        <w:tc>
          <w:tcPr>
            <w:tcW w:w="1277" w:type="dxa"/>
            <w:tcBorders>
              <w:top w:val="single" w:sz="12" w:space="0" w:color="000000"/>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Уровень</w:t>
            </w:r>
          </w:p>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освоения</w:t>
            </w:r>
          </w:p>
        </w:tc>
        <w:tc>
          <w:tcPr>
            <w:tcW w:w="2834" w:type="dxa"/>
            <w:gridSpan w:val="2"/>
            <w:tcBorders>
              <w:top w:val="single" w:sz="12" w:space="0" w:color="000000"/>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Кол-во часов в неделю</w:t>
            </w:r>
          </w:p>
        </w:tc>
        <w:tc>
          <w:tcPr>
            <w:tcW w:w="1418" w:type="dxa"/>
            <w:tcBorders>
              <w:top w:val="single" w:sz="12" w:space="0" w:color="000000"/>
              <w:left w:val="single" w:sz="4" w:space="0" w:color="auto"/>
              <w:right w:val="single" w:sz="12" w:space="0" w:color="000000"/>
            </w:tcBorders>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rPr>
              <w:t>Всего</w:t>
            </w:r>
          </w:p>
        </w:tc>
      </w:tr>
      <w:tr w:rsidR="00482297" w:rsidRPr="00482297" w:rsidTr="00DF6880">
        <w:trPr>
          <w:trHeight w:val="354"/>
        </w:trPr>
        <w:tc>
          <w:tcPr>
            <w:tcW w:w="2551"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rPr>
                <w:rFonts w:ascii="Times New Roman" w:hAnsi="Times New Roman" w:cs="Times New Roman"/>
              </w:rPr>
            </w:pPr>
          </w:p>
        </w:tc>
        <w:tc>
          <w:tcPr>
            <w:tcW w:w="3262" w:type="dxa"/>
            <w:gridSpan w:val="2"/>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jc w:val="center"/>
              <w:rPr>
                <w:rFonts w:ascii="Times New Roman" w:hAnsi="Times New Roman" w:cs="Times New Roman"/>
              </w:rPr>
            </w:pPr>
            <w:r w:rsidRPr="00482297">
              <w:rPr>
                <w:rFonts w:ascii="Times New Roman" w:hAnsi="Times New Roman" w:cs="Times New Roman"/>
                <w:i/>
              </w:rPr>
              <w:t>Обязательная часть</w:t>
            </w:r>
          </w:p>
        </w:tc>
        <w:tc>
          <w:tcPr>
            <w:tcW w:w="1416" w:type="dxa"/>
            <w:tcBorders>
              <w:top w:val="single" w:sz="12" w:space="0" w:color="000000"/>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lang w:val="en-US"/>
              </w:rPr>
            </w:pPr>
            <w:r w:rsidRPr="00482297">
              <w:rPr>
                <w:rFonts w:ascii="Times New Roman" w:hAnsi="Times New Roman" w:cs="Times New Roman"/>
                <w:lang w:val="en-US"/>
              </w:rPr>
              <w:t>X</w:t>
            </w:r>
          </w:p>
        </w:tc>
        <w:tc>
          <w:tcPr>
            <w:tcW w:w="1418" w:type="dxa"/>
            <w:tcBorders>
              <w:top w:val="single" w:sz="12" w:space="0" w:color="000000"/>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lang w:val="en-US"/>
              </w:rPr>
            </w:pPr>
            <w:r w:rsidRPr="00482297">
              <w:rPr>
                <w:rFonts w:ascii="Times New Roman" w:hAnsi="Times New Roman" w:cs="Times New Roman"/>
                <w:lang w:val="en-US"/>
              </w:rPr>
              <w:t>XI</w:t>
            </w:r>
          </w:p>
        </w:tc>
        <w:tc>
          <w:tcPr>
            <w:tcW w:w="1418" w:type="dxa"/>
            <w:tcBorders>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rPr>
            </w:pPr>
          </w:p>
        </w:tc>
      </w:tr>
      <w:tr w:rsidR="00482297" w:rsidRPr="00482297" w:rsidTr="00DF6880">
        <w:trPr>
          <w:trHeight w:val="270"/>
        </w:trPr>
        <w:tc>
          <w:tcPr>
            <w:tcW w:w="2551" w:type="dxa"/>
            <w:vMerge w:val="restart"/>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Русский язык и литература</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Русский язык</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nil"/>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2</w:t>
            </w:r>
          </w:p>
        </w:tc>
      </w:tr>
      <w:tr w:rsidR="00482297" w:rsidRPr="00482297" w:rsidTr="00DF6880">
        <w:trPr>
          <w:trHeight w:val="146"/>
        </w:trPr>
        <w:tc>
          <w:tcPr>
            <w:tcW w:w="2551" w:type="dxa"/>
            <w:vMerge/>
            <w:tcBorders>
              <w:top w:val="single" w:sz="6" w:space="0" w:color="000000"/>
              <w:left w:val="single" w:sz="12" w:space="0" w:color="000000"/>
              <w:bottom w:val="single" w:sz="4" w:space="0" w:color="auto"/>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Литература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3</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3</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6</w:t>
            </w:r>
          </w:p>
        </w:tc>
      </w:tr>
      <w:tr w:rsidR="00482297" w:rsidRPr="00482297" w:rsidTr="00DF6880">
        <w:trPr>
          <w:trHeight w:val="393"/>
        </w:trPr>
        <w:tc>
          <w:tcPr>
            <w:tcW w:w="2551" w:type="dxa"/>
            <w:vMerge w:val="restart"/>
            <w:tcBorders>
              <w:top w:val="single" w:sz="4" w:space="0" w:color="auto"/>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Родной язык и литературное чтение на родном языке</w:t>
            </w:r>
          </w:p>
        </w:tc>
        <w:tc>
          <w:tcPr>
            <w:tcW w:w="1985" w:type="dxa"/>
            <w:tcBorders>
              <w:top w:val="single" w:sz="4" w:space="0" w:color="auto"/>
              <w:left w:val="single" w:sz="12" w:space="0" w:color="000000"/>
              <w:bottom w:val="single" w:sz="4" w:space="0" w:color="auto"/>
              <w:right w:val="single" w:sz="4" w:space="0" w:color="auto"/>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Родной язык</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1</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lang w:val="en-US"/>
              </w:rPr>
            </w:pPr>
            <w:r w:rsidRPr="00482297">
              <w:rPr>
                <w:rFonts w:ascii="Times New Roman" w:hAnsi="Times New Roman" w:cs="Times New Roman"/>
                <w:lang w:val="en-US"/>
              </w:rPr>
              <w:t>2</w:t>
            </w:r>
          </w:p>
        </w:tc>
      </w:tr>
      <w:tr w:rsidR="00482297" w:rsidRPr="00482297" w:rsidTr="00DF6880">
        <w:trPr>
          <w:trHeight w:val="330"/>
        </w:trPr>
        <w:tc>
          <w:tcPr>
            <w:tcW w:w="2551" w:type="dxa"/>
            <w:vMerge/>
            <w:tcBorders>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4" w:space="0" w:color="auto"/>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Родная литература</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180"/>
        </w:trPr>
        <w:tc>
          <w:tcPr>
            <w:tcW w:w="2551" w:type="dxa"/>
            <w:tcBorders>
              <w:top w:val="single" w:sz="4" w:space="0" w:color="auto"/>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Иностранный язык</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Иностранный язык (немецкий)</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6</w:t>
            </w:r>
          </w:p>
        </w:tc>
      </w:tr>
      <w:tr w:rsidR="00482297" w:rsidRPr="00482297" w:rsidTr="00DF6880">
        <w:trPr>
          <w:trHeight w:val="150"/>
        </w:trPr>
        <w:tc>
          <w:tcPr>
            <w:tcW w:w="2551" w:type="dxa"/>
            <w:vMerge w:val="restart"/>
            <w:tcBorders>
              <w:top w:val="single" w:sz="4" w:space="0" w:color="auto"/>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Общественные науки</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История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165"/>
        </w:trPr>
        <w:tc>
          <w:tcPr>
            <w:tcW w:w="2551" w:type="dxa"/>
            <w:vMerge/>
            <w:tcBorders>
              <w:left w:val="single" w:sz="12"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География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105"/>
        </w:trPr>
        <w:tc>
          <w:tcPr>
            <w:tcW w:w="2551" w:type="dxa"/>
            <w:vMerge/>
            <w:tcBorders>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 xml:space="preserve">Обществознание </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270"/>
        </w:trPr>
        <w:tc>
          <w:tcPr>
            <w:tcW w:w="2551" w:type="dxa"/>
            <w:vMerge w:val="restart"/>
            <w:tcBorders>
              <w:top w:val="single" w:sz="6" w:space="0" w:color="000000"/>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 xml:space="preserve">Математика и </w:t>
            </w:r>
            <w:r w:rsidRPr="00482297">
              <w:rPr>
                <w:rFonts w:ascii="Times New Roman" w:hAnsi="Times New Roman" w:cs="Times New Roman"/>
              </w:rPr>
              <w:lastRenderedPageBreak/>
              <w:t>информатика</w:t>
            </w: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lastRenderedPageBreak/>
              <w:t>Математика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5</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5</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10</w:t>
            </w:r>
          </w:p>
        </w:tc>
      </w:tr>
      <w:tr w:rsidR="00482297" w:rsidRPr="00482297" w:rsidTr="00DF6880">
        <w:trPr>
          <w:trHeight w:val="110"/>
        </w:trPr>
        <w:tc>
          <w:tcPr>
            <w:tcW w:w="2551" w:type="dxa"/>
            <w:vMerge/>
            <w:tcBorders>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Информатика</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345"/>
        </w:trPr>
        <w:tc>
          <w:tcPr>
            <w:tcW w:w="2551" w:type="dxa"/>
            <w:vMerge w:val="restart"/>
            <w:tcBorders>
              <w:top w:val="single" w:sz="6" w:space="0" w:color="000000"/>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lastRenderedPageBreak/>
              <w:t>Естественные науки</w:t>
            </w:r>
          </w:p>
        </w:tc>
        <w:tc>
          <w:tcPr>
            <w:tcW w:w="1985" w:type="dxa"/>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i/>
              </w:rPr>
              <w:t xml:space="preserve"> </w:t>
            </w:r>
            <w:r w:rsidRPr="00482297">
              <w:rPr>
                <w:rFonts w:ascii="Times New Roman" w:hAnsi="Times New Roman" w:cs="Times New Roman"/>
              </w:rPr>
              <w:t>Физика</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4</w:t>
            </w:r>
          </w:p>
        </w:tc>
      </w:tr>
      <w:tr w:rsidR="00482297" w:rsidRPr="00482297" w:rsidTr="00DF6880">
        <w:trPr>
          <w:trHeight w:val="150"/>
        </w:trPr>
        <w:tc>
          <w:tcPr>
            <w:tcW w:w="2551" w:type="dxa"/>
            <w:vMerge/>
            <w:tcBorders>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Биология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r>
      <w:tr w:rsidR="00482297" w:rsidRPr="00482297" w:rsidTr="00DF6880">
        <w:trPr>
          <w:trHeight w:val="195"/>
        </w:trPr>
        <w:tc>
          <w:tcPr>
            <w:tcW w:w="2551" w:type="dxa"/>
            <w:vMerge/>
            <w:tcBorders>
              <w:left w:val="single" w:sz="12"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Химия</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2</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4</w:t>
            </w:r>
          </w:p>
        </w:tc>
      </w:tr>
      <w:tr w:rsidR="00482297" w:rsidRPr="00482297" w:rsidTr="00DF6880">
        <w:trPr>
          <w:trHeight w:val="195"/>
        </w:trPr>
        <w:tc>
          <w:tcPr>
            <w:tcW w:w="2551" w:type="dxa"/>
            <w:vMerge/>
            <w:tcBorders>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p>
        </w:tc>
        <w:tc>
          <w:tcPr>
            <w:tcW w:w="1985" w:type="dxa"/>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Астрономия</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Б</w:t>
            </w: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pStyle w:val="2f0"/>
              <w:spacing w:after="0" w:line="240" w:lineRule="auto"/>
              <w:jc w:val="center"/>
              <w:rPr>
                <w:rFonts w:ascii="Times New Roman" w:hAnsi="Times New Roman"/>
                <w:sz w:val="24"/>
                <w:szCs w:val="24"/>
              </w:rPr>
            </w:pPr>
            <w:r w:rsidRPr="00482297">
              <w:rPr>
                <w:rFonts w:ascii="Times New Roman" w:hAnsi="Times New Roman"/>
                <w:sz w:val="24"/>
                <w:szCs w:val="24"/>
              </w:rPr>
              <w:t>1</w:t>
            </w:r>
          </w:p>
        </w:tc>
      </w:tr>
      <w:tr w:rsidR="00482297" w:rsidRPr="00482297" w:rsidTr="00DF6880">
        <w:trPr>
          <w:trHeight w:val="516"/>
        </w:trPr>
        <w:tc>
          <w:tcPr>
            <w:tcW w:w="2551" w:type="dxa"/>
            <w:vMerge w:val="restart"/>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Физическая культура, экология и основы безопасности жизнедеятельности</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ОБЖ</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4</w:t>
            </w:r>
          </w:p>
        </w:tc>
      </w:tr>
      <w:tr w:rsidR="00482297" w:rsidRPr="00482297" w:rsidTr="00DF6880">
        <w:trPr>
          <w:trHeight w:val="146"/>
        </w:trPr>
        <w:tc>
          <w:tcPr>
            <w:tcW w:w="2551" w:type="dxa"/>
            <w:vMerge/>
            <w:tcBorders>
              <w:top w:val="single" w:sz="6" w:space="0" w:color="000000"/>
              <w:left w:val="single" w:sz="12" w:space="0" w:color="000000"/>
              <w:bottom w:val="single" w:sz="6" w:space="0" w:color="000000"/>
              <w:right w:val="single" w:sz="12" w:space="0" w:color="000000"/>
            </w:tcBorders>
            <w:vAlign w:val="center"/>
            <w:hideMark/>
          </w:tcPr>
          <w:p w:rsidR="00482297" w:rsidRPr="00482297" w:rsidRDefault="00482297" w:rsidP="00DF6880">
            <w:pPr>
              <w:rPr>
                <w:rFonts w:ascii="Times New Roman" w:hAnsi="Times New Roman" w:cs="Times New Roman"/>
              </w:rPr>
            </w:pP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Физическая культура</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Б</w:t>
            </w: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3</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6</w:t>
            </w:r>
          </w:p>
        </w:tc>
      </w:tr>
      <w:tr w:rsidR="00482297" w:rsidRPr="00482297" w:rsidTr="00DF6880">
        <w:trPr>
          <w:trHeight w:val="516"/>
        </w:trPr>
        <w:tc>
          <w:tcPr>
            <w:tcW w:w="2551"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Индивидуальный проект</w:t>
            </w:r>
          </w:p>
        </w:tc>
        <w:tc>
          <w:tcPr>
            <w:tcW w:w="1985" w:type="dxa"/>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Индивидуальный проект</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jc w:val="center"/>
              <w:rPr>
                <w:rFonts w:ascii="Times New Roman" w:hAnsi="Times New Roman" w:cs="Times New Roman"/>
              </w:rPr>
            </w:pPr>
            <w:r w:rsidRPr="00482297">
              <w:rPr>
                <w:rFonts w:ascii="Times New Roman" w:hAnsi="Times New Roman" w:cs="Times New Roman"/>
              </w:rPr>
              <w:t>2</w:t>
            </w:r>
          </w:p>
        </w:tc>
      </w:tr>
      <w:tr w:rsidR="00482297" w:rsidRPr="00482297" w:rsidTr="00DF6880">
        <w:trPr>
          <w:trHeight w:val="516"/>
        </w:trPr>
        <w:tc>
          <w:tcPr>
            <w:tcW w:w="4536" w:type="dxa"/>
            <w:gridSpan w:val="2"/>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Итого</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 xml:space="preserve">          32</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ind w:left="132"/>
              <w:rPr>
                <w:rFonts w:ascii="Times New Roman" w:hAnsi="Times New Roman" w:cs="Times New Roman"/>
                <w:color w:val="333333"/>
              </w:rPr>
            </w:pPr>
            <w:r w:rsidRPr="00482297">
              <w:rPr>
                <w:rFonts w:ascii="Times New Roman" w:hAnsi="Times New Roman" w:cs="Times New Roman"/>
                <w:color w:val="333333"/>
              </w:rPr>
              <w:t>33</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ind w:left="132"/>
              <w:rPr>
                <w:rFonts w:ascii="Times New Roman" w:hAnsi="Times New Roman" w:cs="Times New Roman"/>
                <w:color w:val="333333"/>
              </w:rPr>
            </w:pPr>
            <w:r w:rsidRPr="00482297">
              <w:rPr>
                <w:rFonts w:ascii="Times New Roman" w:hAnsi="Times New Roman" w:cs="Times New Roman"/>
                <w:color w:val="333333"/>
              </w:rPr>
              <w:t>65</w:t>
            </w:r>
          </w:p>
        </w:tc>
      </w:tr>
      <w:tr w:rsidR="00482297" w:rsidRPr="00482297" w:rsidTr="00DF6880">
        <w:trPr>
          <w:trHeight w:val="585"/>
        </w:trPr>
        <w:tc>
          <w:tcPr>
            <w:tcW w:w="4536" w:type="dxa"/>
            <w:gridSpan w:val="2"/>
            <w:tcBorders>
              <w:top w:val="single" w:sz="6" w:space="0" w:color="000000"/>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i/>
              </w:rPr>
            </w:pPr>
            <w:r w:rsidRPr="00482297">
              <w:rPr>
                <w:rFonts w:ascii="Times New Roman" w:hAnsi="Times New Roman" w:cs="Times New Roman"/>
                <w:i/>
              </w:rPr>
              <w:t>Часть, формируемая участниками образовательных отношений</w:t>
            </w:r>
          </w:p>
        </w:tc>
        <w:tc>
          <w:tcPr>
            <w:tcW w:w="1277" w:type="dxa"/>
            <w:tcBorders>
              <w:top w:val="single" w:sz="6" w:space="0" w:color="000000"/>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6" w:space="0" w:color="000000"/>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5</w:t>
            </w:r>
          </w:p>
        </w:tc>
        <w:tc>
          <w:tcPr>
            <w:tcW w:w="1418" w:type="dxa"/>
            <w:tcBorders>
              <w:top w:val="single" w:sz="6" w:space="0" w:color="000000"/>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4</w:t>
            </w:r>
          </w:p>
        </w:tc>
        <w:tc>
          <w:tcPr>
            <w:tcW w:w="1418" w:type="dxa"/>
            <w:tcBorders>
              <w:top w:val="single" w:sz="6" w:space="0" w:color="000000"/>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7</w:t>
            </w:r>
          </w:p>
        </w:tc>
      </w:tr>
      <w:tr w:rsidR="00482297" w:rsidRPr="00482297" w:rsidTr="00DF6880">
        <w:trPr>
          <w:trHeight w:val="345"/>
        </w:trPr>
        <w:tc>
          <w:tcPr>
            <w:tcW w:w="4536" w:type="dxa"/>
            <w:gridSpan w:val="2"/>
            <w:tcBorders>
              <w:top w:val="single" w:sz="4" w:space="0" w:color="auto"/>
              <w:left w:val="single" w:sz="12" w:space="0" w:color="000000"/>
              <w:bottom w:val="single" w:sz="4" w:space="0" w:color="auto"/>
              <w:right w:val="single" w:sz="12" w:space="0" w:color="000000"/>
            </w:tcBorders>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предмет «Технология»</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2</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2</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4</w:t>
            </w:r>
          </w:p>
        </w:tc>
      </w:tr>
      <w:tr w:rsidR="00482297" w:rsidRPr="00482297" w:rsidTr="00DF6880">
        <w:trPr>
          <w:trHeight w:val="345"/>
        </w:trPr>
        <w:tc>
          <w:tcPr>
            <w:tcW w:w="4536" w:type="dxa"/>
            <w:gridSpan w:val="2"/>
            <w:tcBorders>
              <w:top w:val="single" w:sz="4" w:space="0" w:color="auto"/>
              <w:left w:val="single" w:sz="12" w:space="0" w:color="000000"/>
              <w:bottom w:val="single" w:sz="4" w:space="0" w:color="auto"/>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spacing w:val="3"/>
              </w:rPr>
              <w:t>Учебный курс «Эта занимательная математика»</w:t>
            </w:r>
          </w:p>
        </w:tc>
        <w:tc>
          <w:tcPr>
            <w:tcW w:w="1277" w:type="dxa"/>
            <w:tcBorders>
              <w:top w:val="single" w:sz="4" w:space="0" w:color="auto"/>
              <w:left w:val="single" w:sz="12" w:space="0" w:color="000000"/>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4" w:space="0" w:color="auto"/>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4" w:space="0" w:color="auto"/>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192"/>
        </w:trPr>
        <w:tc>
          <w:tcPr>
            <w:tcW w:w="4536" w:type="dxa"/>
            <w:gridSpan w:val="2"/>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курс «Основы правовых знаний»</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192"/>
        </w:trPr>
        <w:tc>
          <w:tcPr>
            <w:tcW w:w="4536" w:type="dxa"/>
            <w:gridSpan w:val="2"/>
            <w:tcBorders>
              <w:top w:val="single" w:sz="4" w:space="0" w:color="auto"/>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spacing w:val="3"/>
              </w:rPr>
            </w:pPr>
            <w:r w:rsidRPr="00482297">
              <w:rPr>
                <w:rFonts w:ascii="Times New Roman" w:hAnsi="Times New Roman" w:cs="Times New Roman"/>
                <w:spacing w:val="3"/>
              </w:rPr>
              <w:t>Учебный курс «Генетика»</w:t>
            </w:r>
          </w:p>
        </w:tc>
        <w:tc>
          <w:tcPr>
            <w:tcW w:w="1277" w:type="dxa"/>
            <w:tcBorders>
              <w:top w:val="single" w:sz="4" w:space="0" w:color="auto"/>
              <w:left w:val="single" w:sz="12" w:space="0" w:color="000000"/>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p>
        </w:tc>
        <w:tc>
          <w:tcPr>
            <w:tcW w:w="1416" w:type="dxa"/>
            <w:tcBorders>
              <w:top w:val="single" w:sz="4" w:space="0" w:color="auto"/>
              <w:left w:val="single" w:sz="12" w:space="0" w:color="000000"/>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4" w:space="0" w:color="auto"/>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c>
          <w:tcPr>
            <w:tcW w:w="1418" w:type="dxa"/>
            <w:tcBorders>
              <w:top w:val="single" w:sz="4" w:space="0" w:color="auto"/>
              <w:left w:val="single" w:sz="4" w:space="0" w:color="auto"/>
              <w:bottom w:val="single" w:sz="6" w:space="0" w:color="000000"/>
              <w:right w:val="single" w:sz="12" w:space="0" w:color="000000"/>
            </w:tcBorders>
          </w:tcPr>
          <w:p w:rsidR="00482297" w:rsidRPr="00482297" w:rsidRDefault="00482297" w:rsidP="00DF6880">
            <w:pPr>
              <w:jc w:val="center"/>
              <w:rPr>
                <w:rFonts w:ascii="Times New Roman" w:hAnsi="Times New Roman" w:cs="Times New Roman"/>
                <w:spacing w:val="3"/>
              </w:rPr>
            </w:pPr>
            <w:r w:rsidRPr="00482297">
              <w:rPr>
                <w:rFonts w:ascii="Times New Roman" w:hAnsi="Times New Roman" w:cs="Times New Roman"/>
                <w:spacing w:val="3"/>
              </w:rPr>
              <w:t>1</w:t>
            </w:r>
          </w:p>
        </w:tc>
      </w:tr>
      <w:tr w:rsidR="00482297" w:rsidRPr="00482297" w:rsidTr="00DF6880">
        <w:trPr>
          <w:trHeight w:val="595"/>
        </w:trPr>
        <w:tc>
          <w:tcPr>
            <w:tcW w:w="4536" w:type="dxa"/>
            <w:gridSpan w:val="2"/>
            <w:tcBorders>
              <w:top w:val="single" w:sz="6" w:space="0" w:color="000000"/>
              <w:left w:val="single" w:sz="12" w:space="0" w:color="000000"/>
              <w:bottom w:val="single" w:sz="6"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Максимально допустимая недельная нагрузка при 6-дневной учебной неделе (требования СанПин)</w:t>
            </w:r>
          </w:p>
        </w:tc>
        <w:tc>
          <w:tcPr>
            <w:tcW w:w="1277" w:type="dxa"/>
            <w:tcBorders>
              <w:top w:val="single" w:sz="6" w:space="0" w:color="000000"/>
              <w:left w:val="single" w:sz="12" w:space="0" w:color="000000"/>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6"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6"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74</w:t>
            </w:r>
          </w:p>
        </w:tc>
      </w:tr>
      <w:tr w:rsidR="00482297" w:rsidRPr="00482297" w:rsidTr="00DF6880">
        <w:trPr>
          <w:trHeight w:val="471"/>
        </w:trPr>
        <w:tc>
          <w:tcPr>
            <w:tcW w:w="4536" w:type="dxa"/>
            <w:gridSpan w:val="2"/>
            <w:tcBorders>
              <w:top w:val="single" w:sz="6" w:space="0" w:color="000000"/>
              <w:left w:val="single" w:sz="12" w:space="0" w:color="000000"/>
              <w:bottom w:val="single" w:sz="12" w:space="0" w:color="000000"/>
              <w:right w:val="single" w:sz="12" w:space="0" w:color="000000"/>
            </w:tcBorders>
            <w:hideMark/>
          </w:tcPr>
          <w:p w:rsidR="00482297" w:rsidRPr="00482297" w:rsidRDefault="00482297" w:rsidP="00DF6880">
            <w:pPr>
              <w:rPr>
                <w:rFonts w:ascii="Times New Roman" w:hAnsi="Times New Roman" w:cs="Times New Roman"/>
              </w:rPr>
            </w:pPr>
            <w:r w:rsidRPr="00482297">
              <w:rPr>
                <w:rFonts w:ascii="Times New Roman" w:hAnsi="Times New Roman" w:cs="Times New Roman"/>
              </w:rPr>
              <w:t>Всего к финансированию</w:t>
            </w:r>
          </w:p>
        </w:tc>
        <w:tc>
          <w:tcPr>
            <w:tcW w:w="1277" w:type="dxa"/>
            <w:tcBorders>
              <w:top w:val="single" w:sz="6" w:space="0" w:color="000000"/>
              <w:left w:val="single" w:sz="12" w:space="0" w:color="000000"/>
              <w:bottom w:val="single" w:sz="12"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p>
        </w:tc>
        <w:tc>
          <w:tcPr>
            <w:tcW w:w="1416" w:type="dxa"/>
            <w:tcBorders>
              <w:top w:val="single" w:sz="6" w:space="0" w:color="000000"/>
              <w:left w:val="single" w:sz="12" w:space="0" w:color="000000"/>
              <w:bottom w:val="single" w:sz="12"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12" w:space="0" w:color="000000"/>
              <w:right w:val="single" w:sz="4" w:space="0" w:color="auto"/>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37</w:t>
            </w:r>
          </w:p>
        </w:tc>
        <w:tc>
          <w:tcPr>
            <w:tcW w:w="1418" w:type="dxa"/>
            <w:tcBorders>
              <w:top w:val="single" w:sz="6" w:space="0" w:color="000000"/>
              <w:left w:val="single" w:sz="4" w:space="0" w:color="auto"/>
              <w:bottom w:val="single" w:sz="12" w:space="0" w:color="000000"/>
              <w:right w:val="single" w:sz="12" w:space="0" w:color="000000"/>
            </w:tcBorders>
          </w:tcPr>
          <w:p w:rsidR="00482297" w:rsidRPr="00482297" w:rsidRDefault="00482297" w:rsidP="00DF6880">
            <w:pPr>
              <w:snapToGrid w:val="0"/>
              <w:rPr>
                <w:rFonts w:ascii="Times New Roman" w:hAnsi="Times New Roman" w:cs="Times New Roman"/>
                <w:color w:val="333333"/>
              </w:rPr>
            </w:pPr>
            <w:r w:rsidRPr="00482297">
              <w:rPr>
                <w:rFonts w:ascii="Times New Roman" w:hAnsi="Times New Roman" w:cs="Times New Roman"/>
                <w:color w:val="333333"/>
              </w:rPr>
              <w:t>74</w:t>
            </w:r>
          </w:p>
        </w:tc>
      </w:tr>
    </w:tbl>
    <w:p w:rsidR="00482297" w:rsidRPr="00482297" w:rsidRDefault="00482297" w:rsidP="00482297">
      <w:pPr>
        <w:pStyle w:val="af"/>
        <w:rPr>
          <w:rFonts w:ascii="Times New Roman" w:hAnsi="Times New Roman" w:cs="Times New Roman"/>
        </w:rPr>
      </w:pPr>
    </w:p>
    <w:p w:rsidR="00482297" w:rsidRPr="00482297" w:rsidRDefault="00482297" w:rsidP="00482297">
      <w:pPr>
        <w:pStyle w:val="af"/>
        <w:rPr>
          <w:rFonts w:ascii="Times New Roman" w:hAnsi="Times New Roman" w:cs="Times New Roman"/>
        </w:rPr>
      </w:pPr>
    </w:p>
    <w:p w:rsidR="00482297" w:rsidRPr="00482297" w:rsidRDefault="00482297" w:rsidP="00482297">
      <w:pPr>
        <w:pStyle w:val="af"/>
        <w:rPr>
          <w:rFonts w:ascii="Times New Roman" w:hAnsi="Times New Roman" w:cs="Times New Roman"/>
        </w:rPr>
      </w:pPr>
    </w:p>
    <w:p w:rsidR="00494B79" w:rsidRDefault="00494B79" w:rsidP="00CB4B6C">
      <w:pPr>
        <w:pStyle w:val="af"/>
        <w:sectPr w:rsidR="00494B79">
          <w:footerReference w:type="even" r:id="rId70"/>
          <w:footerReference w:type="default" r:id="rId71"/>
          <w:pgSz w:w="11900" w:h="16840"/>
          <w:pgMar w:top="1094" w:right="583" w:bottom="916" w:left="1582" w:header="0" w:footer="3" w:gutter="0"/>
          <w:cols w:space="720"/>
          <w:noEndnote/>
          <w:titlePg/>
          <w:docGrid w:linePitch="360"/>
        </w:sectPr>
      </w:pPr>
    </w:p>
    <w:p w:rsidR="00494B79" w:rsidRDefault="00494B79">
      <w:pPr>
        <w:framePr w:w="9624" w:wrap="notBeside" w:vAnchor="text" w:hAnchor="text" w:xAlign="center" w:y="1"/>
        <w:rPr>
          <w:sz w:val="2"/>
          <w:szCs w:val="2"/>
        </w:rPr>
      </w:pPr>
    </w:p>
    <w:p w:rsidR="00377B9F" w:rsidRPr="00482297" w:rsidRDefault="00377B9F">
      <w:pPr>
        <w:pStyle w:val="321"/>
        <w:keepNext/>
        <w:keepLines/>
        <w:shd w:val="clear" w:color="auto" w:fill="auto"/>
        <w:spacing w:before="563" w:after="0" w:line="475" w:lineRule="exact"/>
        <w:ind w:right="3560"/>
        <w:jc w:val="left"/>
        <w:rPr>
          <w:b/>
        </w:rPr>
      </w:pPr>
      <w:bookmarkStart w:id="91" w:name="bookmark124"/>
      <w:r>
        <w:t>3</w:t>
      </w:r>
      <w:r w:rsidR="009D0C25">
        <w:t>.1.</w:t>
      </w:r>
      <w:r w:rsidR="009D0C25" w:rsidRPr="00482297">
        <w:rPr>
          <w:b/>
        </w:rPr>
        <w:t xml:space="preserve">1 Календарный учебный график </w:t>
      </w:r>
    </w:p>
    <w:p w:rsidR="00482297" w:rsidRPr="002709EE" w:rsidRDefault="00482297" w:rsidP="00482297">
      <w:pPr>
        <w:contextualSpacing/>
        <w:jc w:val="both"/>
        <w:rPr>
          <w:rFonts w:ascii="Times New Roman" w:eastAsia="Times New Roman" w:hAnsi="Times New Roman" w:cs="Times New Roman"/>
          <w:b/>
        </w:rPr>
      </w:pPr>
      <w:r w:rsidRPr="002709EE">
        <w:rPr>
          <w:rFonts w:ascii="Times New Roman" w:eastAsia="Times New Roman" w:hAnsi="Times New Roman" w:cs="Times New Roman"/>
          <w:b/>
        </w:rPr>
        <w:t>Начало учебного года 1 сентября 2021 года.</w:t>
      </w:r>
    </w:p>
    <w:p w:rsidR="00482297" w:rsidRPr="002709EE" w:rsidRDefault="00482297" w:rsidP="00482297">
      <w:pPr>
        <w:jc w:val="both"/>
        <w:rPr>
          <w:rFonts w:ascii="Times New Roman" w:eastAsia="Times New Roman" w:hAnsi="Times New Roman" w:cs="Times New Roman"/>
          <w:b/>
        </w:rPr>
      </w:pPr>
      <w:r w:rsidRPr="002709EE">
        <w:rPr>
          <w:rFonts w:ascii="Times New Roman" w:eastAsia="Times New Roman" w:hAnsi="Times New Roman" w:cs="Times New Roman"/>
          <w:b/>
        </w:rPr>
        <w:t xml:space="preserve">Продолжительность  учебного года: </w:t>
      </w:r>
    </w:p>
    <w:p w:rsidR="00482297" w:rsidRPr="002709EE" w:rsidRDefault="00482297" w:rsidP="00482297">
      <w:pPr>
        <w:pStyle w:val="af"/>
        <w:widowControl/>
        <w:numPr>
          <w:ilvl w:val="0"/>
          <w:numId w:val="184"/>
        </w:numPr>
        <w:jc w:val="both"/>
        <w:rPr>
          <w:rFonts w:ascii="Times New Roman" w:eastAsia="Times New Roman" w:hAnsi="Times New Roman" w:cs="Times New Roman"/>
        </w:rPr>
      </w:pPr>
      <w:r w:rsidRPr="002709EE">
        <w:rPr>
          <w:rFonts w:ascii="Times New Roman" w:eastAsia="Times New Roman" w:hAnsi="Times New Roman" w:cs="Times New Roman"/>
        </w:rPr>
        <w:t>для учащихся 11-х классов  – 34 учебные недели;</w:t>
      </w:r>
    </w:p>
    <w:p w:rsidR="00482297" w:rsidRPr="002709EE" w:rsidRDefault="00482297" w:rsidP="00482297">
      <w:pPr>
        <w:pStyle w:val="af"/>
        <w:widowControl/>
        <w:numPr>
          <w:ilvl w:val="0"/>
          <w:numId w:val="184"/>
        </w:numPr>
        <w:jc w:val="both"/>
        <w:rPr>
          <w:rFonts w:ascii="Times New Roman" w:eastAsia="Times New Roman" w:hAnsi="Times New Roman" w:cs="Times New Roman"/>
        </w:rPr>
      </w:pPr>
      <w:r w:rsidRPr="002709EE">
        <w:rPr>
          <w:rFonts w:ascii="Times New Roman" w:eastAsia="Times New Roman" w:hAnsi="Times New Roman" w:cs="Times New Roman"/>
        </w:rPr>
        <w:t>для учащихся 10-х классов – 35 учебных недель.</w:t>
      </w:r>
    </w:p>
    <w:p w:rsidR="00482297" w:rsidRPr="002709EE" w:rsidRDefault="00482297" w:rsidP="00482297">
      <w:pPr>
        <w:jc w:val="both"/>
        <w:rPr>
          <w:rFonts w:ascii="Times New Roman" w:eastAsia="Times New Roman" w:hAnsi="Times New Roman" w:cs="Times New Roman"/>
          <w:b/>
        </w:rPr>
      </w:pPr>
      <w:r w:rsidRPr="002709EE">
        <w:rPr>
          <w:rFonts w:ascii="Times New Roman" w:eastAsia="Times New Roman" w:hAnsi="Times New Roman" w:cs="Times New Roman"/>
          <w:b/>
        </w:rPr>
        <w:t>Окончание  учебного года:</w:t>
      </w:r>
    </w:p>
    <w:p w:rsidR="00482297" w:rsidRPr="002709EE" w:rsidRDefault="00482297" w:rsidP="00482297">
      <w:pPr>
        <w:pStyle w:val="af"/>
        <w:widowControl/>
        <w:numPr>
          <w:ilvl w:val="0"/>
          <w:numId w:val="185"/>
        </w:numPr>
        <w:jc w:val="both"/>
        <w:rPr>
          <w:rFonts w:ascii="Times New Roman" w:eastAsia="Times New Roman" w:hAnsi="Times New Roman" w:cs="Times New Roman"/>
        </w:rPr>
      </w:pPr>
      <w:r w:rsidRPr="002709EE">
        <w:rPr>
          <w:rFonts w:ascii="Times New Roman" w:eastAsia="Times New Roman" w:hAnsi="Times New Roman" w:cs="Times New Roman"/>
        </w:rPr>
        <w:t xml:space="preserve">для учащихся 11-х классов – 25 мая 2022 года; </w:t>
      </w:r>
    </w:p>
    <w:p w:rsidR="00482297" w:rsidRPr="002709EE" w:rsidRDefault="00482297" w:rsidP="00482297">
      <w:pPr>
        <w:pStyle w:val="af"/>
        <w:widowControl/>
        <w:numPr>
          <w:ilvl w:val="0"/>
          <w:numId w:val="185"/>
        </w:numPr>
        <w:jc w:val="both"/>
        <w:rPr>
          <w:rFonts w:ascii="Times New Roman" w:eastAsia="Times New Roman" w:hAnsi="Times New Roman" w:cs="Times New Roman"/>
        </w:rPr>
      </w:pPr>
      <w:r w:rsidRPr="002709EE">
        <w:rPr>
          <w:rFonts w:ascii="Times New Roman" w:eastAsia="Times New Roman" w:hAnsi="Times New Roman" w:cs="Times New Roman"/>
        </w:rPr>
        <w:t>для учащихся 10-х классов  - 31 мая 2022 года.</w:t>
      </w:r>
      <w:r w:rsidRPr="002709EE">
        <w:rPr>
          <w:rFonts w:ascii="Times New Roman" w:hAnsi="Times New Roman" w:cs="Times New Roman"/>
        </w:rPr>
        <w:t xml:space="preserve"> </w:t>
      </w:r>
    </w:p>
    <w:p w:rsidR="00482297" w:rsidRDefault="00482297" w:rsidP="00482297">
      <w:pPr>
        <w:pStyle w:val="af"/>
        <w:widowControl/>
        <w:numPr>
          <w:ilvl w:val="0"/>
          <w:numId w:val="185"/>
        </w:numPr>
        <w:jc w:val="both"/>
        <w:rPr>
          <w:rFonts w:ascii="Times New Roman" w:eastAsia="Times New Roman" w:hAnsi="Times New Roman" w:cs="Times New Roman"/>
        </w:rPr>
      </w:pPr>
      <w:r w:rsidRPr="002709EE">
        <w:rPr>
          <w:rFonts w:ascii="Times New Roman" w:eastAsia="Times New Roman" w:hAnsi="Times New Roman" w:cs="Times New Roman"/>
        </w:rPr>
        <w:t xml:space="preserve">Для юношей 10-х классов с целью реализации основной образовательной программы по предмету «Основы безопасности жизнедеятельности» проводятся военно-полевые сборы в первой трети июня согласно приказу </w:t>
      </w:r>
      <w:r>
        <w:rPr>
          <w:rFonts w:ascii="Times New Roman" w:eastAsia="Times New Roman" w:hAnsi="Times New Roman" w:cs="Times New Roman"/>
        </w:rPr>
        <w:t xml:space="preserve">Комитета по </w:t>
      </w:r>
      <w:r w:rsidRPr="002709EE">
        <w:rPr>
          <w:rFonts w:ascii="Times New Roman" w:eastAsia="Times New Roman" w:hAnsi="Times New Roman" w:cs="Times New Roman"/>
        </w:rPr>
        <w:t>образовани</w:t>
      </w:r>
      <w:r>
        <w:rPr>
          <w:rFonts w:ascii="Times New Roman" w:eastAsia="Times New Roman" w:hAnsi="Times New Roman" w:cs="Times New Roman"/>
        </w:rPr>
        <w:t xml:space="preserve">ю </w:t>
      </w:r>
      <w:r w:rsidRPr="002709EE">
        <w:rPr>
          <w:rFonts w:ascii="Times New Roman" w:eastAsia="Times New Roman" w:hAnsi="Times New Roman" w:cs="Times New Roman"/>
        </w:rPr>
        <w:t xml:space="preserve">Администрации </w:t>
      </w:r>
      <w:r>
        <w:rPr>
          <w:rFonts w:ascii="Times New Roman" w:eastAsia="Times New Roman" w:hAnsi="Times New Roman" w:cs="Times New Roman"/>
        </w:rPr>
        <w:t>Солонешенского</w:t>
      </w:r>
      <w:r w:rsidRPr="002709EE">
        <w:rPr>
          <w:rFonts w:ascii="Times New Roman" w:eastAsia="Times New Roman" w:hAnsi="Times New Roman" w:cs="Times New Roman"/>
        </w:rPr>
        <w:t xml:space="preserve"> района.</w:t>
      </w:r>
    </w:p>
    <w:p w:rsidR="00482297" w:rsidRPr="002709EE" w:rsidRDefault="00482297" w:rsidP="00482297">
      <w:pPr>
        <w:pStyle w:val="af"/>
        <w:jc w:val="both"/>
        <w:rPr>
          <w:rFonts w:ascii="Times New Roman" w:eastAsia="Times New Roman" w:hAnsi="Times New Roman" w:cs="Times New Roman"/>
        </w:rPr>
      </w:pPr>
    </w:p>
    <w:p w:rsidR="00482297" w:rsidRPr="002709EE" w:rsidRDefault="00482297" w:rsidP="00482297">
      <w:pPr>
        <w:contextualSpacing/>
        <w:jc w:val="center"/>
        <w:rPr>
          <w:rFonts w:ascii="Times New Roman" w:eastAsia="Times New Roman" w:hAnsi="Times New Roman" w:cs="Times New Roman"/>
          <w:b/>
        </w:rPr>
      </w:pPr>
      <w:r w:rsidRPr="002709EE">
        <w:rPr>
          <w:rFonts w:ascii="Times New Roman" w:eastAsia="Times New Roman" w:hAnsi="Times New Roman" w:cs="Times New Roman"/>
          <w:b/>
        </w:rPr>
        <w:t>Продолжительность учебных занятий по четвертям</w:t>
      </w:r>
    </w:p>
    <w:tbl>
      <w:tblPr>
        <w:tblW w:w="4882" w:type="pct"/>
        <w:jc w:val="center"/>
        <w:tblBorders>
          <w:top w:val="single" w:sz="4" w:space="0" w:color="auto"/>
          <w:left w:val="single" w:sz="4" w:space="0" w:color="auto"/>
          <w:bottom w:val="single" w:sz="4" w:space="0" w:color="auto"/>
          <w:right w:val="single" w:sz="4" w:space="0" w:color="auto"/>
        </w:tblBorders>
        <w:tblLook w:val="04A0"/>
      </w:tblPr>
      <w:tblGrid>
        <w:gridCol w:w="3283"/>
        <w:gridCol w:w="1974"/>
        <w:gridCol w:w="2146"/>
        <w:gridCol w:w="2351"/>
      </w:tblGrid>
      <w:tr w:rsidR="00482297" w:rsidRPr="002709EE" w:rsidTr="00DF6880">
        <w:trPr>
          <w:cantSplit/>
          <w:trHeight w:val="315"/>
          <w:jc w:val="center"/>
        </w:trPr>
        <w:tc>
          <w:tcPr>
            <w:tcW w:w="1683" w:type="pct"/>
            <w:vMerge w:val="restar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Учебные четверти</w:t>
            </w:r>
          </w:p>
        </w:tc>
        <w:tc>
          <w:tcPr>
            <w:tcW w:w="2112" w:type="pct"/>
            <w:gridSpan w:val="2"/>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Дата</w:t>
            </w:r>
          </w:p>
        </w:tc>
        <w:tc>
          <w:tcPr>
            <w:tcW w:w="1205" w:type="pct"/>
            <w:vMerge w:val="restar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bCs/>
              </w:rPr>
            </w:pPr>
            <w:r w:rsidRPr="002709EE">
              <w:rPr>
                <w:rFonts w:ascii="Times New Roman" w:eastAsia="Times New Roman" w:hAnsi="Times New Roman" w:cs="Times New Roman"/>
                <w:bCs/>
              </w:rPr>
              <w:t>Количество</w:t>
            </w:r>
          </w:p>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учебных недель</w:t>
            </w:r>
          </w:p>
        </w:tc>
      </w:tr>
      <w:tr w:rsidR="00482297" w:rsidRPr="002709EE" w:rsidTr="00DF6880">
        <w:trPr>
          <w:cantSplit/>
          <w:trHeight w:val="144"/>
          <w:jc w:val="center"/>
        </w:trPr>
        <w:tc>
          <w:tcPr>
            <w:tcW w:w="1683" w:type="pct"/>
            <w:vMerge/>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Начало четверти</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Окончание четверти</w:t>
            </w: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p>
        </w:tc>
      </w:tr>
      <w:tr w:rsidR="00482297" w:rsidRPr="002709EE" w:rsidTr="00DF6880">
        <w:trPr>
          <w:trHeight w:val="315"/>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1 четверть</w:t>
            </w: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01.09.2021 г.</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29.10.2021 г.</w:t>
            </w:r>
          </w:p>
        </w:tc>
        <w:tc>
          <w:tcPr>
            <w:tcW w:w="1205"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9 недель</w:t>
            </w:r>
          </w:p>
        </w:tc>
      </w:tr>
      <w:tr w:rsidR="00482297" w:rsidRPr="002709EE" w:rsidTr="00DF6880">
        <w:trPr>
          <w:trHeight w:val="315"/>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2 четверть</w:t>
            </w: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08.11.2021 г.</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28.12.2021 г.</w:t>
            </w:r>
          </w:p>
        </w:tc>
        <w:tc>
          <w:tcPr>
            <w:tcW w:w="1205"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7 недель</w:t>
            </w:r>
          </w:p>
        </w:tc>
      </w:tr>
      <w:tr w:rsidR="00482297" w:rsidRPr="002709EE" w:rsidTr="00DF6880">
        <w:trPr>
          <w:trHeight w:val="315"/>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3 четверть</w:t>
            </w: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10.01.2022 г.</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25.03.2022 г.</w:t>
            </w:r>
          </w:p>
        </w:tc>
        <w:tc>
          <w:tcPr>
            <w:tcW w:w="1205"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11 недель</w:t>
            </w:r>
          </w:p>
        </w:tc>
      </w:tr>
      <w:tr w:rsidR="00482297" w:rsidRPr="002709EE" w:rsidTr="00DF6880">
        <w:trPr>
          <w:trHeight w:val="325"/>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4 четверть  (для уч-ся 11-х  классов)</w:t>
            </w: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04.04.2022 г.</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25.05.2022 г.</w:t>
            </w:r>
          </w:p>
        </w:tc>
        <w:tc>
          <w:tcPr>
            <w:tcW w:w="1205"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7 недель</w:t>
            </w:r>
          </w:p>
        </w:tc>
      </w:tr>
      <w:tr w:rsidR="00482297" w:rsidRPr="002709EE" w:rsidTr="00DF6880">
        <w:trPr>
          <w:trHeight w:val="415"/>
          <w:jc w:val="center"/>
        </w:trPr>
        <w:tc>
          <w:tcPr>
            <w:tcW w:w="1683"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bCs/>
              </w:rPr>
            </w:pPr>
            <w:r w:rsidRPr="002709EE">
              <w:rPr>
                <w:rFonts w:ascii="Times New Roman" w:eastAsia="Times New Roman" w:hAnsi="Times New Roman" w:cs="Times New Roman"/>
                <w:bCs/>
              </w:rPr>
              <w:t>4 четверть  (для уч-ся 10-х классов)</w:t>
            </w:r>
          </w:p>
        </w:tc>
        <w:tc>
          <w:tcPr>
            <w:tcW w:w="101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04.04.2022 г.</w:t>
            </w:r>
          </w:p>
        </w:tc>
        <w:tc>
          <w:tcPr>
            <w:tcW w:w="110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31.05.2022 г.</w:t>
            </w:r>
          </w:p>
        </w:tc>
        <w:tc>
          <w:tcPr>
            <w:tcW w:w="1205"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8 недель</w:t>
            </w:r>
          </w:p>
        </w:tc>
      </w:tr>
    </w:tbl>
    <w:p w:rsidR="00482297" w:rsidRPr="002709EE" w:rsidRDefault="00482297" w:rsidP="00482297">
      <w:pPr>
        <w:rPr>
          <w:rFonts w:ascii="Times New Roman" w:eastAsia="Times New Roman" w:hAnsi="Times New Roman" w:cs="Times New Roman"/>
          <w:b/>
        </w:rPr>
      </w:pPr>
    </w:p>
    <w:p w:rsidR="00482297" w:rsidRPr="002709EE" w:rsidRDefault="00482297" w:rsidP="00482297">
      <w:pPr>
        <w:jc w:val="center"/>
        <w:rPr>
          <w:rFonts w:ascii="Times New Roman" w:eastAsia="Times New Roman" w:hAnsi="Times New Roman" w:cs="Times New Roman"/>
          <w:b/>
        </w:rPr>
      </w:pPr>
      <w:r w:rsidRPr="002709EE">
        <w:rPr>
          <w:rFonts w:ascii="Times New Roman" w:eastAsia="Times New Roman" w:hAnsi="Times New Roman" w:cs="Times New Roman"/>
          <w:b/>
        </w:rPr>
        <w:t>Продолжительность каникул в течение учебного года</w:t>
      </w:r>
    </w:p>
    <w:tbl>
      <w:tblPr>
        <w:tblW w:w="4924" w:type="pct"/>
        <w:jc w:val="center"/>
        <w:tblBorders>
          <w:top w:val="single" w:sz="4" w:space="0" w:color="auto"/>
          <w:left w:val="single" w:sz="4" w:space="0" w:color="auto"/>
          <w:bottom w:val="single" w:sz="4" w:space="0" w:color="auto"/>
          <w:right w:val="single" w:sz="4" w:space="0" w:color="auto"/>
        </w:tblBorders>
        <w:tblLook w:val="04A0"/>
      </w:tblPr>
      <w:tblGrid>
        <w:gridCol w:w="3033"/>
        <w:gridCol w:w="1952"/>
        <w:gridCol w:w="2275"/>
        <w:gridCol w:w="2578"/>
      </w:tblGrid>
      <w:tr w:rsidR="00482297" w:rsidRPr="002709EE" w:rsidTr="00DF6880">
        <w:trPr>
          <w:trHeight w:val="597"/>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Каникулы</w:t>
            </w:r>
          </w:p>
        </w:tc>
        <w:tc>
          <w:tcPr>
            <w:tcW w:w="99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Дата начала каникул</w:t>
            </w:r>
          </w:p>
        </w:tc>
        <w:tc>
          <w:tcPr>
            <w:tcW w:w="1156"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Дата окончания каникул</w:t>
            </w:r>
          </w:p>
        </w:tc>
        <w:tc>
          <w:tcPr>
            <w:tcW w:w="131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bCs/>
              </w:rPr>
              <w:t>Продолжительность</w:t>
            </w:r>
          </w:p>
        </w:tc>
      </w:tr>
      <w:tr w:rsidR="00482297" w:rsidRPr="002709EE" w:rsidTr="00DF6880">
        <w:trPr>
          <w:trHeight w:val="313"/>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Осенние</w:t>
            </w:r>
          </w:p>
        </w:tc>
        <w:tc>
          <w:tcPr>
            <w:tcW w:w="99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30.10.2021 г.</w:t>
            </w:r>
          </w:p>
        </w:tc>
        <w:tc>
          <w:tcPr>
            <w:tcW w:w="1156"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07.11.2021 г.</w:t>
            </w:r>
          </w:p>
        </w:tc>
        <w:tc>
          <w:tcPr>
            <w:tcW w:w="131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9 дней</w:t>
            </w:r>
          </w:p>
        </w:tc>
      </w:tr>
      <w:tr w:rsidR="00482297" w:rsidRPr="002709EE" w:rsidTr="00DF6880">
        <w:trPr>
          <w:trHeight w:val="313"/>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Зимние</w:t>
            </w:r>
          </w:p>
        </w:tc>
        <w:tc>
          <w:tcPr>
            <w:tcW w:w="99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29.12.2021 г.</w:t>
            </w:r>
          </w:p>
        </w:tc>
        <w:tc>
          <w:tcPr>
            <w:tcW w:w="1156"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09.01.2022 г.</w:t>
            </w:r>
          </w:p>
        </w:tc>
        <w:tc>
          <w:tcPr>
            <w:tcW w:w="131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12 дней</w:t>
            </w:r>
          </w:p>
        </w:tc>
      </w:tr>
      <w:tr w:rsidR="00482297" w:rsidRPr="002709EE" w:rsidTr="00DF6880">
        <w:trPr>
          <w:trHeight w:val="328"/>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rPr>
            </w:pPr>
            <w:r w:rsidRPr="002709EE">
              <w:rPr>
                <w:rFonts w:ascii="Times New Roman" w:eastAsia="Times New Roman" w:hAnsi="Times New Roman" w:cs="Times New Roman"/>
                <w:bCs/>
              </w:rPr>
              <w:t>Весенние</w:t>
            </w:r>
          </w:p>
        </w:tc>
        <w:tc>
          <w:tcPr>
            <w:tcW w:w="99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26.03.2022 г.</w:t>
            </w:r>
          </w:p>
        </w:tc>
        <w:tc>
          <w:tcPr>
            <w:tcW w:w="1156"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03.04.2022 г.</w:t>
            </w:r>
          </w:p>
        </w:tc>
        <w:tc>
          <w:tcPr>
            <w:tcW w:w="131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9 дней</w:t>
            </w:r>
          </w:p>
        </w:tc>
      </w:tr>
      <w:tr w:rsidR="00482297" w:rsidRPr="002709EE" w:rsidTr="00DF6880">
        <w:trPr>
          <w:trHeight w:val="328"/>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rPr>
                <w:rFonts w:ascii="Times New Roman" w:eastAsia="Times New Roman" w:hAnsi="Times New Roman" w:cs="Times New Roman"/>
                <w:bCs/>
              </w:rPr>
            </w:pPr>
            <w:r w:rsidRPr="002709EE">
              <w:rPr>
                <w:rFonts w:ascii="Times New Roman" w:eastAsia="Times New Roman" w:hAnsi="Times New Roman" w:cs="Times New Roman"/>
                <w:bCs/>
              </w:rPr>
              <w:t>Летние для учащихся 10-х классов</w:t>
            </w:r>
          </w:p>
        </w:tc>
        <w:tc>
          <w:tcPr>
            <w:tcW w:w="992"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01.06.2022 г.</w:t>
            </w:r>
          </w:p>
        </w:tc>
        <w:tc>
          <w:tcPr>
            <w:tcW w:w="1156"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31.08.2022 г.</w:t>
            </w:r>
          </w:p>
        </w:tc>
        <w:tc>
          <w:tcPr>
            <w:tcW w:w="1310" w:type="pct"/>
            <w:tcBorders>
              <w:top w:val="single" w:sz="4" w:space="0" w:color="auto"/>
              <w:left w:val="single" w:sz="4" w:space="0" w:color="auto"/>
              <w:bottom w:val="single" w:sz="4" w:space="0" w:color="auto"/>
              <w:right w:val="single" w:sz="4" w:space="0" w:color="auto"/>
            </w:tcBorders>
            <w:vAlign w:val="center"/>
            <w:hideMark/>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92 дня</w:t>
            </w:r>
          </w:p>
        </w:tc>
      </w:tr>
      <w:tr w:rsidR="00482297" w:rsidRPr="002709EE" w:rsidTr="00DF6880">
        <w:trPr>
          <w:trHeight w:val="328"/>
          <w:jc w:val="center"/>
        </w:trPr>
        <w:tc>
          <w:tcPr>
            <w:tcW w:w="1541" w:type="pct"/>
            <w:tcBorders>
              <w:top w:val="single" w:sz="4" w:space="0" w:color="auto"/>
              <w:left w:val="single" w:sz="4" w:space="0" w:color="auto"/>
              <w:bottom w:val="single" w:sz="4" w:space="0" w:color="auto"/>
              <w:right w:val="single" w:sz="4" w:space="0" w:color="auto"/>
            </w:tcBorders>
          </w:tcPr>
          <w:p w:rsidR="00482297" w:rsidRPr="002709EE" w:rsidRDefault="00482297" w:rsidP="00DF6880">
            <w:pPr>
              <w:rPr>
                <w:rFonts w:ascii="Times New Roman" w:eastAsia="Times New Roman" w:hAnsi="Times New Roman" w:cs="Times New Roman"/>
                <w:bCs/>
              </w:rPr>
            </w:pPr>
            <w:r w:rsidRPr="002709EE">
              <w:rPr>
                <w:rFonts w:ascii="Times New Roman" w:eastAsia="Times New Roman" w:hAnsi="Times New Roman" w:cs="Times New Roman"/>
                <w:bCs/>
              </w:rPr>
              <w:t>Летние для учащихся 11-х классов</w:t>
            </w:r>
          </w:p>
        </w:tc>
        <w:tc>
          <w:tcPr>
            <w:tcW w:w="992" w:type="pct"/>
            <w:tcBorders>
              <w:top w:val="single" w:sz="4" w:space="0" w:color="auto"/>
              <w:left w:val="single" w:sz="4" w:space="0" w:color="auto"/>
              <w:bottom w:val="single" w:sz="4" w:space="0" w:color="auto"/>
              <w:right w:val="single" w:sz="4" w:space="0" w:color="auto"/>
            </w:tcBorders>
            <w:vAlign w:val="center"/>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 xml:space="preserve">по окончании ГИА </w:t>
            </w:r>
          </w:p>
        </w:tc>
        <w:tc>
          <w:tcPr>
            <w:tcW w:w="1156" w:type="pct"/>
            <w:tcBorders>
              <w:top w:val="single" w:sz="4" w:space="0" w:color="auto"/>
              <w:left w:val="single" w:sz="4" w:space="0" w:color="auto"/>
              <w:bottom w:val="single" w:sz="4" w:space="0" w:color="auto"/>
              <w:right w:val="single" w:sz="4" w:space="0" w:color="auto"/>
            </w:tcBorders>
            <w:vAlign w:val="center"/>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31.08.2022 г.</w:t>
            </w:r>
          </w:p>
        </w:tc>
        <w:tc>
          <w:tcPr>
            <w:tcW w:w="1310" w:type="pct"/>
            <w:tcBorders>
              <w:top w:val="single" w:sz="4" w:space="0" w:color="auto"/>
              <w:left w:val="single" w:sz="4" w:space="0" w:color="auto"/>
              <w:bottom w:val="single" w:sz="4" w:space="0" w:color="auto"/>
              <w:right w:val="single" w:sz="4" w:space="0" w:color="auto"/>
            </w:tcBorders>
            <w:vAlign w:val="center"/>
          </w:tcPr>
          <w:p w:rsidR="00482297" w:rsidRPr="002709EE" w:rsidRDefault="00482297" w:rsidP="00DF6880">
            <w:pPr>
              <w:jc w:val="center"/>
              <w:rPr>
                <w:rFonts w:ascii="Times New Roman" w:eastAsia="Times New Roman" w:hAnsi="Times New Roman" w:cs="Times New Roman"/>
              </w:rPr>
            </w:pPr>
            <w:r w:rsidRPr="002709EE">
              <w:rPr>
                <w:rFonts w:ascii="Times New Roman" w:eastAsia="Times New Roman" w:hAnsi="Times New Roman" w:cs="Times New Roman"/>
              </w:rPr>
              <w:t>не менее 8 недель</w:t>
            </w:r>
          </w:p>
        </w:tc>
      </w:tr>
    </w:tbl>
    <w:p w:rsidR="00482297" w:rsidRPr="002709EE" w:rsidRDefault="00482297" w:rsidP="00482297">
      <w:pPr>
        <w:ind w:firstLine="709"/>
        <w:jc w:val="both"/>
        <w:rPr>
          <w:rFonts w:ascii="Times New Roman" w:eastAsia="Times New Roman" w:hAnsi="Times New Roman" w:cs="Times New Roman"/>
        </w:rPr>
      </w:pPr>
    </w:p>
    <w:p w:rsidR="00482297" w:rsidRDefault="00482297" w:rsidP="00482297">
      <w:pPr>
        <w:tabs>
          <w:tab w:val="left" w:pos="426"/>
        </w:tabs>
        <w:jc w:val="both"/>
        <w:rPr>
          <w:rFonts w:ascii="Times New Roman" w:eastAsia="Times New Roman" w:hAnsi="Times New Roman" w:cs="Times New Roman"/>
          <w:b/>
        </w:rPr>
      </w:pPr>
    </w:p>
    <w:p w:rsidR="00482297" w:rsidRDefault="00482297" w:rsidP="00482297">
      <w:pPr>
        <w:tabs>
          <w:tab w:val="left" w:pos="426"/>
        </w:tabs>
        <w:jc w:val="both"/>
        <w:rPr>
          <w:rFonts w:ascii="Times New Roman" w:eastAsia="Times New Roman" w:hAnsi="Times New Roman" w:cs="Times New Roman"/>
          <w:b/>
        </w:rPr>
      </w:pPr>
    </w:p>
    <w:p w:rsidR="00482297" w:rsidRPr="002709EE" w:rsidRDefault="00482297" w:rsidP="00482297">
      <w:pPr>
        <w:tabs>
          <w:tab w:val="left" w:pos="426"/>
        </w:tabs>
        <w:jc w:val="both"/>
        <w:rPr>
          <w:rFonts w:ascii="Times New Roman" w:eastAsia="Times New Roman" w:hAnsi="Times New Roman" w:cs="Times New Roman"/>
          <w:b/>
        </w:rPr>
      </w:pPr>
      <w:r w:rsidRPr="002709EE">
        <w:rPr>
          <w:rFonts w:ascii="Times New Roman" w:eastAsia="Times New Roman" w:hAnsi="Times New Roman" w:cs="Times New Roman"/>
          <w:b/>
        </w:rPr>
        <w:t>Продолжительность учебной недели</w:t>
      </w:r>
    </w:p>
    <w:p w:rsidR="00482297" w:rsidRPr="002709EE" w:rsidRDefault="00482297" w:rsidP="00482297">
      <w:pPr>
        <w:ind w:firstLine="709"/>
        <w:jc w:val="both"/>
        <w:rPr>
          <w:rFonts w:ascii="Times New Roman" w:eastAsia="Times New Roman" w:hAnsi="Times New Roman" w:cs="Times New Roman"/>
        </w:rPr>
      </w:pPr>
      <w:r w:rsidRPr="002709EE">
        <w:rPr>
          <w:rFonts w:ascii="Times New Roman" w:eastAsia="Times New Roman" w:hAnsi="Times New Roman" w:cs="Times New Roman"/>
        </w:rPr>
        <w:t xml:space="preserve">Урочная деятельность обучающихся 10 – 11 классов организуется по шестидневной учебной неделе. </w:t>
      </w:r>
    </w:p>
    <w:p w:rsidR="00482297" w:rsidRPr="002709EE" w:rsidRDefault="00482297" w:rsidP="00482297">
      <w:pPr>
        <w:tabs>
          <w:tab w:val="left" w:pos="284"/>
        </w:tabs>
        <w:rPr>
          <w:rFonts w:ascii="Times New Roman" w:eastAsia="Times New Roman" w:hAnsi="Times New Roman" w:cs="Times New Roman"/>
        </w:rPr>
      </w:pPr>
      <w:r w:rsidRPr="002709EE">
        <w:rPr>
          <w:rFonts w:ascii="Times New Roman" w:eastAsia="Times New Roman" w:hAnsi="Times New Roman" w:cs="Times New Roman"/>
          <w:b/>
          <w:bCs/>
        </w:rPr>
        <w:t>Сменность занятий</w:t>
      </w:r>
    </w:p>
    <w:p w:rsidR="00482297" w:rsidRPr="002709EE" w:rsidRDefault="00482297" w:rsidP="00482297">
      <w:pPr>
        <w:tabs>
          <w:tab w:val="left" w:pos="284"/>
        </w:tabs>
        <w:ind w:firstLine="709"/>
        <w:rPr>
          <w:rFonts w:ascii="Times New Roman" w:eastAsia="Times New Roman" w:hAnsi="Times New Roman" w:cs="Times New Roman"/>
        </w:rPr>
      </w:pPr>
      <w:r w:rsidRPr="002709EE">
        <w:rPr>
          <w:rFonts w:ascii="Times New Roman" w:eastAsia="Times New Roman" w:hAnsi="Times New Roman" w:cs="Times New Roman"/>
        </w:rPr>
        <w:t xml:space="preserve">Учащиеся 10-11 классов обучаются в первую смену.  </w:t>
      </w:r>
    </w:p>
    <w:p w:rsidR="00482297" w:rsidRPr="002709EE" w:rsidRDefault="00482297" w:rsidP="00482297">
      <w:pPr>
        <w:jc w:val="both"/>
        <w:rPr>
          <w:rFonts w:ascii="Times New Roman" w:eastAsia="Times New Roman" w:hAnsi="Times New Roman" w:cs="Times New Roman"/>
        </w:rPr>
      </w:pPr>
      <w:r w:rsidRPr="004D0B3B">
        <w:rPr>
          <w:rFonts w:ascii="Times New Roman" w:eastAsia="Times New Roman" w:hAnsi="Times New Roman" w:cs="Times New Roman"/>
          <w:b/>
        </w:rPr>
        <w:t>Начало занятий</w:t>
      </w:r>
      <w:r w:rsidRPr="002709EE">
        <w:rPr>
          <w:rFonts w:ascii="Times New Roman" w:eastAsia="Times New Roman" w:hAnsi="Times New Roman" w:cs="Times New Roman"/>
        </w:rPr>
        <w:t xml:space="preserve"> в 10 - 11</w:t>
      </w:r>
      <w:r>
        <w:rPr>
          <w:rFonts w:ascii="Times New Roman" w:eastAsia="Times New Roman" w:hAnsi="Times New Roman" w:cs="Times New Roman"/>
        </w:rPr>
        <w:t>-х классах – 09-0</w:t>
      </w:r>
      <w:r w:rsidRPr="002709EE">
        <w:rPr>
          <w:rFonts w:ascii="Times New Roman" w:eastAsia="Times New Roman" w:hAnsi="Times New Roman" w:cs="Times New Roman"/>
        </w:rPr>
        <w:t xml:space="preserve">0 ч.  Продолжительность урока  40 минут. </w:t>
      </w:r>
    </w:p>
    <w:p w:rsidR="00482297" w:rsidRPr="002709EE" w:rsidRDefault="00482297" w:rsidP="00482297">
      <w:pPr>
        <w:ind w:firstLine="709"/>
        <w:jc w:val="both"/>
        <w:rPr>
          <w:rFonts w:ascii="Times New Roman" w:eastAsia="Times New Roman" w:hAnsi="Times New Roman" w:cs="Times New Roman"/>
        </w:rPr>
      </w:pPr>
      <w:r w:rsidRPr="002709EE">
        <w:rPr>
          <w:rFonts w:ascii="Times New Roman" w:eastAsia="Times New Roman" w:hAnsi="Times New Roman" w:cs="Times New Roman"/>
        </w:rPr>
        <w:t xml:space="preserve">Занятия внеурочной деятельностью проводятся с понедельника по субботу во второй половине учебного дня, а также  в каникулярное время. Продолжительность перерыва между урочной и внеурочной деятельностью составляет не менее 40 минут. </w:t>
      </w:r>
    </w:p>
    <w:p w:rsidR="00482297" w:rsidRDefault="00482297" w:rsidP="00482297">
      <w:pPr>
        <w:contextualSpacing/>
        <w:jc w:val="center"/>
        <w:rPr>
          <w:rFonts w:ascii="Times New Roman" w:hAnsi="Times New Roman" w:cs="Times New Roman"/>
          <w:b/>
        </w:rPr>
      </w:pPr>
    </w:p>
    <w:p w:rsidR="00482297" w:rsidRDefault="00482297" w:rsidP="00482297">
      <w:pPr>
        <w:tabs>
          <w:tab w:val="left" w:pos="0"/>
        </w:tabs>
        <w:jc w:val="center"/>
        <w:rPr>
          <w:rFonts w:ascii="Times New Roman" w:eastAsia="Calibri" w:hAnsi="Times New Roman" w:cs="Times New Roman"/>
          <w:b/>
        </w:rPr>
      </w:pPr>
      <w:r w:rsidRPr="002709EE">
        <w:rPr>
          <w:rFonts w:ascii="Times New Roman" w:eastAsia="Calibri" w:hAnsi="Times New Roman" w:cs="Times New Roman"/>
          <w:b/>
        </w:rPr>
        <w:t>Расписание занятий внеурочной деятельности в 1</w:t>
      </w:r>
      <w:r>
        <w:rPr>
          <w:rFonts w:ascii="Times New Roman" w:eastAsia="Calibri" w:hAnsi="Times New Roman" w:cs="Times New Roman"/>
          <w:b/>
        </w:rPr>
        <w:t xml:space="preserve">0-11 </w:t>
      </w:r>
      <w:r w:rsidRPr="002709EE">
        <w:rPr>
          <w:rFonts w:ascii="Times New Roman" w:eastAsia="Calibri" w:hAnsi="Times New Roman" w:cs="Times New Roman"/>
          <w:b/>
        </w:rPr>
        <w:t xml:space="preserve"> классах</w:t>
      </w:r>
      <w:r>
        <w:rPr>
          <w:rFonts w:ascii="Times New Roman" w:eastAsia="Calibri" w:hAnsi="Times New Roman" w:cs="Times New Roman"/>
          <w:b/>
        </w:rPr>
        <w:t xml:space="preserve"> </w:t>
      </w:r>
    </w:p>
    <w:p w:rsidR="00482297" w:rsidRPr="002709EE" w:rsidRDefault="00482297" w:rsidP="00482297">
      <w:pPr>
        <w:tabs>
          <w:tab w:val="left" w:pos="0"/>
        </w:tabs>
        <w:jc w:val="center"/>
        <w:rPr>
          <w:rFonts w:ascii="Times New Roman" w:eastAsia="Calibri" w:hAnsi="Times New Roman" w:cs="Times New Roman"/>
          <w:b/>
        </w:rPr>
      </w:pPr>
      <w:r>
        <w:rPr>
          <w:rFonts w:ascii="Times New Roman" w:eastAsia="Calibri" w:hAnsi="Times New Roman" w:cs="Times New Roman"/>
          <w:b/>
        </w:rPr>
        <w:t xml:space="preserve">МБОУ </w:t>
      </w:r>
      <w:r w:rsidRPr="00675827">
        <w:rPr>
          <w:rFonts w:ascii="Times New Roman" w:eastAsia="Times New Roman" w:hAnsi="Times New Roman" w:cs="Times New Roman"/>
          <w:b/>
        </w:rPr>
        <w:t xml:space="preserve">«Березовская </w:t>
      </w:r>
      <w:r>
        <w:rPr>
          <w:rFonts w:ascii="Times New Roman" w:eastAsia="Times New Roman" w:hAnsi="Times New Roman" w:cs="Times New Roman"/>
          <w:b/>
        </w:rPr>
        <w:t>СОШ</w:t>
      </w:r>
      <w:r w:rsidRPr="00675827">
        <w:rPr>
          <w:rFonts w:ascii="Times New Roman" w:eastAsia="Times New Roman" w:hAnsi="Times New Roman" w:cs="Times New Roman"/>
          <w:b/>
        </w:rPr>
        <w:t xml:space="preserve"> имени А.Я. Давыдова»</w:t>
      </w:r>
      <w:r>
        <w:rPr>
          <w:rFonts w:ascii="Times New Roman" w:eastAsia="Times New Roman" w:hAnsi="Times New Roman" w:cs="Times New Roman"/>
          <w:b/>
        </w:rPr>
        <w:t xml:space="preserve"> </w:t>
      </w:r>
      <w:r w:rsidRPr="002709EE">
        <w:rPr>
          <w:rFonts w:ascii="Times New Roman" w:eastAsia="Calibri" w:hAnsi="Times New Roman" w:cs="Times New Roman"/>
          <w:b/>
        </w:rPr>
        <w:t>в 2021 - 2022 учебном году</w:t>
      </w:r>
    </w:p>
    <w:p w:rsidR="00482297" w:rsidRPr="002709EE" w:rsidRDefault="00482297" w:rsidP="00482297">
      <w:pPr>
        <w:contextualSpacing/>
        <w:jc w:val="center"/>
        <w:rPr>
          <w:rFonts w:ascii="Times New Roman" w:eastAsia="Calibri" w:hAnsi="Times New Roman" w:cs="Times New Roman"/>
          <w:b/>
        </w:rPr>
      </w:pPr>
    </w:p>
    <w:tbl>
      <w:tblPr>
        <w:tblStyle w:val="af4"/>
        <w:tblpPr w:leftFromText="180" w:rightFromText="180" w:vertAnchor="text" w:tblpX="132" w:tblpY="1"/>
        <w:tblOverlap w:val="never"/>
        <w:tblW w:w="0" w:type="auto"/>
        <w:tblLook w:val="04A0"/>
      </w:tblPr>
      <w:tblGrid>
        <w:gridCol w:w="963"/>
        <w:gridCol w:w="1709"/>
        <w:gridCol w:w="3532"/>
        <w:gridCol w:w="3543"/>
      </w:tblGrid>
      <w:tr w:rsidR="00482297" w:rsidRPr="002709EE" w:rsidTr="00DF6880">
        <w:tc>
          <w:tcPr>
            <w:tcW w:w="963" w:type="dxa"/>
            <w:vMerge w:val="restart"/>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День недели</w:t>
            </w:r>
          </w:p>
        </w:tc>
        <w:tc>
          <w:tcPr>
            <w:tcW w:w="1709" w:type="dxa"/>
            <w:vMerge w:val="restart"/>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Время</w:t>
            </w:r>
          </w:p>
        </w:tc>
        <w:tc>
          <w:tcPr>
            <w:tcW w:w="7075" w:type="dxa"/>
            <w:gridSpan w:val="2"/>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Название курса внеурочной деятельности/кабинет</w:t>
            </w:r>
          </w:p>
        </w:tc>
      </w:tr>
      <w:tr w:rsidR="00482297" w:rsidRPr="002709EE" w:rsidTr="00DF6880">
        <w:tc>
          <w:tcPr>
            <w:tcW w:w="963" w:type="dxa"/>
            <w:vMerge/>
          </w:tcPr>
          <w:p w:rsidR="00482297" w:rsidRPr="002709EE" w:rsidRDefault="00482297" w:rsidP="00DF6880">
            <w:pPr>
              <w:jc w:val="center"/>
              <w:rPr>
                <w:rFonts w:ascii="Times New Roman" w:eastAsia="Calibri" w:hAnsi="Times New Roman" w:cs="Times New Roman"/>
                <w:b/>
                <w:sz w:val="20"/>
                <w:szCs w:val="20"/>
              </w:rPr>
            </w:pPr>
          </w:p>
        </w:tc>
        <w:tc>
          <w:tcPr>
            <w:tcW w:w="1709" w:type="dxa"/>
            <w:vMerge/>
          </w:tcPr>
          <w:p w:rsidR="00482297" w:rsidRPr="002709EE" w:rsidRDefault="00482297" w:rsidP="00DF6880">
            <w:pPr>
              <w:jc w:val="center"/>
              <w:rPr>
                <w:rFonts w:ascii="Times New Roman" w:eastAsia="Calibri" w:hAnsi="Times New Roman" w:cs="Times New Roman"/>
                <w:b/>
                <w:sz w:val="20"/>
                <w:szCs w:val="20"/>
              </w:rPr>
            </w:pPr>
          </w:p>
        </w:tc>
        <w:tc>
          <w:tcPr>
            <w:tcW w:w="3532"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 класс</w:t>
            </w:r>
          </w:p>
        </w:tc>
        <w:tc>
          <w:tcPr>
            <w:tcW w:w="3543"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класс</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lastRenderedPageBreak/>
              <w:t>Пн</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16.00-16.40</w:t>
            </w:r>
          </w:p>
        </w:tc>
        <w:tc>
          <w:tcPr>
            <w:tcW w:w="3532" w:type="dxa"/>
          </w:tcPr>
          <w:p w:rsidR="00482297" w:rsidRPr="00730FA6" w:rsidRDefault="00482297" w:rsidP="00DF6880">
            <w:pPr>
              <w:jc w:val="center"/>
              <w:rPr>
                <w:rFonts w:ascii="Times New Roman" w:eastAsia="Calibri" w:hAnsi="Times New Roman" w:cs="Times New Roman"/>
                <w:sz w:val="20"/>
                <w:szCs w:val="20"/>
              </w:rPr>
            </w:pPr>
          </w:p>
        </w:tc>
        <w:tc>
          <w:tcPr>
            <w:tcW w:w="3543"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культура»/12</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Вт</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16.00-16.40</w:t>
            </w:r>
          </w:p>
        </w:tc>
        <w:tc>
          <w:tcPr>
            <w:tcW w:w="3532" w:type="dxa"/>
          </w:tcPr>
          <w:p w:rsidR="00482297" w:rsidRPr="00730FA6" w:rsidRDefault="00482297" w:rsidP="00DF6880">
            <w:pPr>
              <w:jc w:val="center"/>
              <w:rPr>
                <w:rFonts w:ascii="Times New Roman" w:eastAsia="Calibri" w:hAnsi="Times New Roman" w:cs="Times New Roman"/>
                <w:sz w:val="20"/>
                <w:szCs w:val="20"/>
              </w:rPr>
            </w:pPr>
          </w:p>
        </w:tc>
        <w:tc>
          <w:tcPr>
            <w:tcW w:w="3543" w:type="dxa"/>
          </w:tcPr>
          <w:p w:rsidR="00482297" w:rsidRPr="00730FA6"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«Юный турист»/12</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Ср</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16.00-16.40</w:t>
            </w:r>
          </w:p>
        </w:tc>
        <w:tc>
          <w:tcPr>
            <w:tcW w:w="3532" w:type="dxa"/>
          </w:tcPr>
          <w:p w:rsidR="00482297" w:rsidRPr="002709EE" w:rsidRDefault="00482297" w:rsidP="00DF6880">
            <w:pPr>
              <w:jc w:val="center"/>
              <w:rPr>
                <w:rFonts w:ascii="Times New Roman" w:eastAsia="Calibri" w:hAnsi="Times New Roman" w:cs="Times New Roman"/>
                <w:sz w:val="20"/>
                <w:szCs w:val="20"/>
              </w:rPr>
            </w:pPr>
          </w:p>
        </w:tc>
        <w:tc>
          <w:tcPr>
            <w:tcW w:w="3543" w:type="dxa"/>
          </w:tcPr>
          <w:p w:rsidR="00482297" w:rsidRPr="00647B02"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«Финансовая грамотность»/12</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Чт</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16.00-16.40</w:t>
            </w:r>
          </w:p>
        </w:tc>
        <w:tc>
          <w:tcPr>
            <w:tcW w:w="3532" w:type="dxa"/>
          </w:tcPr>
          <w:p w:rsidR="00482297" w:rsidRPr="00647B02" w:rsidRDefault="00482297" w:rsidP="00DF6880">
            <w:pPr>
              <w:jc w:val="center"/>
              <w:rPr>
                <w:rFonts w:ascii="Times New Roman" w:eastAsia="Calibri" w:hAnsi="Times New Roman" w:cs="Times New Roman"/>
                <w:sz w:val="20"/>
                <w:szCs w:val="20"/>
              </w:rPr>
            </w:pPr>
          </w:p>
        </w:tc>
        <w:tc>
          <w:tcPr>
            <w:tcW w:w="3543"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«Моя Родина»/12</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Пт</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16.00-16.40</w:t>
            </w:r>
          </w:p>
        </w:tc>
        <w:tc>
          <w:tcPr>
            <w:tcW w:w="3532" w:type="dxa"/>
          </w:tcPr>
          <w:p w:rsidR="00482297" w:rsidRPr="00647B02" w:rsidRDefault="00482297" w:rsidP="00DF6880">
            <w:pPr>
              <w:jc w:val="center"/>
              <w:rPr>
                <w:rFonts w:ascii="Times New Roman" w:eastAsia="Calibri" w:hAnsi="Times New Roman" w:cs="Times New Roman"/>
                <w:sz w:val="20"/>
                <w:szCs w:val="20"/>
              </w:rPr>
            </w:pPr>
          </w:p>
        </w:tc>
        <w:tc>
          <w:tcPr>
            <w:tcW w:w="3543" w:type="dxa"/>
          </w:tcPr>
          <w:p w:rsidR="00482297" w:rsidRPr="00647B02"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«Я – исследователь»/12</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Сб</w:t>
            </w:r>
          </w:p>
        </w:tc>
        <w:tc>
          <w:tcPr>
            <w:tcW w:w="1709" w:type="dxa"/>
          </w:tcPr>
          <w:p w:rsidR="00482297" w:rsidRPr="002709EE" w:rsidRDefault="00482297" w:rsidP="00DF6880">
            <w:pPr>
              <w:jc w:val="center"/>
              <w:rPr>
                <w:rFonts w:ascii="Times New Roman" w:eastAsia="Calibri" w:hAnsi="Times New Roman" w:cs="Times New Roman"/>
                <w:sz w:val="20"/>
                <w:szCs w:val="20"/>
              </w:rPr>
            </w:pPr>
          </w:p>
        </w:tc>
        <w:tc>
          <w:tcPr>
            <w:tcW w:w="3532" w:type="dxa"/>
          </w:tcPr>
          <w:p w:rsidR="00482297" w:rsidRPr="002709EE" w:rsidRDefault="00482297" w:rsidP="00DF6880">
            <w:pPr>
              <w:jc w:val="center"/>
              <w:rPr>
                <w:rFonts w:ascii="Times New Roman" w:eastAsia="Calibri" w:hAnsi="Times New Roman" w:cs="Times New Roman"/>
                <w:b/>
                <w:sz w:val="20"/>
                <w:szCs w:val="20"/>
              </w:rPr>
            </w:pPr>
          </w:p>
        </w:tc>
        <w:tc>
          <w:tcPr>
            <w:tcW w:w="3543" w:type="dxa"/>
          </w:tcPr>
          <w:p w:rsidR="00482297" w:rsidRPr="002709EE" w:rsidRDefault="00482297" w:rsidP="00DF6880">
            <w:pPr>
              <w:jc w:val="center"/>
              <w:rPr>
                <w:rFonts w:ascii="Times New Roman" w:eastAsia="Calibri" w:hAnsi="Times New Roman" w:cs="Times New Roman"/>
                <w:b/>
                <w:sz w:val="20"/>
                <w:szCs w:val="20"/>
              </w:rPr>
            </w:pPr>
          </w:p>
        </w:tc>
      </w:tr>
    </w:tbl>
    <w:p w:rsidR="00482297" w:rsidRPr="002709EE" w:rsidRDefault="00482297" w:rsidP="00482297">
      <w:pPr>
        <w:contextualSpacing/>
        <w:jc w:val="center"/>
        <w:rPr>
          <w:rFonts w:ascii="Times New Roman" w:eastAsia="Calibri" w:hAnsi="Times New Roman" w:cs="Times New Roman"/>
          <w:b/>
        </w:rPr>
      </w:pPr>
    </w:p>
    <w:p w:rsidR="00482297" w:rsidRDefault="00482297" w:rsidP="00482297">
      <w:pPr>
        <w:tabs>
          <w:tab w:val="left" w:pos="0"/>
        </w:tabs>
        <w:jc w:val="center"/>
        <w:rPr>
          <w:rFonts w:ascii="Times New Roman" w:eastAsia="Calibri" w:hAnsi="Times New Roman" w:cs="Times New Roman"/>
          <w:b/>
        </w:rPr>
      </w:pPr>
      <w:r w:rsidRPr="002709EE">
        <w:rPr>
          <w:rFonts w:ascii="Times New Roman" w:eastAsia="Calibri" w:hAnsi="Times New Roman" w:cs="Times New Roman"/>
          <w:b/>
        </w:rPr>
        <w:t>Расписание занятий внеурочной деятельности в 1</w:t>
      </w:r>
      <w:r>
        <w:rPr>
          <w:rFonts w:ascii="Times New Roman" w:eastAsia="Calibri" w:hAnsi="Times New Roman" w:cs="Times New Roman"/>
          <w:b/>
        </w:rPr>
        <w:t xml:space="preserve">0-11 </w:t>
      </w:r>
      <w:r w:rsidRPr="002709EE">
        <w:rPr>
          <w:rFonts w:ascii="Times New Roman" w:eastAsia="Calibri" w:hAnsi="Times New Roman" w:cs="Times New Roman"/>
          <w:b/>
        </w:rPr>
        <w:t xml:space="preserve"> классах</w:t>
      </w:r>
      <w:r>
        <w:rPr>
          <w:rFonts w:ascii="Times New Roman" w:eastAsia="Calibri" w:hAnsi="Times New Roman" w:cs="Times New Roman"/>
          <w:b/>
        </w:rPr>
        <w:t xml:space="preserve"> </w:t>
      </w:r>
    </w:p>
    <w:p w:rsidR="00482297" w:rsidRDefault="00482297" w:rsidP="00482297">
      <w:pPr>
        <w:tabs>
          <w:tab w:val="left" w:pos="0"/>
        </w:tabs>
        <w:jc w:val="center"/>
        <w:rPr>
          <w:rFonts w:ascii="Times New Roman" w:eastAsia="Times New Roman" w:hAnsi="Times New Roman" w:cs="Times New Roman"/>
          <w:b/>
        </w:rPr>
      </w:pPr>
      <w:r>
        <w:rPr>
          <w:rFonts w:ascii="Times New Roman" w:eastAsia="Calibri" w:hAnsi="Times New Roman" w:cs="Times New Roman"/>
          <w:b/>
        </w:rPr>
        <w:t xml:space="preserve">МБОУ </w:t>
      </w:r>
      <w:r w:rsidRPr="00675827">
        <w:rPr>
          <w:rFonts w:ascii="Times New Roman" w:eastAsia="Times New Roman" w:hAnsi="Times New Roman" w:cs="Times New Roman"/>
          <w:b/>
        </w:rPr>
        <w:t xml:space="preserve">«Березовская </w:t>
      </w:r>
      <w:r>
        <w:rPr>
          <w:rFonts w:ascii="Times New Roman" w:eastAsia="Times New Roman" w:hAnsi="Times New Roman" w:cs="Times New Roman"/>
          <w:b/>
        </w:rPr>
        <w:t>СОШ</w:t>
      </w:r>
      <w:r w:rsidRPr="00675827">
        <w:rPr>
          <w:rFonts w:ascii="Times New Roman" w:eastAsia="Times New Roman" w:hAnsi="Times New Roman" w:cs="Times New Roman"/>
          <w:b/>
        </w:rPr>
        <w:t xml:space="preserve"> имени А.Я. Давыдова»</w:t>
      </w:r>
      <w:r>
        <w:rPr>
          <w:rFonts w:ascii="Times New Roman" w:eastAsia="Times New Roman" w:hAnsi="Times New Roman" w:cs="Times New Roman"/>
          <w:b/>
        </w:rPr>
        <w:t xml:space="preserve"> филиал Лютаевская СОШ</w:t>
      </w:r>
    </w:p>
    <w:p w:rsidR="00482297" w:rsidRPr="002709EE" w:rsidRDefault="00482297" w:rsidP="00482297">
      <w:pPr>
        <w:tabs>
          <w:tab w:val="left" w:pos="0"/>
        </w:tabs>
        <w:jc w:val="center"/>
        <w:rPr>
          <w:rFonts w:ascii="Times New Roman" w:eastAsia="Calibri" w:hAnsi="Times New Roman" w:cs="Times New Roman"/>
          <w:b/>
        </w:rPr>
      </w:pPr>
      <w:r>
        <w:rPr>
          <w:rFonts w:ascii="Times New Roman" w:eastAsia="Times New Roman" w:hAnsi="Times New Roman" w:cs="Times New Roman"/>
          <w:b/>
        </w:rPr>
        <w:t xml:space="preserve"> </w:t>
      </w:r>
      <w:r w:rsidRPr="002709EE">
        <w:rPr>
          <w:rFonts w:ascii="Times New Roman" w:eastAsia="Calibri" w:hAnsi="Times New Roman" w:cs="Times New Roman"/>
          <w:b/>
        </w:rPr>
        <w:t>в 2021 - 2022 учебном году</w:t>
      </w:r>
    </w:p>
    <w:tbl>
      <w:tblPr>
        <w:tblStyle w:val="af4"/>
        <w:tblpPr w:leftFromText="180" w:rightFromText="180" w:vertAnchor="text" w:tblpX="132" w:tblpY="1"/>
        <w:tblOverlap w:val="never"/>
        <w:tblW w:w="0" w:type="auto"/>
        <w:tblLook w:val="04A0"/>
      </w:tblPr>
      <w:tblGrid>
        <w:gridCol w:w="963"/>
        <w:gridCol w:w="1709"/>
        <w:gridCol w:w="3532"/>
        <w:gridCol w:w="3543"/>
      </w:tblGrid>
      <w:tr w:rsidR="00482297" w:rsidRPr="002709EE" w:rsidTr="00DF6880">
        <w:tc>
          <w:tcPr>
            <w:tcW w:w="963" w:type="dxa"/>
            <w:vMerge w:val="restart"/>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День недели</w:t>
            </w:r>
          </w:p>
        </w:tc>
        <w:tc>
          <w:tcPr>
            <w:tcW w:w="1709" w:type="dxa"/>
            <w:vMerge w:val="restart"/>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Время</w:t>
            </w:r>
          </w:p>
        </w:tc>
        <w:tc>
          <w:tcPr>
            <w:tcW w:w="7075" w:type="dxa"/>
            <w:gridSpan w:val="2"/>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Название курса внеурочной деятельности/кабинет</w:t>
            </w:r>
          </w:p>
        </w:tc>
      </w:tr>
      <w:tr w:rsidR="00482297" w:rsidRPr="002709EE" w:rsidTr="00DF6880">
        <w:tc>
          <w:tcPr>
            <w:tcW w:w="963" w:type="dxa"/>
            <w:vMerge/>
          </w:tcPr>
          <w:p w:rsidR="00482297" w:rsidRPr="002709EE" w:rsidRDefault="00482297" w:rsidP="00DF6880">
            <w:pPr>
              <w:jc w:val="center"/>
              <w:rPr>
                <w:rFonts w:ascii="Times New Roman" w:eastAsia="Calibri" w:hAnsi="Times New Roman" w:cs="Times New Roman"/>
                <w:b/>
                <w:sz w:val="20"/>
                <w:szCs w:val="20"/>
              </w:rPr>
            </w:pPr>
          </w:p>
        </w:tc>
        <w:tc>
          <w:tcPr>
            <w:tcW w:w="1709" w:type="dxa"/>
            <w:vMerge/>
          </w:tcPr>
          <w:p w:rsidR="00482297" w:rsidRPr="002709EE" w:rsidRDefault="00482297" w:rsidP="00DF6880">
            <w:pPr>
              <w:jc w:val="center"/>
              <w:rPr>
                <w:rFonts w:ascii="Times New Roman" w:eastAsia="Calibri" w:hAnsi="Times New Roman" w:cs="Times New Roman"/>
                <w:b/>
                <w:sz w:val="20"/>
                <w:szCs w:val="20"/>
              </w:rPr>
            </w:pPr>
          </w:p>
        </w:tc>
        <w:tc>
          <w:tcPr>
            <w:tcW w:w="3532"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 класс</w:t>
            </w:r>
          </w:p>
        </w:tc>
        <w:tc>
          <w:tcPr>
            <w:tcW w:w="3543"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класс</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Пн</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15.00-15.40</w:t>
            </w:r>
          </w:p>
        </w:tc>
        <w:tc>
          <w:tcPr>
            <w:tcW w:w="3532" w:type="dxa"/>
          </w:tcPr>
          <w:p w:rsidR="00482297" w:rsidRPr="00730FA6"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«Моя Родина»</w:t>
            </w:r>
          </w:p>
        </w:tc>
        <w:tc>
          <w:tcPr>
            <w:tcW w:w="3543" w:type="dxa"/>
          </w:tcPr>
          <w:p w:rsidR="00482297" w:rsidRPr="00730FA6"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«Моя Родина»</w:t>
            </w:r>
          </w:p>
        </w:tc>
      </w:tr>
      <w:tr w:rsidR="00482297" w:rsidRPr="00730FA6"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Вт</w:t>
            </w:r>
          </w:p>
        </w:tc>
        <w:tc>
          <w:tcPr>
            <w:tcW w:w="1709" w:type="dxa"/>
          </w:tcPr>
          <w:p w:rsidR="00482297" w:rsidRPr="002709EE" w:rsidRDefault="00482297" w:rsidP="00DF6880">
            <w:pPr>
              <w:jc w:val="center"/>
              <w:rPr>
                <w:rFonts w:ascii="Times New Roman" w:eastAsia="Calibri" w:hAnsi="Times New Roman" w:cs="Times New Roman"/>
                <w:sz w:val="20"/>
                <w:szCs w:val="20"/>
              </w:rPr>
            </w:pPr>
          </w:p>
        </w:tc>
        <w:tc>
          <w:tcPr>
            <w:tcW w:w="3532" w:type="dxa"/>
          </w:tcPr>
          <w:p w:rsidR="00482297" w:rsidRPr="00730FA6" w:rsidRDefault="00482297" w:rsidP="00DF6880">
            <w:pPr>
              <w:jc w:val="center"/>
              <w:rPr>
                <w:rFonts w:ascii="Times New Roman" w:eastAsia="Calibri" w:hAnsi="Times New Roman" w:cs="Times New Roman"/>
                <w:sz w:val="20"/>
                <w:szCs w:val="20"/>
              </w:rPr>
            </w:pPr>
          </w:p>
        </w:tc>
        <w:tc>
          <w:tcPr>
            <w:tcW w:w="3543" w:type="dxa"/>
          </w:tcPr>
          <w:p w:rsidR="00482297" w:rsidRPr="00730FA6" w:rsidRDefault="00482297" w:rsidP="00DF6880">
            <w:pPr>
              <w:jc w:val="center"/>
              <w:rPr>
                <w:rFonts w:ascii="Times New Roman" w:eastAsia="Calibri" w:hAnsi="Times New Roman" w:cs="Times New Roman"/>
                <w:sz w:val="20"/>
                <w:szCs w:val="20"/>
              </w:rPr>
            </w:pPr>
          </w:p>
        </w:tc>
      </w:tr>
      <w:tr w:rsidR="00482297" w:rsidRPr="00647B02"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Ср</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15.00-15.40</w:t>
            </w:r>
          </w:p>
        </w:tc>
        <w:tc>
          <w:tcPr>
            <w:tcW w:w="3532" w:type="dxa"/>
          </w:tcPr>
          <w:p w:rsidR="00482297" w:rsidRDefault="00482297" w:rsidP="00DF6880">
            <w:pPr>
              <w:jc w:val="center"/>
              <w:rPr>
                <w:rFonts w:ascii="Times New Roman" w:eastAsia="Calibri" w:hAnsi="Times New Roman" w:cs="Times New Roman"/>
                <w:sz w:val="20"/>
                <w:szCs w:val="20"/>
              </w:rPr>
            </w:pPr>
            <w:r w:rsidRPr="00396ABA">
              <w:rPr>
                <w:rFonts w:ascii="Times New Roman" w:eastAsia="Calibri" w:hAnsi="Times New Roman" w:cs="Times New Roman"/>
                <w:sz w:val="20"/>
                <w:szCs w:val="20"/>
              </w:rPr>
              <w:t>«Финансовая грамотность</w:t>
            </w:r>
            <w:r>
              <w:rPr>
                <w:rFonts w:ascii="Times New Roman" w:eastAsia="Calibri" w:hAnsi="Times New Roman" w:cs="Times New Roman"/>
                <w:sz w:val="20"/>
                <w:szCs w:val="20"/>
              </w:rPr>
              <w:t>»</w:t>
            </w:r>
          </w:p>
        </w:tc>
        <w:tc>
          <w:tcPr>
            <w:tcW w:w="3543" w:type="dxa"/>
          </w:tcPr>
          <w:p w:rsidR="00482297" w:rsidRDefault="00482297" w:rsidP="00DF6880">
            <w:pPr>
              <w:jc w:val="center"/>
              <w:rPr>
                <w:rFonts w:ascii="Times New Roman" w:eastAsia="Calibri" w:hAnsi="Times New Roman" w:cs="Times New Roman"/>
                <w:sz w:val="20"/>
                <w:szCs w:val="20"/>
              </w:rPr>
            </w:pPr>
            <w:r w:rsidRPr="00396ABA">
              <w:rPr>
                <w:rFonts w:ascii="Times New Roman" w:eastAsia="Calibri" w:hAnsi="Times New Roman" w:cs="Times New Roman"/>
                <w:sz w:val="20"/>
                <w:szCs w:val="20"/>
              </w:rPr>
              <w:t>«Финансовая грамотность</w:t>
            </w:r>
            <w:r>
              <w:rPr>
                <w:rFonts w:ascii="Times New Roman" w:eastAsia="Calibri" w:hAnsi="Times New Roman" w:cs="Times New Roman"/>
                <w:sz w:val="20"/>
                <w:szCs w:val="20"/>
              </w:rPr>
              <w:t>»</w:t>
            </w:r>
          </w:p>
        </w:tc>
      </w:tr>
      <w:tr w:rsidR="00482297" w:rsidRPr="002709EE"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Чт</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14.40-15.20</w:t>
            </w:r>
          </w:p>
        </w:tc>
        <w:tc>
          <w:tcPr>
            <w:tcW w:w="3532" w:type="dxa"/>
          </w:tcPr>
          <w:p w:rsidR="00482297" w:rsidRPr="00647B02"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«Школа Вежливого общения»</w:t>
            </w:r>
          </w:p>
        </w:tc>
        <w:tc>
          <w:tcPr>
            <w:tcW w:w="3543"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«Школа Вежливого общения»</w:t>
            </w:r>
          </w:p>
        </w:tc>
      </w:tr>
      <w:tr w:rsidR="00482297" w:rsidRPr="00647B02" w:rsidTr="00DF6880">
        <w:tc>
          <w:tcPr>
            <w:tcW w:w="963" w:type="dxa"/>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Пт</w:t>
            </w:r>
          </w:p>
        </w:tc>
        <w:tc>
          <w:tcPr>
            <w:tcW w:w="1709" w:type="dxa"/>
          </w:tcPr>
          <w:p w:rsidR="00482297" w:rsidRPr="002709EE" w:rsidRDefault="00482297" w:rsidP="00DF6880">
            <w:pPr>
              <w:jc w:val="center"/>
              <w:rPr>
                <w:rFonts w:ascii="Times New Roman" w:eastAsia="Calibri" w:hAnsi="Times New Roman" w:cs="Times New Roman"/>
                <w:sz w:val="20"/>
                <w:szCs w:val="20"/>
              </w:rPr>
            </w:pPr>
          </w:p>
        </w:tc>
        <w:tc>
          <w:tcPr>
            <w:tcW w:w="3532" w:type="dxa"/>
          </w:tcPr>
          <w:p w:rsidR="00482297" w:rsidRPr="00647B02" w:rsidRDefault="00482297" w:rsidP="00DF6880">
            <w:pPr>
              <w:jc w:val="center"/>
              <w:rPr>
                <w:rFonts w:ascii="Times New Roman" w:eastAsia="Calibri" w:hAnsi="Times New Roman" w:cs="Times New Roman"/>
                <w:sz w:val="20"/>
                <w:szCs w:val="20"/>
              </w:rPr>
            </w:pPr>
          </w:p>
        </w:tc>
        <w:tc>
          <w:tcPr>
            <w:tcW w:w="3543" w:type="dxa"/>
          </w:tcPr>
          <w:p w:rsidR="00482297" w:rsidRPr="00647B02" w:rsidRDefault="00482297" w:rsidP="00DF6880">
            <w:pPr>
              <w:jc w:val="center"/>
              <w:rPr>
                <w:rFonts w:ascii="Times New Roman" w:eastAsia="Calibri" w:hAnsi="Times New Roman" w:cs="Times New Roman"/>
                <w:sz w:val="20"/>
                <w:szCs w:val="20"/>
              </w:rPr>
            </w:pPr>
          </w:p>
        </w:tc>
      </w:tr>
      <w:tr w:rsidR="00482297" w:rsidRPr="002709EE" w:rsidTr="00DF6880">
        <w:trPr>
          <w:trHeight w:val="194"/>
        </w:trPr>
        <w:tc>
          <w:tcPr>
            <w:tcW w:w="963" w:type="dxa"/>
            <w:vMerge w:val="restart"/>
          </w:tcPr>
          <w:p w:rsidR="00482297" w:rsidRPr="002709EE" w:rsidRDefault="00482297" w:rsidP="00DF6880">
            <w:pPr>
              <w:jc w:val="center"/>
              <w:rPr>
                <w:rFonts w:ascii="Times New Roman" w:eastAsia="Calibri" w:hAnsi="Times New Roman" w:cs="Times New Roman"/>
                <w:b/>
                <w:sz w:val="20"/>
                <w:szCs w:val="20"/>
              </w:rPr>
            </w:pPr>
            <w:r w:rsidRPr="002709EE">
              <w:rPr>
                <w:rFonts w:ascii="Times New Roman" w:eastAsia="Calibri" w:hAnsi="Times New Roman" w:cs="Times New Roman"/>
                <w:b/>
                <w:sz w:val="20"/>
                <w:szCs w:val="20"/>
              </w:rPr>
              <w:t>Сб</w:t>
            </w:r>
          </w:p>
        </w:tc>
        <w:tc>
          <w:tcPr>
            <w:tcW w:w="1709" w:type="dxa"/>
          </w:tcPr>
          <w:p w:rsidR="00482297" w:rsidRPr="002709EE"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11.10-11.50</w:t>
            </w:r>
          </w:p>
        </w:tc>
        <w:tc>
          <w:tcPr>
            <w:tcW w:w="3532"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sz w:val="20"/>
                <w:szCs w:val="20"/>
              </w:rPr>
              <w:t>«Юный турист»</w:t>
            </w:r>
          </w:p>
        </w:tc>
        <w:tc>
          <w:tcPr>
            <w:tcW w:w="3543" w:type="dxa"/>
          </w:tcPr>
          <w:p w:rsidR="00482297" w:rsidRPr="002709EE" w:rsidRDefault="00482297" w:rsidP="00DF6880">
            <w:pPr>
              <w:jc w:val="center"/>
              <w:rPr>
                <w:rFonts w:ascii="Times New Roman" w:eastAsia="Calibri" w:hAnsi="Times New Roman" w:cs="Times New Roman"/>
                <w:b/>
                <w:sz w:val="20"/>
                <w:szCs w:val="20"/>
              </w:rPr>
            </w:pPr>
            <w:r>
              <w:rPr>
                <w:rFonts w:ascii="Times New Roman" w:eastAsia="Calibri" w:hAnsi="Times New Roman" w:cs="Times New Roman"/>
                <w:sz w:val="20"/>
                <w:szCs w:val="20"/>
              </w:rPr>
              <w:t>«Юный турист»</w:t>
            </w:r>
          </w:p>
        </w:tc>
      </w:tr>
      <w:tr w:rsidR="00482297" w:rsidRPr="002709EE" w:rsidTr="00DF6880">
        <w:trPr>
          <w:trHeight w:val="279"/>
        </w:trPr>
        <w:tc>
          <w:tcPr>
            <w:tcW w:w="963" w:type="dxa"/>
            <w:vMerge/>
          </w:tcPr>
          <w:p w:rsidR="00482297" w:rsidRPr="002709EE" w:rsidRDefault="00482297" w:rsidP="00DF6880">
            <w:pPr>
              <w:jc w:val="center"/>
              <w:rPr>
                <w:rFonts w:ascii="Times New Roman" w:eastAsia="Calibri" w:hAnsi="Times New Roman" w:cs="Times New Roman"/>
                <w:b/>
                <w:sz w:val="20"/>
                <w:szCs w:val="20"/>
              </w:rPr>
            </w:pPr>
          </w:p>
        </w:tc>
        <w:tc>
          <w:tcPr>
            <w:tcW w:w="1709" w:type="dxa"/>
          </w:tcPr>
          <w:p w:rsidR="00482297"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14.00-14.40</w:t>
            </w:r>
          </w:p>
        </w:tc>
        <w:tc>
          <w:tcPr>
            <w:tcW w:w="3532" w:type="dxa"/>
          </w:tcPr>
          <w:p w:rsidR="00482297"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культура»</w:t>
            </w:r>
          </w:p>
        </w:tc>
        <w:tc>
          <w:tcPr>
            <w:tcW w:w="3543" w:type="dxa"/>
          </w:tcPr>
          <w:p w:rsidR="00482297" w:rsidRDefault="00482297" w:rsidP="00DF6880">
            <w:pPr>
              <w:jc w:val="center"/>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культура»</w:t>
            </w:r>
          </w:p>
        </w:tc>
      </w:tr>
    </w:tbl>
    <w:p w:rsidR="00482297" w:rsidRPr="002709EE" w:rsidRDefault="00482297" w:rsidP="00482297">
      <w:pPr>
        <w:contextualSpacing/>
        <w:jc w:val="center"/>
        <w:rPr>
          <w:rFonts w:ascii="Times New Roman" w:eastAsia="Calibri" w:hAnsi="Times New Roman" w:cs="Times New Roman"/>
          <w:b/>
        </w:rPr>
      </w:pPr>
    </w:p>
    <w:p w:rsidR="00482297" w:rsidRPr="002709EE" w:rsidRDefault="00482297" w:rsidP="00482297">
      <w:pPr>
        <w:ind w:firstLine="709"/>
        <w:contextualSpacing/>
        <w:jc w:val="both"/>
        <w:rPr>
          <w:rFonts w:ascii="Times New Roman" w:eastAsia="Times New Roman" w:hAnsi="Times New Roman" w:cs="Times New Roman"/>
        </w:rPr>
      </w:pPr>
      <w:r w:rsidRPr="002709EE">
        <w:rPr>
          <w:rFonts w:ascii="Times New Roman" w:eastAsia="Times New Roman" w:hAnsi="Times New Roman" w:cs="Times New Roman"/>
        </w:rPr>
        <w:t xml:space="preserve">Промежуточная аттестация проводится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 Промежуточная аттестация проводится по полугодиям (1, 2 полугодие) и году. Промежуточная аттестация обучающихся за полугодие осуществляется в течение последней недели учебного полугодия. Годовая промежуточная аттестация осуществляется в течение последней недели учебного года. </w:t>
      </w:r>
    </w:p>
    <w:p w:rsidR="00482297" w:rsidRPr="002709EE" w:rsidRDefault="00482297" w:rsidP="00482297">
      <w:pPr>
        <w:contextualSpacing/>
        <w:jc w:val="center"/>
        <w:rPr>
          <w:rFonts w:ascii="Times New Roman" w:eastAsia="Times New Roman" w:hAnsi="Times New Roman" w:cs="Times New Roman"/>
          <w:b/>
          <w:bCs/>
        </w:rPr>
      </w:pPr>
      <w:r w:rsidRPr="002709EE">
        <w:rPr>
          <w:rFonts w:ascii="Times New Roman" w:eastAsia="Times New Roman" w:hAnsi="Times New Roman" w:cs="Times New Roman"/>
          <w:b/>
          <w:bCs/>
        </w:rPr>
        <w:t>Сроки проведения промежуточной аттестации по учебным предметам, курсам по выбору и курсам внеурочной деятельности</w:t>
      </w:r>
    </w:p>
    <w:tbl>
      <w:tblPr>
        <w:tblStyle w:val="af4"/>
        <w:tblW w:w="0" w:type="auto"/>
        <w:tblLook w:val="04A0"/>
      </w:tblPr>
      <w:tblGrid>
        <w:gridCol w:w="6516"/>
        <w:gridCol w:w="3236"/>
      </w:tblGrid>
      <w:tr w:rsidR="00482297" w:rsidRPr="002709EE" w:rsidTr="00DF6880">
        <w:tc>
          <w:tcPr>
            <w:tcW w:w="6516" w:type="dxa"/>
            <w:vAlign w:val="center"/>
          </w:tcPr>
          <w:p w:rsidR="00482297" w:rsidRPr="002709EE" w:rsidRDefault="00482297" w:rsidP="00DF6880">
            <w:pPr>
              <w:contextualSpacing/>
              <w:jc w:val="center"/>
              <w:rPr>
                <w:rFonts w:ascii="Times New Roman" w:eastAsia="Times New Roman" w:hAnsi="Times New Roman" w:cs="Times New Roman"/>
                <w:b/>
                <w:bCs/>
                <w:sz w:val="24"/>
                <w:szCs w:val="24"/>
                <w:lang w:eastAsia="ru-RU"/>
              </w:rPr>
            </w:pPr>
            <w:r w:rsidRPr="002709EE">
              <w:rPr>
                <w:rFonts w:ascii="Times New Roman" w:eastAsia="Times New Roman" w:hAnsi="Times New Roman" w:cs="Times New Roman"/>
                <w:b/>
                <w:bCs/>
                <w:sz w:val="24"/>
                <w:szCs w:val="24"/>
              </w:rPr>
              <w:t>Учебные периоды</w:t>
            </w:r>
          </w:p>
        </w:tc>
        <w:tc>
          <w:tcPr>
            <w:tcW w:w="3236" w:type="dxa"/>
            <w:vAlign w:val="center"/>
          </w:tcPr>
          <w:p w:rsidR="00482297" w:rsidRPr="002709EE" w:rsidRDefault="00482297" w:rsidP="00DF6880">
            <w:pPr>
              <w:contextualSpacing/>
              <w:jc w:val="center"/>
              <w:rPr>
                <w:rFonts w:ascii="Times New Roman" w:eastAsia="Times New Roman" w:hAnsi="Times New Roman" w:cs="Times New Roman"/>
                <w:b/>
                <w:bCs/>
                <w:sz w:val="24"/>
                <w:szCs w:val="24"/>
                <w:lang w:eastAsia="ru-RU"/>
              </w:rPr>
            </w:pPr>
            <w:r w:rsidRPr="002709EE">
              <w:rPr>
                <w:rFonts w:ascii="Times New Roman" w:eastAsia="Times New Roman" w:hAnsi="Times New Roman" w:cs="Times New Roman"/>
                <w:b/>
                <w:bCs/>
                <w:sz w:val="24"/>
                <w:szCs w:val="24"/>
                <w:lang w:eastAsia="ru-RU"/>
              </w:rPr>
              <w:t>Сроки проведения промежуточной аттестации</w:t>
            </w:r>
          </w:p>
        </w:tc>
      </w:tr>
      <w:tr w:rsidR="00482297" w:rsidRPr="002709EE" w:rsidTr="00DF6880">
        <w:tc>
          <w:tcPr>
            <w:tcW w:w="6516" w:type="dxa"/>
          </w:tcPr>
          <w:p w:rsidR="00482297" w:rsidRPr="002709EE" w:rsidRDefault="00482297" w:rsidP="00DF6880">
            <w:pPr>
              <w:contextualSpacing/>
              <w:rPr>
                <w:rFonts w:ascii="Times New Roman" w:eastAsia="Times New Roman" w:hAnsi="Times New Roman" w:cs="Times New Roman"/>
                <w:b/>
                <w:bCs/>
                <w:sz w:val="24"/>
                <w:szCs w:val="24"/>
                <w:lang w:eastAsia="ru-RU"/>
              </w:rPr>
            </w:pPr>
            <w:r w:rsidRPr="002709EE">
              <w:rPr>
                <w:rFonts w:ascii="Times New Roman" w:eastAsia="Times New Roman" w:hAnsi="Times New Roman" w:cs="Times New Roman"/>
                <w:bCs/>
                <w:sz w:val="24"/>
                <w:szCs w:val="24"/>
              </w:rPr>
              <w:t>1 полугодие</w:t>
            </w:r>
          </w:p>
        </w:tc>
        <w:tc>
          <w:tcPr>
            <w:tcW w:w="3236" w:type="dxa"/>
          </w:tcPr>
          <w:p w:rsidR="00482297" w:rsidRPr="002709EE" w:rsidRDefault="00482297" w:rsidP="00DF6880">
            <w:pPr>
              <w:contextualSpacing/>
              <w:jc w:val="center"/>
              <w:rPr>
                <w:rFonts w:ascii="Times New Roman" w:eastAsia="Times New Roman" w:hAnsi="Times New Roman" w:cs="Times New Roman"/>
                <w:sz w:val="24"/>
                <w:szCs w:val="24"/>
                <w:lang w:eastAsia="ru-RU"/>
              </w:rPr>
            </w:pPr>
            <w:r w:rsidRPr="002709EE">
              <w:rPr>
                <w:rFonts w:ascii="Times New Roman" w:eastAsia="Times New Roman" w:hAnsi="Times New Roman" w:cs="Times New Roman"/>
                <w:sz w:val="24"/>
                <w:szCs w:val="24"/>
                <w:lang w:eastAsia="ru-RU"/>
              </w:rPr>
              <w:t>22 – 28 декабря 2022 г.</w:t>
            </w:r>
          </w:p>
        </w:tc>
      </w:tr>
      <w:tr w:rsidR="00482297" w:rsidRPr="002709EE" w:rsidTr="00DF6880">
        <w:tc>
          <w:tcPr>
            <w:tcW w:w="6516" w:type="dxa"/>
          </w:tcPr>
          <w:p w:rsidR="00482297" w:rsidRPr="002709EE" w:rsidRDefault="00482297" w:rsidP="00DF6880">
            <w:pPr>
              <w:rPr>
                <w:rFonts w:ascii="Times New Roman" w:eastAsia="Times New Roman" w:hAnsi="Times New Roman" w:cs="Times New Roman"/>
                <w:b/>
                <w:bCs/>
                <w:sz w:val="24"/>
                <w:szCs w:val="24"/>
                <w:lang w:eastAsia="ru-RU"/>
              </w:rPr>
            </w:pPr>
            <w:r w:rsidRPr="002709EE">
              <w:rPr>
                <w:rFonts w:ascii="Times New Roman" w:eastAsia="Times New Roman" w:hAnsi="Times New Roman" w:cs="Times New Roman"/>
                <w:bCs/>
                <w:sz w:val="24"/>
                <w:szCs w:val="24"/>
              </w:rPr>
              <w:t>2 полугодие, учебный год  (для учащихся 11-х классов)</w:t>
            </w:r>
          </w:p>
        </w:tc>
        <w:tc>
          <w:tcPr>
            <w:tcW w:w="3236" w:type="dxa"/>
          </w:tcPr>
          <w:p w:rsidR="00482297" w:rsidRPr="002709EE" w:rsidRDefault="00482297" w:rsidP="00DF6880">
            <w:pPr>
              <w:contextualSpacing/>
              <w:jc w:val="center"/>
              <w:rPr>
                <w:rFonts w:ascii="Times New Roman" w:eastAsia="Times New Roman" w:hAnsi="Times New Roman" w:cs="Times New Roman"/>
                <w:sz w:val="24"/>
                <w:szCs w:val="24"/>
                <w:lang w:eastAsia="ru-RU"/>
              </w:rPr>
            </w:pPr>
            <w:r w:rsidRPr="002709EE">
              <w:rPr>
                <w:rFonts w:ascii="Times New Roman" w:eastAsia="Times New Roman" w:hAnsi="Times New Roman" w:cs="Times New Roman"/>
                <w:sz w:val="24"/>
                <w:szCs w:val="24"/>
                <w:lang w:eastAsia="ru-RU"/>
              </w:rPr>
              <w:t>19 – 25 мая 2022 г.</w:t>
            </w:r>
          </w:p>
        </w:tc>
      </w:tr>
      <w:tr w:rsidR="00482297" w:rsidRPr="002709EE" w:rsidTr="00DF6880">
        <w:tc>
          <w:tcPr>
            <w:tcW w:w="6516" w:type="dxa"/>
          </w:tcPr>
          <w:p w:rsidR="00482297" w:rsidRPr="002709EE" w:rsidRDefault="00482297" w:rsidP="00DF6880">
            <w:pPr>
              <w:rPr>
                <w:rFonts w:ascii="Times New Roman" w:eastAsia="Times New Roman" w:hAnsi="Times New Roman" w:cs="Times New Roman"/>
                <w:b/>
                <w:bCs/>
                <w:sz w:val="24"/>
                <w:szCs w:val="24"/>
                <w:lang w:eastAsia="ru-RU"/>
              </w:rPr>
            </w:pPr>
            <w:r w:rsidRPr="002709EE">
              <w:rPr>
                <w:rFonts w:ascii="Times New Roman" w:eastAsia="Times New Roman" w:hAnsi="Times New Roman" w:cs="Times New Roman"/>
                <w:bCs/>
                <w:sz w:val="24"/>
                <w:szCs w:val="24"/>
              </w:rPr>
              <w:t>2 полугодие, учебный год  (для учащихся 10-х классов)</w:t>
            </w:r>
          </w:p>
        </w:tc>
        <w:tc>
          <w:tcPr>
            <w:tcW w:w="3236" w:type="dxa"/>
          </w:tcPr>
          <w:p w:rsidR="00482297" w:rsidRPr="002709EE" w:rsidRDefault="00482297" w:rsidP="00DF6880">
            <w:pPr>
              <w:contextualSpacing/>
              <w:jc w:val="center"/>
              <w:rPr>
                <w:rFonts w:ascii="Times New Roman" w:eastAsia="Times New Roman" w:hAnsi="Times New Roman" w:cs="Times New Roman"/>
                <w:sz w:val="24"/>
                <w:szCs w:val="24"/>
                <w:lang w:eastAsia="ru-RU"/>
              </w:rPr>
            </w:pPr>
            <w:r w:rsidRPr="002709EE">
              <w:rPr>
                <w:rFonts w:ascii="Times New Roman" w:eastAsia="Times New Roman" w:hAnsi="Times New Roman" w:cs="Times New Roman"/>
                <w:sz w:val="24"/>
                <w:szCs w:val="24"/>
                <w:lang w:eastAsia="ru-RU"/>
              </w:rPr>
              <w:t>25 – 31 мая 2022 г.</w:t>
            </w:r>
          </w:p>
        </w:tc>
      </w:tr>
    </w:tbl>
    <w:p w:rsidR="00482297" w:rsidRPr="002709EE" w:rsidRDefault="00482297" w:rsidP="00482297">
      <w:pPr>
        <w:ind w:firstLine="709"/>
        <w:contextualSpacing/>
        <w:jc w:val="both"/>
        <w:rPr>
          <w:rFonts w:ascii="Times New Roman" w:eastAsia="Times New Roman" w:hAnsi="Times New Roman" w:cs="Times New Roman"/>
        </w:rPr>
      </w:pPr>
    </w:p>
    <w:p w:rsidR="00482297" w:rsidRPr="005D6DC6" w:rsidRDefault="00482297" w:rsidP="00482297">
      <w:pPr>
        <w:ind w:firstLine="709"/>
        <w:contextualSpacing/>
        <w:jc w:val="both"/>
        <w:rPr>
          <w:rFonts w:ascii="Times New Roman" w:eastAsia="Times New Roman" w:hAnsi="Times New Roman" w:cs="Times New Roman"/>
        </w:rPr>
      </w:pPr>
      <w:r w:rsidRPr="002709EE">
        <w:rPr>
          <w:rFonts w:ascii="Times New Roman" w:eastAsia="Times New Roman" w:hAnsi="Times New Roman" w:cs="Times New Roman"/>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r w:rsidRPr="005D6DC6">
        <w:rPr>
          <w:rFonts w:ascii="Times New Roman" w:eastAsia="Times New Roman" w:hAnsi="Times New Roman" w:cs="Times New Roman"/>
        </w:rPr>
        <w:t xml:space="preserve">«Березовская СОШ имени А.Я. Давыдова». </w:t>
      </w:r>
    </w:p>
    <w:p w:rsidR="00482297" w:rsidRPr="002709EE" w:rsidRDefault="00482297" w:rsidP="00482297">
      <w:pPr>
        <w:ind w:firstLine="709"/>
        <w:contextualSpacing/>
        <w:jc w:val="both"/>
        <w:rPr>
          <w:rFonts w:ascii="Times New Roman" w:eastAsia="Times New Roman" w:hAnsi="Times New Roman" w:cs="Times New Roman"/>
        </w:rPr>
      </w:pPr>
      <w:r w:rsidRPr="002709EE">
        <w:rPr>
          <w:rFonts w:ascii="Times New Roman" w:eastAsia="Times New Roman" w:hAnsi="Times New Roman" w:cs="Times New Roman"/>
        </w:rPr>
        <w:t>Формы государственной итоговой аттестации в 11 классах, порядок проведения аттестации по основным образовательным программам среднего общего образования определяются федеральными органами исполнительной власти. Государственная   итоговая  аттестация выпускников 11-х классов проводится в сроки, установленные</w:t>
      </w:r>
      <w:r w:rsidRPr="002709EE">
        <w:rPr>
          <w:rFonts w:ascii="Times New Roman" w:eastAsia="Times New Roman" w:hAnsi="Times New Roman" w:cs="Times New Roman"/>
          <w:spacing w:val="-3"/>
        </w:rPr>
        <w:t xml:space="preserve"> Федеральной службой по надзору в сфере образования и науки (Рособрнадзор).</w:t>
      </w:r>
    </w:p>
    <w:p w:rsidR="00482297" w:rsidRPr="002709EE" w:rsidRDefault="00482297" w:rsidP="00482297">
      <w:pPr>
        <w:ind w:firstLine="709"/>
        <w:rPr>
          <w:rFonts w:ascii="Times New Roman" w:eastAsia="Calibri" w:hAnsi="Times New Roman" w:cs="Times New Roman"/>
        </w:rPr>
      </w:pPr>
    </w:p>
    <w:p w:rsidR="00482297" w:rsidRPr="002709EE" w:rsidRDefault="00482297" w:rsidP="00482297">
      <w:pPr>
        <w:jc w:val="center"/>
        <w:rPr>
          <w:rFonts w:ascii="Times New Roman" w:eastAsia="Times New Roman" w:hAnsi="Times New Roman" w:cs="Times New Roman"/>
          <w:b/>
        </w:rPr>
      </w:pPr>
    </w:p>
    <w:p w:rsidR="00482297" w:rsidRDefault="00482297" w:rsidP="00482297"/>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946BA2">
      <w:pPr>
        <w:ind w:firstLine="709"/>
        <w:rPr>
          <w:rFonts w:ascii="Times New Roman" w:eastAsia="Calibri" w:hAnsi="Times New Roman" w:cs="Times New Roman"/>
        </w:rPr>
      </w:pPr>
    </w:p>
    <w:p w:rsidR="00482297" w:rsidRDefault="00482297" w:rsidP="00482297">
      <w:pPr>
        <w:rPr>
          <w:rFonts w:ascii="Times New Roman" w:eastAsia="Calibri" w:hAnsi="Times New Roman" w:cs="Times New Roman"/>
        </w:rPr>
      </w:pPr>
    </w:p>
    <w:p w:rsidR="00482297" w:rsidRPr="002709EE" w:rsidRDefault="00482297" w:rsidP="00946BA2">
      <w:pPr>
        <w:ind w:firstLine="709"/>
        <w:rPr>
          <w:rFonts w:ascii="Times New Roman" w:eastAsia="Calibri" w:hAnsi="Times New Roman" w:cs="Times New Roman"/>
        </w:rPr>
      </w:pPr>
    </w:p>
    <w:p w:rsidR="00494B79" w:rsidRDefault="009D0C25">
      <w:pPr>
        <w:pStyle w:val="321"/>
        <w:keepNext/>
        <w:keepLines/>
        <w:shd w:val="clear" w:color="auto" w:fill="auto"/>
        <w:spacing w:before="0" w:after="161" w:line="220" w:lineRule="exact"/>
        <w:rPr>
          <w:b/>
        </w:rPr>
      </w:pPr>
      <w:bookmarkStart w:id="92" w:name="bookmark137"/>
      <w:bookmarkEnd w:id="91"/>
      <w:r>
        <w:t xml:space="preserve">3.1.2 </w:t>
      </w:r>
      <w:r w:rsidRPr="00EB24A7">
        <w:rPr>
          <w:b/>
        </w:rPr>
        <w:t>План внеурочной деятельности</w:t>
      </w:r>
      <w:bookmarkEnd w:id="92"/>
    </w:p>
    <w:p w:rsidR="00482297" w:rsidRPr="00AF3265" w:rsidRDefault="00482297" w:rsidP="00482297">
      <w:pPr>
        <w:spacing w:before="27" w:after="27" w:line="204" w:lineRule="atLeast"/>
        <w:ind w:left="20"/>
        <w:jc w:val="center"/>
        <w:rPr>
          <w:rFonts w:ascii="Times New Roman" w:hAnsi="Times New Roman" w:cs="Times New Roman"/>
        </w:rPr>
      </w:pPr>
      <w:r w:rsidRPr="00AF3265">
        <w:rPr>
          <w:rFonts w:ascii="Times New Roman" w:hAnsi="Times New Roman" w:cs="Times New Roman"/>
          <w:b/>
        </w:rPr>
        <w:t>Внеурочная деятельность</w:t>
      </w:r>
      <w:r w:rsidRPr="00AF3265">
        <w:rPr>
          <w:rFonts w:ascii="Times New Roman" w:hAnsi="Times New Roman" w:cs="Times New Roman"/>
        </w:rPr>
        <w:t>.</w:t>
      </w:r>
    </w:p>
    <w:p w:rsidR="00482297" w:rsidRPr="00AF3265" w:rsidRDefault="00482297" w:rsidP="00482297">
      <w:pPr>
        <w:spacing w:before="27" w:after="27" w:line="204" w:lineRule="atLeast"/>
        <w:ind w:left="20" w:firstLine="688"/>
        <w:jc w:val="both"/>
        <w:rPr>
          <w:rFonts w:ascii="Times New Roman" w:hAnsi="Times New Roman" w:cs="Times New Roman"/>
        </w:rPr>
      </w:pPr>
      <w:r w:rsidRPr="00AF3265">
        <w:rPr>
          <w:rFonts w:ascii="Times New Roman" w:hAnsi="Times New Roman" w:cs="Times New Roman"/>
        </w:rPr>
        <w:t>Отдельную часть учебного плана составляет внеурочная деятельность в 1-</w:t>
      </w:r>
      <w:r>
        <w:rPr>
          <w:rFonts w:ascii="Times New Roman" w:hAnsi="Times New Roman" w:cs="Times New Roman"/>
        </w:rPr>
        <w:t xml:space="preserve">11 </w:t>
      </w:r>
      <w:r w:rsidRPr="00AF3265">
        <w:rPr>
          <w:rFonts w:ascii="Times New Roman" w:hAnsi="Times New Roman" w:cs="Times New Roman"/>
        </w:rPr>
        <w:t xml:space="preserve">классах.  Отведенные 5 часов  направлены на реализацию различных форм её организации, отличных от урочной системы обучения. </w:t>
      </w:r>
      <w:r w:rsidRPr="00AF3265">
        <w:rPr>
          <w:rFonts w:ascii="Times New Roman" w:hAnsi="Times New Roman" w:cs="Times New Roman"/>
          <w:b/>
          <w:i/>
        </w:rPr>
        <w:t xml:space="preserve"> </w:t>
      </w:r>
      <w:r w:rsidRPr="00AF3265">
        <w:rPr>
          <w:rFonts w:ascii="Times New Roman" w:hAnsi="Times New Roman" w:cs="Times New Roman"/>
        </w:rPr>
        <w:t>Актуальность программы обуславливается:</w:t>
      </w:r>
    </w:p>
    <w:p w:rsidR="00482297" w:rsidRPr="00AF3265" w:rsidRDefault="00482297" w:rsidP="00482297">
      <w:pPr>
        <w:pStyle w:val="af1"/>
        <w:jc w:val="both"/>
        <w:rPr>
          <w:rFonts w:ascii="Times New Roman" w:hAnsi="Times New Roman" w:cs="Times New Roman"/>
        </w:rPr>
      </w:pPr>
      <w:r w:rsidRPr="00AF3265">
        <w:rPr>
          <w:rFonts w:ascii="Times New Roman" w:hAnsi="Times New Roman" w:cs="Times New Roman"/>
        </w:rPr>
        <w:t>- мировыми и отечественными тенденциями изменения условий формирования личности;</w:t>
      </w:r>
    </w:p>
    <w:p w:rsidR="00482297" w:rsidRPr="00AF3265" w:rsidRDefault="00482297" w:rsidP="00482297">
      <w:pPr>
        <w:pStyle w:val="af1"/>
        <w:jc w:val="both"/>
        <w:rPr>
          <w:rFonts w:ascii="Times New Roman" w:hAnsi="Times New Roman" w:cs="Times New Roman"/>
        </w:rPr>
      </w:pPr>
      <w:r w:rsidRPr="00AF3265">
        <w:rPr>
          <w:rFonts w:ascii="Times New Roman" w:hAnsi="Times New Roman" w:cs="Times New Roman"/>
        </w:rPr>
        <w:t>- необходимостью создания системы воспитания, наиболее полно удовлетворяющей интересам государства, общества, учащихся и их родителей;</w:t>
      </w:r>
    </w:p>
    <w:p w:rsidR="00482297" w:rsidRPr="00AF3265" w:rsidRDefault="00482297" w:rsidP="00482297">
      <w:pPr>
        <w:pStyle w:val="af1"/>
        <w:jc w:val="both"/>
        <w:rPr>
          <w:rFonts w:ascii="Times New Roman" w:hAnsi="Times New Roman" w:cs="Times New Roman"/>
        </w:rPr>
      </w:pPr>
      <w:r w:rsidRPr="00AF3265">
        <w:rPr>
          <w:rFonts w:ascii="Times New Roman" w:hAnsi="Times New Roman" w:cs="Times New Roman"/>
        </w:rPr>
        <w:t>- спецификой младшего школьного возраста, обеспечивающего эффективное воспитательное воздействие.</w:t>
      </w:r>
    </w:p>
    <w:p w:rsidR="00482297" w:rsidRPr="00AF3265" w:rsidRDefault="00482297" w:rsidP="00482297">
      <w:pPr>
        <w:pStyle w:val="af1"/>
        <w:jc w:val="both"/>
        <w:rPr>
          <w:rFonts w:ascii="Times New Roman" w:hAnsi="Times New Roman" w:cs="Times New Roman"/>
          <w:b/>
          <w:i/>
        </w:rPr>
      </w:pPr>
      <w:r w:rsidRPr="00AF3265">
        <w:rPr>
          <w:rFonts w:ascii="Times New Roman" w:hAnsi="Times New Roman" w:cs="Times New Roman"/>
          <w:b/>
          <w:i/>
        </w:rPr>
        <w:t xml:space="preserve">        </w:t>
      </w:r>
      <w:r w:rsidRPr="00AF3265">
        <w:rPr>
          <w:rFonts w:ascii="Times New Roman" w:hAnsi="Times New Roman" w:cs="Times New Roman"/>
        </w:rPr>
        <w:t>Цели организации</w:t>
      </w:r>
      <w:r w:rsidRPr="00AF3265">
        <w:rPr>
          <w:rFonts w:ascii="Times New Roman" w:hAnsi="Times New Roman" w:cs="Times New Roman"/>
          <w:b/>
        </w:rPr>
        <w:t xml:space="preserve"> внеурочной деятельности</w:t>
      </w:r>
      <w:r w:rsidRPr="00AF3265">
        <w:rPr>
          <w:rFonts w:ascii="Times New Roman" w:hAnsi="Times New Roman" w:cs="Times New Roman"/>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482297" w:rsidRPr="00AF3265" w:rsidRDefault="00482297" w:rsidP="00482297">
      <w:pPr>
        <w:pStyle w:val="af2"/>
        <w:spacing w:line="240" w:lineRule="auto"/>
        <w:rPr>
          <w:rFonts w:cs="Times New Roman"/>
          <w:sz w:val="24"/>
          <w:szCs w:val="24"/>
        </w:rPr>
      </w:pPr>
      <w:r w:rsidRPr="00AF3265">
        <w:rPr>
          <w:rFonts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экологическое).</w:t>
      </w:r>
    </w:p>
    <w:p w:rsidR="00482297" w:rsidRPr="00AF3265" w:rsidRDefault="00482297" w:rsidP="00482297">
      <w:pPr>
        <w:pStyle w:val="af2"/>
        <w:spacing w:line="240" w:lineRule="auto"/>
        <w:rPr>
          <w:rFonts w:cs="Times New Roman"/>
          <w:sz w:val="24"/>
          <w:szCs w:val="24"/>
        </w:rPr>
      </w:pPr>
      <w:r w:rsidRPr="00AF3265">
        <w:rPr>
          <w:rFonts w:cs="Times New Roman"/>
          <w:sz w:val="24"/>
          <w:szCs w:val="24"/>
        </w:rPr>
        <w:t>Формы организации</w:t>
      </w:r>
      <w:r w:rsidRPr="00AF3265">
        <w:rPr>
          <w:rFonts w:cs="Times New Roman"/>
          <w:b/>
          <w:sz w:val="24"/>
          <w:szCs w:val="24"/>
        </w:rPr>
        <w:t xml:space="preserve"> внеурочной деятельности,</w:t>
      </w:r>
      <w:r w:rsidRPr="00AF3265">
        <w:rPr>
          <w:rFonts w:cs="Times New Roman"/>
          <w:sz w:val="24"/>
          <w:szCs w:val="24"/>
        </w:rPr>
        <w:t xml:space="preserve"> как и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482297" w:rsidRPr="00AF3265" w:rsidRDefault="00482297" w:rsidP="00482297">
      <w:pPr>
        <w:pStyle w:val="af2"/>
        <w:spacing w:line="240" w:lineRule="auto"/>
        <w:rPr>
          <w:rFonts w:cs="Times New Roman"/>
          <w:sz w:val="24"/>
          <w:szCs w:val="24"/>
        </w:rPr>
      </w:pPr>
      <w:r w:rsidRPr="00AF3265">
        <w:rPr>
          <w:rFonts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w:t>
      </w:r>
    </w:p>
    <w:p w:rsidR="00482297" w:rsidRPr="00AF3265" w:rsidRDefault="00482297" w:rsidP="00482297">
      <w:pPr>
        <w:pStyle w:val="af2"/>
        <w:spacing w:line="240" w:lineRule="auto"/>
        <w:rPr>
          <w:rFonts w:cs="Times New Roman"/>
          <w:sz w:val="24"/>
          <w:szCs w:val="24"/>
        </w:rPr>
      </w:pPr>
      <w:r w:rsidRPr="00AF3265">
        <w:rPr>
          <w:rFonts w:cs="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развития  ребёнка в образовательном учреждении,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482297" w:rsidRPr="00AF3265" w:rsidRDefault="00482297" w:rsidP="00482297">
      <w:pPr>
        <w:pStyle w:val="af2"/>
        <w:spacing w:line="240" w:lineRule="auto"/>
        <w:rPr>
          <w:rFonts w:cs="Times New Roman"/>
          <w:sz w:val="24"/>
          <w:szCs w:val="24"/>
        </w:rPr>
      </w:pPr>
      <w:r w:rsidRPr="00AF3265">
        <w:rPr>
          <w:rFonts w:cs="Times New Roman"/>
          <w:sz w:val="24"/>
          <w:szCs w:val="24"/>
        </w:rPr>
        <w:t xml:space="preserve">Основное преимущество совместной организации внеурочной деятельности заключается в предоставлении   выбора занятий для ребёнка по интересам, возможности свободного самоопределения ребёнка.  После уроков у учащихся  перерыв не менее часа для отдыха и обеда. Программа внеурочной деятельности разрабатывается с учетом интересов детей и пожеланий их родителей. Группы создаются из детей разных классов. Занятия проводят учителя-предметники и педагоги дополнительного образования, классными руководителями ежедневно в течение 1,5-2 часов </w:t>
      </w:r>
    </w:p>
    <w:p w:rsidR="00482297" w:rsidRPr="00AF3265"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Pr="00AF3265">
        <w:rPr>
          <w:rFonts w:ascii="Times New Roman" w:eastAsia="Times New Roman" w:hAnsi="Times New Roman" w:cs="Times New Roman"/>
        </w:rPr>
        <w:t>Внеурочная деятельность  реализуется в соответствии с требованиями Стандарта через системы внеаудиторной занятости</w:t>
      </w:r>
      <w:r>
        <w:rPr>
          <w:rFonts w:ascii="Times New Roman" w:eastAsia="Times New Roman" w:hAnsi="Times New Roman" w:cs="Times New Roman"/>
        </w:rPr>
        <w:t>, работу классных руководителей</w:t>
      </w:r>
      <w:r w:rsidRPr="00AF3265">
        <w:rPr>
          <w:rFonts w:ascii="Times New Roman" w:eastAsia="Times New Roman" w:hAnsi="Times New Roman" w:cs="Times New Roman"/>
        </w:rPr>
        <w:t xml:space="preserve"> и педагогов </w:t>
      </w:r>
      <w:r>
        <w:rPr>
          <w:rFonts w:ascii="Times New Roman" w:eastAsia="Times New Roman" w:hAnsi="Times New Roman" w:cs="Times New Roman"/>
        </w:rPr>
        <w:t xml:space="preserve">школы </w:t>
      </w:r>
      <w:r w:rsidRPr="00AF3265">
        <w:rPr>
          <w:rFonts w:ascii="Times New Roman" w:eastAsia="Times New Roman" w:hAnsi="Times New Roman" w:cs="Times New Roman"/>
        </w:rPr>
        <w:t>по следующим направлениям развития личности: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1.  Спортивно-оздоровительное</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2. Духовно-нравственное</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3. Социальное</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4. Общеинтеллектуальное</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5. Общекультурное.</w:t>
      </w:r>
    </w:p>
    <w:p w:rsidR="00482297" w:rsidRPr="00AF3265"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Pr="00AF3265">
        <w:rPr>
          <w:rFonts w:ascii="Times New Roman" w:eastAsia="Times New Roman" w:hAnsi="Times New Roman" w:cs="Times New Roman"/>
        </w:rPr>
        <w:t>Организация занятий по этим направлениям является неотъемлемой частью образовательного процесса в образовательном учреждении.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Содержание данных занятий формируется с учётом пожеланий обучающихся и их родителей (законными представителями) с учетом занятости обучающегося во второй половине дня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w:t>
      </w:r>
    </w:p>
    <w:p w:rsidR="00482297" w:rsidRPr="00AF3265"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AF3265">
        <w:rPr>
          <w:rFonts w:ascii="Times New Roman" w:eastAsia="Times New Roman" w:hAnsi="Times New Roman" w:cs="Times New Roman"/>
        </w:rPr>
        <w:t>Программы внеурочной деятельности направлены:</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 на расширение содержания программ общего образования;</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 на реализацию основных направлений региональной образовательной политики;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 на формирование личности ребенка средствами искусства, творчества, спорта.</w:t>
      </w:r>
    </w:p>
    <w:p w:rsidR="00482297"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Pr="00AF3265">
        <w:rPr>
          <w:rFonts w:ascii="Times New Roman" w:eastAsia="Times New Roman" w:hAnsi="Times New Roman" w:cs="Times New Roman"/>
        </w:rPr>
        <w:t>Реализация каждого курса осуществляется согласно:</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плана внеурочной деятельности;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режима внеурочной деятельности;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рабочих программ внеурочной деятельности;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расписания занятий внеурочной деятельности.</w:t>
      </w:r>
    </w:p>
    <w:p w:rsidR="00482297" w:rsidRPr="00AF3265" w:rsidRDefault="00482297" w:rsidP="00482297">
      <w:pPr>
        <w:shd w:val="clear" w:color="auto" w:fill="FFFFFF"/>
        <w:rPr>
          <w:rFonts w:ascii="Times New Roman" w:eastAsia="Times New Roman" w:hAnsi="Times New Roman" w:cs="Times New Roman"/>
        </w:rPr>
      </w:pPr>
      <w:r w:rsidRPr="00AF3265">
        <w:rPr>
          <w:rFonts w:ascii="Times New Roman" w:eastAsia="Times New Roman" w:hAnsi="Times New Roman" w:cs="Times New Roman"/>
        </w:rPr>
        <w:t>Данные документы утверждаются</w:t>
      </w:r>
      <w:r>
        <w:rPr>
          <w:rFonts w:ascii="Times New Roman" w:eastAsia="Times New Roman" w:hAnsi="Times New Roman" w:cs="Times New Roman"/>
        </w:rPr>
        <w:t xml:space="preserve"> </w:t>
      </w:r>
      <w:r w:rsidRPr="00AF3265">
        <w:rPr>
          <w:rFonts w:ascii="Times New Roman" w:eastAsia="Times New Roman" w:hAnsi="Times New Roman" w:cs="Times New Roman"/>
        </w:rPr>
        <w:t>руководителем организации.</w:t>
      </w:r>
    </w:p>
    <w:p w:rsidR="00482297" w:rsidRPr="00586AB1"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Pr="00AF3265">
        <w:rPr>
          <w:rFonts w:ascii="Times New Roman" w:eastAsia="Times New Roman" w:hAnsi="Times New Roman" w:cs="Times New Roman"/>
        </w:rPr>
        <w:t xml:space="preserve">Контроль за реализацией образовательной программы в соответствии с ФГОС начального общего и основного общего образования, в том числе за организацией внеурочной деятельности, осуществляется заместителем руководителя образовательной </w:t>
      </w:r>
      <w:r w:rsidRPr="00586AB1">
        <w:rPr>
          <w:rFonts w:ascii="Times New Roman" w:eastAsia="Times New Roman" w:hAnsi="Times New Roman" w:cs="Times New Roman"/>
        </w:rPr>
        <w:t>организации в соответствии с должностной инструкцией.</w:t>
      </w:r>
    </w:p>
    <w:p w:rsidR="00482297" w:rsidRDefault="00482297" w:rsidP="00482297">
      <w:pPr>
        <w:shd w:val="clear" w:color="auto" w:fill="FFFFFF"/>
        <w:rPr>
          <w:rFonts w:ascii="Times New Roman" w:hAnsi="Times New Roman" w:cs="Times New Roman"/>
        </w:rPr>
      </w:pPr>
      <w:r w:rsidRPr="00586AB1">
        <w:rPr>
          <w:rFonts w:ascii="Times New Roman" w:eastAsia="Times New Roman" w:hAnsi="Times New Roman" w:cs="Times New Roman"/>
        </w:rPr>
        <w:t xml:space="preserve">  </w:t>
      </w:r>
      <w:r w:rsidRPr="00586AB1">
        <w:rPr>
          <w:rFonts w:ascii="Times New Roman" w:hAnsi="Times New Roman" w:cs="Times New Roman"/>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w:t>
      </w:r>
    </w:p>
    <w:p w:rsidR="00482297" w:rsidRPr="00586AB1" w:rsidRDefault="00482297" w:rsidP="00482297">
      <w:pPr>
        <w:shd w:val="clear" w:color="auto" w:fill="FFFFFF"/>
        <w:rPr>
          <w:rFonts w:ascii="Times New Roman" w:eastAsia="Times New Roman" w:hAnsi="Times New Roman" w:cs="Times New Roman"/>
        </w:rPr>
      </w:pPr>
      <w:r>
        <w:rPr>
          <w:rFonts w:ascii="Times New Roman" w:hAnsi="Times New Roman" w:cs="Times New Roman"/>
        </w:rPr>
        <w:t xml:space="preserve">    </w:t>
      </w:r>
      <w:r w:rsidRPr="00586AB1">
        <w:rPr>
          <w:rFonts w:ascii="Times New Roman" w:eastAsia="Times New Roman" w:hAnsi="Times New Roman" w:cs="Times New Roman"/>
        </w:rPr>
        <w:t>Расписание занятий внеурочной деятельности сформировано отдельно </w:t>
      </w:r>
      <w:r w:rsidRPr="00586AB1">
        <w:rPr>
          <w:rFonts w:ascii="Times New Roman" w:eastAsia="Times New Roman" w:hAnsi="Times New Roman" w:cs="Times New Roman"/>
        </w:rPr>
        <w:br/>
        <w:t>от расписания уроков образовательной организации. Продолжительность занятия внеурочной деятельности составляет:</w:t>
      </w:r>
    </w:p>
    <w:p w:rsidR="00482297" w:rsidRPr="00586AB1"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1-4 классы – 30 </w:t>
      </w:r>
      <w:r w:rsidRPr="00586AB1">
        <w:rPr>
          <w:rFonts w:ascii="Times New Roman" w:eastAsia="Times New Roman" w:hAnsi="Times New Roman" w:cs="Times New Roman"/>
        </w:rPr>
        <w:t>минут</w:t>
      </w:r>
    </w:p>
    <w:p w:rsidR="00482297" w:rsidRPr="00586AB1" w:rsidRDefault="00482297" w:rsidP="00482297">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5 -6классы- 30 </w:t>
      </w:r>
      <w:r w:rsidRPr="00586AB1">
        <w:rPr>
          <w:rFonts w:ascii="Times New Roman" w:eastAsia="Times New Roman" w:hAnsi="Times New Roman" w:cs="Times New Roman"/>
        </w:rPr>
        <w:t>минут</w:t>
      </w:r>
    </w:p>
    <w:p w:rsidR="00482297" w:rsidRDefault="00482297" w:rsidP="00482297">
      <w:pPr>
        <w:shd w:val="clear" w:color="auto" w:fill="FFFFFF"/>
        <w:rPr>
          <w:rFonts w:ascii="Times New Roman" w:hAnsi="Times New Roman" w:cs="Times New Roman"/>
        </w:rPr>
      </w:pPr>
      <w:r w:rsidRPr="00586AB1">
        <w:rPr>
          <w:rFonts w:ascii="Times New Roman" w:eastAsia="Times New Roman" w:hAnsi="Times New Roman" w:cs="Times New Roman"/>
        </w:rPr>
        <w:t xml:space="preserve">7 </w:t>
      </w:r>
      <w:r>
        <w:rPr>
          <w:rFonts w:ascii="Times New Roman" w:eastAsia="Times New Roman" w:hAnsi="Times New Roman" w:cs="Times New Roman"/>
        </w:rPr>
        <w:t>– 11 классы – 40</w:t>
      </w:r>
      <w:r w:rsidRPr="00586AB1">
        <w:rPr>
          <w:rFonts w:ascii="Times New Roman" w:eastAsia="Times New Roman" w:hAnsi="Times New Roman" w:cs="Times New Roman"/>
        </w:rPr>
        <w:t xml:space="preserve"> мин</w:t>
      </w:r>
      <w:r>
        <w:rPr>
          <w:rFonts w:ascii="Times New Roman" w:eastAsia="Times New Roman" w:hAnsi="Times New Roman" w:cs="Times New Roman"/>
        </w:rPr>
        <w:t>ут</w:t>
      </w:r>
      <w:r w:rsidRPr="00AF3265">
        <w:rPr>
          <w:rFonts w:ascii="Times New Roman" w:hAnsi="Times New Roman" w:cs="Times New Roman"/>
        </w:rPr>
        <w:t xml:space="preserve">    </w:t>
      </w:r>
    </w:p>
    <w:p w:rsidR="00482297" w:rsidRDefault="00482297" w:rsidP="00482297">
      <w:pPr>
        <w:pStyle w:val="af1"/>
        <w:jc w:val="center"/>
        <w:rPr>
          <w:rFonts w:ascii="Times New Roman" w:hAnsi="Times New Roman" w:cs="Times New Roman"/>
          <w:b/>
        </w:rPr>
      </w:pPr>
    </w:p>
    <w:p w:rsidR="00482297" w:rsidRDefault="00482297" w:rsidP="00482297">
      <w:pPr>
        <w:pStyle w:val="af1"/>
        <w:jc w:val="center"/>
        <w:rPr>
          <w:rFonts w:ascii="Times New Roman" w:hAnsi="Times New Roman" w:cs="Times New Roman"/>
          <w:b/>
        </w:rPr>
      </w:pPr>
    </w:p>
    <w:p w:rsidR="00482297" w:rsidRDefault="00482297" w:rsidP="00482297">
      <w:pPr>
        <w:pStyle w:val="af1"/>
        <w:jc w:val="center"/>
        <w:rPr>
          <w:rFonts w:ascii="Times New Roman" w:hAnsi="Times New Roman" w:cs="Times New Roman"/>
          <w:b/>
        </w:rPr>
      </w:pPr>
      <w:r>
        <w:rPr>
          <w:rFonts w:ascii="Times New Roman" w:hAnsi="Times New Roman" w:cs="Times New Roman"/>
          <w:b/>
        </w:rPr>
        <w:t>П</w:t>
      </w:r>
      <w:r w:rsidRPr="00AF3265">
        <w:rPr>
          <w:rFonts w:ascii="Times New Roman" w:hAnsi="Times New Roman" w:cs="Times New Roman"/>
          <w:b/>
        </w:rPr>
        <w:t>лан  внеурочной деятельности</w:t>
      </w:r>
    </w:p>
    <w:p w:rsidR="00482297" w:rsidRPr="00AF3265" w:rsidRDefault="00482297" w:rsidP="00482297">
      <w:pPr>
        <w:pStyle w:val="af1"/>
        <w:jc w:val="center"/>
        <w:rPr>
          <w:rFonts w:ascii="Times New Roman" w:hAnsi="Times New Roman" w:cs="Times New Roman"/>
          <w:b/>
        </w:rPr>
      </w:pPr>
      <w:r>
        <w:rPr>
          <w:rFonts w:ascii="Times New Roman" w:hAnsi="Times New Roman" w:cs="Times New Roman"/>
          <w:b/>
        </w:rPr>
        <w:t>МБОУ «Березовская СОШ имени А.Я. Давыдова»</w:t>
      </w:r>
      <w:r w:rsidRPr="00AF3265">
        <w:rPr>
          <w:rFonts w:ascii="Times New Roman" w:hAnsi="Times New Roman" w:cs="Times New Roman"/>
          <w:b/>
        </w:rPr>
        <w:t xml:space="preserve"> </w:t>
      </w:r>
      <w:r>
        <w:rPr>
          <w:rFonts w:ascii="Times New Roman" w:hAnsi="Times New Roman" w:cs="Times New Roman"/>
          <w:b/>
        </w:rPr>
        <w:t>для</w:t>
      </w:r>
      <w:r w:rsidRPr="00AF3265">
        <w:rPr>
          <w:rFonts w:ascii="Times New Roman" w:hAnsi="Times New Roman" w:cs="Times New Roman"/>
          <w:b/>
        </w:rPr>
        <w:t xml:space="preserve"> </w:t>
      </w:r>
      <w:r>
        <w:rPr>
          <w:rFonts w:ascii="Times New Roman" w:hAnsi="Times New Roman" w:cs="Times New Roman"/>
          <w:b/>
        </w:rPr>
        <w:t>10-11</w:t>
      </w:r>
      <w:r w:rsidRPr="00AF3265">
        <w:rPr>
          <w:rFonts w:ascii="Times New Roman" w:hAnsi="Times New Roman" w:cs="Times New Roman"/>
          <w:b/>
        </w:rPr>
        <w:t xml:space="preserve"> классов:</w:t>
      </w:r>
    </w:p>
    <w:p w:rsidR="00482297" w:rsidRPr="00AF3265" w:rsidRDefault="00482297" w:rsidP="00482297">
      <w:pPr>
        <w:pStyle w:val="af1"/>
        <w:jc w:val="center"/>
        <w:rPr>
          <w:rFonts w:ascii="Times New Roman" w:hAnsi="Times New Roman" w:cs="Times New Roman"/>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827"/>
        <w:gridCol w:w="1134"/>
        <w:gridCol w:w="1134"/>
      </w:tblGrid>
      <w:tr w:rsidR="00482297" w:rsidRPr="00AF3265" w:rsidTr="00DF6880">
        <w:tc>
          <w:tcPr>
            <w:tcW w:w="3227" w:type="dxa"/>
            <w:tcBorders>
              <w:top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
                <w:bCs/>
              </w:rPr>
              <w:t>Направления</w:t>
            </w:r>
          </w:p>
        </w:tc>
        <w:tc>
          <w:tcPr>
            <w:tcW w:w="3827" w:type="dxa"/>
            <w:tcBorders>
              <w:top w:val="single" w:sz="4" w:space="0" w:color="auto"/>
              <w:right w:val="single" w:sz="4" w:space="0" w:color="auto"/>
            </w:tcBorders>
          </w:tcPr>
          <w:p w:rsidR="00482297" w:rsidRPr="00AF3265" w:rsidRDefault="00482297" w:rsidP="00DF6880">
            <w:pPr>
              <w:tabs>
                <w:tab w:val="left" w:pos="4500"/>
                <w:tab w:val="left" w:pos="9180"/>
                <w:tab w:val="left" w:pos="9360"/>
              </w:tabs>
              <w:rPr>
                <w:rFonts w:ascii="Times New Roman" w:hAnsi="Times New Roman" w:cs="Times New Roman"/>
                <w:bCs/>
              </w:rPr>
            </w:pPr>
            <w:r w:rsidRPr="00AF3265">
              <w:rPr>
                <w:rFonts w:ascii="Times New Roman" w:hAnsi="Times New Roman" w:cs="Times New Roman"/>
                <w:b/>
                <w:bCs/>
              </w:rPr>
              <w:t xml:space="preserve">             Классы</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10</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11</w:t>
            </w:r>
          </w:p>
        </w:tc>
      </w:tr>
      <w:tr w:rsidR="00482297" w:rsidRPr="00AF3265" w:rsidTr="00DF6880">
        <w:tc>
          <w:tcPr>
            <w:tcW w:w="3227" w:type="dxa"/>
            <w:tcBorders>
              <w:top w:val="single" w:sz="4" w:space="0" w:color="auto"/>
            </w:tcBorders>
          </w:tcPr>
          <w:p w:rsidR="00482297" w:rsidRPr="00AF3265" w:rsidRDefault="00482297" w:rsidP="00DF6880">
            <w:pPr>
              <w:tabs>
                <w:tab w:val="left" w:pos="4500"/>
                <w:tab w:val="left" w:pos="9180"/>
                <w:tab w:val="left" w:pos="9360"/>
              </w:tabs>
              <w:rPr>
                <w:rFonts w:ascii="Times New Roman" w:hAnsi="Times New Roman" w:cs="Times New Roman"/>
                <w:bCs/>
              </w:rPr>
            </w:pPr>
            <w:r w:rsidRPr="00AF3265">
              <w:rPr>
                <w:rFonts w:ascii="Times New Roman" w:hAnsi="Times New Roman" w:cs="Times New Roman"/>
              </w:rPr>
              <w:t>Спортивно-оздоровительное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«Юный турист»</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Социальные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Моя Родина</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rPr>
                <w:rFonts w:ascii="Times New Roman" w:hAnsi="Times New Roman" w:cs="Times New Roman"/>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Моя Родина Алтай</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rPr>
            </w:pPr>
            <w:r w:rsidRPr="00AF3265">
              <w:rPr>
                <w:rFonts w:ascii="Times New Roman" w:hAnsi="Times New Roman" w:cs="Times New Roman"/>
              </w:rPr>
              <w:t>Общекультурное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«Я исследователь»</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rPr>
                <w:rFonts w:ascii="Times New Roman" w:hAnsi="Times New Roman" w:cs="Times New Roman"/>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Школа вежливого общения</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Духовно-нравственное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sidRPr="00AF3265">
              <w:rPr>
                <w:rFonts w:ascii="Times New Roman" w:hAnsi="Times New Roman" w:cs="Times New Roman"/>
                <w:bCs/>
              </w:rPr>
              <w:t>«Экологическая культура»</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jc w:val="center"/>
              <w:rPr>
                <w:rFonts w:ascii="Times New Roman" w:hAnsi="Times New Roman" w:cs="Times New Roman"/>
                <w:b/>
                <w:bCs/>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Мир Этики</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tcPr>
          <w:p w:rsidR="00482297" w:rsidRPr="00AF3265" w:rsidRDefault="00482297" w:rsidP="00DF6880">
            <w:pPr>
              <w:tabs>
                <w:tab w:val="left" w:pos="4500"/>
                <w:tab w:val="left" w:pos="9180"/>
                <w:tab w:val="left" w:pos="9360"/>
              </w:tabs>
              <w:jc w:val="center"/>
              <w:rPr>
                <w:rFonts w:ascii="Times New Roman" w:hAnsi="Times New Roman" w:cs="Times New Roman"/>
                <w:b/>
                <w:bCs/>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ОДНКНР</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rPr>
          <w:trHeight w:val="315"/>
        </w:trPr>
        <w:tc>
          <w:tcPr>
            <w:tcW w:w="3227" w:type="dxa"/>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Общеинтеллектуальное</w:t>
            </w:r>
          </w:p>
        </w:tc>
        <w:tc>
          <w:tcPr>
            <w:tcW w:w="3827" w:type="dxa"/>
            <w:tcBorders>
              <w:bottom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Cs/>
              </w:rPr>
              <w:t>«Финансовая грамотность»</w:t>
            </w:r>
          </w:p>
        </w:tc>
        <w:tc>
          <w:tcPr>
            <w:tcW w:w="1134" w:type="dxa"/>
            <w:tcBorders>
              <w:left w:val="single" w:sz="4" w:space="0" w:color="auto"/>
              <w:bottom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bottom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sidRPr="00AF3265">
              <w:rPr>
                <w:rFonts w:ascii="Times New Roman" w:hAnsi="Times New Roman" w:cs="Times New Roman"/>
                <w:bCs/>
              </w:rPr>
              <w:t>Итого</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w:t>
            </w:r>
            <w:r w:rsidRPr="00AF3265">
              <w:rPr>
                <w:rFonts w:ascii="Times New Roman" w:hAnsi="Times New Roman" w:cs="Times New Roman"/>
                <w:b/>
                <w:bCs/>
              </w:rPr>
              <w:t xml:space="preserve"> наименований</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5</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5</w:t>
            </w:r>
          </w:p>
        </w:tc>
      </w:tr>
    </w:tbl>
    <w:p w:rsidR="00482297" w:rsidRDefault="00482297" w:rsidP="00482297">
      <w:pPr>
        <w:rPr>
          <w:rFonts w:ascii="Times New Roman" w:hAnsi="Times New Roman" w:cs="Times New Roman"/>
        </w:rPr>
      </w:pPr>
    </w:p>
    <w:p w:rsidR="00482297" w:rsidRDefault="00482297" w:rsidP="00482297">
      <w:pPr>
        <w:pStyle w:val="af1"/>
        <w:jc w:val="center"/>
        <w:rPr>
          <w:rFonts w:ascii="Times New Roman" w:hAnsi="Times New Roman" w:cs="Times New Roman"/>
          <w:b/>
        </w:rPr>
      </w:pPr>
      <w:r>
        <w:rPr>
          <w:rFonts w:ascii="Times New Roman" w:hAnsi="Times New Roman" w:cs="Times New Roman"/>
          <w:b/>
        </w:rPr>
        <w:t>П</w:t>
      </w:r>
      <w:r w:rsidRPr="00AF3265">
        <w:rPr>
          <w:rFonts w:ascii="Times New Roman" w:hAnsi="Times New Roman" w:cs="Times New Roman"/>
          <w:b/>
        </w:rPr>
        <w:t>лан  внеурочной деятельности</w:t>
      </w:r>
    </w:p>
    <w:p w:rsidR="00482297" w:rsidRDefault="00482297" w:rsidP="00482297">
      <w:pPr>
        <w:pStyle w:val="af1"/>
        <w:jc w:val="center"/>
        <w:rPr>
          <w:rFonts w:ascii="Times New Roman" w:hAnsi="Times New Roman" w:cs="Times New Roman"/>
          <w:b/>
        </w:rPr>
      </w:pPr>
      <w:r>
        <w:rPr>
          <w:rFonts w:ascii="Times New Roman" w:hAnsi="Times New Roman" w:cs="Times New Roman"/>
          <w:b/>
        </w:rPr>
        <w:t>МБОУ «Березовская СОШ имени А.Я. Давыдова»</w:t>
      </w:r>
      <w:r w:rsidRPr="00AF3265">
        <w:rPr>
          <w:rFonts w:ascii="Times New Roman" w:hAnsi="Times New Roman" w:cs="Times New Roman"/>
          <w:b/>
        </w:rPr>
        <w:t xml:space="preserve"> </w:t>
      </w:r>
      <w:r>
        <w:rPr>
          <w:rFonts w:ascii="Times New Roman" w:hAnsi="Times New Roman" w:cs="Times New Roman"/>
          <w:b/>
        </w:rPr>
        <w:t xml:space="preserve">филиал Лютаевская СОШ </w:t>
      </w:r>
    </w:p>
    <w:p w:rsidR="00482297" w:rsidRPr="00AF3265" w:rsidRDefault="00482297" w:rsidP="00482297">
      <w:pPr>
        <w:pStyle w:val="af1"/>
        <w:jc w:val="center"/>
        <w:rPr>
          <w:rFonts w:ascii="Times New Roman" w:hAnsi="Times New Roman" w:cs="Times New Roman"/>
          <w:b/>
        </w:rPr>
      </w:pPr>
      <w:r>
        <w:rPr>
          <w:rFonts w:ascii="Times New Roman" w:hAnsi="Times New Roman" w:cs="Times New Roman"/>
          <w:b/>
        </w:rPr>
        <w:t>для</w:t>
      </w:r>
      <w:r w:rsidRPr="00AF3265">
        <w:rPr>
          <w:rFonts w:ascii="Times New Roman" w:hAnsi="Times New Roman" w:cs="Times New Roman"/>
          <w:b/>
        </w:rPr>
        <w:t xml:space="preserve"> </w:t>
      </w:r>
      <w:r>
        <w:rPr>
          <w:rFonts w:ascii="Times New Roman" w:hAnsi="Times New Roman" w:cs="Times New Roman"/>
          <w:b/>
        </w:rPr>
        <w:t>10-11</w:t>
      </w:r>
      <w:r w:rsidRPr="00AF3265">
        <w:rPr>
          <w:rFonts w:ascii="Times New Roman" w:hAnsi="Times New Roman" w:cs="Times New Roman"/>
          <w:b/>
        </w:rPr>
        <w:t xml:space="preserve"> классов:</w:t>
      </w:r>
    </w:p>
    <w:p w:rsidR="00482297" w:rsidRDefault="00482297" w:rsidP="00482297">
      <w:pPr>
        <w:rPr>
          <w:rFonts w:ascii="Times New Roman" w:hAnsi="Times New Roman" w:cs="Times New Roma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827"/>
        <w:gridCol w:w="1134"/>
        <w:gridCol w:w="1134"/>
      </w:tblGrid>
      <w:tr w:rsidR="00482297" w:rsidRPr="00AF3265" w:rsidTr="00DF6880">
        <w:tc>
          <w:tcPr>
            <w:tcW w:w="3227" w:type="dxa"/>
            <w:tcBorders>
              <w:top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
                <w:bCs/>
              </w:rPr>
              <w:t>Направления</w:t>
            </w:r>
          </w:p>
        </w:tc>
        <w:tc>
          <w:tcPr>
            <w:tcW w:w="3827" w:type="dxa"/>
            <w:tcBorders>
              <w:top w:val="single" w:sz="4" w:space="0" w:color="auto"/>
              <w:right w:val="single" w:sz="4" w:space="0" w:color="auto"/>
            </w:tcBorders>
          </w:tcPr>
          <w:p w:rsidR="00482297" w:rsidRPr="00AF3265" w:rsidRDefault="00482297" w:rsidP="00DF6880">
            <w:pPr>
              <w:tabs>
                <w:tab w:val="left" w:pos="4500"/>
                <w:tab w:val="left" w:pos="9180"/>
                <w:tab w:val="left" w:pos="9360"/>
              </w:tabs>
              <w:rPr>
                <w:rFonts w:ascii="Times New Roman" w:hAnsi="Times New Roman" w:cs="Times New Roman"/>
                <w:bCs/>
              </w:rPr>
            </w:pPr>
            <w:r w:rsidRPr="00AF3265">
              <w:rPr>
                <w:rFonts w:ascii="Times New Roman" w:hAnsi="Times New Roman" w:cs="Times New Roman"/>
                <w:b/>
                <w:bCs/>
              </w:rPr>
              <w:t xml:space="preserve">             Классы</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10</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11</w:t>
            </w:r>
          </w:p>
        </w:tc>
      </w:tr>
      <w:tr w:rsidR="00482297" w:rsidRPr="00AF3265" w:rsidTr="00DF6880">
        <w:tc>
          <w:tcPr>
            <w:tcW w:w="3227" w:type="dxa"/>
            <w:tcBorders>
              <w:top w:val="single" w:sz="4" w:space="0" w:color="auto"/>
            </w:tcBorders>
          </w:tcPr>
          <w:p w:rsidR="00482297" w:rsidRPr="00AF3265" w:rsidRDefault="00482297" w:rsidP="00DF6880">
            <w:pPr>
              <w:tabs>
                <w:tab w:val="left" w:pos="4500"/>
                <w:tab w:val="left" w:pos="9180"/>
                <w:tab w:val="left" w:pos="9360"/>
              </w:tabs>
              <w:rPr>
                <w:rFonts w:ascii="Times New Roman" w:hAnsi="Times New Roman" w:cs="Times New Roman"/>
                <w:bCs/>
              </w:rPr>
            </w:pPr>
            <w:r w:rsidRPr="00AF3265">
              <w:rPr>
                <w:rFonts w:ascii="Times New Roman" w:hAnsi="Times New Roman" w:cs="Times New Roman"/>
              </w:rPr>
              <w:t>Спортивно-оздоровительное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«Юный турист»</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Социальные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Моя Родина</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rPr>
                <w:rFonts w:ascii="Times New Roman" w:hAnsi="Times New Roman" w:cs="Times New Roman"/>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Моя Родина Алтай</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rPr>
            </w:pPr>
            <w:r w:rsidRPr="00AF3265">
              <w:rPr>
                <w:rFonts w:ascii="Times New Roman" w:hAnsi="Times New Roman" w:cs="Times New Roman"/>
              </w:rPr>
              <w:t>Общекультурное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«Я исследователь»</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rPr>
                <w:rFonts w:ascii="Times New Roman" w:hAnsi="Times New Roman" w:cs="Times New Roman"/>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Школа вежливого общения</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val="restart"/>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Духовно-нравственное</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sidRPr="00AF3265">
              <w:rPr>
                <w:rFonts w:ascii="Times New Roman" w:hAnsi="Times New Roman" w:cs="Times New Roman"/>
                <w:bCs/>
              </w:rPr>
              <w:t>«Экологическая культура»</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vMerge/>
          </w:tcPr>
          <w:p w:rsidR="00482297" w:rsidRPr="00AF3265" w:rsidRDefault="00482297" w:rsidP="00DF6880">
            <w:pPr>
              <w:tabs>
                <w:tab w:val="left" w:pos="4500"/>
                <w:tab w:val="left" w:pos="9180"/>
                <w:tab w:val="left" w:pos="9360"/>
              </w:tabs>
              <w:jc w:val="center"/>
              <w:rPr>
                <w:rFonts w:ascii="Times New Roman" w:hAnsi="Times New Roman" w:cs="Times New Roman"/>
                <w:b/>
                <w:bCs/>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Мир Этики</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c>
          <w:tcPr>
            <w:tcW w:w="3227" w:type="dxa"/>
            <w:vMerge/>
          </w:tcPr>
          <w:p w:rsidR="00482297" w:rsidRPr="00AF3265" w:rsidRDefault="00482297" w:rsidP="00DF6880">
            <w:pPr>
              <w:tabs>
                <w:tab w:val="left" w:pos="4500"/>
                <w:tab w:val="left" w:pos="9180"/>
                <w:tab w:val="left" w:pos="9360"/>
              </w:tabs>
              <w:jc w:val="center"/>
              <w:rPr>
                <w:rFonts w:ascii="Times New Roman" w:hAnsi="Times New Roman" w:cs="Times New Roman"/>
                <w:b/>
                <w:bCs/>
              </w:rPr>
            </w:pP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ОДНКНР</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r>
      <w:tr w:rsidR="00482297" w:rsidRPr="00AF3265" w:rsidTr="00DF6880">
        <w:trPr>
          <w:trHeight w:val="315"/>
        </w:trPr>
        <w:tc>
          <w:tcPr>
            <w:tcW w:w="3227" w:type="dxa"/>
          </w:tcPr>
          <w:p w:rsidR="00482297" w:rsidRPr="00AF3265" w:rsidRDefault="00482297" w:rsidP="00DF6880">
            <w:pPr>
              <w:tabs>
                <w:tab w:val="left" w:pos="4500"/>
                <w:tab w:val="left" w:pos="9180"/>
                <w:tab w:val="left" w:pos="9360"/>
              </w:tabs>
              <w:rPr>
                <w:rFonts w:ascii="Times New Roman" w:hAnsi="Times New Roman" w:cs="Times New Roman"/>
                <w:b/>
                <w:bCs/>
              </w:rPr>
            </w:pPr>
            <w:r w:rsidRPr="00AF3265">
              <w:rPr>
                <w:rFonts w:ascii="Times New Roman" w:hAnsi="Times New Roman" w:cs="Times New Roman"/>
              </w:rPr>
              <w:t>Общеинтеллектуальное</w:t>
            </w:r>
          </w:p>
        </w:tc>
        <w:tc>
          <w:tcPr>
            <w:tcW w:w="3827" w:type="dxa"/>
            <w:tcBorders>
              <w:bottom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Cs/>
              </w:rPr>
              <w:t>«Финансовая грамотность»</w:t>
            </w:r>
          </w:p>
        </w:tc>
        <w:tc>
          <w:tcPr>
            <w:tcW w:w="1134" w:type="dxa"/>
            <w:tcBorders>
              <w:left w:val="single" w:sz="4" w:space="0" w:color="auto"/>
              <w:bottom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1</w:t>
            </w:r>
          </w:p>
        </w:tc>
        <w:tc>
          <w:tcPr>
            <w:tcW w:w="1134" w:type="dxa"/>
            <w:tcBorders>
              <w:left w:val="single" w:sz="4" w:space="0" w:color="auto"/>
              <w:bottom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482297" w:rsidRPr="00AF3265" w:rsidTr="00DF6880">
        <w:tc>
          <w:tcPr>
            <w:tcW w:w="32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sidRPr="00AF3265">
              <w:rPr>
                <w:rFonts w:ascii="Times New Roman" w:hAnsi="Times New Roman" w:cs="Times New Roman"/>
                <w:bCs/>
              </w:rPr>
              <w:t>Итого</w:t>
            </w:r>
          </w:p>
        </w:tc>
        <w:tc>
          <w:tcPr>
            <w:tcW w:w="3827" w:type="dxa"/>
          </w:tcPr>
          <w:p w:rsidR="00482297" w:rsidRPr="00AF3265" w:rsidRDefault="00482297" w:rsidP="00DF6880">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w:t>
            </w:r>
            <w:r w:rsidRPr="00AF3265">
              <w:rPr>
                <w:rFonts w:ascii="Times New Roman" w:hAnsi="Times New Roman" w:cs="Times New Roman"/>
                <w:b/>
                <w:bCs/>
              </w:rPr>
              <w:t xml:space="preserve"> наименований</w:t>
            </w:r>
          </w:p>
        </w:tc>
        <w:tc>
          <w:tcPr>
            <w:tcW w:w="1134" w:type="dxa"/>
            <w:tcBorders>
              <w:left w:val="single" w:sz="4" w:space="0" w:color="auto"/>
              <w:righ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sidRPr="00AF3265">
              <w:rPr>
                <w:rFonts w:ascii="Times New Roman" w:hAnsi="Times New Roman" w:cs="Times New Roman"/>
                <w:bCs/>
              </w:rPr>
              <w:t>5</w:t>
            </w:r>
          </w:p>
        </w:tc>
        <w:tc>
          <w:tcPr>
            <w:tcW w:w="1134" w:type="dxa"/>
            <w:tcBorders>
              <w:left w:val="single" w:sz="4" w:space="0" w:color="auto"/>
            </w:tcBorders>
          </w:tcPr>
          <w:p w:rsidR="00482297" w:rsidRPr="00AF3265" w:rsidRDefault="00482297" w:rsidP="00DF6880">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5</w:t>
            </w:r>
          </w:p>
        </w:tc>
      </w:tr>
    </w:tbl>
    <w:p w:rsidR="00482297" w:rsidRPr="00AF3265" w:rsidRDefault="00482297" w:rsidP="00482297">
      <w:pPr>
        <w:rPr>
          <w:rFonts w:ascii="Times New Roman" w:hAnsi="Times New Roman" w:cs="Times New Roman"/>
        </w:rPr>
      </w:pPr>
    </w:p>
    <w:p w:rsidR="00946BA2" w:rsidRDefault="00482297" w:rsidP="00946BA2">
      <w:pPr>
        <w:spacing w:before="27" w:after="27" w:line="204" w:lineRule="atLeast"/>
        <w:rPr>
          <w:rFonts w:ascii="Times New Roman" w:hAnsi="Times New Roman" w:cs="Times New Roman"/>
          <w:b/>
        </w:rPr>
      </w:pPr>
      <w:r>
        <w:rPr>
          <w:rFonts w:ascii="Times New Roman" w:hAnsi="Times New Roman" w:cs="Times New Roman"/>
          <w:b/>
        </w:rPr>
        <w:lastRenderedPageBreak/>
        <w:t>3.1.3 Календарный график воспитательной работы</w:t>
      </w:r>
    </w:p>
    <w:tbl>
      <w:tblPr>
        <w:tblpPr w:leftFromText="180" w:rightFromText="180" w:vertAnchor="text" w:horzAnchor="margin"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66"/>
        <w:gridCol w:w="1773"/>
        <w:gridCol w:w="2245"/>
        <w:gridCol w:w="2232"/>
        <w:gridCol w:w="55"/>
      </w:tblGrid>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shd w:val="solid" w:color="D9D9D9" w:fill="FFFFFF"/>
          </w:tcPr>
          <w:p w:rsidR="00482297" w:rsidRPr="001E2183" w:rsidRDefault="00482297" w:rsidP="00DF6880">
            <w:pPr>
              <w:pStyle w:val="ParaAttribute2"/>
              <w:spacing w:line="360" w:lineRule="auto"/>
              <w:rPr>
                <w:color w:val="000000" w:themeColor="text1"/>
                <w:sz w:val="24"/>
                <w:szCs w:val="24"/>
              </w:rPr>
            </w:pPr>
          </w:p>
          <w:p w:rsidR="00482297" w:rsidRPr="001C26F8" w:rsidRDefault="00482297" w:rsidP="00DF6880">
            <w:pPr>
              <w:pStyle w:val="ParaAttribute2"/>
              <w:spacing w:line="360" w:lineRule="auto"/>
              <w:rPr>
                <w:rStyle w:val="CharAttribute2"/>
                <w:rFonts w:eastAsia="№Е"/>
                <w:b/>
                <w:bCs/>
                <w:caps/>
                <w:color w:val="000000" w:themeColor="text1"/>
                <w:sz w:val="24"/>
                <w:szCs w:val="24"/>
              </w:rPr>
            </w:pPr>
            <w:r>
              <w:rPr>
                <w:rStyle w:val="CharAttribute2"/>
                <w:rFonts w:eastAsia="№Е"/>
                <w:caps/>
                <w:color w:val="000000" w:themeColor="text1"/>
                <w:sz w:val="24"/>
                <w:szCs w:val="24"/>
              </w:rPr>
              <w:t>КАЛЕНДАРНЫЙ</w:t>
            </w:r>
            <w:r>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План</w:t>
            </w:r>
            <w:r w:rsidRPr="001C26F8">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воспитательной</w:t>
            </w:r>
            <w:r w:rsidRPr="001C26F8">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работы</w:t>
            </w:r>
            <w:r w:rsidRPr="001C26F8">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школы</w:t>
            </w:r>
            <w:r w:rsidRPr="001C26F8">
              <w:rPr>
                <w:rStyle w:val="CharAttribute2"/>
                <w:rFonts w:eastAsia="№Е"/>
                <w:caps/>
                <w:color w:val="000000" w:themeColor="text1"/>
                <w:sz w:val="24"/>
                <w:szCs w:val="24"/>
              </w:rPr>
              <w:t xml:space="preserve"> </w:t>
            </w:r>
          </w:p>
          <w:p w:rsidR="00482297" w:rsidRPr="001C26F8" w:rsidRDefault="00482297" w:rsidP="00DF6880">
            <w:pPr>
              <w:pStyle w:val="ParaAttribute2"/>
              <w:spacing w:line="360" w:lineRule="auto"/>
              <w:rPr>
                <w:rStyle w:val="CharAttribute2"/>
                <w:rFonts w:eastAsia="№Е"/>
                <w:b/>
                <w:bCs/>
                <w:caps/>
                <w:color w:val="000000" w:themeColor="text1"/>
                <w:sz w:val="24"/>
                <w:szCs w:val="24"/>
              </w:rPr>
            </w:pPr>
            <w:r w:rsidRPr="001C26F8">
              <w:rPr>
                <w:rStyle w:val="CharAttribute2"/>
                <w:rFonts w:eastAsia="№Е"/>
                <w:caps/>
                <w:color w:val="000000" w:themeColor="text1"/>
                <w:sz w:val="24"/>
                <w:szCs w:val="24"/>
              </w:rPr>
              <w:t>на</w:t>
            </w:r>
            <w:r w:rsidRPr="001C26F8">
              <w:rPr>
                <w:rStyle w:val="CharAttribute2"/>
                <w:rFonts w:eastAsia="№Е"/>
                <w:caps/>
                <w:color w:val="000000" w:themeColor="text1"/>
                <w:sz w:val="24"/>
                <w:szCs w:val="24"/>
              </w:rPr>
              <w:t xml:space="preserve"> </w:t>
            </w:r>
            <w:r>
              <w:rPr>
                <w:rStyle w:val="CharAttribute2"/>
                <w:rFonts w:eastAsia="№Е"/>
                <w:caps/>
                <w:color w:val="000000" w:themeColor="text1"/>
                <w:sz w:val="24"/>
                <w:szCs w:val="24"/>
              </w:rPr>
              <w:t xml:space="preserve">2021-2022 </w:t>
            </w:r>
            <w:r w:rsidRPr="001C26F8">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учебный</w:t>
            </w:r>
            <w:r w:rsidRPr="001C26F8">
              <w:rPr>
                <w:rStyle w:val="CharAttribute2"/>
                <w:rFonts w:eastAsia="№Е"/>
                <w:caps/>
                <w:color w:val="000000" w:themeColor="text1"/>
                <w:sz w:val="24"/>
                <w:szCs w:val="24"/>
              </w:rPr>
              <w:t xml:space="preserve"> </w:t>
            </w:r>
            <w:r w:rsidRPr="001C26F8">
              <w:rPr>
                <w:rStyle w:val="CharAttribute2"/>
                <w:rFonts w:eastAsia="№Е"/>
                <w:caps/>
                <w:color w:val="000000" w:themeColor="text1"/>
                <w:sz w:val="24"/>
                <w:szCs w:val="24"/>
              </w:rPr>
              <w:t>год</w:t>
            </w:r>
          </w:p>
          <w:p w:rsidR="00482297" w:rsidRPr="001E2183" w:rsidRDefault="00482297" w:rsidP="00DF6880">
            <w:pPr>
              <w:pStyle w:val="ParaAttribute2"/>
              <w:spacing w:line="360" w:lineRule="auto"/>
              <w:rPr>
                <w:color w:val="000000" w:themeColor="text1"/>
                <w:sz w:val="24"/>
                <w:szCs w:val="24"/>
              </w:rPr>
            </w:pP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Pr="001E2183" w:rsidRDefault="00482297" w:rsidP="00DF6880">
            <w:pPr>
              <w:pStyle w:val="ParaAttribute3"/>
              <w:spacing w:line="360" w:lineRule="auto"/>
              <w:rPr>
                <w:rStyle w:val="CharAttribute5"/>
                <w:rFonts w:eastAsia="№Е" w:hint="default"/>
              </w:rPr>
            </w:pPr>
            <w:r w:rsidRPr="001E2183">
              <w:rPr>
                <w:rStyle w:val="CharAttribute5"/>
                <w:rFonts w:eastAsia="№Е" w:hint="default"/>
                <w:color w:val="000000" w:themeColor="text1"/>
              </w:rPr>
              <w:t>Ключевые</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общешкольные</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дела</w:t>
            </w:r>
          </w:p>
          <w:p w:rsidR="00482297" w:rsidRPr="001E2183" w:rsidRDefault="00482297" w:rsidP="00DF6880">
            <w:pPr>
              <w:pStyle w:val="ParaAttribute2"/>
              <w:spacing w:line="360" w:lineRule="auto"/>
              <w:rPr>
                <w:i/>
                <w:color w:val="000000" w:themeColor="text1"/>
                <w:sz w:val="24"/>
                <w:szCs w:val="24"/>
              </w:rPr>
            </w:pPr>
          </w:p>
        </w:tc>
      </w:tr>
      <w:tr w:rsidR="00482297" w:rsidRPr="00E60DC1"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jc w:val="both"/>
              <w:rPr>
                <w:color w:val="000000" w:themeColor="text1"/>
                <w:sz w:val="24"/>
                <w:szCs w:val="24"/>
              </w:rPr>
            </w:pPr>
          </w:p>
          <w:p w:rsidR="00482297" w:rsidRPr="00E60DC1" w:rsidRDefault="00482297" w:rsidP="00DF6880">
            <w:pPr>
              <w:pStyle w:val="ParaAttribute3"/>
              <w:rPr>
                <w:color w:val="000000" w:themeColor="text1"/>
                <w:sz w:val="24"/>
                <w:szCs w:val="24"/>
              </w:rPr>
            </w:pPr>
            <w:r w:rsidRPr="00E60DC1">
              <w:rPr>
                <w:rStyle w:val="CharAttribute5"/>
                <w:rFonts w:eastAsia="№Е" w:hint="default"/>
              </w:rPr>
              <w:t>Дела</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p>
          <w:p w:rsidR="00482297" w:rsidRPr="00E60DC1" w:rsidRDefault="00482297" w:rsidP="00DF6880">
            <w:pPr>
              <w:pStyle w:val="ParaAttribute3"/>
              <w:rPr>
                <w:color w:val="000000" w:themeColor="text1"/>
                <w:sz w:val="24"/>
                <w:szCs w:val="24"/>
              </w:rPr>
            </w:pPr>
            <w:r w:rsidRPr="00E60DC1">
              <w:rPr>
                <w:rStyle w:val="CharAttribute5"/>
                <w:rFonts w:eastAsia="№Е" w:hint="default"/>
                <w:color w:val="000000" w:themeColor="text1"/>
              </w:rPr>
              <w:t>Классы</w:t>
            </w:r>
            <w:r w:rsidRPr="00E60DC1">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3"/>
              <w:rPr>
                <w:color w:val="000000" w:themeColor="text1"/>
                <w:sz w:val="24"/>
                <w:szCs w:val="24"/>
              </w:rPr>
            </w:pPr>
            <w:r w:rsidRPr="00E60DC1">
              <w:rPr>
                <w:rStyle w:val="CharAttribute5"/>
                <w:rFonts w:eastAsia="№Е" w:hint="default"/>
                <w:color w:val="000000" w:themeColor="text1"/>
              </w:rPr>
              <w:t>Ориентировочное</w:t>
            </w:r>
          </w:p>
          <w:p w:rsidR="00482297" w:rsidRPr="00E60DC1" w:rsidRDefault="00482297" w:rsidP="00DF6880">
            <w:pPr>
              <w:pStyle w:val="ParaAttribute3"/>
              <w:rPr>
                <w:rStyle w:val="CharAttribute5"/>
                <w:rFonts w:eastAsia="№Е" w:hint="default"/>
                <w:color w:val="000000" w:themeColor="text1"/>
              </w:rPr>
            </w:pPr>
            <w:r w:rsidRPr="00E60DC1">
              <w:rPr>
                <w:rStyle w:val="CharAttribute5"/>
                <w:rFonts w:eastAsia="№Е" w:hint="default"/>
                <w:color w:val="000000" w:themeColor="text1"/>
              </w:rPr>
              <w:t>время</w:t>
            </w:r>
            <w:r w:rsidRPr="00E60DC1">
              <w:rPr>
                <w:rStyle w:val="CharAttribute5"/>
                <w:rFonts w:eastAsia="№Е" w:hint="default"/>
                <w:color w:val="000000" w:themeColor="text1"/>
              </w:rPr>
              <w:t xml:space="preserve"> </w:t>
            </w:r>
          </w:p>
          <w:p w:rsidR="00482297" w:rsidRPr="00E60DC1" w:rsidRDefault="00482297" w:rsidP="00DF6880">
            <w:pPr>
              <w:pStyle w:val="ParaAttribute3"/>
              <w:rPr>
                <w:color w:val="000000" w:themeColor="text1"/>
                <w:sz w:val="24"/>
                <w:szCs w:val="24"/>
              </w:rPr>
            </w:pPr>
            <w:r w:rsidRPr="00E60DC1">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3"/>
              <w:rPr>
                <w:rStyle w:val="CharAttribute5"/>
                <w:rFonts w:eastAsia="№Е" w:hint="default"/>
                <w:color w:val="000000" w:themeColor="text1"/>
              </w:rPr>
            </w:pPr>
          </w:p>
          <w:p w:rsidR="00482297" w:rsidRPr="00E60DC1" w:rsidRDefault="00482297" w:rsidP="00DF6880">
            <w:pPr>
              <w:pStyle w:val="ParaAttribute3"/>
              <w:rPr>
                <w:rStyle w:val="CharAttribute5"/>
                <w:rFonts w:eastAsia="№Е" w:hint="default"/>
                <w:color w:val="000000" w:themeColor="text1"/>
              </w:rPr>
            </w:pPr>
            <w:r w:rsidRPr="00E60DC1">
              <w:rPr>
                <w:rStyle w:val="CharAttribute5"/>
                <w:rFonts w:eastAsia="№Е" w:hint="default"/>
                <w:color w:val="000000" w:themeColor="text1"/>
              </w:rPr>
              <w:t>Ответственные</w:t>
            </w:r>
          </w:p>
        </w:tc>
      </w:tr>
      <w:tr w:rsidR="00482297" w:rsidRPr="0084078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5"/>
              <w:rPr>
                <w:color w:val="000000" w:themeColor="text1"/>
                <w:sz w:val="24"/>
                <w:szCs w:val="24"/>
              </w:rPr>
            </w:pPr>
            <w:r>
              <w:rPr>
                <w:color w:val="000000" w:themeColor="text1"/>
                <w:sz w:val="24"/>
                <w:szCs w:val="24"/>
              </w:rPr>
              <w:t>1 сентября - День знаний</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3"/>
              <w:rPr>
                <w:color w:val="000000" w:themeColor="text1"/>
                <w:sz w:val="24"/>
                <w:szCs w:val="24"/>
              </w:rPr>
            </w:pPr>
            <w:r w:rsidRPr="00E60DC1">
              <w:rPr>
                <w:color w:val="000000" w:themeColor="text1"/>
                <w:sz w:val="24"/>
                <w:szCs w:val="24"/>
              </w:rPr>
              <w:t>1-11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3"/>
              <w:jc w:val="left"/>
              <w:rPr>
                <w:color w:val="000000" w:themeColor="text1"/>
                <w:sz w:val="24"/>
                <w:szCs w:val="24"/>
              </w:rPr>
            </w:pPr>
            <w:r w:rsidRPr="00E60DC1">
              <w:rPr>
                <w:color w:val="000000" w:themeColor="text1"/>
                <w:sz w:val="24"/>
                <w:szCs w:val="24"/>
              </w:rPr>
              <w:t>сентябрь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3"/>
              <w:jc w:val="left"/>
              <w:rPr>
                <w:rStyle w:val="CharAttribute6"/>
                <w:rFonts w:eastAsia="№Е"/>
                <w:color w:val="000000" w:themeColor="text1"/>
                <w:u w:val="none"/>
              </w:rPr>
            </w:pPr>
            <w:r w:rsidRPr="0084078C">
              <w:rPr>
                <w:rStyle w:val="CharAttribute6"/>
                <w:rFonts w:eastAsia="№Е"/>
                <w:color w:val="000000" w:themeColor="text1"/>
                <w:u w:val="none"/>
              </w:rPr>
              <w:t>Свиридова</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Т</w:t>
            </w:r>
            <w:r w:rsidRPr="0084078C">
              <w:rPr>
                <w:rStyle w:val="CharAttribute6"/>
                <w:rFonts w:eastAsia="№Е"/>
                <w:color w:val="000000" w:themeColor="text1"/>
                <w:u w:val="none"/>
              </w:rPr>
              <w:t>.</w:t>
            </w:r>
            <w:r w:rsidRPr="0084078C">
              <w:rPr>
                <w:rStyle w:val="CharAttribute6"/>
                <w:rFonts w:eastAsia="№Е"/>
                <w:color w:val="000000" w:themeColor="text1"/>
                <w:u w:val="none"/>
              </w:rPr>
              <w:t>В</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Строева</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Е</w:t>
            </w:r>
            <w:r w:rsidRPr="0084078C">
              <w:rPr>
                <w:rStyle w:val="CharAttribute6"/>
                <w:rFonts w:eastAsia="№Е"/>
                <w:color w:val="000000" w:themeColor="text1"/>
                <w:u w:val="none"/>
              </w:rPr>
              <w:t>.</w:t>
            </w:r>
            <w:r w:rsidRPr="0084078C">
              <w:rPr>
                <w:rStyle w:val="CharAttribute6"/>
                <w:rFonts w:eastAsia="№Е"/>
                <w:color w:val="000000" w:themeColor="text1"/>
                <w:u w:val="none"/>
              </w:rPr>
              <w:t>В</w:t>
            </w:r>
            <w:r w:rsidRPr="0084078C">
              <w:rPr>
                <w:rStyle w:val="CharAttribute6"/>
                <w:rFonts w:eastAsia="№Е"/>
                <w:color w:val="000000" w:themeColor="text1"/>
                <w:u w:val="none"/>
              </w:rPr>
              <w:t>.</w:t>
            </w:r>
          </w:p>
        </w:tc>
      </w:tr>
      <w:tr w:rsidR="00482297" w:rsidRPr="0084078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7"/>
              <w:ind w:firstLine="0"/>
              <w:jc w:val="left"/>
              <w:rPr>
                <w:color w:val="000000" w:themeColor="text1"/>
                <w:sz w:val="24"/>
                <w:szCs w:val="24"/>
              </w:rPr>
            </w:pPr>
            <w:r w:rsidRPr="0084078C">
              <w:rPr>
                <w:sz w:val="24"/>
                <w:szCs w:val="24"/>
              </w:rPr>
              <w:t>Классный час «Памяти Беслана»</w:t>
            </w:r>
          </w:p>
        </w:tc>
        <w:tc>
          <w:tcPr>
            <w:tcW w:w="1773"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color w:val="000000" w:themeColor="text1"/>
                <w:sz w:val="24"/>
                <w:szCs w:val="24"/>
              </w:rPr>
            </w:pPr>
            <w:r w:rsidRPr="0084078C">
              <w:rPr>
                <w:color w:val="000000" w:themeColor="text1"/>
                <w:sz w:val="24"/>
                <w:szCs w:val="24"/>
              </w:rPr>
              <w:t>сентябрь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rStyle w:val="CharAttribute6"/>
                <w:rFonts w:eastAsia="№Е"/>
                <w:color w:val="000000" w:themeColor="text1"/>
                <w:u w:val="none"/>
              </w:rPr>
            </w:pPr>
            <w:r w:rsidRPr="0084078C">
              <w:rPr>
                <w:rStyle w:val="CharAttribute6"/>
                <w:rFonts w:eastAsia="№Е"/>
                <w:color w:val="000000" w:themeColor="text1"/>
                <w:u w:val="none"/>
              </w:rPr>
              <w:t>Классные</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руководители</w:t>
            </w:r>
          </w:p>
        </w:tc>
      </w:tr>
      <w:tr w:rsidR="00482297" w:rsidRPr="0084078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7"/>
              <w:ind w:firstLine="0"/>
              <w:jc w:val="left"/>
              <w:rPr>
                <w:sz w:val="24"/>
                <w:szCs w:val="24"/>
              </w:rPr>
            </w:pPr>
            <w:r>
              <w:rPr>
                <w:sz w:val="24"/>
                <w:szCs w:val="24"/>
              </w:rPr>
              <w:t>Ученический форум «Терроризм – угроза планете Земля»</w:t>
            </w:r>
          </w:p>
        </w:tc>
        <w:tc>
          <w:tcPr>
            <w:tcW w:w="1773"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color w:val="000000" w:themeColor="text1"/>
                <w:sz w:val="24"/>
                <w:szCs w:val="24"/>
              </w:rPr>
            </w:pPr>
            <w:r w:rsidRPr="0084078C">
              <w:rPr>
                <w:color w:val="000000" w:themeColor="text1"/>
                <w:sz w:val="24"/>
                <w:szCs w:val="24"/>
              </w:rPr>
              <w:t>ноябрь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rStyle w:val="CharAttribute6"/>
                <w:rFonts w:eastAsia="№Е"/>
                <w:color w:val="000000" w:themeColor="text1"/>
                <w:u w:val="none"/>
              </w:rPr>
            </w:pPr>
            <w:r w:rsidRPr="0084078C">
              <w:rPr>
                <w:rStyle w:val="CharAttribute6"/>
                <w:rFonts w:eastAsia="№Е"/>
                <w:color w:val="000000" w:themeColor="text1"/>
                <w:u w:val="none"/>
              </w:rPr>
              <w:t>Свиридова</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Т</w:t>
            </w:r>
            <w:r w:rsidRPr="0084078C">
              <w:rPr>
                <w:rStyle w:val="CharAttribute6"/>
                <w:rFonts w:eastAsia="№Е"/>
                <w:color w:val="000000" w:themeColor="text1"/>
                <w:u w:val="none"/>
              </w:rPr>
              <w:t>.</w:t>
            </w:r>
            <w:r w:rsidRPr="0084078C">
              <w:rPr>
                <w:rStyle w:val="CharAttribute6"/>
                <w:rFonts w:eastAsia="№Е"/>
                <w:color w:val="000000" w:themeColor="text1"/>
                <w:u w:val="none"/>
              </w:rPr>
              <w:t>В</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классные</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руководители</w:t>
            </w:r>
          </w:p>
        </w:tc>
      </w:tr>
      <w:tr w:rsidR="00482297" w:rsidRPr="0084078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TableParagraph"/>
              <w:tabs>
                <w:tab w:val="left" w:pos="1758"/>
                <w:tab w:val="left" w:pos="3576"/>
              </w:tabs>
              <w:spacing w:line="293" w:lineRule="exact"/>
              <w:rPr>
                <w:sz w:val="26"/>
              </w:rPr>
            </w:pPr>
            <w:r>
              <w:rPr>
                <w:sz w:val="26"/>
              </w:rPr>
              <w:t>Подготовка</w:t>
            </w:r>
            <w:r>
              <w:rPr>
                <w:sz w:val="26"/>
              </w:rPr>
              <w:tab/>
              <w:t>мероприятий</w:t>
            </w:r>
            <w:r>
              <w:rPr>
                <w:sz w:val="26"/>
              </w:rPr>
              <w:tab/>
              <w:t>к</w:t>
            </w:r>
          </w:p>
          <w:p w:rsidR="00482297" w:rsidRDefault="00482297" w:rsidP="00DF6880">
            <w:pPr>
              <w:pStyle w:val="TableParagraph"/>
              <w:spacing w:line="298" w:lineRule="exact"/>
              <w:rPr>
                <w:sz w:val="26"/>
              </w:rPr>
            </w:pPr>
            <w:r>
              <w:rPr>
                <w:sz w:val="26"/>
              </w:rPr>
              <w:t>«Дню   пожилого   человека» и</w:t>
            </w:r>
          </w:p>
          <w:p w:rsidR="00482297" w:rsidRPr="0084078C" w:rsidRDefault="00482297" w:rsidP="00DF6880">
            <w:pPr>
              <w:pStyle w:val="ParaAttribute7"/>
              <w:ind w:firstLine="0"/>
              <w:jc w:val="left"/>
              <w:rPr>
                <w:sz w:val="24"/>
                <w:szCs w:val="24"/>
              </w:rPr>
            </w:pPr>
            <w:r>
              <w:rPr>
                <w:sz w:val="26"/>
              </w:rPr>
              <w:t>«Дню учителя</w:t>
            </w:r>
          </w:p>
        </w:tc>
        <w:tc>
          <w:tcPr>
            <w:tcW w:w="1773"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color w:val="000000" w:themeColor="text1"/>
                <w:sz w:val="24"/>
                <w:szCs w:val="24"/>
              </w:rPr>
            </w:pPr>
            <w:r>
              <w:rPr>
                <w:color w:val="000000" w:themeColor="text1"/>
                <w:sz w:val="24"/>
                <w:szCs w:val="24"/>
              </w:rPr>
              <w:t>октябрь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rStyle w:val="CharAttribute6"/>
                <w:rFonts w:eastAsia="№Е"/>
                <w:color w:val="000000" w:themeColor="text1"/>
                <w:u w:val="none"/>
              </w:rPr>
            </w:pPr>
            <w:r w:rsidRPr="0084078C">
              <w:rPr>
                <w:rStyle w:val="CharAttribute6"/>
                <w:rFonts w:eastAsia="№Е"/>
                <w:color w:val="000000" w:themeColor="text1"/>
                <w:u w:val="none"/>
              </w:rPr>
              <w:t>Свиридова</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Т</w:t>
            </w:r>
            <w:r w:rsidRPr="0084078C">
              <w:rPr>
                <w:rStyle w:val="CharAttribute6"/>
                <w:rFonts w:eastAsia="№Е"/>
                <w:color w:val="000000" w:themeColor="text1"/>
                <w:u w:val="none"/>
              </w:rPr>
              <w:t>.</w:t>
            </w:r>
            <w:r w:rsidRPr="0084078C">
              <w:rPr>
                <w:rStyle w:val="CharAttribute6"/>
                <w:rFonts w:eastAsia="№Е"/>
                <w:color w:val="000000" w:themeColor="text1"/>
                <w:u w:val="none"/>
              </w:rPr>
              <w:t>В</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классные</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руководители</w:t>
            </w:r>
          </w:p>
        </w:tc>
      </w:tr>
      <w:tr w:rsidR="00482297" w:rsidRPr="0084078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4078C" w:rsidRDefault="00482297" w:rsidP="00DF6880">
            <w:pPr>
              <w:jc w:val="both"/>
            </w:pPr>
            <w:r w:rsidRPr="0084078C">
              <w:t>Мероприятие, посвященное Дню Конституции, «Мы - граждане Рос</w:t>
            </w:r>
            <w:r w:rsidRPr="0084078C">
              <w:softHyphen/>
              <w:t xml:space="preserve">сии» </w:t>
            </w:r>
          </w:p>
        </w:tc>
        <w:tc>
          <w:tcPr>
            <w:tcW w:w="1773"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2"/>
              <w:rPr>
                <w:color w:val="000000" w:themeColor="text1"/>
                <w:sz w:val="24"/>
                <w:szCs w:val="24"/>
              </w:rPr>
            </w:pPr>
            <w:r w:rsidRPr="0084078C">
              <w:rPr>
                <w:color w:val="000000" w:themeColor="text1"/>
                <w:sz w:val="24"/>
                <w:szCs w:val="24"/>
              </w:rPr>
              <w:t>1-4</w:t>
            </w:r>
          </w:p>
        </w:tc>
        <w:tc>
          <w:tcPr>
            <w:tcW w:w="2245"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color w:val="000000" w:themeColor="text1"/>
                <w:sz w:val="24"/>
                <w:szCs w:val="24"/>
              </w:rPr>
            </w:pPr>
            <w:r>
              <w:rPr>
                <w:color w:val="000000" w:themeColor="text1"/>
                <w:sz w:val="24"/>
                <w:szCs w:val="24"/>
              </w:rPr>
              <w:t xml:space="preserve">Ноябрь </w:t>
            </w:r>
          </w:p>
        </w:tc>
        <w:tc>
          <w:tcPr>
            <w:tcW w:w="2232"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rStyle w:val="CharAttribute6"/>
                <w:rFonts w:eastAsia="№Е"/>
                <w:color w:val="000000" w:themeColor="text1"/>
                <w:u w:val="none"/>
              </w:rPr>
            </w:pPr>
            <w:r w:rsidRPr="0084078C">
              <w:rPr>
                <w:rStyle w:val="CharAttribute6"/>
                <w:rFonts w:eastAsia="№Е"/>
                <w:color w:val="000000" w:themeColor="text1"/>
                <w:u w:val="none"/>
              </w:rPr>
              <w:t>Свиридова</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Т</w:t>
            </w:r>
            <w:r w:rsidRPr="0084078C">
              <w:rPr>
                <w:rStyle w:val="CharAttribute6"/>
                <w:rFonts w:eastAsia="№Е"/>
                <w:color w:val="000000" w:themeColor="text1"/>
                <w:u w:val="none"/>
              </w:rPr>
              <w:t>.</w:t>
            </w:r>
            <w:r w:rsidRPr="0084078C">
              <w:rPr>
                <w:rStyle w:val="CharAttribute6"/>
                <w:rFonts w:eastAsia="№Е"/>
                <w:color w:val="000000" w:themeColor="text1"/>
                <w:u w:val="none"/>
              </w:rPr>
              <w:t>В</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классные</w:t>
            </w:r>
            <w:r w:rsidRPr="0084078C">
              <w:rPr>
                <w:rStyle w:val="CharAttribute6"/>
                <w:rFonts w:eastAsia="№Е"/>
                <w:color w:val="000000" w:themeColor="text1"/>
                <w:u w:val="none"/>
              </w:rPr>
              <w:t xml:space="preserve"> </w:t>
            </w:r>
            <w:r w:rsidRPr="0084078C">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TableParagraph"/>
              <w:spacing w:line="288" w:lineRule="exact"/>
              <w:rPr>
                <w:sz w:val="26"/>
              </w:rPr>
            </w:pPr>
            <w:r>
              <w:rPr>
                <w:sz w:val="26"/>
              </w:rPr>
              <w:t>Рейд по проверке соблюдения</w:t>
            </w:r>
          </w:p>
          <w:p w:rsidR="00482297" w:rsidRPr="0084078C" w:rsidRDefault="00482297" w:rsidP="00DF6880">
            <w:pPr>
              <w:jc w:val="both"/>
            </w:pPr>
            <w:r>
              <w:rPr>
                <w:sz w:val="26"/>
              </w:rPr>
              <w:t>учащимисяся единой школьной формы</w:t>
            </w:r>
          </w:p>
        </w:tc>
        <w:tc>
          <w:tcPr>
            <w:tcW w:w="1773"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4078C" w:rsidRDefault="00482297" w:rsidP="00DF6880">
            <w:pPr>
              <w:pStyle w:val="ParaAttribute8"/>
              <w:ind w:firstLine="0"/>
              <w:jc w:val="left"/>
              <w:rPr>
                <w:color w:val="000000" w:themeColor="text1"/>
                <w:sz w:val="24"/>
                <w:szCs w:val="24"/>
              </w:rPr>
            </w:pPr>
            <w:r>
              <w:rPr>
                <w:color w:val="000000" w:themeColor="text1"/>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E17373" w:rsidRDefault="00482297" w:rsidP="00DF6880">
            <w:pPr>
              <w:jc w:val="both"/>
            </w:pPr>
            <w:r w:rsidRPr="00E17373">
              <w:t xml:space="preserve">Новогодний серпантин </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sidRPr="00E60DC1">
              <w:rPr>
                <w:color w:val="000000" w:themeColor="text1"/>
                <w:sz w:val="24"/>
                <w:szCs w:val="24"/>
              </w:rPr>
              <w:t>март</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spacing w:line="240" w:lineRule="exact"/>
            </w:pPr>
            <w:r w:rsidRPr="00E521CB">
              <w:rPr>
                <w:rFonts w:eastAsia="Tahoma"/>
              </w:rPr>
              <w:t>Армейский баттл</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февраль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spacing w:line="322" w:lineRule="exact"/>
            </w:pPr>
            <w:r w:rsidRPr="00E521CB">
              <w:rPr>
                <w:rFonts w:eastAsia="Tahoma"/>
              </w:rPr>
              <w:t>«Весенние улыбки», «Вам любимые»</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март</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spacing w:line="322" w:lineRule="exact"/>
            </w:pPr>
            <w:r w:rsidRPr="00E521CB">
              <w:rPr>
                <w:rFonts w:eastAsia="Tahoma"/>
              </w:rPr>
              <w:t>Акция «Цветок памяти», «Поздравь с победой»,акция «Цветок Победы»</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center"/>
          </w:tcPr>
          <w:p w:rsidR="00482297" w:rsidRPr="00E521CB" w:rsidRDefault="00482297" w:rsidP="00DF6880">
            <w:pPr>
              <w:pStyle w:val="20"/>
              <w:shd w:val="clear" w:color="auto" w:fill="auto"/>
            </w:pPr>
            <w:r w:rsidRPr="00E521CB">
              <w:rPr>
                <w:rFonts w:eastAsia="Tahoma"/>
              </w:rPr>
              <w:lastRenderedPageBreak/>
              <w:t>Подготовка к гражданско</w:t>
            </w:r>
            <w:r w:rsidRPr="00E521CB">
              <w:rPr>
                <w:rFonts w:eastAsia="Tahoma"/>
              </w:rPr>
              <w:softHyphen/>
              <w:t xml:space="preserve"> - патриотической исследовательской конференции «История моей семьи в истории Солонешенского  района и моей страны»</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апрель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pPr>
            <w:r w:rsidRPr="00E521CB">
              <w:rPr>
                <w:rFonts w:eastAsia="Tahoma"/>
              </w:rPr>
              <w:t xml:space="preserve">Митинг, посвященный победе советского народа в Великой отечественной войне </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pPr>
            <w:r w:rsidRPr="00E521CB">
              <w:rPr>
                <w:rFonts w:eastAsia="Tahoma"/>
              </w:rPr>
              <w:t>Ученический форум «Я - лидер «Подведение итогов года»»</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E521CB" w:rsidRDefault="00482297" w:rsidP="00DF6880">
            <w:pPr>
              <w:pStyle w:val="20"/>
              <w:shd w:val="clear" w:color="auto" w:fill="auto"/>
              <w:spacing w:line="240" w:lineRule="exact"/>
            </w:pPr>
            <w:r w:rsidRPr="00E521CB">
              <w:rPr>
                <w:rFonts w:eastAsia="Tahoma"/>
              </w:rPr>
              <w:t>Праздник «Последний звонок»</w:t>
            </w:r>
          </w:p>
        </w:tc>
        <w:tc>
          <w:tcPr>
            <w:tcW w:w="1773"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2"/>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E60DC1" w:rsidRDefault="00482297" w:rsidP="00DF6880">
            <w:pPr>
              <w:pStyle w:val="ParaAttribute8"/>
              <w:ind w:firstLine="0"/>
              <w:jc w:val="left"/>
              <w:rPr>
                <w:color w:val="000000" w:themeColor="text1"/>
                <w:sz w:val="24"/>
                <w:szCs w:val="24"/>
              </w:rPr>
            </w:pPr>
            <w:r>
              <w:rPr>
                <w:color w:val="000000" w:themeColor="text1"/>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color w:val="000000" w:themeColor="text1"/>
                <w:sz w:val="24"/>
                <w:szCs w:val="24"/>
              </w:rPr>
            </w:pP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Курсы</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внеурочной</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деятельности</w:t>
            </w:r>
            <w:r w:rsidRPr="001E2183">
              <w:rPr>
                <w:rStyle w:val="CharAttribute5"/>
                <w:rFonts w:eastAsia="№Е" w:hint="default"/>
                <w:color w:val="000000" w:themeColor="text1"/>
              </w:rPr>
              <w:t xml:space="preserve"> </w:t>
            </w:r>
          </w:p>
          <w:p w:rsidR="00482297" w:rsidRPr="001E2183" w:rsidRDefault="00482297" w:rsidP="00DF6880">
            <w:pPr>
              <w:pStyle w:val="ParaAttribute3"/>
              <w:spacing w:line="360" w:lineRule="auto"/>
              <w:rPr>
                <w:color w:val="000000" w:themeColor="text1"/>
                <w:sz w:val="24"/>
                <w:szCs w:val="24"/>
              </w:rPr>
            </w:pPr>
          </w:p>
        </w:tc>
      </w:tr>
      <w:tr w:rsidR="00482297" w:rsidRPr="001E218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color w:val="000000" w:themeColor="text1"/>
                <w:sz w:val="24"/>
                <w:szCs w:val="24"/>
              </w:rPr>
            </w:pP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Название</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курса</w:t>
            </w:r>
            <w:r w:rsidRPr="001E2183">
              <w:rPr>
                <w:rStyle w:val="CharAttribute5"/>
                <w:rFonts w:eastAsia="№Е" w:hint="default"/>
                <w:color w:val="000000" w:themeColor="text1"/>
              </w:rPr>
              <w:t xml:space="preserve"> </w:t>
            </w:r>
          </w:p>
        </w:tc>
        <w:tc>
          <w:tcPr>
            <w:tcW w:w="1773"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color w:val="000000" w:themeColor="text1"/>
                <w:sz w:val="24"/>
                <w:szCs w:val="24"/>
              </w:rPr>
            </w:pP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Классы</w:t>
            </w:r>
            <w:r w:rsidRPr="001E2183">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Количество</w:t>
            </w:r>
            <w:r w:rsidRPr="001E2183">
              <w:rPr>
                <w:rStyle w:val="CharAttribute5"/>
                <w:rFonts w:eastAsia="№Е" w:hint="default"/>
                <w:color w:val="000000" w:themeColor="text1"/>
              </w:rPr>
              <w:t xml:space="preserve"> </w:t>
            </w: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часов</w:t>
            </w:r>
            <w:r w:rsidRPr="001E2183">
              <w:rPr>
                <w:rStyle w:val="CharAttribute5"/>
                <w:rFonts w:eastAsia="№Е" w:hint="default"/>
                <w:color w:val="000000" w:themeColor="text1"/>
              </w:rPr>
              <w:t xml:space="preserve"> </w:t>
            </w: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в</w:t>
            </w:r>
            <w:r w:rsidRPr="001E2183">
              <w:rPr>
                <w:rStyle w:val="CharAttribute5"/>
                <w:rFonts w:eastAsia="№Е" w:hint="default"/>
                <w:color w:val="000000" w:themeColor="text1"/>
              </w:rPr>
              <w:t xml:space="preserve"> </w:t>
            </w:r>
            <w:r w:rsidRPr="001E2183">
              <w:rPr>
                <w:rStyle w:val="CharAttribute5"/>
                <w:rFonts w:eastAsia="№Е" w:hint="default"/>
                <w:color w:val="000000" w:themeColor="text1"/>
              </w:rPr>
              <w:t>неделю</w:t>
            </w:r>
          </w:p>
        </w:tc>
        <w:tc>
          <w:tcPr>
            <w:tcW w:w="2232"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rStyle w:val="CharAttribute5"/>
                <w:rFonts w:eastAsia="№Е" w:hint="default"/>
                <w:color w:val="000000" w:themeColor="text1"/>
              </w:rPr>
            </w:pPr>
          </w:p>
          <w:p w:rsidR="00482297" w:rsidRPr="001E2183" w:rsidRDefault="00482297" w:rsidP="00DF6880">
            <w:pPr>
              <w:pStyle w:val="ParaAttribute3"/>
              <w:spacing w:line="360" w:lineRule="auto"/>
              <w:rPr>
                <w:rStyle w:val="CharAttribute5"/>
                <w:rFonts w:eastAsia="№Е" w:hint="default"/>
                <w:color w:val="000000" w:themeColor="text1"/>
              </w:rPr>
            </w:pPr>
            <w:r w:rsidRPr="001E2183">
              <w:rPr>
                <w:rStyle w:val="CharAttribute5"/>
                <w:rFonts w:eastAsia="№Е" w:hint="default"/>
                <w:color w:val="000000" w:themeColor="text1"/>
              </w:rPr>
              <w:t>Ответственные</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Юный турист</w:t>
            </w:r>
          </w:p>
        </w:tc>
        <w:tc>
          <w:tcPr>
            <w:tcW w:w="1773"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3"/>
              <w:spacing w:line="360" w:lineRule="auto"/>
              <w:rPr>
                <w:rStyle w:val="CharAttribute6"/>
                <w:rFonts w:eastAsia="№Е"/>
                <w:color w:val="000000" w:themeColor="text1"/>
              </w:rPr>
            </w:pPr>
            <w:r w:rsidRPr="00E17373">
              <w:rPr>
                <w:rStyle w:val="CharAttribute6"/>
                <w:rFonts w:eastAsia="№Е"/>
                <w:color w:val="000000" w:themeColor="text1"/>
              </w:rPr>
              <w:t>Кудряшова</w:t>
            </w:r>
            <w:r w:rsidRPr="00E17373">
              <w:rPr>
                <w:rStyle w:val="CharAttribute6"/>
                <w:rFonts w:eastAsia="№Е"/>
                <w:color w:val="000000" w:themeColor="text1"/>
              </w:rPr>
              <w:t xml:space="preserve"> </w:t>
            </w:r>
            <w:r w:rsidRPr="00E17373">
              <w:rPr>
                <w:rStyle w:val="CharAttribute6"/>
                <w:rFonts w:eastAsia="№Е"/>
                <w:color w:val="000000" w:themeColor="text1"/>
              </w:rPr>
              <w:t>Т</w:t>
            </w:r>
            <w:r w:rsidRPr="00E17373">
              <w:rPr>
                <w:rStyle w:val="CharAttribute6"/>
                <w:rFonts w:eastAsia="№Е"/>
                <w:color w:val="000000" w:themeColor="text1"/>
              </w:rPr>
              <w:t>.</w:t>
            </w:r>
            <w:r w:rsidRPr="00E17373">
              <w:rPr>
                <w:rStyle w:val="CharAttribute6"/>
                <w:rFonts w:eastAsia="№Е"/>
                <w:color w:val="000000" w:themeColor="text1"/>
              </w:rPr>
              <w:t>А</w:t>
            </w:r>
            <w:r w:rsidRPr="00E17373">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Моя Родина</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Моя Родина Алтай</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Я – исследователь</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Школа вежливого общения</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Экологическая культура</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Мир этики</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both"/>
              <w:rPr>
                <w:color w:val="000000" w:themeColor="text1"/>
                <w:sz w:val="24"/>
                <w:szCs w:val="24"/>
              </w:rPr>
            </w:pPr>
            <w:r>
              <w:rPr>
                <w:color w:val="000000" w:themeColor="text1"/>
                <w:sz w:val="24"/>
                <w:szCs w:val="24"/>
              </w:rPr>
              <w:t>Финансовая грамотность</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Pr>
                <w:color w:val="000000" w:themeColor="text1"/>
                <w:sz w:val="24"/>
                <w:szCs w:val="24"/>
              </w:rPr>
              <w:t>1</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14468">
              <w:rPr>
                <w:rStyle w:val="CharAttribute6"/>
                <w:rFonts w:eastAsia="№Е"/>
                <w:color w:val="000000" w:themeColor="text1"/>
              </w:rPr>
              <w:t>Кудряшова</w:t>
            </w:r>
            <w:r w:rsidRPr="00A14468">
              <w:rPr>
                <w:rStyle w:val="CharAttribute6"/>
                <w:rFonts w:eastAsia="№Е"/>
                <w:color w:val="000000" w:themeColor="text1"/>
              </w:rPr>
              <w:t xml:space="preserve"> </w:t>
            </w:r>
            <w:r w:rsidRPr="00A14468">
              <w:rPr>
                <w:rStyle w:val="CharAttribute6"/>
                <w:rFonts w:eastAsia="№Е"/>
                <w:color w:val="000000" w:themeColor="text1"/>
              </w:rPr>
              <w:t>Т</w:t>
            </w:r>
            <w:r w:rsidRPr="00A14468">
              <w:rPr>
                <w:rStyle w:val="CharAttribute6"/>
                <w:rFonts w:eastAsia="№Е"/>
                <w:color w:val="000000" w:themeColor="text1"/>
              </w:rPr>
              <w:t>.</w:t>
            </w:r>
            <w:r w:rsidRPr="00A14468">
              <w:rPr>
                <w:rStyle w:val="CharAttribute6"/>
                <w:rFonts w:eastAsia="№Е"/>
                <w:color w:val="000000" w:themeColor="text1"/>
              </w:rPr>
              <w:t>А</w:t>
            </w:r>
            <w:r w:rsidRPr="00A14468">
              <w:rPr>
                <w:rStyle w:val="CharAttribute6"/>
                <w:rFonts w:eastAsia="№Е"/>
                <w:color w:val="000000" w:themeColor="text1"/>
              </w:rPr>
              <w:t>.</w:t>
            </w: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left"/>
              <w:rPr>
                <w:rStyle w:val="CharAttribute5"/>
                <w:rFonts w:eastAsia="№Е" w:hint="default"/>
                <w:color w:val="000000" w:themeColor="text1"/>
              </w:rPr>
            </w:pPr>
            <w:r>
              <w:rPr>
                <w:i/>
                <w:color w:val="000000" w:themeColor="text1"/>
                <w:sz w:val="24"/>
                <w:szCs w:val="24"/>
              </w:rPr>
              <w:t xml:space="preserve">                                                         </w:t>
            </w:r>
            <w:r w:rsidRPr="001E2183">
              <w:rPr>
                <w:rStyle w:val="CharAttribute5"/>
                <w:rFonts w:eastAsia="№Е" w:hint="default"/>
                <w:color w:val="000000" w:themeColor="text1"/>
              </w:rPr>
              <w:t>Самоуправление</w:t>
            </w:r>
          </w:p>
          <w:p w:rsidR="00482297" w:rsidRPr="001E2183" w:rsidRDefault="00482297" w:rsidP="00DF6880">
            <w:pPr>
              <w:pStyle w:val="ParaAttribute3"/>
              <w:spacing w:line="360" w:lineRule="auto"/>
              <w:rPr>
                <w:i/>
                <w:color w:val="000000" w:themeColor="text1"/>
                <w:sz w:val="24"/>
                <w:szCs w:val="24"/>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both"/>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rPr>
              <w:t>Дела</w:t>
            </w:r>
            <w:r w:rsidRPr="008A73F6">
              <w:rPr>
                <w:rStyle w:val="CharAttribute5"/>
                <w:rFonts w:eastAsia="№Е" w:hint="default"/>
              </w:rPr>
              <w:t xml:space="preserve">, </w:t>
            </w:r>
            <w:r w:rsidRPr="008A73F6">
              <w:rPr>
                <w:rStyle w:val="CharAttribute5"/>
                <w:rFonts w:eastAsia="№Е" w:hint="default"/>
              </w:rPr>
              <w:t>события</w:t>
            </w:r>
            <w:r w:rsidRPr="008A73F6">
              <w:rPr>
                <w:rStyle w:val="CharAttribute5"/>
                <w:rFonts w:eastAsia="№Е" w:hint="default"/>
              </w:rPr>
              <w:t xml:space="preserve">, </w:t>
            </w:r>
            <w:r w:rsidRPr="008A73F6">
              <w:rPr>
                <w:rStyle w:val="CharAttribute5"/>
                <w:rFonts w:eastAsia="№Е" w:hint="default"/>
              </w:rPr>
              <w:t>мероприя</w:t>
            </w:r>
            <w:r w:rsidRPr="008A73F6">
              <w:rPr>
                <w:rStyle w:val="CharAttribute5"/>
                <w:rFonts w:eastAsia="№Е" w:hint="default"/>
              </w:rPr>
              <w:lastRenderedPageBreak/>
              <w:t>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Классы</w:t>
            </w:r>
            <w:r w:rsidRPr="008A73F6">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Ориентировочное</w:t>
            </w: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lastRenderedPageBreak/>
              <w:t>время</w:t>
            </w:r>
            <w:r w:rsidRPr="008A73F6">
              <w:rPr>
                <w:rStyle w:val="CharAttribute5"/>
                <w:rFonts w:eastAsia="№Е" w:hint="default"/>
                <w:color w:val="000000" w:themeColor="text1"/>
              </w:rPr>
              <w:t xml:space="preserve"> </w:t>
            </w: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rStyle w:val="CharAttribute5"/>
                <w:rFonts w:eastAsia="№Е" w:hint="default"/>
                <w:color w:val="000000" w:themeColor="text1"/>
              </w:rPr>
            </w:pP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t>Ответственные</w:t>
            </w: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pPr>
              <w:jc w:val="both"/>
            </w:pPr>
            <w:r w:rsidRPr="00671871">
              <w:rPr>
                <w:rFonts w:eastAsia="Tahoma"/>
              </w:rPr>
              <w:lastRenderedPageBreak/>
              <w:t>Ученический форум «Я - лидер</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671871">
              <w:rPr>
                <w:rFonts w:eastAsia="Tahoma"/>
                <w:sz w:val="24"/>
                <w:szCs w:val="24"/>
              </w:rPr>
              <w:t>сентябрь-октябрь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rStyle w:val="CharAttribute6"/>
                <w:rFonts w:eastAsia="№Е"/>
                <w:color w:val="000000" w:themeColor="text1"/>
              </w:rPr>
            </w:pPr>
            <w:r w:rsidRPr="00671871">
              <w:rPr>
                <w:sz w:val="24"/>
                <w:szCs w:val="24"/>
              </w:rPr>
              <w:t>Свиридова Т.В.</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pPr>
              <w:jc w:val="both"/>
            </w:pPr>
            <w:r w:rsidRPr="00671871">
              <w:rPr>
                <w:rFonts w:eastAsia="Tahoma"/>
              </w:rPr>
              <w:t>«Дарю добро»</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671871">
              <w:rPr>
                <w:rFonts w:eastAsia="Tahoma"/>
                <w:sz w:val="24"/>
                <w:szCs w:val="24"/>
              </w:rPr>
              <w:t>февраль-март</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F1243A">
              <w:t>Свиридова Т.В.</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pPr>
              <w:jc w:val="both"/>
            </w:pPr>
            <w:r w:rsidRPr="00671871">
              <w:rPr>
                <w:rFonts w:eastAsia="Tahoma"/>
              </w:rPr>
              <w:t>Ученический форум «Подведение итогов года»»</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3"/>
              <w:rPr>
                <w:color w:val="000000" w:themeColor="text1"/>
                <w:sz w:val="24"/>
                <w:szCs w:val="24"/>
              </w:rPr>
            </w:pPr>
            <w:r w:rsidRPr="00671871">
              <w:rPr>
                <w:rFonts w:eastAsia="Tahoma"/>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F1243A">
              <w:t>Свиридова Т.В.</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pPr>
              <w:jc w:val="both"/>
            </w:pPr>
            <w:r w:rsidRPr="00671871">
              <w:rPr>
                <w:rFonts w:eastAsia="Tahoma"/>
              </w:rPr>
              <w:t>Школа актива</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3"/>
              <w:rPr>
                <w:color w:val="000000" w:themeColor="text1"/>
                <w:sz w:val="24"/>
                <w:szCs w:val="24"/>
              </w:rPr>
            </w:pPr>
            <w:r w:rsidRPr="00671871">
              <w:rPr>
                <w:rFonts w:eastAsia="Tahoma"/>
                <w:sz w:val="24"/>
                <w:szCs w:val="24"/>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F1243A">
              <w:t>Свиридова Т.В.</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pPr>
              <w:jc w:val="both"/>
            </w:pPr>
            <w:r w:rsidRPr="00671871">
              <w:rPr>
                <w:rFonts w:eastAsia="Tahoma"/>
              </w:rPr>
              <w:t xml:space="preserve">Совет </w:t>
            </w:r>
            <w:r>
              <w:rPr>
                <w:rFonts w:eastAsia="Tahoma"/>
              </w:rPr>
              <w:t>старшеклассников</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3"/>
              <w:rPr>
                <w:color w:val="000000" w:themeColor="text1"/>
                <w:sz w:val="24"/>
                <w:szCs w:val="24"/>
              </w:rPr>
            </w:pPr>
            <w:r w:rsidRPr="00671871">
              <w:rPr>
                <w:rFonts w:eastAsia="Tahoma"/>
                <w:sz w:val="24"/>
                <w:szCs w:val="24"/>
              </w:rPr>
              <w:t>2 раза в месяц</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F1243A">
              <w:t>Свиридова Т.В.</w:t>
            </w: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jc w:val="left"/>
              <w:rPr>
                <w:i/>
                <w:color w:val="000000" w:themeColor="text1"/>
                <w:sz w:val="24"/>
                <w:szCs w:val="24"/>
              </w:rPr>
            </w:pPr>
          </w:p>
          <w:p w:rsidR="00482297" w:rsidRDefault="00482297" w:rsidP="00DF6880">
            <w:pPr>
              <w:pStyle w:val="ParaAttribute3"/>
              <w:spacing w:line="360" w:lineRule="auto"/>
              <w:rPr>
                <w:i/>
                <w:color w:val="000000" w:themeColor="text1"/>
                <w:sz w:val="24"/>
                <w:szCs w:val="24"/>
              </w:rPr>
            </w:pPr>
            <w:r w:rsidRPr="001E2183">
              <w:rPr>
                <w:rStyle w:val="CharAttribute5"/>
                <w:rFonts w:eastAsia="№Е" w:hint="default"/>
                <w:color w:val="000000" w:themeColor="text1"/>
              </w:rPr>
              <w:t>Профориентация</w:t>
            </w:r>
            <w:r w:rsidRPr="001E2183">
              <w:rPr>
                <w:i/>
                <w:color w:val="000000" w:themeColor="text1"/>
                <w:sz w:val="24"/>
                <w:szCs w:val="24"/>
              </w:rPr>
              <w:t xml:space="preserve"> </w:t>
            </w:r>
          </w:p>
          <w:p w:rsidR="00482297" w:rsidRPr="001E2183" w:rsidRDefault="00482297" w:rsidP="00DF6880">
            <w:pPr>
              <w:pStyle w:val="ParaAttribute3"/>
              <w:spacing w:line="360" w:lineRule="auto"/>
              <w:rPr>
                <w:i/>
                <w:color w:val="000000" w:themeColor="text1"/>
                <w:sz w:val="24"/>
                <w:szCs w:val="24"/>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rPr>
              <w:t>Дела</w:t>
            </w:r>
            <w:r w:rsidRPr="008A73F6">
              <w:rPr>
                <w:rStyle w:val="CharAttribute5"/>
                <w:rFonts w:eastAsia="№Е" w:hint="default"/>
              </w:rPr>
              <w:t xml:space="preserve">, </w:t>
            </w:r>
            <w:r w:rsidRPr="008A73F6">
              <w:rPr>
                <w:rStyle w:val="CharAttribute5"/>
                <w:rFonts w:eastAsia="№Е" w:hint="default"/>
              </w:rPr>
              <w:t>события</w:t>
            </w:r>
            <w:r w:rsidRPr="008A73F6">
              <w:rPr>
                <w:rStyle w:val="CharAttribute5"/>
                <w:rFonts w:eastAsia="№Е" w:hint="default"/>
              </w:rPr>
              <w:t xml:space="preserve">, </w:t>
            </w:r>
            <w:r w:rsidRPr="008A73F6">
              <w:rPr>
                <w:rStyle w:val="CharAttribute5"/>
                <w:rFonts w:eastAsia="№Е" w:hint="default"/>
              </w:rPr>
              <w:t>мероприятия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Классы</w:t>
            </w:r>
            <w:r w:rsidRPr="008A73F6">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Ориентировочное</w:t>
            </w:r>
          </w:p>
          <w:p w:rsidR="00482297" w:rsidRPr="008A73F6" w:rsidRDefault="00482297" w:rsidP="00DF6880">
            <w:pPr>
              <w:pStyle w:val="ParaAttribute3"/>
              <w:jc w:val="left"/>
              <w:rPr>
                <w:rStyle w:val="CharAttribute5"/>
                <w:rFonts w:eastAsia="№Е" w:hint="default"/>
                <w:color w:val="000000" w:themeColor="text1"/>
              </w:rPr>
            </w:pPr>
            <w:r w:rsidRPr="008A73F6">
              <w:rPr>
                <w:rStyle w:val="CharAttribute5"/>
                <w:rFonts w:eastAsia="№Е" w:hint="default"/>
                <w:color w:val="000000" w:themeColor="text1"/>
              </w:rPr>
              <w:t>время</w:t>
            </w:r>
            <w:r w:rsidRPr="008A73F6">
              <w:rPr>
                <w:rStyle w:val="CharAttribute5"/>
                <w:rFonts w:eastAsia="№Е" w:hint="default"/>
                <w:color w:val="000000" w:themeColor="text1"/>
              </w:rPr>
              <w:t xml:space="preserve"> </w:t>
            </w: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5"/>
                <w:rFonts w:eastAsia="№Е" w:hint="default"/>
                <w:color w:val="000000" w:themeColor="text1"/>
              </w:rPr>
            </w:pPr>
          </w:p>
          <w:p w:rsidR="00482297" w:rsidRPr="008A73F6" w:rsidRDefault="00482297" w:rsidP="00DF6880">
            <w:pPr>
              <w:pStyle w:val="ParaAttribute3"/>
              <w:jc w:val="left"/>
              <w:rPr>
                <w:rStyle w:val="CharAttribute5"/>
                <w:rFonts w:eastAsia="№Е" w:hint="default"/>
                <w:color w:val="000000" w:themeColor="text1"/>
              </w:rPr>
            </w:pPr>
            <w:r w:rsidRPr="008A73F6">
              <w:rPr>
                <w:rStyle w:val="CharAttribute5"/>
                <w:rFonts w:eastAsia="№Е" w:hint="default"/>
                <w:color w:val="000000" w:themeColor="text1"/>
              </w:rPr>
              <w:t>Ответственные</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r>
              <w:rPr>
                <w:sz w:val="26"/>
              </w:rPr>
              <w:t>Просмотр онлайн урока на сайте по бесплатной профориентации для детей «Проектория»</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8A73F6">
              <w:rPr>
                <w:color w:val="000000" w:themeColor="text1"/>
                <w:sz w:val="24"/>
                <w:szCs w:val="24"/>
              </w:rPr>
              <w:t>октябрь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3"/>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TableParagraph"/>
              <w:spacing w:line="291" w:lineRule="exact"/>
              <w:rPr>
                <w:sz w:val="26"/>
              </w:rPr>
            </w:pPr>
            <w:r>
              <w:rPr>
                <w:sz w:val="26"/>
              </w:rPr>
              <w:t>Участие в районной ярмарке</w:t>
            </w:r>
          </w:p>
          <w:p w:rsidR="00482297" w:rsidRPr="00D96499" w:rsidRDefault="00482297" w:rsidP="00DF6880">
            <w:r>
              <w:rPr>
                <w:sz w:val="26"/>
              </w:rPr>
              <w:t>Учебных мест</w:t>
            </w:r>
            <w:r>
              <w:rPr>
                <w:sz w:val="26"/>
              </w:rPr>
              <w:tab/>
              <w:t xml:space="preserve">«Твой выбор </w:t>
            </w:r>
            <w:r>
              <w:rPr>
                <w:spacing w:val="-13"/>
                <w:sz w:val="26"/>
              </w:rPr>
              <w:t xml:space="preserve">– </w:t>
            </w:r>
            <w:r>
              <w:rPr>
                <w:sz w:val="26"/>
              </w:rPr>
              <w:t>твои возможности»</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8A73F6">
              <w:rPr>
                <w:color w:val="000000" w:themeColor="text1"/>
                <w:sz w:val="24"/>
                <w:szCs w:val="24"/>
              </w:rPr>
              <w:t>ноябрь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3"/>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TableParagraph"/>
              <w:tabs>
                <w:tab w:val="left" w:pos="772"/>
                <w:tab w:val="left" w:pos="1669"/>
                <w:tab w:val="left" w:pos="3156"/>
              </w:tabs>
              <w:spacing w:line="288" w:lineRule="exact"/>
              <w:rPr>
                <w:sz w:val="26"/>
              </w:rPr>
            </w:pPr>
            <w:r>
              <w:rPr>
                <w:sz w:val="26"/>
              </w:rPr>
              <w:t>Час</w:t>
            </w:r>
            <w:r>
              <w:rPr>
                <w:sz w:val="26"/>
              </w:rPr>
              <w:tab/>
              <w:t>проф.</w:t>
            </w:r>
            <w:r>
              <w:rPr>
                <w:sz w:val="26"/>
              </w:rPr>
              <w:tab/>
              <w:t>мастерства</w:t>
            </w:r>
            <w:r>
              <w:rPr>
                <w:sz w:val="26"/>
              </w:rPr>
              <w:tab/>
              <w:t>«Как</w:t>
            </w:r>
          </w:p>
          <w:p w:rsidR="00482297" w:rsidRPr="00D96499" w:rsidRDefault="00482297" w:rsidP="00DF6880">
            <w:r>
              <w:rPr>
                <w:sz w:val="26"/>
              </w:rPr>
              <w:t>устроена библиотека?»</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ind w:firstLine="0"/>
              <w:jc w:val="left"/>
              <w:rPr>
                <w:color w:val="000000" w:themeColor="text1"/>
                <w:sz w:val="24"/>
                <w:szCs w:val="24"/>
              </w:rPr>
            </w:pPr>
            <w:r w:rsidRPr="008A73F6">
              <w:rPr>
                <w:color w:val="000000" w:themeColor="text1"/>
                <w:sz w:val="24"/>
                <w:szCs w:val="24"/>
              </w:rPr>
              <w:t>февраль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Default="00482297" w:rsidP="00DF6880">
            <w:pPr>
              <w:pStyle w:val="TableParagraph"/>
              <w:tabs>
                <w:tab w:val="left" w:pos="1302"/>
                <w:tab w:val="left" w:pos="1707"/>
                <w:tab w:val="left" w:pos="3000"/>
              </w:tabs>
              <w:spacing w:line="288" w:lineRule="exact"/>
              <w:rPr>
                <w:sz w:val="26"/>
              </w:rPr>
            </w:pPr>
            <w:r>
              <w:rPr>
                <w:sz w:val="26"/>
              </w:rPr>
              <w:t>Участие</w:t>
            </w:r>
            <w:r>
              <w:rPr>
                <w:sz w:val="26"/>
              </w:rPr>
              <w:tab/>
              <w:t>конкурсе</w:t>
            </w:r>
          </w:p>
          <w:p w:rsidR="00482297" w:rsidRPr="00D96499" w:rsidRDefault="00482297" w:rsidP="00DF6880">
            <w:r>
              <w:rPr>
                <w:sz w:val="26"/>
              </w:rPr>
              <w:t>«Твое профессиональное будущее»</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ind w:firstLine="0"/>
              <w:jc w:val="left"/>
              <w:rPr>
                <w:color w:val="000000" w:themeColor="text1"/>
                <w:sz w:val="24"/>
                <w:szCs w:val="24"/>
              </w:rPr>
            </w:pPr>
            <w:r w:rsidRPr="008A73F6">
              <w:rPr>
                <w:color w:val="000000" w:themeColor="text1"/>
                <w:sz w:val="24"/>
                <w:szCs w:val="24"/>
              </w:rPr>
              <w:t>апрель</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r>
              <w:rPr>
                <w:sz w:val="26"/>
              </w:rPr>
              <w:t>Конкурс</w:t>
            </w:r>
            <w:r>
              <w:rPr>
                <w:sz w:val="26"/>
              </w:rPr>
              <w:tab/>
              <w:t>эссе</w:t>
            </w:r>
            <w:r>
              <w:rPr>
                <w:sz w:val="26"/>
              </w:rPr>
              <w:tab/>
              <w:t>«Еще</w:t>
            </w:r>
            <w:r>
              <w:rPr>
                <w:sz w:val="26"/>
              </w:rPr>
              <w:tab/>
              <w:t>не студенты, но все же…»</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pPr>
              <w:pStyle w:val="ParaAttribute8"/>
              <w:ind w:firstLine="0"/>
              <w:jc w:val="left"/>
              <w:rPr>
                <w:color w:val="000000" w:themeColor="text1"/>
                <w:sz w:val="24"/>
                <w:szCs w:val="24"/>
              </w:rPr>
            </w:pPr>
            <w:r w:rsidRPr="00D96499">
              <w:rPr>
                <w:sz w:val="24"/>
                <w:szCs w:val="24"/>
              </w:rPr>
              <w:t xml:space="preserve">март </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E1737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rPr>
                <w:sz w:val="26"/>
              </w:rPr>
            </w:pPr>
            <w:r>
              <w:rPr>
                <w:sz w:val="26"/>
              </w:rPr>
              <w:t xml:space="preserve">Анкетирование учащихся (изучение профессиональных </w:t>
            </w:r>
            <w:r>
              <w:rPr>
                <w:sz w:val="26"/>
              </w:rPr>
              <w:lastRenderedPageBreak/>
              <w:t>намерений)</w:t>
            </w:r>
          </w:p>
        </w:tc>
        <w:tc>
          <w:tcPr>
            <w:tcW w:w="1773" w:type="dxa"/>
            <w:tcBorders>
              <w:top w:val="single" w:sz="4" w:space="0" w:color="000000"/>
              <w:left w:val="single" w:sz="4" w:space="0" w:color="000000"/>
              <w:bottom w:val="single" w:sz="4" w:space="0" w:color="000000"/>
              <w:right w:val="single" w:sz="4" w:space="0" w:color="000000"/>
            </w:tcBorders>
          </w:tcPr>
          <w:p w:rsidR="00482297" w:rsidRPr="0014247F" w:rsidRDefault="00482297" w:rsidP="00DF6880">
            <w:pPr>
              <w:rPr>
                <w:color w:val="000000" w:themeColor="text1"/>
              </w:rPr>
            </w:pPr>
            <w:r w:rsidRPr="0014247F">
              <w:rPr>
                <w:color w:val="000000" w:themeColor="text1"/>
              </w:rPr>
              <w:lastRenderedPageBreak/>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pPr>
              <w:pStyle w:val="ParaAttribute8"/>
              <w:ind w:firstLine="0"/>
              <w:jc w:val="left"/>
              <w:rPr>
                <w:sz w:val="24"/>
                <w:szCs w:val="24"/>
              </w:rPr>
            </w:pPr>
            <w:r w:rsidRPr="00D96499">
              <w:rPr>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E17373" w:rsidRDefault="00482297" w:rsidP="00DF6880">
            <w:pPr>
              <w:pStyle w:val="ParaAttribute8"/>
              <w:ind w:firstLine="0"/>
              <w:jc w:val="left"/>
              <w:rPr>
                <w:rStyle w:val="CharAttribute6"/>
                <w:rFonts w:eastAsia="№Е"/>
                <w:color w:val="000000" w:themeColor="text1"/>
                <w:u w:val="none"/>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классные</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руководители</w:t>
            </w: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Pr="001E2183" w:rsidRDefault="00482297" w:rsidP="00DF6880">
            <w:pPr>
              <w:pStyle w:val="ParaAttribute3"/>
              <w:spacing w:line="360" w:lineRule="auto"/>
              <w:rPr>
                <w:i/>
                <w:color w:val="000000" w:themeColor="text1"/>
                <w:sz w:val="24"/>
                <w:szCs w:val="24"/>
              </w:rPr>
            </w:pPr>
            <w:r w:rsidRPr="00B21683">
              <w:rPr>
                <w:rStyle w:val="CharAttribute5"/>
                <w:rFonts w:eastAsia="№Е" w:hint="default"/>
                <w:color w:val="000000" w:themeColor="text1"/>
              </w:rPr>
              <w:t>Школьные</w:t>
            </w:r>
            <w:r w:rsidRPr="00B21683">
              <w:rPr>
                <w:rStyle w:val="CharAttribute5"/>
                <w:rFonts w:eastAsia="№Е" w:hint="default"/>
                <w:color w:val="000000" w:themeColor="text1"/>
              </w:rPr>
              <w:t xml:space="preserve"> </w:t>
            </w:r>
            <w:r w:rsidRPr="00B21683">
              <w:rPr>
                <w:rStyle w:val="CharAttribute5"/>
                <w:rFonts w:eastAsia="№Е" w:hint="default"/>
                <w:color w:val="000000" w:themeColor="text1"/>
              </w:rPr>
              <w:t>медиа</w:t>
            </w:r>
            <w:r w:rsidRPr="001E2183">
              <w:rPr>
                <w:i/>
                <w:color w:val="000000" w:themeColor="text1"/>
                <w:sz w:val="24"/>
                <w:szCs w:val="24"/>
              </w:rPr>
              <w:t xml:space="preserve"> </w:t>
            </w: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both"/>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rPr>
              <w:t>Дела</w:t>
            </w:r>
            <w:r w:rsidRPr="008A73F6">
              <w:rPr>
                <w:rStyle w:val="CharAttribute5"/>
                <w:rFonts w:eastAsia="№Е" w:hint="default"/>
              </w:rPr>
              <w:t xml:space="preserve">, </w:t>
            </w:r>
            <w:r w:rsidRPr="008A73F6">
              <w:rPr>
                <w:rStyle w:val="CharAttribute5"/>
                <w:rFonts w:eastAsia="№Е" w:hint="default"/>
              </w:rPr>
              <w:t>события</w:t>
            </w:r>
            <w:r w:rsidRPr="008A73F6">
              <w:rPr>
                <w:rStyle w:val="CharAttribute5"/>
                <w:rFonts w:eastAsia="№Е" w:hint="default"/>
              </w:rPr>
              <w:t xml:space="preserve">, </w:t>
            </w:r>
            <w:r w:rsidRPr="008A73F6">
              <w:rPr>
                <w:rStyle w:val="CharAttribute5"/>
                <w:rFonts w:eastAsia="№Е" w:hint="default"/>
              </w:rPr>
              <w:t>мероприятия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Классы</w:t>
            </w:r>
            <w:r w:rsidRPr="008A73F6">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Ориентировочное</w:t>
            </w: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t>время</w:t>
            </w:r>
            <w:r w:rsidRPr="008A73F6">
              <w:rPr>
                <w:rStyle w:val="CharAttribute5"/>
                <w:rFonts w:eastAsia="№Е" w:hint="default"/>
                <w:color w:val="000000" w:themeColor="text1"/>
              </w:rPr>
              <w:t xml:space="preserve"> </w:t>
            </w: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rStyle w:val="CharAttribute5"/>
                <w:rFonts w:eastAsia="№Е" w:hint="default"/>
                <w:color w:val="000000" w:themeColor="text1"/>
              </w:rPr>
            </w:pP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t>Ответственные</w:t>
            </w: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D96499" w:rsidRDefault="00482297" w:rsidP="00DF6880">
            <w:pPr>
              <w:jc w:val="both"/>
            </w:pPr>
            <w:r w:rsidRPr="00D96499">
              <w:t>Проект «Персональная выставка</w:t>
            </w:r>
            <w:r>
              <w:t>»</w:t>
            </w:r>
          </w:p>
        </w:tc>
        <w:tc>
          <w:tcPr>
            <w:tcW w:w="1773" w:type="dxa"/>
            <w:tcBorders>
              <w:top w:val="single" w:sz="4" w:space="0" w:color="000000"/>
              <w:left w:val="single" w:sz="4" w:space="0" w:color="000000"/>
              <w:bottom w:val="single" w:sz="4" w:space="0" w:color="000000"/>
              <w:right w:val="single" w:sz="4" w:space="0" w:color="000000"/>
            </w:tcBorders>
          </w:tcPr>
          <w:p w:rsidR="00482297" w:rsidRPr="00B638AF" w:rsidRDefault="00482297" w:rsidP="00DF6880">
            <w:pPr>
              <w:rPr>
                <w:color w:val="000000" w:themeColor="text1"/>
              </w:rPr>
            </w:pPr>
            <w:r w:rsidRPr="00B638A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Pr>
                <w:color w:val="000000" w:themeColor="text1"/>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pPr>
              <w:jc w:val="both"/>
            </w:pPr>
            <w:r w:rsidRPr="00D96499">
              <w:t>Проект «Если Родина позовет</w:t>
            </w:r>
            <w:r>
              <w:t>»</w:t>
            </w:r>
          </w:p>
        </w:tc>
        <w:tc>
          <w:tcPr>
            <w:tcW w:w="1773" w:type="dxa"/>
            <w:tcBorders>
              <w:top w:val="single" w:sz="4" w:space="0" w:color="000000"/>
              <w:left w:val="single" w:sz="4" w:space="0" w:color="000000"/>
              <w:bottom w:val="single" w:sz="4" w:space="0" w:color="000000"/>
              <w:right w:val="single" w:sz="4" w:space="0" w:color="000000"/>
            </w:tcBorders>
          </w:tcPr>
          <w:p w:rsidR="00482297" w:rsidRPr="00B638AF" w:rsidRDefault="00482297" w:rsidP="00DF6880">
            <w:pPr>
              <w:rPr>
                <w:color w:val="000000" w:themeColor="text1"/>
              </w:rPr>
            </w:pPr>
            <w:r w:rsidRPr="00B638AF">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Pr>
                <w:color w:val="000000" w:themeColor="text1"/>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r w:rsidRPr="00E17373">
              <w:rPr>
                <w:rStyle w:val="CharAttribute6"/>
                <w:rFonts w:eastAsia="№Е"/>
                <w:color w:val="000000" w:themeColor="text1"/>
                <w:u w:val="none"/>
              </w:rPr>
              <w:t>Свиридова</w:t>
            </w:r>
            <w:r w:rsidRPr="00E17373">
              <w:rPr>
                <w:rStyle w:val="CharAttribute6"/>
                <w:rFonts w:eastAsia="№Е"/>
                <w:color w:val="000000" w:themeColor="text1"/>
                <w:u w:val="none"/>
              </w:rPr>
              <w:t xml:space="preserve"> </w:t>
            </w:r>
            <w:r w:rsidRPr="00E17373">
              <w:rPr>
                <w:rStyle w:val="CharAttribute6"/>
                <w:rFonts w:eastAsia="№Е"/>
                <w:color w:val="000000" w:themeColor="text1"/>
                <w:u w:val="none"/>
              </w:rPr>
              <w:t>Т</w:t>
            </w:r>
            <w:r w:rsidRPr="00E17373">
              <w:rPr>
                <w:rStyle w:val="CharAttribute6"/>
                <w:rFonts w:eastAsia="№Е"/>
                <w:color w:val="000000" w:themeColor="text1"/>
                <w:u w:val="none"/>
              </w:rPr>
              <w:t>.</w:t>
            </w:r>
            <w:r w:rsidRPr="00E17373">
              <w:rPr>
                <w:rStyle w:val="CharAttribute6"/>
                <w:rFonts w:eastAsia="№Е"/>
                <w:color w:val="000000" w:themeColor="text1"/>
                <w:u w:val="none"/>
              </w:rPr>
              <w:t>В</w:t>
            </w: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Pr="001E2183" w:rsidRDefault="00482297" w:rsidP="00DF6880">
            <w:pPr>
              <w:pStyle w:val="ParaAttribute3"/>
              <w:spacing w:line="360" w:lineRule="auto"/>
              <w:rPr>
                <w:i/>
                <w:color w:val="000000" w:themeColor="text1"/>
                <w:sz w:val="24"/>
                <w:szCs w:val="24"/>
              </w:rPr>
            </w:pPr>
            <w:r w:rsidRPr="00B21683">
              <w:rPr>
                <w:rStyle w:val="CharAttribute5"/>
                <w:rFonts w:eastAsia="№Е" w:hint="default"/>
                <w:color w:val="000000" w:themeColor="text1"/>
              </w:rPr>
              <w:t>Детские</w:t>
            </w:r>
            <w:r w:rsidRPr="00B21683">
              <w:rPr>
                <w:rStyle w:val="CharAttribute5"/>
                <w:rFonts w:eastAsia="№Е" w:hint="default"/>
                <w:color w:val="000000" w:themeColor="text1"/>
              </w:rPr>
              <w:t xml:space="preserve"> </w:t>
            </w:r>
            <w:r w:rsidRPr="00B21683">
              <w:rPr>
                <w:rStyle w:val="CharAttribute5"/>
                <w:rFonts w:eastAsia="№Е" w:hint="default"/>
                <w:color w:val="000000" w:themeColor="text1"/>
              </w:rPr>
              <w:t>общественные</w:t>
            </w:r>
            <w:r w:rsidRPr="00B21683">
              <w:rPr>
                <w:rStyle w:val="CharAttribute5"/>
                <w:rFonts w:eastAsia="№Е" w:hint="default"/>
                <w:color w:val="000000" w:themeColor="text1"/>
              </w:rPr>
              <w:t xml:space="preserve"> </w:t>
            </w:r>
            <w:r w:rsidRPr="00B21683">
              <w:rPr>
                <w:rStyle w:val="CharAttribute5"/>
                <w:rFonts w:eastAsia="№Е" w:hint="default"/>
                <w:color w:val="000000" w:themeColor="text1"/>
              </w:rPr>
              <w:t>объединения</w:t>
            </w:r>
            <w:r w:rsidRPr="001E2183">
              <w:rPr>
                <w:i/>
                <w:color w:val="000000" w:themeColor="text1"/>
                <w:sz w:val="24"/>
                <w:szCs w:val="24"/>
              </w:rPr>
              <w:t xml:space="preserve"> </w:t>
            </w:r>
          </w:p>
        </w:tc>
      </w:tr>
      <w:tr w:rsidR="00482297" w:rsidRPr="001E2183"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jc w:val="both"/>
              <w:rPr>
                <w:color w:val="000000" w:themeColor="text1"/>
                <w:sz w:val="24"/>
                <w:szCs w:val="24"/>
              </w:rPr>
            </w:pP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rPr>
              <w:t>Дела</w:t>
            </w:r>
            <w:r w:rsidRPr="001E2183">
              <w:rPr>
                <w:rStyle w:val="CharAttribute5"/>
                <w:rFonts w:eastAsia="№Е" w:hint="default"/>
              </w:rPr>
              <w:t xml:space="preserve">, </w:t>
            </w:r>
            <w:r w:rsidRPr="001E2183">
              <w:rPr>
                <w:rStyle w:val="CharAttribute5"/>
                <w:rFonts w:eastAsia="№Е" w:hint="default"/>
              </w:rPr>
              <w:t>события</w:t>
            </w:r>
            <w:r w:rsidRPr="001E2183">
              <w:rPr>
                <w:rStyle w:val="CharAttribute5"/>
                <w:rFonts w:eastAsia="№Е" w:hint="default"/>
              </w:rPr>
              <w:t xml:space="preserve">, </w:t>
            </w:r>
            <w:r w:rsidRPr="001E2183">
              <w:rPr>
                <w:rStyle w:val="CharAttribute5"/>
                <w:rFonts w:eastAsia="№Е" w:hint="default"/>
              </w:rPr>
              <w:t>мероприятия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color w:val="000000" w:themeColor="text1"/>
                <w:sz w:val="24"/>
                <w:szCs w:val="24"/>
              </w:rPr>
            </w:pP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Классы</w:t>
            </w:r>
            <w:r w:rsidRPr="001E2183">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Ориентировочное</w:t>
            </w:r>
          </w:p>
          <w:p w:rsidR="00482297" w:rsidRPr="001E2183" w:rsidRDefault="00482297" w:rsidP="00DF6880">
            <w:pPr>
              <w:pStyle w:val="ParaAttribute3"/>
              <w:spacing w:line="360" w:lineRule="auto"/>
              <w:rPr>
                <w:rStyle w:val="CharAttribute5"/>
                <w:rFonts w:eastAsia="№Е" w:hint="default"/>
                <w:color w:val="000000" w:themeColor="text1"/>
              </w:rPr>
            </w:pPr>
            <w:r w:rsidRPr="001E2183">
              <w:rPr>
                <w:rStyle w:val="CharAttribute5"/>
                <w:rFonts w:eastAsia="№Е" w:hint="default"/>
                <w:color w:val="000000" w:themeColor="text1"/>
              </w:rPr>
              <w:t>время</w:t>
            </w:r>
            <w:r w:rsidRPr="001E2183">
              <w:rPr>
                <w:rStyle w:val="CharAttribute5"/>
                <w:rFonts w:eastAsia="№Е" w:hint="default"/>
                <w:color w:val="000000" w:themeColor="text1"/>
              </w:rPr>
              <w:t xml:space="preserve"> </w:t>
            </w:r>
          </w:p>
          <w:p w:rsidR="00482297" w:rsidRPr="001E2183" w:rsidRDefault="00482297" w:rsidP="00DF6880">
            <w:pPr>
              <w:pStyle w:val="ParaAttribute3"/>
              <w:spacing w:line="360" w:lineRule="auto"/>
              <w:rPr>
                <w:color w:val="000000" w:themeColor="text1"/>
                <w:sz w:val="24"/>
                <w:szCs w:val="24"/>
              </w:rPr>
            </w:pPr>
            <w:r w:rsidRPr="001E2183">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rPr>
                <w:rStyle w:val="CharAttribute5"/>
                <w:rFonts w:eastAsia="№Е" w:hint="default"/>
                <w:color w:val="000000" w:themeColor="text1"/>
              </w:rPr>
            </w:pPr>
          </w:p>
          <w:p w:rsidR="00482297" w:rsidRPr="001E2183" w:rsidRDefault="00482297" w:rsidP="00DF6880">
            <w:pPr>
              <w:pStyle w:val="ParaAttribute3"/>
              <w:spacing w:line="360" w:lineRule="auto"/>
              <w:rPr>
                <w:rStyle w:val="CharAttribute5"/>
                <w:rFonts w:eastAsia="№Е" w:hint="default"/>
                <w:color w:val="000000" w:themeColor="text1"/>
              </w:rPr>
            </w:pPr>
            <w:r w:rsidRPr="001E2183">
              <w:rPr>
                <w:rStyle w:val="CharAttribute5"/>
                <w:rFonts w:eastAsia="№Е" w:hint="default"/>
                <w:color w:val="000000" w:themeColor="text1"/>
              </w:rPr>
              <w:t>Ответственные</w:t>
            </w:r>
          </w:p>
        </w:tc>
      </w:tr>
      <w:tr w:rsidR="00482297" w:rsidRPr="00D96499"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5"/>
              <w:spacing w:line="360" w:lineRule="auto"/>
              <w:rPr>
                <w:color w:val="000000" w:themeColor="text1"/>
                <w:sz w:val="24"/>
                <w:szCs w:val="24"/>
              </w:rPr>
            </w:pPr>
            <w:r>
              <w:rPr>
                <w:color w:val="000000" w:themeColor="text1"/>
                <w:sz w:val="24"/>
                <w:szCs w:val="24"/>
              </w:rPr>
              <w:t>Проект «Помощник вожатого РДШ</w:t>
            </w:r>
          </w:p>
        </w:tc>
        <w:tc>
          <w:tcPr>
            <w:tcW w:w="1773" w:type="dxa"/>
            <w:tcBorders>
              <w:top w:val="single" w:sz="4" w:space="0" w:color="000000"/>
              <w:left w:val="single" w:sz="4" w:space="0" w:color="000000"/>
              <w:bottom w:val="single" w:sz="4" w:space="0" w:color="000000"/>
              <w:right w:val="single" w:sz="4" w:space="0" w:color="000000"/>
            </w:tcBorders>
          </w:tcPr>
          <w:p w:rsidR="00482297" w:rsidRPr="00774D51" w:rsidRDefault="00482297" w:rsidP="00DF6880">
            <w:pPr>
              <w:rPr>
                <w:color w:val="000000" w:themeColor="text1"/>
              </w:rPr>
            </w:pPr>
            <w:r w:rsidRPr="00774D51">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3"/>
              <w:spacing w:line="360" w:lineRule="auto"/>
              <w:jc w:val="left"/>
              <w:rPr>
                <w:color w:val="000000" w:themeColor="text1"/>
                <w:sz w:val="24"/>
                <w:szCs w:val="24"/>
              </w:rPr>
            </w:pPr>
            <w:r>
              <w:rPr>
                <w:color w:val="000000" w:themeColor="text1"/>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D96499" w:rsidRDefault="00482297" w:rsidP="00DF6880">
            <w:pPr>
              <w:pStyle w:val="ParaAttribute3"/>
              <w:jc w:val="left"/>
              <w:rPr>
                <w:rStyle w:val="CharAttribute6"/>
                <w:rFonts w:eastAsia="№Е"/>
                <w:color w:val="000000" w:themeColor="text1"/>
                <w:u w:val="none"/>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5"/>
              <w:spacing w:line="360" w:lineRule="auto"/>
            </w:pPr>
            <w:r w:rsidRPr="00A80128">
              <w:rPr>
                <w:rFonts w:eastAsia="Tahoma"/>
                <w:sz w:val="24"/>
                <w:szCs w:val="24"/>
              </w:rPr>
              <w:t>Работа Службы школьной медиации</w:t>
            </w:r>
          </w:p>
        </w:tc>
        <w:tc>
          <w:tcPr>
            <w:tcW w:w="1773" w:type="dxa"/>
            <w:tcBorders>
              <w:top w:val="single" w:sz="4" w:space="0" w:color="000000"/>
              <w:left w:val="single" w:sz="4" w:space="0" w:color="000000"/>
              <w:bottom w:val="single" w:sz="4" w:space="0" w:color="000000"/>
              <w:right w:val="single" w:sz="4" w:space="0" w:color="000000"/>
            </w:tcBorders>
          </w:tcPr>
          <w:p w:rsidR="00482297" w:rsidRPr="00774D51" w:rsidRDefault="00482297" w:rsidP="00DF6880">
            <w:pPr>
              <w:rPr>
                <w:color w:val="000000" w:themeColor="text1"/>
              </w:rPr>
            </w:pPr>
            <w:r w:rsidRPr="00774D51">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E37CEB">
              <w:rPr>
                <w:color w:val="000000" w:themeColor="text1"/>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5"/>
              <w:spacing w:line="360" w:lineRule="auto"/>
            </w:pPr>
            <w:r w:rsidRPr="00A80128">
              <w:rPr>
                <w:rFonts w:eastAsia="Tahoma"/>
                <w:sz w:val="24"/>
                <w:szCs w:val="24"/>
              </w:rPr>
              <w:t>Совет старшеклассников</w:t>
            </w:r>
          </w:p>
        </w:tc>
        <w:tc>
          <w:tcPr>
            <w:tcW w:w="1773" w:type="dxa"/>
            <w:tcBorders>
              <w:top w:val="single" w:sz="4" w:space="0" w:color="000000"/>
              <w:left w:val="single" w:sz="4" w:space="0" w:color="000000"/>
              <w:bottom w:val="single" w:sz="4" w:space="0" w:color="000000"/>
              <w:right w:val="single" w:sz="4" w:space="0" w:color="000000"/>
            </w:tcBorders>
          </w:tcPr>
          <w:p w:rsidR="00482297" w:rsidRPr="00774D51" w:rsidRDefault="00482297" w:rsidP="00DF6880">
            <w:pPr>
              <w:rPr>
                <w:color w:val="000000" w:themeColor="text1"/>
              </w:rPr>
            </w:pPr>
            <w:r w:rsidRPr="00774D51">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E37CEB">
              <w:rPr>
                <w:color w:val="000000" w:themeColor="text1"/>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5"/>
              <w:spacing w:line="360" w:lineRule="auto"/>
            </w:pPr>
            <w:r w:rsidRPr="00A80128">
              <w:rPr>
                <w:rFonts w:eastAsia="Tahoma"/>
                <w:sz w:val="24"/>
                <w:szCs w:val="24"/>
              </w:rPr>
              <w:t>Организация</w:t>
            </w:r>
            <w:r>
              <w:rPr>
                <w:rFonts w:eastAsia="Tahoma"/>
                <w:sz w:val="24"/>
                <w:szCs w:val="24"/>
              </w:rPr>
              <w:t xml:space="preserve"> деятельности в рамках ЮИД</w:t>
            </w:r>
          </w:p>
        </w:tc>
        <w:tc>
          <w:tcPr>
            <w:tcW w:w="1773" w:type="dxa"/>
            <w:tcBorders>
              <w:top w:val="single" w:sz="4" w:space="0" w:color="000000"/>
              <w:left w:val="single" w:sz="4" w:space="0" w:color="000000"/>
              <w:bottom w:val="single" w:sz="4" w:space="0" w:color="000000"/>
              <w:right w:val="single" w:sz="4" w:space="0" w:color="000000"/>
            </w:tcBorders>
          </w:tcPr>
          <w:p w:rsidR="00482297" w:rsidRPr="00774D51" w:rsidRDefault="00482297" w:rsidP="00DF6880">
            <w:pPr>
              <w:rPr>
                <w:color w:val="000000" w:themeColor="text1"/>
              </w:rPr>
            </w:pPr>
            <w:r w:rsidRPr="00774D51">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E37CEB">
              <w:rPr>
                <w:color w:val="000000" w:themeColor="text1"/>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5"/>
              <w:spacing w:line="360" w:lineRule="auto"/>
            </w:pPr>
            <w:r w:rsidRPr="00A80128">
              <w:rPr>
                <w:rFonts w:eastAsia="Tahoma"/>
                <w:sz w:val="24"/>
                <w:szCs w:val="24"/>
              </w:rPr>
              <w:t>Организация</w:t>
            </w:r>
            <w:r>
              <w:rPr>
                <w:rFonts w:eastAsia="Tahoma"/>
                <w:sz w:val="24"/>
                <w:szCs w:val="24"/>
              </w:rPr>
              <w:t xml:space="preserve"> деятельности в рамках ЮНармии</w:t>
            </w:r>
          </w:p>
        </w:tc>
        <w:tc>
          <w:tcPr>
            <w:tcW w:w="1773" w:type="dxa"/>
            <w:tcBorders>
              <w:top w:val="single" w:sz="4" w:space="0" w:color="000000"/>
              <w:left w:val="single" w:sz="4" w:space="0" w:color="000000"/>
              <w:bottom w:val="single" w:sz="4" w:space="0" w:color="000000"/>
              <w:right w:val="single" w:sz="4" w:space="0" w:color="000000"/>
            </w:tcBorders>
          </w:tcPr>
          <w:p w:rsidR="00482297" w:rsidRPr="00774D51" w:rsidRDefault="00482297" w:rsidP="00DF6880">
            <w:pPr>
              <w:rPr>
                <w:color w:val="000000" w:themeColor="text1"/>
              </w:rPr>
            </w:pPr>
            <w:r w:rsidRPr="00774D51">
              <w:rPr>
                <w:color w:val="000000" w:themeColor="text1"/>
              </w:rPr>
              <w:t>10</w:t>
            </w:r>
            <w:r>
              <w:rPr>
                <w:color w:val="000000" w:themeColor="text1"/>
              </w:rPr>
              <w:t>-11</w:t>
            </w:r>
          </w:p>
        </w:tc>
        <w:tc>
          <w:tcPr>
            <w:tcW w:w="2245"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E37CEB">
              <w:rPr>
                <w:color w:val="000000" w:themeColor="text1"/>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6"/>
                <w:rFonts w:eastAsia="№Е"/>
                <w:color w:val="000000" w:themeColor="text1"/>
              </w:rPr>
            </w:pPr>
          </w:p>
        </w:tc>
      </w:tr>
      <w:tr w:rsidR="00482297" w:rsidRPr="001E2183"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Default="00482297" w:rsidP="00DF6880">
            <w:pPr>
              <w:pStyle w:val="ParaAttribute3"/>
              <w:spacing w:line="360" w:lineRule="auto"/>
              <w:rPr>
                <w:i/>
                <w:color w:val="000000" w:themeColor="text1"/>
                <w:sz w:val="24"/>
                <w:szCs w:val="24"/>
              </w:rPr>
            </w:pPr>
            <w:r w:rsidRPr="00B21683">
              <w:rPr>
                <w:rStyle w:val="CharAttribute5"/>
                <w:rFonts w:eastAsia="№Е" w:hint="default"/>
                <w:color w:val="000000" w:themeColor="text1"/>
              </w:rPr>
              <w:t>Организация</w:t>
            </w:r>
            <w:r w:rsidRPr="00B21683">
              <w:rPr>
                <w:rStyle w:val="CharAttribute5"/>
                <w:rFonts w:eastAsia="№Е" w:hint="default"/>
                <w:color w:val="000000" w:themeColor="text1"/>
              </w:rPr>
              <w:t xml:space="preserve"> </w:t>
            </w:r>
            <w:r w:rsidRPr="00B21683">
              <w:rPr>
                <w:rStyle w:val="CharAttribute5"/>
                <w:rFonts w:eastAsia="№Е" w:hint="default"/>
                <w:color w:val="000000" w:themeColor="text1"/>
              </w:rPr>
              <w:t>предметно</w:t>
            </w:r>
            <w:r w:rsidRPr="00B21683">
              <w:rPr>
                <w:rStyle w:val="CharAttribute5"/>
                <w:rFonts w:eastAsia="№Е" w:hint="default"/>
                <w:color w:val="000000" w:themeColor="text1"/>
              </w:rPr>
              <w:t>-</w:t>
            </w:r>
            <w:r w:rsidRPr="00B21683">
              <w:rPr>
                <w:rStyle w:val="CharAttribute5"/>
                <w:rFonts w:eastAsia="№Е" w:hint="default"/>
                <w:color w:val="000000" w:themeColor="text1"/>
              </w:rPr>
              <w:t>эстетической</w:t>
            </w:r>
            <w:r w:rsidRPr="00B21683">
              <w:rPr>
                <w:rStyle w:val="CharAttribute5"/>
                <w:rFonts w:eastAsia="№Е" w:hint="default"/>
                <w:color w:val="000000" w:themeColor="text1"/>
              </w:rPr>
              <w:t xml:space="preserve"> </w:t>
            </w:r>
            <w:r w:rsidRPr="00B21683">
              <w:rPr>
                <w:rStyle w:val="CharAttribute5"/>
                <w:rFonts w:eastAsia="№Е" w:hint="default"/>
                <w:color w:val="000000" w:themeColor="text1"/>
              </w:rPr>
              <w:t>среды</w:t>
            </w:r>
            <w:r w:rsidRPr="001E2183">
              <w:rPr>
                <w:i/>
                <w:color w:val="000000" w:themeColor="text1"/>
                <w:sz w:val="24"/>
                <w:szCs w:val="24"/>
              </w:rPr>
              <w:t xml:space="preserve"> </w:t>
            </w:r>
          </w:p>
          <w:p w:rsidR="00482297" w:rsidRPr="001E2183" w:rsidRDefault="00482297" w:rsidP="00DF6880">
            <w:pPr>
              <w:pStyle w:val="ParaAttribute3"/>
              <w:spacing w:line="360" w:lineRule="auto"/>
              <w:rPr>
                <w:i/>
                <w:color w:val="000000" w:themeColor="text1"/>
                <w:sz w:val="24"/>
                <w:szCs w:val="24"/>
              </w:rPr>
            </w:pP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both"/>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rPr>
              <w:t>Дела</w:t>
            </w:r>
            <w:r w:rsidRPr="008A73F6">
              <w:rPr>
                <w:rStyle w:val="CharAttribute5"/>
                <w:rFonts w:eastAsia="№Е" w:hint="default"/>
              </w:rPr>
              <w:t xml:space="preserve">, </w:t>
            </w:r>
            <w:r w:rsidRPr="008A73F6">
              <w:rPr>
                <w:rStyle w:val="CharAttribute5"/>
                <w:rFonts w:eastAsia="№Е" w:hint="default"/>
              </w:rPr>
              <w:t>события</w:t>
            </w:r>
            <w:r w:rsidRPr="008A73F6">
              <w:rPr>
                <w:rStyle w:val="CharAttribute5"/>
                <w:rFonts w:eastAsia="№Е" w:hint="default"/>
              </w:rPr>
              <w:t xml:space="preserve">, </w:t>
            </w:r>
            <w:r w:rsidRPr="008A73F6">
              <w:rPr>
                <w:rStyle w:val="CharAttribute5"/>
                <w:rFonts w:eastAsia="№Е" w:hint="default"/>
              </w:rPr>
              <w:t>мероприятия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rPr>
                <w:color w:val="000000" w:themeColor="text1"/>
                <w:sz w:val="24"/>
                <w:szCs w:val="24"/>
              </w:rPr>
            </w:pP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Классы</w:t>
            </w:r>
            <w:r w:rsidRPr="008A73F6">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Ориентировочное</w:t>
            </w: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t>время</w:t>
            </w:r>
            <w:r w:rsidRPr="008A73F6">
              <w:rPr>
                <w:rStyle w:val="CharAttribute5"/>
                <w:rFonts w:eastAsia="№Е" w:hint="default"/>
                <w:color w:val="000000" w:themeColor="text1"/>
              </w:rPr>
              <w:t xml:space="preserve"> </w:t>
            </w:r>
          </w:p>
          <w:p w:rsidR="00482297" w:rsidRPr="008A73F6" w:rsidRDefault="00482297" w:rsidP="00DF6880">
            <w:pPr>
              <w:pStyle w:val="ParaAttribute3"/>
              <w:rPr>
                <w:color w:val="000000" w:themeColor="text1"/>
                <w:sz w:val="24"/>
                <w:szCs w:val="24"/>
              </w:rPr>
            </w:pPr>
            <w:r w:rsidRPr="008A73F6">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rStyle w:val="CharAttribute5"/>
                <w:rFonts w:eastAsia="№Е" w:hint="default"/>
                <w:color w:val="000000" w:themeColor="text1"/>
              </w:rPr>
            </w:pPr>
          </w:p>
          <w:p w:rsidR="00482297" w:rsidRPr="008A73F6" w:rsidRDefault="00482297" w:rsidP="00DF6880">
            <w:pPr>
              <w:pStyle w:val="ParaAttribute3"/>
              <w:rPr>
                <w:rStyle w:val="CharAttribute5"/>
                <w:rFonts w:eastAsia="№Е" w:hint="default"/>
                <w:color w:val="000000" w:themeColor="text1"/>
              </w:rPr>
            </w:pPr>
            <w:r w:rsidRPr="008A73F6">
              <w:rPr>
                <w:rStyle w:val="CharAttribute5"/>
                <w:rFonts w:eastAsia="№Е" w:hint="default"/>
                <w:color w:val="000000" w:themeColor="text1"/>
              </w:rPr>
              <w:t>Ответственные</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pPr>
              <w:jc w:val="both"/>
            </w:pPr>
            <w:r w:rsidRPr="00F71037">
              <w:t>Событийный дизайн</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8A73F6">
              <w:rPr>
                <w:color w:val="000000" w:themeColor="text1"/>
                <w:sz w:val="24"/>
                <w:szCs w:val="24"/>
              </w:rPr>
              <w:t>В течение учебного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3"/>
              <w:jc w:val="left"/>
              <w:rPr>
                <w:rStyle w:val="CharAttribute6"/>
                <w:rFonts w:eastAsia="№Е"/>
                <w:color w:val="000000" w:themeColor="text1"/>
                <w:u w:val="none"/>
              </w:rPr>
            </w:pPr>
            <w:r w:rsidRPr="00F71037">
              <w:rPr>
                <w:rStyle w:val="CharAttribute6"/>
                <w:rFonts w:eastAsia="№Е"/>
                <w:color w:val="000000" w:themeColor="text1"/>
                <w:u w:val="none"/>
              </w:rPr>
              <w:t>Свиридова</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Т</w:t>
            </w:r>
            <w:r w:rsidRPr="00F71037">
              <w:rPr>
                <w:rStyle w:val="CharAttribute6"/>
                <w:rFonts w:eastAsia="№Е"/>
                <w:color w:val="000000" w:themeColor="text1"/>
                <w:u w:val="none"/>
              </w:rPr>
              <w:t>.</w:t>
            </w:r>
            <w:r w:rsidRPr="00F71037">
              <w:rPr>
                <w:rStyle w:val="CharAttribute6"/>
                <w:rFonts w:eastAsia="№Е"/>
                <w:color w:val="000000" w:themeColor="text1"/>
                <w:u w:val="none"/>
              </w:rPr>
              <w:t>В</w:t>
            </w:r>
            <w:r w:rsidRPr="00F71037">
              <w:rPr>
                <w:rStyle w:val="CharAttribute6"/>
                <w:rFonts w:eastAsia="№Е"/>
                <w:color w:val="000000" w:themeColor="text1"/>
                <w:u w:val="none"/>
              </w:rPr>
              <w:t>.</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center"/>
          </w:tcPr>
          <w:p w:rsidR="00482297" w:rsidRPr="008A73F6" w:rsidRDefault="00482297" w:rsidP="00DF6880">
            <w:pPr>
              <w:jc w:val="both"/>
            </w:pPr>
            <w:r w:rsidRPr="003013D3">
              <w:rPr>
                <w:rFonts w:eastAsia="Tahoma"/>
              </w:rPr>
              <w:t>Проект «Ботанический сад на окне»</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rPr>
                <w:color w:val="000000" w:themeColor="text1"/>
                <w:sz w:val="24"/>
                <w:szCs w:val="24"/>
              </w:rPr>
            </w:pPr>
            <w:r w:rsidRPr="008A73F6">
              <w:rPr>
                <w:color w:val="000000" w:themeColor="text1"/>
                <w:sz w:val="24"/>
                <w:szCs w:val="24"/>
              </w:rPr>
              <w:t>В течение учебного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3"/>
              <w:jc w:val="left"/>
              <w:rPr>
                <w:rStyle w:val="CharAttribute6"/>
                <w:rFonts w:eastAsia="№Е"/>
                <w:color w:val="000000" w:themeColor="text1"/>
                <w:u w:val="none"/>
              </w:rPr>
            </w:pPr>
            <w:r w:rsidRPr="00F71037">
              <w:rPr>
                <w:rStyle w:val="CharAttribute6"/>
                <w:rFonts w:eastAsia="№Е"/>
                <w:color w:val="000000" w:themeColor="text1"/>
                <w:u w:val="none"/>
              </w:rPr>
              <w:t>Свиридова</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Т</w:t>
            </w:r>
            <w:r w:rsidRPr="00F71037">
              <w:rPr>
                <w:rStyle w:val="CharAttribute6"/>
                <w:rFonts w:eastAsia="№Е"/>
                <w:color w:val="000000" w:themeColor="text1"/>
                <w:u w:val="none"/>
              </w:rPr>
              <w:t>.</w:t>
            </w:r>
            <w:r w:rsidRPr="00F71037">
              <w:rPr>
                <w:rStyle w:val="CharAttribute6"/>
                <w:rFonts w:eastAsia="№Е"/>
                <w:color w:val="000000" w:themeColor="text1"/>
                <w:u w:val="none"/>
              </w:rPr>
              <w:t>В</w:t>
            </w:r>
            <w:r w:rsidRPr="00F71037">
              <w:rPr>
                <w:rStyle w:val="CharAttribute6"/>
                <w:rFonts w:eastAsia="№Е"/>
                <w:color w:val="000000" w:themeColor="text1"/>
                <w:u w:val="none"/>
              </w:rPr>
              <w:t>.</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jc w:val="both"/>
            </w:pPr>
            <w:r w:rsidRPr="003013D3">
              <w:rPr>
                <w:rFonts w:eastAsia="Tahoma"/>
              </w:rPr>
              <w:t xml:space="preserve">Оформление </w:t>
            </w:r>
            <w:r w:rsidRPr="003013D3">
              <w:rPr>
                <w:rFonts w:eastAsia="Tahoma"/>
              </w:rPr>
              <w:lastRenderedPageBreak/>
              <w:t>информационных стендов</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lastRenderedPageBreak/>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jc w:val="center"/>
              <w:rPr>
                <w:color w:val="000000" w:themeColor="text1"/>
                <w:sz w:val="24"/>
                <w:szCs w:val="24"/>
              </w:rPr>
            </w:pPr>
            <w:r w:rsidRPr="008A73F6">
              <w:rPr>
                <w:color w:val="000000" w:themeColor="text1"/>
                <w:sz w:val="24"/>
                <w:szCs w:val="24"/>
              </w:rPr>
              <w:t>В течение учебного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rPr>
                <w:rStyle w:val="CharAttribute6"/>
                <w:rFonts w:eastAsia="№Е"/>
                <w:color w:val="000000" w:themeColor="text1"/>
                <w:u w:val="none"/>
              </w:rPr>
            </w:pPr>
            <w:r w:rsidRPr="00F71037">
              <w:rPr>
                <w:rStyle w:val="CharAttribute6"/>
                <w:rFonts w:eastAsia="№Е"/>
                <w:color w:val="000000" w:themeColor="text1"/>
                <w:u w:val="none"/>
              </w:rPr>
              <w:t>Свиридова</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Т</w:t>
            </w:r>
            <w:r w:rsidRPr="00F71037">
              <w:rPr>
                <w:rStyle w:val="CharAttribute6"/>
                <w:rFonts w:eastAsia="№Е"/>
                <w:color w:val="000000" w:themeColor="text1"/>
                <w:u w:val="none"/>
              </w:rPr>
              <w:t>.</w:t>
            </w:r>
            <w:r w:rsidRPr="00F71037">
              <w:rPr>
                <w:rStyle w:val="CharAttribute6"/>
                <w:rFonts w:eastAsia="№Е"/>
                <w:color w:val="000000" w:themeColor="text1"/>
                <w:u w:val="none"/>
              </w:rPr>
              <w:t>В</w:t>
            </w:r>
            <w:r w:rsidRPr="00F71037">
              <w:rPr>
                <w:rStyle w:val="CharAttribute6"/>
                <w:rFonts w:eastAsia="№Е"/>
                <w:color w:val="000000" w:themeColor="text1"/>
                <w:u w:val="none"/>
              </w:rPr>
              <w:t>.</w:t>
            </w:r>
          </w:p>
        </w:tc>
      </w:tr>
      <w:tr w:rsidR="00482297" w:rsidRPr="008A73F6"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Pr="008A73F6" w:rsidRDefault="00482297" w:rsidP="00DF6880">
            <w:pPr>
              <w:pStyle w:val="ParaAttribute3"/>
              <w:spacing w:line="360" w:lineRule="auto"/>
              <w:rPr>
                <w:rFonts w:ascii="Batang"/>
                <w:sz w:val="24"/>
              </w:rPr>
            </w:pPr>
            <w:r w:rsidRPr="00577A51">
              <w:rPr>
                <w:rStyle w:val="CharAttribute5"/>
                <w:rFonts w:eastAsia="№Е" w:hint="default"/>
                <w:color w:val="000000" w:themeColor="text1"/>
              </w:rPr>
              <w:t>Работа</w:t>
            </w:r>
            <w:r w:rsidRPr="00577A51">
              <w:rPr>
                <w:rStyle w:val="CharAttribute5"/>
                <w:rFonts w:eastAsia="№Е" w:hint="default"/>
                <w:color w:val="000000" w:themeColor="text1"/>
              </w:rPr>
              <w:t xml:space="preserve"> </w:t>
            </w:r>
            <w:r w:rsidRPr="00577A51">
              <w:rPr>
                <w:rStyle w:val="CharAttribute5"/>
                <w:rFonts w:eastAsia="№Е" w:hint="default"/>
                <w:color w:val="000000" w:themeColor="text1"/>
              </w:rPr>
              <w:t>с</w:t>
            </w:r>
            <w:r w:rsidRPr="00577A51">
              <w:rPr>
                <w:rStyle w:val="CharAttribute5"/>
                <w:rFonts w:eastAsia="№Е" w:hint="default"/>
                <w:color w:val="000000" w:themeColor="text1"/>
              </w:rPr>
              <w:t xml:space="preserve"> </w:t>
            </w:r>
            <w:r w:rsidRPr="00577A51">
              <w:rPr>
                <w:rStyle w:val="CharAttribute5"/>
                <w:rFonts w:eastAsia="№Е" w:hint="default"/>
                <w:color w:val="000000" w:themeColor="text1"/>
              </w:rPr>
              <w:t>родителями</w:t>
            </w:r>
          </w:p>
        </w:tc>
      </w:tr>
      <w:tr w:rsidR="00482297" w:rsidRPr="008A73F6"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rPr>
              <w:t>Дела</w:t>
            </w:r>
            <w:r w:rsidRPr="008A73F6">
              <w:rPr>
                <w:rStyle w:val="CharAttribute5"/>
                <w:rFonts w:eastAsia="№Е" w:hint="default"/>
              </w:rPr>
              <w:t xml:space="preserve">, </w:t>
            </w:r>
            <w:r w:rsidRPr="008A73F6">
              <w:rPr>
                <w:rStyle w:val="CharAttribute5"/>
                <w:rFonts w:eastAsia="№Е" w:hint="default"/>
              </w:rPr>
              <w:t>события</w:t>
            </w:r>
            <w:r w:rsidRPr="008A73F6">
              <w:rPr>
                <w:rStyle w:val="CharAttribute5"/>
                <w:rFonts w:eastAsia="№Е" w:hint="default"/>
              </w:rPr>
              <w:t xml:space="preserve">, </w:t>
            </w:r>
            <w:r w:rsidRPr="008A73F6">
              <w:rPr>
                <w:rStyle w:val="CharAttribute5"/>
                <w:rFonts w:eastAsia="№Е" w:hint="default"/>
              </w:rPr>
              <w:t>мероприятия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Классы</w:t>
            </w:r>
            <w:r w:rsidRPr="008A73F6">
              <w:rPr>
                <w:rStyle w:val="CharAttribute5"/>
                <w:rFonts w:eastAsia="№Е" w:hint="default"/>
                <w:color w:val="000000" w:themeColor="text1"/>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Ориентировочное</w:t>
            </w:r>
          </w:p>
          <w:p w:rsidR="00482297" w:rsidRPr="008A73F6" w:rsidRDefault="00482297" w:rsidP="00DF6880">
            <w:pPr>
              <w:pStyle w:val="ParaAttribute3"/>
              <w:jc w:val="left"/>
              <w:rPr>
                <w:rStyle w:val="CharAttribute5"/>
                <w:rFonts w:eastAsia="№Е" w:hint="default"/>
                <w:color w:val="000000" w:themeColor="text1"/>
              </w:rPr>
            </w:pPr>
            <w:r w:rsidRPr="008A73F6">
              <w:rPr>
                <w:rStyle w:val="CharAttribute5"/>
                <w:rFonts w:eastAsia="№Е" w:hint="default"/>
                <w:color w:val="000000" w:themeColor="text1"/>
              </w:rPr>
              <w:t>время</w:t>
            </w:r>
            <w:r w:rsidRPr="008A73F6">
              <w:rPr>
                <w:rStyle w:val="CharAttribute5"/>
                <w:rFonts w:eastAsia="№Е" w:hint="default"/>
                <w:color w:val="000000" w:themeColor="text1"/>
              </w:rPr>
              <w:t xml:space="preserve"> </w:t>
            </w:r>
          </w:p>
          <w:p w:rsidR="00482297" w:rsidRPr="008A73F6" w:rsidRDefault="00482297" w:rsidP="00DF6880">
            <w:pPr>
              <w:pStyle w:val="ParaAttribute3"/>
              <w:jc w:val="left"/>
              <w:rPr>
                <w:color w:val="000000" w:themeColor="text1"/>
                <w:sz w:val="24"/>
                <w:szCs w:val="24"/>
              </w:rPr>
            </w:pPr>
            <w:r w:rsidRPr="008A73F6">
              <w:rPr>
                <w:rStyle w:val="CharAttribute5"/>
                <w:rFonts w:eastAsia="№Е" w:hint="default"/>
                <w:color w:val="000000" w:themeColor="text1"/>
              </w:rPr>
              <w:t>проведения</w:t>
            </w:r>
          </w:p>
        </w:tc>
        <w:tc>
          <w:tcPr>
            <w:tcW w:w="2232"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rStyle w:val="CharAttribute5"/>
                <w:rFonts w:eastAsia="№Е" w:hint="default"/>
                <w:color w:val="000000" w:themeColor="text1"/>
              </w:rPr>
            </w:pPr>
          </w:p>
          <w:p w:rsidR="00482297" w:rsidRPr="008A73F6" w:rsidRDefault="00482297" w:rsidP="00DF6880">
            <w:pPr>
              <w:pStyle w:val="ParaAttribute3"/>
              <w:jc w:val="left"/>
              <w:rPr>
                <w:rStyle w:val="CharAttribute5"/>
                <w:rFonts w:eastAsia="№Е" w:hint="default"/>
                <w:color w:val="000000" w:themeColor="text1"/>
              </w:rPr>
            </w:pPr>
            <w:r w:rsidRPr="008A73F6">
              <w:rPr>
                <w:rStyle w:val="CharAttribute5"/>
                <w:rFonts w:eastAsia="№Е" w:hint="default"/>
                <w:color w:val="000000" w:themeColor="text1"/>
              </w:rPr>
              <w:t>Ответственные</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5"/>
              <w:jc w:val="left"/>
              <w:rPr>
                <w:color w:val="000000" w:themeColor="text1"/>
                <w:sz w:val="24"/>
                <w:szCs w:val="24"/>
              </w:rPr>
            </w:pPr>
            <w:r w:rsidRPr="009F23A6">
              <w:rPr>
                <w:rFonts w:eastAsia="Tahoma"/>
                <w:sz w:val="24"/>
                <w:szCs w:val="24"/>
              </w:rPr>
              <w:t>Родительский комитет</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9F23A6">
              <w:rPr>
                <w:rFonts w:eastAsia="Tahoma"/>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E2FAA">
              <w:rPr>
                <w:rStyle w:val="CharAttribute6"/>
                <w:rFonts w:eastAsia="№Е"/>
                <w:color w:val="000000" w:themeColor="text1"/>
                <w:u w:val="none"/>
              </w:rPr>
              <w:t>Свиридова</w:t>
            </w:r>
            <w:r w:rsidRPr="00AE2FAA">
              <w:rPr>
                <w:rStyle w:val="CharAttribute6"/>
                <w:rFonts w:eastAsia="№Е"/>
                <w:color w:val="000000" w:themeColor="text1"/>
                <w:u w:val="none"/>
              </w:rPr>
              <w:t xml:space="preserve"> </w:t>
            </w:r>
            <w:r w:rsidRPr="00AE2FAA">
              <w:rPr>
                <w:rStyle w:val="CharAttribute6"/>
                <w:rFonts w:eastAsia="№Е"/>
                <w:color w:val="000000" w:themeColor="text1"/>
                <w:u w:val="none"/>
              </w:rPr>
              <w:t>Т</w:t>
            </w:r>
            <w:r w:rsidRPr="00AE2FAA">
              <w:rPr>
                <w:rStyle w:val="CharAttribute6"/>
                <w:rFonts w:eastAsia="№Е"/>
                <w:color w:val="000000" w:themeColor="text1"/>
                <w:u w:val="none"/>
              </w:rPr>
              <w:t>.</w:t>
            </w:r>
            <w:r w:rsidRPr="00AE2FAA">
              <w:rPr>
                <w:rStyle w:val="CharAttribute6"/>
                <w:rFonts w:eastAsia="№Е"/>
                <w:color w:val="000000" w:themeColor="text1"/>
                <w:u w:val="none"/>
              </w:rPr>
              <w:t>В</w:t>
            </w:r>
            <w:r w:rsidRPr="00AE2FAA">
              <w:rPr>
                <w:rStyle w:val="CharAttribute6"/>
                <w:rFonts w:eastAsia="№Е"/>
                <w:color w:val="000000" w:themeColor="text1"/>
                <w:u w:val="none"/>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r w:rsidRPr="009F23A6">
              <w:rPr>
                <w:rFonts w:eastAsia="Tahoma"/>
              </w:rPr>
              <w:t>Родительский всеобуч</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3"/>
              <w:jc w:val="left"/>
              <w:rPr>
                <w:color w:val="000000" w:themeColor="text1"/>
                <w:sz w:val="24"/>
                <w:szCs w:val="24"/>
              </w:rPr>
            </w:pPr>
            <w:r w:rsidRPr="009F23A6">
              <w:rPr>
                <w:rFonts w:eastAsia="Tahoma"/>
                <w:sz w:val="24"/>
                <w:szCs w:val="24"/>
              </w:rPr>
              <w:t>По запросу</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E2FAA">
              <w:rPr>
                <w:rStyle w:val="CharAttribute6"/>
                <w:rFonts w:eastAsia="№Е"/>
                <w:color w:val="000000" w:themeColor="text1"/>
                <w:u w:val="none"/>
              </w:rPr>
              <w:t>Свиридова</w:t>
            </w:r>
            <w:r w:rsidRPr="00AE2FAA">
              <w:rPr>
                <w:rStyle w:val="CharAttribute6"/>
                <w:rFonts w:eastAsia="№Е"/>
                <w:color w:val="000000" w:themeColor="text1"/>
                <w:u w:val="none"/>
              </w:rPr>
              <w:t xml:space="preserve"> </w:t>
            </w:r>
            <w:r w:rsidRPr="00AE2FAA">
              <w:rPr>
                <w:rStyle w:val="CharAttribute6"/>
                <w:rFonts w:eastAsia="№Е"/>
                <w:color w:val="000000" w:themeColor="text1"/>
                <w:u w:val="none"/>
              </w:rPr>
              <w:t>Т</w:t>
            </w:r>
            <w:r w:rsidRPr="00AE2FAA">
              <w:rPr>
                <w:rStyle w:val="CharAttribute6"/>
                <w:rFonts w:eastAsia="№Е"/>
                <w:color w:val="000000" w:themeColor="text1"/>
                <w:u w:val="none"/>
              </w:rPr>
              <w:t>.</w:t>
            </w:r>
            <w:r w:rsidRPr="00AE2FAA">
              <w:rPr>
                <w:rStyle w:val="CharAttribute6"/>
                <w:rFonts w:eastAsia="№Е"/>
                <w:color w:val="000000" w:themeColor="text1"/>
                <w:u w:val="none"/>
              </w:rPr>
              <w:t>В</w:t>
            </w:r>
            <w:r w:rsidRPr="00AE2FAA">
              <w:rPr>
                <w:rStyle w:val="CharAttribute6"/>
                <w:rFonts w:eastAsia="№Е"/>
                <w:color w:val="000000" w:themeColor="text1"/>
                <w:u w:val="none"/>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center"/>
          </w:tcPr>
          <w:p w:rsidR="00482297" w:rsidRPr="008A73F6" w:rsidRDefault="00482297" w:rsidP="00DF6880">
            <w:r>
              <w:t>Родительский патруль</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ind w:firstLine="0"/>
              <w:jc w:val="left"/>
              <w:rPr>
                <w:color w:val="000000" w:themeColor="text1"/>
                <w:sz w:val="24"/>
                <w:szCs w:val="24"/>
              </w:rPr>
            </w:pPr>
            <w:r>
              <w:rPr>
                <w:rFonts w:eastAsia="Tahoma"/>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E2FAA">
              <w:rPr>
                <w:rStyle w:val="CharAttribute6"/>
                <w:rFonts w:eastAsia="№Е"/>
                <w:color w:val="000000" w:themeColor="text1"/>
                <w:u w:val="none"/>
              </w:rPr>
              <w:t>Свиридова</w:t>
            </w:r>
            <w:r w:rsidRPr="00AE2FAA">
              <w:rPr>
                <w:rStyle w:val="CharAttribute6"/>
                <w:rFonts w:eastAsia="№Е"/>
                <w:color w:val="000000" w:themeColor="text1"/>
                <w:u w:val="none"/>
              </w:rPr>
              <w:t xml:space="preserve"> </w:t>
            </w:r>
            <w:r w:rsidRPr="00AE2FAA">
              <w:rPr>
                <w:rStyle w:val="CharAttribute6"/>
                <w:rFonts w:eastAsia="№Е"/>
                <w:color w:val="000000" w:themeColor="text1"/>
                <w:u w:val="none"/>
              </w:rPr>
              <w:t>Т</w:t>
            </w:r>
            <w:r w:rsidRPr="00AE2FAA">
              <w:rPr>
                <w:rStyle w:val="CharAttribute6"/>
                <w:rFonts w:eastAsia="№Е"/>
                <w:color w:val="000000" w:themeColor="text1"/>
                <w:u w:val="none"/>
              </w:rPr>
              <w:t>.</w:t>
            </w:r>
            <w:r w:rsidRPr="00AE2FAA">
              <w:rPr>
                <w:rStyle w:val="CharAttribute6"/>
                <w:rFonts w:eastAsia="№Е"/>
                <w:color w:val="000000" w:themeColor="text1"/>
                <w:u w:val="none"/>
              </w:rPr>
              <w:t>В</w:t>
            </w:r>
            <w:r w:rsidRPr="00AE2FAA">
              <w:rPr>
                <w:rStyle w:val="CharAttribute6"/>
                <w:rFonts w:eastAsia="№Е"/>
                <w:color w:val="000000" w:themeColor="text1"/>
                <w:u w:val="none"/>
              </w:rPr>
              <w:t>.</w:t>
            </w:r>
          </w:p>
        </w:tc>
      </w:tr>
      <w:tr w:rsidR="0048229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A73F6" w:rsidRDefault="00482297" w:rsidP="00DF6880">
            <w:r w:rsidRPr="009F23A6">
              <w:rPr>
                <w:rFonts w:eastAsia="Tahoma"/>
              </w:rPr>
              <w:t>Психологические тренинги «Трудные вопросы для взрослых»</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ind w:firstLine="0"/>
              <w:jc w:val="left"/>
              <w:rPr>
                <w:color w:val="000000" w:themeColor="text1"/>
                <w:sz w:val="24"/>
                <w:szCs w:val="24"/>
              </w:rPr>
            </w:pPr>
            <w:r w:rsidRPr="009F23A6">
              <w:rPr>
                <w:rFonts w:eastAsia="Tahoma"/>
                <w:sz w:val="24"/>
                <w:szCs w:val="24"/>
              </w:rPr>
              <w:t>В течение года</w:t>
            </w:r>
          </w:p>
        </w:tc>
        <w:tc>
          <w:tcPr>
            <w:tcW w:w="2232" w:type="dxa"/>
            <w:tcBorders>
              <w:top w:val="single" w:sz="4" w:space="0" w:color="000000"/>
              <w:left w:val="single" w:sz="4" w:space="0" w:color="000000"/>
              <w:bottom w:val="single" w:sz="4" w:space="0" w:color="000000"/>
              <w:right w:val="single" w:sz="4" w:space="0" w:color="000000"/>
            </w:tcBorders>
          </w:tcPr>
          <w:p w:rsidR="00482297" w:rsidRDefault="00482297" w:rsidP="00DF6880">
            <w:r w:rsidRPr="00AE2FAA">
              <w:rPr>
                <w:rStyle w:val="CharAttribute6"/>
                <w:rFonts w:eastAsia="№Е"/>
                <w:color w:val="000000" w:themeColor="text1"/>
                <w:u w:val="none"/>
              </w:rPr>
              <w:t>Свиридова</w:t>
            </w:r>
            <w:r w:rsidRPr="00AE2FAA">
              <w:rPr>
                <w:rStyle w:val="CharAttribute6"/>
                <w:rFonts w:eastAsia="№Е"/>
                <w:color w:val="000000" w:themeColor="text1"/>
                <w:u w:val="none"/>
              </w:rPr>
              <w:t xml:space="preserve"> </w:t>
            </w:r>
            <w:r w:rsidRPr="00AE2FAA">
              <w:rPr>
                <w:rStyle w:val="CharAttribute6"/>
                <w:rFonts w:eastAsia="№Е"/>
                <w:color w:val="000000" w:themeColor="text1"/>
                <w:u w:val="none"/>
              </w:rPr>
              <w:t>Т</w:t>
            </w:r>
            <w:r w:rsidRPr="00AE2FAA">
              <w:rPr>
                <w:rStyle w:val="CharAttribute6"/>
                <w:rFonts w:eastAsia="№Е"/>
                <w:color w:val="000000" w:themeColor="text1"/>
                <w:u w:val="none"/>
              </w:rPr>
              <w:t>.</w:t>
            </w:r>
            <w:r w:rsidRPr="00AE2FAA">
              <w:rPr>
                <w:rStyle w:val="CharAttribute6"/>
                <w:rFonts w:eastAsia="№Е"/>
                <w:color w:val="000000" w:themeColor="text1"/>
                <w:u w:val="none"/>
              </w:rPr>
              <w:t>В</w:t>
            </w:r>
            <w:r w:rsidRPr="00AE2FAA">
              <w:rPr>
                <w:rStyle w:val="CharAttribute6"/>
                <w:rFonts w:eastAsia="№Е"/>
                <w:color w:val="000000" w:themeColor="text1"/>
                <w:u w:val="none"/>
              </w:rPr>
              <w:t>.</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sidRPr="009F23A6">
              <w:rPr>
                <w:rFonts w:eastAsia="Tahoma"/>
                <w:sz w:val="24"/>
                <w:szCs w:val="24"/>
              </w:rPr>
              <w:t>Заседание Управляющего совета</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8"/>
              <w:ind w:firstLine="0"/>
              <w:jc w:val="left"/>
              <w:rPr>
                <w:color w:val="000000" w:themeColor="text1"/>
                <w:sz w:val="24"/>
                <w:szCs w:val="24"/>
              </w:rPr>
            </w:pPr>
            <w:r w:rsidRPr="009F23A6">
              <w:rPr>
                <w:rFonts w:eastAsia="Tahoma"/>
                <w:sz w:val="24"/>
                <w:szCs w:val="24"/>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u w:val="none"/>
              </w:rPr>
            </w:pPr>
            <w:r w:rsidRPr="00F71037">
              <w:rPr>
                <w:rStyle w:val="CharAttribute6"/>
                <w:rFonts w:eastAsia="№Е"/>
                <w:color w:val="000000" w:themeColor="text1"/>
                <w:u w:val="none"/>
              </w:rPr>
              <w:t>Директор</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кл</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руководители</w:t>
            </w:r>
          </w:p>
        </w:tc>
      </w:tr>
      <w:tr w:rsidR="00482297" w:rsidRPr="00F71037"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pPr>
              <w:pStyle w:val="ParaAttribute8"/>
              <w:ind w:firstLine="0"/>
              <w:jc w:val="center"/>
              <w:rPr>
                <w:rStyle w:val="CharAttribute6"/>
                <w:rFonts w:eastAsia="№Е"/>
                <w:color w:val="000000" w:themeColor="text1"/>
              </w:rPr>
            </w:pPr>
            <w:r w:rsidRPr="00F71037">
              <w:rPr>
                <w:rStyle w:val="CharAttribute6"/>
                <w:rFonts w:eastAsia="№Е"/>
                <w:color w:val="000000" w:themeColor="text1"/>
              </w:rPr>
              <w:t>Школьный</w:t>
            </w:r>
            <w:r w:rsidRPr="00F71037">
              <w:rPr>
                <w:rStyle w:val="CharAttribute6"/>
                <w:rFonts w:eastAsia="№Е"/>
                <w:color w:val="000000" w:themeColor="text1"/>
              </w:rPr>
              <w:t xml:space="preserve"> </w:t>
            </w:r>
            <w:r w:rsidRPr="00F71037">
              <w:rPr>
                <w:rStyle w:val="CharAttribute6"/>
                <w:rFonts w:eastAsia="№Е"/>
                <w:color w:val="000000" w:themeColor="text1"/>
              </w:rPr>
              <w:t>музей</w:t>
            </w:r>
            <w:r w:rsidRPr="00F71037">
              <w:rPr>
                <w:rFonts w:eastAsia="Tahoma"/>
                <w:sz w:val="24"/>
                <w:szCs w:val="24"/>
              </w:rPr>
              <w:t xml:space="preserve"> </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spacing w:line="240" w:lineRule="exact"/>
              <w:jc w:val="both"/>
            </w:pPr>
            <w:r w:rsidRPr="00F71037">
              <w:t>Виртуальная экскурсия по Алтайскому краю</w:t>
            </w:r>
          </w:p>
        </w:tc>
        <w:tc>
          <w:tcPr>
            <w:tcW w:w="1773"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2"/>
              <w:jc w:val="left"/>
              <w:rPr>
                <w:color w:val="000000" w:themeColor="text1"/>
                <w:sz w:val="24"/>
                <w:szCs w:val="24"/>
              </w:rPr>
            </w:pPr>
            <w:r w:rsidRPr="00F71037">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sz w:val="24"/>
                <w:szCs w:val="24"/>
              </w:rPr>
            </w:pPr>
            <w:r w:rsidRPr="00F71037">
              <w:rPr>
                <w:sz w:val="24"/>
                <w:szCs w:val="24"/>
              </w:rPr>
              <w:t>сентябрь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rPr>
            </w:pPr>
            <w:r w:rsidRPr="00F71037">
              <w:rPr>
                <w:rStyle w:val="CharAttribute6"/>
                <w:rFonts w:eastAsia="№Е"/>
                <w:color w:val="000000" w:themeColor="text1"/>
              </w:rPr>
              <w:t>Классные</w:t>
            </w:r>
            <w:r w:rsidRPr="00F71037">
              <w:rPr>
                <w:rStyle w:val="CharAttribute6"/>
                <w:rFonts w:eastAsia="№Е"/>
                <w:color w:val="000000" w:themeColor="text1"/>
              </w:rPr>
              <w:t xml:space="preserve"> </w:t>
            </w:r>
            <w:r w:rsidRPr="00F71037">
              <w:rPr>
                <w:rStyle w:val="CharAttribute6"/>
                <w:rFonts w:eastAsia="№Е"/>
                <w:color w:val="000000" w:themeColor="text1"/>
              </w:rPr>
              <w:t>руководители</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pPr>
              <w:spacing w:line="240" w:lineRule="exact"/>
              <w:jc w:val="both"/>
            </w:pPr>
            <w:r w:rsidRPr="00F71037">
              <w:t>Школьный конкурс проектных работ «Березовка - моя малая Родина»</w:t>
            </w:r>
          </w:p>
        </w:tc>
        <w:tc>
          <w:tcPr>
            <w:tcW w:w="1773"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2"/>
              <w:jc w:val="left"/>
              <w:rPr>
                <w:color w:val="000000" w:themeColor="text1"/>
                <w:sz w:val="24"/>
                <w:szCs w:val="24"/>
              </w:rPr>
            </w:pPr>
            <w:r w:rsidRPr="00F71037">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sz w:val="24"/>
                <w:szCs w:val="24"/>
              </w:rPr>
            </w:pPr>
            <w:r w:rsidRPr="00F71037">
              <w:rPr>
                <w:sz w:val="24"/>
                <w:szCs w:val="24"/>
              </w:rPr>
              <w:t>март</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rPr>
            </w:pPr>
            <w:r w:rsidRPr="00F71037">
              <w:rPr>
                <w:rStyle w:val="CharAttribute6"/>
                <w:rFonts w:eastAsia="№Е"/>
                <w:color w:val="000000" w:themeColor="text1"/>
              </w:rPr>
              <w:t>Классные</w:t>
            </w:r>
            <w:r w:rsidRPr="00F71037">
              <w:rPr>
                <w:rStyle w:val="CharAttribute6"/>
                <w:rFonts w:eastAsia="№Е"/>
                <w:color w:val="000000" w:themeColor="text1"/>
              </w:rPr>
              <w:t xml:space="preserve"> </w:t>
            </w:r>
            <w:r w:rsidRPr="00F71037">
              <w:rPr>
                <w:rStyle w:val="CharAttribute6"/>
                <w:rFonts w:eastAsia="№Е"/>
                <w:color w:val="000000" w:themeColor="text1"/>
              </w:rPr>
              <w:t>руководители</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spacing w:line="240" w:lineRule="exact"/>
              <w:jc w:val="both"/>
            </w:pPr>
            <w:r w:rsidRPr="00F71037">
              <w:t>Мероприятие «Березовка в годы Великой Отечественной войны»</w:t>
            </w:r>
          </w:p>
        </w:tc>
        <w:tc>
          <w:tcPr>
            <w:tcW w:w="1773"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2"/>
              <w:jc w:val="left"/>
              <w:rPr>
                <w:color w:val="000000" w:themeColor="text1"/>
                <w:sz w:val="24"/>
                <w:szCs w:val="24"/>
              </w:rPr>
            </w:pPr>
            <w:r w:rsidRPr="00F71037">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sz w:val="24"/>
                <w:szCs w:val="24"/>
              </w:rPr>
            </w:pPr>
            <w:r w:rsidRPr="00F71037">
              <w:rPr>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rPr>
            </w:pPr>
            <w:r w:rsidRPr="00F71037">
              <w:rPr>
                <w:rStyle w:val="CharAttribute6"/>
                <w:rFonts w:eastAsia="№Е"/>
                <w:color w:val="000000" w:themeColor="text1"/>
              </w:rPr>
              <w:t>Классные</w:t>
            </w:r>
            <w:r w:rsidRPr="00F71037">
              <w:rPr>
                <w:rStyle w:val="CharAttribute6"/>
                <w:rFonts w:eastAsia="№Е"/>
                <w:color w:val="000000" w:themeColor="text1"/>
              </w:rPr>
              <w:t xml:space="preserve"> </w:t>
            </w:r>
            <w:r w:rsidRPr="00F71037">
              <w:rPr>
                <w:rStyle w:val="CharAttribute6"/>
                <w:rFonts w:eastAsia="№Е"/>
                <w:color w:val="000000" w:themeColor="text1"/>
              </w:rPr>
              <w:t>руководители</w:t>
            </w:r>
          </w:p>
        </w:tc>
      </w:tr>
      <w:tr w:rsidR="00482297" w:rsidRPr="00F71037"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pPr>
              <w:pStyle w:val="ParaAttribute8"/>
              <w:ind w:firstLine="0"/>
              <w:jc w:val="center"/>
              <w:rPr>
                <w:rStyle w:val="CharAttribute6"/>
                <w:rFonts w:eastAsia="№Е"/>
                <w:color w:val="000000" w:themeColor="text1"/>
                <w:u w:val="none"/>
              </w:rPr>
            </w:pPr>
            <w:r w:rsidRPr="00F71037">
              <w:rPr>
                <w:rStyle w:val="CharAttribute6"/>
                <w:rFonts w:eastAsia="№Е"/>
                <w:color w:val="000000" w:themeColor="text1"/>
                <w:u w:val="none"/>
              </w:rPr>
              <w:t>Социальные</w:t>
            </w:r>
            <w:r w:rsidRPr="00F71037">
              <w:rPr>
                <w:rStyle w:val="CharAttribute6"/>
                <w:rFonts w:eastAsia="№Е"/>
                <w:color w:val="000000" w:themeColor="text1"/>
                <w:u w:val="none"/>
              </w:rPr>
              <w:t xml:space="preserve"> </w:t>
            </w:r>
            <w:r w:rsidRPr="00F71037">
              <w:rPr>
                <w:rStyle w:val="CharAttribute6"/>
                <w:rFonts w:eastAsia="№Е"/>
                <w:color w:val="000000" w:themeColor="text1"/>
                <w:u w:val="none"/>
              </w:rPr>
              <w:t>практики</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r w:rsidRPr="00F71037">
              <w:t>«Спешите делать добро»</w:t>
            </w:r>
          </w:p>
        </w:tc>
        <w:tc>
          <w:tcPr>
            <w:tcW w:w="1773"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2"/>
              <w:jc w:val="left"/>
              <w:rPr>
                <w:color w:val="000000" w:themeColor="text1"/>
                <w:sz w:val="24"/>
                <w:szCs w:val="24"/>
              </w:rPr>
            </w:pPr>
            <w:r w:rsidRPr="00F71037">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sz w:val="24"/>
                <w:szCs w:val="24"/>
              </w:rPr>
            </w:pPr>
            <w:r w:rsidRPr="00F71037">
              <w:rPr>
                <w:sz w:val="24"/>
                <w:szCs w:val="24"/>
              </w:rPr>
              <w:t>в течение учебного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rPr>
            </w:pPr>
            <w:r w:rsidRPr="00F71037">
              <w:rPr>
                <w:rStyle w:val="CharAttribute6"/>
                <w:rFonts w:eastAsia="№Е"/>
                <w:color w:val="000000" w:themeColor="text1"/>
              </w:rPr>
              <w:t>Классные</w:t>
            </w:r>
            <w:r w:rsidRPr="00F71037">
              <w:rPr>
                <w:rStyle w:val="CharAttribute6"/>
                <w:rFonts w:eastAsia="№Е"/>
                <w:color w:val="000000" w:themeColor="text1"/>
              </w:rPr>
              <w:t xml:space="preserve"> </w:t>
            </w:r>
            <w:r w:rsidRPr="00F71037">
              <w:rPr>
                <w:rStyle w:val="CharAttribute6"/>
                <w:rFonts w:eastAsia="№Е"/>
                <w:color w:val="000000" w:themeColor="text1"/>
              </w:rPr>
              <w:t>руководители</w:t>
            </w:r>
          </w:p>
        </w:tc>
      </w:tr>
      <w:tr w:rsidR="00482297" w:rsidRPr="00F71037"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r w:rsidRPr="00F71037">
              <w:t>«Братья наши меньшие»</w:t>
            </w:r>
          </w:p>
        </w:tc>
        <w:tc>
          <w:tcPr>
            <w:tcW w:w="1773"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2"/>
              <w:jc w:val="left"/>
              <w:rPr>
                <w:color w:val="000000" w:themeColor="text1"/>
                <w:sz w:val="24"/>
                <w:szCs w:val="24"/>
              </w:rPr>
            </w:pPr>
            <w:r w:rsidRPr="00F71037">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sz w:val="24"/>
                <w:szCs w:val="24"/>
              </w:rPr>
            </w:pPr>
            <w:r w:rsidRPr="00F71037">
              <w:rPr>
                <w:sz w:val="24"/>
                <w:szCs w:val="24"/>
              </w:rPr>
              <w:t>в течение учебного года</w:t>
            </w:r>
          </w:p>
        </w:tc>
        <w:tc>
          <w:tcPr>
            <w:tcW w:w="2232" w:type="dxa"/>
            <w:tcBorders>
              <w:top w:val="single" w:sz="4" w:space="0" w:color="000000"/>
              <w:left w:val="single" w:sz="4" w:space="0" w:color="000000"/>
              <w:bottom w:val="single" w:sz="4" w:space="0" w:color="000000"/>
              <w:right w:val="single" w:sz="4" w:space="0" w:color="000000"/>
            </w:tcBorders>
          </w:tcPr>
          <w:p w:rsidR="00482297" w:rsidRPr="00F71037" w:rsidRDefault="00482297" w:rsidP="00DF6880">
            <w:pPr>
              <w:pStyle w:val="ParaAttribute8"/>
              <w:ind w:firstLine="0"/>
              <w:jc w:val="left"/>
              <w:rPr>
                <w:rStyle w:val="CharAttribute6"/>
                <w:rFonts w:eastAsia="№Е"/>
                <w:color w:val="000000" w:themeColor="text1"/>
              </w:rPr>
            </w:pPr>
            <w:r w:rsidRPr="00F71037">
              <w:rPr>
                <w:rStyle w:val="CharAttribute6"/>
                <w:rFonts w:eastAsia="№Е"/>
                <w:color w:val="000000" w:themeColor="text1"/>
              </w:rPr>
              <w:t>Классные</w:t>
            </w:r>
            <w:r w:rsidRPr="00F71037">
              <w:rPr>
                <w:rStyle w:val="CharAttribute6"/>
                <w:rFonts w:eastAsia="№Е"/>
                <w:color w:val="000000" w:themeColor="text1"/>
              </w:rPr>
              <w:t xml:space="preserve"> </w:t>
            </w:r>
            <w:r w:rsidRPr="00F71037">
              <w:rPr>
                <w:rStyle w:val="CharAttribute6"/>
                <w:rFonts w:eastAsia="№Е"/>
                <w:color w:val="000000" w:themeColor="text1"/>
              </w:rPr>
              <w:t>руководители</w:t>
            </w:r>
          </w:p>
        </w:tc>
      </w:tr>
      <w:tr w:rsidR="00482297" w:rsidRPr="00F71037"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vAlign w:val="bottom"/>
          </w:tcPr>
          <w:p w:rsidR="00482297" w:rsidRPr="00F71037" w:rsidRDefault="00482297" w:rsidP="00DF6880">
            <w:pPr>
              <w:pStyle w:val="ParaAttribute8"/>
              <w:ind w:firstLine="0"/>
              <w:jc w:val="center"/>
              <w:rPr>
                <w:rStyle w:val="CharAttribute6"/>
                <w:rFonts w:eastAsia="№Е"/>
                <w:color w:val="000000" w:themeColor="text1"/>
              </w:rPr>
            </w:pPr>
            <w:r w:rsidRPr="00F71037">
              <w:rPr>
                <w:rStyle w:val="CharAttribute6"/>
                <w:rFonts w:eastAsia="№Е"/>
                <w:color w:val="000000" w:themeColor="text1"/>
              </w:rPr>
              <w:t>Волонтерская</w:t>
            </w:r>
            <w:r w:rsidRPr="00F71037">
              <w:rPr>
                <w:rStyle w:val="CharAttribute6"/>
                <w:rFonts w:eastAsia="№Е"/>
                <w:color w:val="000000" w:themeColor="text1"/>
              </w:rPr>
              <w:t xml:space="preserve"> </w:t>
            </w:r>
            <w:r w:rsidRPr="00F71037">
              <w:rPr>
                <w:rStyle w:val="CharAttribute6"/>
                <w:rFonts w:eastAsia="№Е"/>
                <w:color w:val="000000" w:themeColor="text1"/>
              </w:rPr>
              <w:t>деятельность</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spacing w:line="240" w:lineRule="exact"/>
            </w:pPr>
            <w:r w:rsidRPr="003013D3">
              <w:rPr>
                <w:rFonts w:eastAsia="Tahoma"/>
              </w:rPr>
              <w:t>Акция «Поздравь учителя»</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Октябрь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spacing w:line="240" w:lineRule="exact"/>
            </w:pPr>
            <w:r w:rsidRPr="003013D3">
              <w:rPr>
                <w:rFonts w:eastAsia="Tahoma"/>
              </w:rPr>
              <w:t>Акция «Старость в радость»</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Ноябрь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spacing w:line="240" w:lineRule="exact"/>
            </w:pPr>
            <w:r w:rsidRPr="003013D3">
              <w:rPr>
                <w:rFonts w:eastAsia="Tahoma"/>
              </w:rPr>
              <w:t>Акция «Скажи, где торгуют смертью»</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Декабрь</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tcPr>
          <w:p w:rsidR="00482297" w:rsidRDefault="00482297" w:rsidP="00DF6880">
            <w:pPr>
              <w:spacing w:line="240" w:lineRule="exact"/>
            </w:pPr>
            <w:r w:rsidRPr="003013D3">
              <w:rPr>
                <w:rFonts w:eastAsia="Tahoma"/>
              </w:rPr>
              <w:t>Акция «Быть здоровым - это модно»</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Январь</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center"/>
          </w:tcPr>
          <w:p w:rsidR="00482297" w:rsidRPr="00F71037" w:rsidRDefault="00482297" w:rsidP="00DF6880">
            <w:pPr>
              <w:spacing w:line="240" w:lineRule="exact"/>
            </w:pPr>
            <w:r w:rsidRPr="00F71037">
              <w:t>Акция «Поздравь с Победой»</w:t>
            </w:r>
          </w:p>
        </w:tc>
        <w:tc>
          <w:tcPr>
            <w:tcW w:w="1773" w:type="dxa"/>
            <w:tcBorders>
              <w:top w:val="single" w:sz="4" w:space="0" w:color="000000"/>
              <w:left w:val="single" w:sz="4" w:space="0" w:color="000000"/>
              <w:bottom w:val="single" w:sz="4" w:space="0" w:color="000000"/>
              <w:right w:val="single" w:sz="4" w:space="0" w:color="000000"/>
            </w:tcBorders>
          </w:tcPr>
          <w:p w:rsidR="00482297" w:rsidRPr="008A73F6"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Pr>
                <w:sz w:val="24"/>
                <w:szCs w:val="24"/>
              </w:rPr>
              <w:t>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9516" w:type="dxa"/>
            <w:gridSpan w:val="4"/>
            <w:tcBorders>
              <w:top w:val="single" w:sz="4" w:space="0" w:color="000000"/>
              <w:left w:val="single" w:sz="4" w:space="0" w:color="000000"/>
              <w:bottom w:val="single" w:sz="4" w:space="0" w:color="000000"/>
              <w:right w:val="single" w:sz="4" w:space="0" w:color="000000"/>
            </w:tcBorders>
            <w:vAlign w:val="bottom"/>
          </w:tcPr>
          <w:p w:rsidR="00482297" w:rsidRPr="00890B0C" w:rsidRDefault="00482297" w:rsidP="00DF6880">
            <w:pPr>
              <w:pStyle w:val="ParaAttribute8"/>
              <w:ind w:firstLine="0"/>
              <w:jc w:val="center"/>
              <w:rPr>
                <w:rStyle w:val="CharAttribute6"/>
                <w:rFonts w:eastAsia="№Е"/>
                <w:color w:val="000000" w:themeColor="text1"/>
                <w:u w:val="none"/>
              </w:rPr>
            </w:pPr>
            <w:r w:rsidRPr="00890B0C">
              <w:rPr>
                <w:rStyle w:val="CharAttribute6"/>
                <w:rFonts w:eastAsia="№Е"/>
                <w:color w:val="000000" w:themeColor="text1"/>
                <w:u w:val="none"/>
              </w:rPr>
              <w:t>Безопасность</w:t>
            </w:r>
            <w:r w:rsidRPr="00890B0C">
              <w:rPr>
                <w:rStyle w:val="CharAttribute6"/>
                <w:rFonts w:eastAsia="№Е"/>
                <w:color w:val="000000" w:themeColor="text1"/>
                <w:u w:val="none"/>
              </w:rPr>
              <w:t xml:space="preserve"> </w:t>
            </w:r>
            <w:r w:rsidRPr="00890B0C">
              <w:rPr>
                <w:rStyle w:val="CharAttribute6"/>
                <w:rFonts w:eastAsia="№Е"/>
                <w:color w:val="000000" w:themeColor="text1"/>
                <w:u w:val="none"/>
              </w:rPr>
              <w:t>жизнедеятельности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90B0C" w:rsidRDefault="00482297" w:rsidP="00DF6880">
            <w:pPr>
              <w:jc w:val="both"/>
            </w:pPr>
            <w:r w:rsidRPr="00890B0C">
              <w:lastRenderedPageBreak/>
              <w:t>Мероприятия месячников безопасности (по профилактике детского дорожно-транспортного травматизма, пожарной безопасности, ин</w:t>
            </w:r>
            <w:r w:rsidRPr="00890B0C">
              <w:softHyphen/>
              <w:t>формационной безопасности)</w:t>
            </w:r>
          </w:p>
        </w:tc>
        <w:tc>
          <w:tcPr>
            <w:tcW w:w="1773"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Сентябрь, февраль</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90B0C" w:rsidRDefault="00482297" w:rsidP="00DF6880">
            <w:pPr>
              <w:spacing w:line="322" w:lineRule="exact"/>
              <w:jc w:val="both"/>
            </w:pPr>
            <w:r w:rsidRPr="00890B0C">
              <w:t>Мероприятие «Когда мы вместе - мы непобедимы» (профилактика экстремизма и терроризма)</w:t>
            </w:r>
          </w:p>
        </w:tc>
        <w:tc>
          <w:tcPr>
            <w:tcW w:w="1773"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Октябрь, март</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890B0C" w:rsidTr="00DF6880">
        <w:trPr>
          <w:gridAfter w:val="1"/>
          <w:wAfter w:w="55" w:type="dxa"/>
        </w:trPr>
        <w:tc>
          <w:tcPr>
            <w:tcW w:w="3266" w:type="dxa"/>
            <w:tcBorders>
              <w:top w:val="single" w:sz="4" w:space="0" w:color="000000"/>
              <w:left w:val="single" w:sz="4" w:space="0" w:color="000000"/>
              <w:bottom w:val="single" w:sz="4" w:space="0" w:color="000000"/>
              <w:right w:val="single" w:sz="4" w:space="0" w:color="000000"/>
            </w:tcBorders>
            <w:vAlign w:val="bottom"/>
          </w:tcPr>
          <w:p w:rsidR="00482297" w:rsidRPr="00890B0C" w:rsidRDefault="00482297" w:rsidP="00DF6880">
            <w:pPr>
              <w:spacing w:line="312" w:lineRule="exact"/>
              <w:jc w:val="both"/>
            </w:pPr>
            <w:r w:rsidRPr="00890B0C">
              <w:t>Проведение декады пропаганды здорового образа жизни (профилак</w:t>
            </w:r>
            <w:r w:rsidRPr="00890B0C">
              <w:softHyphen/>
              <w:t>тика распространения инфекционных заболеваний)</w:t>
            </w:r>
          </w:p>
        </w:tc>
        <w:tc>
          <w:tcPr>
            <w:tcW w:w="1773"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2"/>
              <w:jc w:val="left"/>
              <w:rPr>
                <w:color w:val="000000" w:themeColor="text1"/>
                <w:sz w:val="24"/>
                <w:szCs w:val="24"/>
              </w:rPr>
            </w:pPr>
            <w:r>
              <w:rPr>
                <w:color w:val="000000" w:themeColor="text1"/>
                <w:sz w:val="24"/>
                <w:szCs w:val="24"/>
              </w:rPr>
              <w:t>10-11</w:t>
            </w:r>
          </w:p>
        </w:tc>
        <w:tc>
          <w:tcPr>
            <w:tcW w:w="2245"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pPr>
              <w:pStyle w:val="ParaAttribute8"/>
              <w:ind w:firstLine="0"/>
              <w:jc w:val="left"/>
              <w:rPr>
                <w:sz w:val="24"/>
                <w:szCs w:val="24"/>
              </w:rPr>
            </w:pPr>
            <w:r w:rsidRPr="00890B0C">
              <w:rPr>
                <w:sz w:val="24"/>
                <w:szCs w:val="24"/>
              </w:rPr>
              <w:t>Январь октябрь, май</w:t>
            </w:r>
          </w:p>
        </w:tc>
        <w:tc>
          <w:tcPr>
            <w:tcW w:w="2232" w:type="dxa"/>
            <w:tcBorders>
              <w:top w:val="single" w:sz="4" w:space="0" w:color="000000"/>
              <w:left w:val="single" w:sz="4" w:space="0" w:color="000000"/>
              <w:bottom w:val="single" w:sz="4" w:space="0" w:color="000000"/>
              <w:right w:val="single" w:sz="4" w:space="0" w:color="000000"/>
            </w:tcBorders>
          </w:tcPr>
          <w:p w:rsidR="00482297" w:rsidRPr="00890B0C" w:rsidRDefault="00482297" w:rsidP="00DF6880">
            <w:r w:rsidRPr="00890B0C">
              <w:rPr>
                <w:rStyle w:val="CharAttribute6"/>
                <w:rFonts w:eastAsia="№Е"/>
                <w:color w:val="000000" w:themeColor="text1"/>
              </w:rPr>
              <w:t>Классные</w:t>
            </w:r>
            <w:r w:rsidRPr="00890B0C">
              <w:rPr>
                <w:rStyle w:val="CharAttribute6"/>
                <w:rFonts w:eastAsia="№Е"/>
                <w:color w:val="000000" w:themeColor="text1"/>
              </w:rPr>
              <w:t xml:space="preserve"> </w:t>
            </w:r>
            <w:r w:rsidRPr="00890B0C">
              <w:rPr>
                <w:rStyle w:val="CharAttribute6"/>
                <w:rFonts w:eastAsia="№Е"/>
                <w:color w:val="000000" w:themeColor="text1"/>
              </w:rPr>
              <w:t>руководители</w:t>
            </w:r>
          </w:p>
        </w:tc>
      </w:tr>
      <w:tr w:rsidR="00482297" w:rsidRPr="001E2183" w:rsidTr="00DF6880">
        <w:tc>
          <w:tcPr>
            <w:tcW w:w="9571" w:type="dxa"/>
            <w:gridSpan w:val="5"/>
            <w:tcBorders>
              <w:top w:val="single" w:sz="4" w:space="0" w:color="000000"/>
              <w:left w:val="single" w:sz="4" w:space="0" w:color="000000"/>
              <w:bottom w:val="single" w:sz="4" w:space="0" w:color="000000"/>
              <w:right w:val="single" w:sz="4" w:space="0" w:color="000000"/>
            </w:tcBorders>
          </w:tcPr>
          <w:p w:rsidR="00482297" w:rsidRPr="001E2183" w:rsidRDefault="00482297" w:rsidP="00DF6880">
            <w:pPr>
              <w:pStyle w:val="ParaAttribute2"/>
              <w:spacing w:line="360" w:lineRule="auto"/>
              <w:rPr>
                <w:i/>
                <w:color w:val="000000" w:themeColor="text1"/>
                <w:sz w:val="24"/>
                <w:szCs w:val="24"/>
              </w:rPr>
            </w:pPr>
          </w:p>
          <w:p w:rsidR="00482297" w:rsidRPr="00FF1D87" w:rsidRDefault="00482297" w:rsidP="00DF6880">
            <w:pPr>
              <w:pStyle w:val="ParaAttribute3"/>
              <w:spacing w:line="360" w:lineRule="auto"/>
              <w:rPr>
                <w:rStyle w:val="CharAttribute5"/>
                <w:rFonts w:eastAsia="№Е" w:hint="default"/>
              </w:rPr>
            </w:pPr>
            <w:r w:rsidRPr="00FF1D87">
              <w:rPr>
                <w:rStyle w:val="CharAttribute5"/>
                <w:rFonts w:eastAsia="№Е" w:hint="default"/>
                <w:color w:val="000000" w:themeColor="text1"/>
              </w:rPr>
              <w:t>Классное</w:t>
            </w:r>
            <w:r w:rsidRPr="00FF1D87">
              <w:rPr>
                <w:rStyle w:val="CharAttribute5"/>
                <w:rFonts w:eastAsia="№Е" w:hint="default"/>
                <w:color w:val="000000" w:themeColor="text1"/>
              </w:rPr>
              <w:t xml:space="preserve"> </w:t>
            </w:r>
            <w:r w:rsidRPr="00FF1D87">
              <w:rPr>
                <w:rStyle w:val="CharAttribute5"/>
                <w:rFonts w:eastAsia="№Е" w:hint="default"/>
                <w:color w:val="000000" w:themeColor="text1"/>
              </w:rPr>
              <w:t>руководство</w:t>
            </w:r>
            <w:r w:rsidRPr="00FF1D87">
              <w:rPr>
                <w:rStyle w:val="CharAttribute5"/>
                <w:rFonts w:eastAsia="№Е" w:hint="default"/>
                <w:color w:val="000000" w:themeColor="text1"/>
              </w:rPr>
              <w:t xml:space="preserve"> </w:t>
            </w:r>
          </w:p>
          <w:p w:rsidR="00482297" w:rsidRDefault="00482297" w:rsidP="00DF6880">
            <w:pPr>
              <w:pStyle w:val="ParaAttribute3"/>
              <w:spacing w:line="360" w:lineRule="auto"/>
              <w:rPr>
                <w:rStyle w:val="CharAttribute5"/>
                <w:rFonts w:eastAsia="№Е" w:hint="default"/>
                <w:color w:val="000000" w:themeColor="text1"/>
              </w:rPr>
            </w:pPr>
            <w:r w:rsidRPr="00FF1D87">
              <w:rPr>
                <w:rStyle w:val="CharAttribute5"/>
                <w:rFonts w:eastAsia="№Е" w:hint="default"/>
              </w:rPr>
              <w:t xml:space="preserve"> (</w:t>
            </w:r>
            <w:r w:rsidRPr="00FF1D87">
              <w:rPr>
                <w:rStyle w:val="CharAttribute5"/>
                <w:rFonts w:eastAsia="№Е" w:hint="default"/>
              </w:rPr>
              <w:t>согласно</w:t>
            </w:r>
            <w:r w:rsidRPr="00FF1D87">
              <w:rPr>
                <w:rStyle w:val="CharAttribute5"/>
                <w:rFonts w:eastAsia="№Е" w:hint="default"/>
              </w:rPr>
              <w:t xml:space="preserve"> </w:t>
            </w:r>
            <w:r w:rsidRPr="00FF1D87">
              <w:rPr>
                <w:rStyle w:val="CharAttribute5"/>
                <w:rFonts w:eastAsia="№Е" w:hint="default"/>
              </w:rPr>
              <w:t>индивидуальным</w:t>
            </w:r>
            <w:r w:rsidRPr="00FF1D87">
              <w:rPr>
                <w:rStyle w:val="CharAttribute5"/>
                <w:rFonts w:eastAsia="№Е" w:hint="default"/>
              </w:rPr>
              <w:t xml:space="preserve"> </w:t>
            </w:r>
            <w:r w:rsidRPr="00FF1D87">
              <w:rPr>
                <w:rStyle w:val="CharAttribute5"/>
                <w:rFonts w:eastAsia="№Е" w:hint="default"/>
              </w:rPr>
              <w:t>по</w:t>
            </w:r>
            <w:r w:rsidRPr="00FF1D87">
              <w:rPr>
                <w:rStyle w:val="CharAttribute5"/>
                <w:rFonts w:eastAsia="№Е" w:hint="default"/>
              </w:rPr>
              <w:t xml:space="preserve"> </w:t>
            </w:r>
            <w:r w:rsidRPr="00FF1D87">
              <w:rPr>
                <w:rStyle w:val="CharAttribute5"/>
                <w:rFonts w:eastAsia="№Е" w:hint="default"/>
                <w:color w:val="000000" w:themeColor="text1"/>
              </w:rPr>
              <w:t>планам</w:t>
            </w:r>
            <w:r w:rsidRPr="00FF1D87">
              <w:rPr>
                <w:rStyle w:val="CharAttribute5"/>
                <w:rFonts w:eastAsia="№Е" w:hint="default"/>
                <w:color w:val="000000" w:themeColor="text1"/>
              </w:rPr>
              <w:t xml:space="preserve"> </w:t>
            </w:r>
            <w:r w:rsidRPr="00FF1D87">
              <w:rPr>
                <w:rStyle w:val="CharAttribute5"/>
                <w:rFonts w:eastAsia="№Е" w:hint="default"/>
                <w:color w:val="000000" w:themeColor="text1"/>
              </w:rPr>
              <w:t>работы</w:t>
            </w:r>
          </w:p>
          <w:p w:rsidR="00482297" w:rsidRPr="00FF1D87" w:rsidRDefault="00482297" w:rsidP="00DF6880">
            <w:pPr>
              <w:pStyle w:val="ParaAttribute3"/>
              <w:spacing w:line="360" w:lineRule="auto"/>
              <w:rPr>
                <w:rStyle w:val="CharAttribute5"/>
                <w:rFonts w:eastAsia="№Е" w:hint="default"/>
              </w:rPr>
            </w:pPr>
            <w:r>
              <w:rPr>
                <w:rStyle w:val="CharAttribute5"/>
                <w:rFonts w:eastAsia="№Е" w:hint="default"/>
                <w:color w:val="000000" w:themeColor="text1"/>
              </w:rPr>
              <w:t>классных</w:t>
            </w:r>
            <w:r>
              <w:rPr>
                <w:rStyle w:val="CharAttribute5"/>
                <w:rFonts w:eastAsia="№Е" w:hint="default"/>
                <w:color w:val="000000" w:themeColor="text1"/>
              </w:rPr>
              <w:t xml:space="preserve"> </w:t>
            </w:r>
            <w:r>
              <w:rPr>
                <w:rStyle w:val="CharAttribute5"/>
                <w:rFonts w:eastAsia="№Е" w:hint="default"/>
                <w:color w:val="000000" w:themeColor="text1"/>
              </w:rPr>
              <w:t>руководителей</w:t>
            </w:r>
            <w:r w:rsidRPr="00FF1D87">
              <w:rPr>
                <w:rStyle w:val="CharAttribute5"/>
                <w:rFonts w:eastAsia="№Е" w:hint="default"/>
              </w:rPr>
              <w:t>)</w:t>
            </w:r>
          </w:p>
          <w:p w:rsidR="00482297" w:rsidRPr="001E2183" w:rsidRDefault="00482297" w:rsidP="00DF6880">
            <w:pPr>
              <w:pStyle w:val="ParaAttribute3"/>
              <w:spacing w:line="360" w:lineRule="auto"/>
              <w:rPr>
                <w:i/>
                <w:color w:val="000000" w:themeColor="text1"/>
                <w:sz w:val="24"/>
                <w:szCs w:val="24"/>
              </w:rPr>
            </w:pPr>
          </w:p>
        </w:tc>
      </w:tr>
      <w:tr w:rsidR="00482297" w:rsidRPr="001E2183" w:rsidTr="00DF6880">
        <w:tc>
          <w:tcPr>
            <w:tcW w:w="9571" w:type="dxa"/>
            <w:gridSpan w:val="5"/>
            <w:tcBorders>
              <w:top w:val="single" w:sz="4" w:space="0" w:color="000000"/>
              <w:left w:val="single" w:sz="4" w:space="0" w:color="000000"/>
              <w:bottom w:val="single" w:sz="4" w:space="0" w:color="000000"/>
              <w:right w:val="single" w:sz="4" w:space="0" w:color="000000"/>
            </w:tcBorders>
          </w:tcPr>
          <w:p w:rsidR="00482297" w:rsidRDefault="00482297" w:rsidP="00DF6880">
            <w:pPr>
              <w:pStyle w:val="ParaAttribute2"/>
              <w:spacing w:line="360" w:lineRule="auto"/>
              <w:rPr>
                <w:i/>
                <w:color w:val="000000" w:themeColor="text1"/>
                <w:sz w:val="24"/>
                <w:szCs w:val="24"/>
              </w:rPr>
            </w:pPr>
          </w:p>
          <w:p w:rsidR="00482297" w:rsidRDefault="00482297" w:rsidP="00DF6880">
            <w:pPr>
              <w:pStyle w:val="ParaAttribute3"/>
              <w:spacing w:line="360" w:lineRule="auto"/>
              <w:rPr>
                <w:rStyle w:val="CharAttribute5"/>
                <w:rFonts w:eastAsia="№Е" w:hint="default"/>
                <w:color w:val="000000" w:themeColor="text1"/>
              </w:rPr>
            </w:pPr>
            <w:r w:rsidRPr="00FF1D87">
              <w:rPr>
                <w:rStyle w:val="CharAttribute5"/>
                <w:rFonts w:eastAsia="№Е" w:hint="default"/>
                <w:color w:val="000000" w:themeColor="text1"/>
              </w:rPr>
              <w:t>Школьный</w:t>
            </w:r>
            <w:r w:rsidRPr="00FF1D87">
              <w:rPr>
                <w:rStyle w:val="CharAttribute5"/>
                <w:rFonts w:eastAsia="№Е" w:hint="default"/>
                <w:color w:val="000000" w:themeColor="text1"/>
              </w:rPr>
              <w:t xml:space="preserve"> </w:t>
            </w:r>
            <w:r w:rsidRPr="00FF1D87">
              <w:rPr>
                <w:rStyle w:val="CharAttribute5"/>
                <w:rFonts w:eastAsia="№Е" w:hint="default"/>
                <w:color w:val="000000" w:themeColor="text1"/>
              </w:rPr>
              <w:t>урок</w:t>
            </w:r>
          </w:p>
          <w:p w:rsidR="00482297" w:rsidRPr="00FF1D87" w:rsidRDefault="00482297" w:rsidP="00DF6880">
            <w:pPr>
              <w:pStyle w:val="ParaAttribute3"/>
              <w:spacing w:line="360" w:lineRule="auto"/>
              <w:rPr>
                <w:rStyle w:val="CharAttribute5"/>
                <w:rFonts w:eastAsia="№Е" w:hint="default"/>
              </w:rPr>
            </w:pPr>
            <w:r w:rsidRPr="00FF1D87">
              <w:rPr>
                <w:rStyle w:val="CharAttribute5"/>
                <w:rFonts w:eastAsia="№Е" w:hint="default"/>
              </w:rPr>
              <w:t>(</w:t>
            </w:r>
            <w:r w:rsidRPr="00FF1D87">
              <w:rPr>
                <w:rStyle w:val="CharAttribute5"/>
                <w:rFonts w:eastAsia="№Е" w:hint="default"/>
              </w:rPr>
              <w:t>согласно</w:t>
            </w:r>
            <w:r w:rsidRPr="00FF1D87">
              <w:rPr>
                <w:rStyle w:val="CharAttribute5"/>
                <w:rFonts w:eastAsia="№Е" w:hint="default"/>
              </w:rPr>
              <w:t xml:space="preserve"> </w:t>
            </w:r>
            <w:r w:rsidRPr="00FF1D87">
              <w:rPr>
                <w:rStyle w:val="CharAttribute5"/>
                <w:rFonts w:eastAsia="№Е" w:hint="default"/>
              </w:rPr>
              <w:t>индивидуальным</w:t>
            </w:r>
            <w:r w:rsidRPr="00FF1D87">
              <w:rPr>
                <w:rStyle w:val="CharAttribute5"/>
                <w:rFonts w:eastAsia="№Е" w:hint="default"/>
              </w:rPr>
              <w:t xml:space="preserve"> </w:t>
            </w:r>
            <w:r w:rsidRPr="00FF1D87">
              <w:rPr>
                <w:rStyle w:val="CharAttribute5"/>
                <w:rFonts w:eastAsia="№Е" w:hint="default"/>
              </w:rPr>
              <w:t>по</w:t>
            </w:r>
            <w:r w:rsidRPr="00FF1D87">
              <w:rPr>
                <w:rStyle w:val="CharAttribute5"/>
                <w:rFonts w:eastAsia="№Е" w:hint="default"/>
              </w:rPr>
              <w:t xml:space="preserve"> </w:t>
            </w:r>
            <w:r w:rsidRPr="00FF1D87">
              <w:rPr>
                <w:rStyle w:val="CharAttribute5"/>
                <w:rFonts w:eastAsia="№Е" w:hint="default"/>
                <w:color w:val="000000" w:themeColor="text1"/>
              </w:rPr>
              <w:t>планам</w:t>
            </w:r>
            <w:r w:rsidRPr="00FF1D87">
              <w:rPr>
                <w:rStyle w:val="CharAttribute5"/>
                <w:rFonts w:eastAsia="№Е" w:hint="default"/>
                <w:color w:val="000000" w:themeColor="text1"/>
              </w:rPr>
              <w:t xml:space="preserve"> </w:t>
            </w:r>
            <w:r w:rsidRPr="00FF1D87">
              <w:rPr>
                <w:rStyle w:val="CharAttribute5"/>
                <w:rFonts w:eastAsia="№Е" w:hint="default"/>
                <w:color w:val="000000" w:themeColor="text1"/>
              </w:rPr>
              <w:t>работы</w:t>
            </w:r>
            <w:r>
              <w:rPr>
                <w:rStyle w:val="CharAttribute5"/>
                <w:rFonts w:eastAsia="№Е" w:hint="default"/>
                <w:color w:val="000000" w:themeColor="text1"/>
              </w:rPr>
              <w:t xml:space="preserve"> </w:t>
            </w:r>
            <w:r>
              <w:rPr>
                <w:rStyle w:val="CharAttribute5"/>
                <w:rFonts w:eastAsia="№Е" w:hint="default"/>
                <w:color w:val="000000" w:themeColor="text1"/>
              </w:rPr>
              <w:t>учителей</w:t>
            </w:r>
            <w:r>
              <w:rPr>
                <w:rStyle w:val="CharAttribute5"/>
                <w:rFonts w:eastAsia="№Е" w:hint="default"/>
                <w:color w:val="000000" w:themeColor="text1"/>
              </w:rPr>
              <w:t>-</w:t>
            </w:r>
            <w:r>
              <w:rPr>
                <w:rStyle w:val="CharAttribute5"/>
                <w:rFonts w:eastAsia="№Е" w:hint="default"/>
                <w:color w:val="000000" w:themeColor="text1"/>
              </w:rPr>
              <w:t>предметников</w:t>
            </w:r>
            <w:r w:rsidRPr="00FF1D87">
              <w:rPr>
                <w:rStyle w:val="CharAttribute5"/>
                <w:rFonts w:eastAsia="№Е" w:hint="default"/>
              </w:rPr>
              <w:t>)</w:t>
            </w:r>
          </w:p>
          <w:p w:rsidR="00482297" w:rsidRPr="001E2183" w:rsidRDefault="00482297" w:rsidP="00DF6880">
            <w:pPr>
              <w:pStyle w:val="ParaAttribute3"/>
              <w:spacing w:line="360" w:lineRule="auto"/>
              <w:rPr>
                <w:i/>
                <w:color w:val="000000" w:themeColor="text1"/>
                <w:sz w:val="24"/>
                <w:szCs w:val="24"/>
              </w:rPr>
            </w:pPr>
          </w:p>
        </w:tc>
      </w:tr>
    </w:tbl>
    <w:p w:rsidR="00482297" w:rsidRDefault="00482297" w:rsidP="00946BA2">
      <w:pPr>
        <w:spacing w:before="27" w:after="27" w:line="204" w:lineRule="atLeast"/>
        <w:rPr>
          <w:rFonts w:ascii="Times New Roman" w:hAnsi="Times New Roman" w:cs="Times New Roman"/>
          <w:b/>
        </w:rPr>
      </w:pPr>
    </w:p>
    <w:p w:rsidR="00494B79" w:rsidRDefault="00494B79">
      <w:pPr>
        <w:rPr>
          <w:sz w:val="2"/>
          <w:szCs w:val="2"/>
        </w:rPr>
      </w:pPr>
    </w:p>
    <w:p w:rsidR="00494B79" w:rsidRPr="00EB24A7" w:rsidRDefault="009D0C25">
      <w:pPr>
        <w:pStyle w:val="321"/>
        <w:keepNext/>
        <w:keepLines/>
        <w:numPr>
          <w:ilvl w:val="0"/>
          <w:numId w:val="161"/>
        </w:numPr>
        <w:shd w:val="clear" w:color="auto" w:fill="auto"/>
        <w:tabs>
          <w:tab w:val="left" w:pos="664"/>
        </w:tabs>
        <w:spacing w:before="467" w:after="136" w:line="220" w:lineRule="exact"/>
        <w:rPr>
          <w:b/>
        </w:rPr>
      </w:pPr>
      <w:bookmarkStart w:id="93" w:name="bookmark143"/>
      <w:r w:rsidRPr="00EB24A7">
        <w:rPr>
          <w:b/>
        </w:rPr>
        <w:t>Система условий реализации основной образовательной программы</w:t>
      </w:r>
      <w:bookmarkEnd w:id="93"/>
    </w:p>
    <w:p w:rsidR="00494B79" w:rsidRPr="00EB24A7" w:rsidRDefault="009432AF">
      <w:pPr>
        <w:pStyle w:val="321"/>
        <w:keepNext/>
        <w:keepLines/>
        <w:numPr>
          <w:ilvl w:val="0"/>
          <w:numId w:val="162"/>
        </w:numPr>
        <w:shd w:val="clear" w:color="auto" w:fill="auto"/>
        <w:tabs>
          <w:tab w:val="left" w:pos="842"/>
        </w:tabs>
        <w:spacing w:before="0" w:after="89" w:line="278" w:lineRule="exact"/>
        <w:ind w:right="320"/>
        <w:rPr>
          <w:b/>
        </w:rPr>
      </w:pPr>
      <w:bookmarkStart w:id="94" w:name="bookmark144"/>
      <w:r>
        <w:rPr>
          <w:b/>
        </w:rPr>
        <w:t>К</w:t>
      </w:r>
      <w:r w:rsidR="009D0C25" w:rsidRPr="00EB24A7">
        <w:rPr>
          <w:b/>
        </w:rPr>
        <w:t>адровы</w:t>
      </w:r>
      <w:r>
        <w:rPr>
          <w:b/>
        </w:rPr>
        <w:t>е</w:t>
      </w:r>
      <w:r w:rsidR="009D0C25" w:rsidRPr="00EB24A7">
        <w:rPr>
          <w:b/>
        </w:rPr>
        <w:t xml:space="preserve"> условия реализации основной образовательной программы</w:t>
      </w:r>
      <w:bookmarkEnd w:id="94"/>
    </w:p>
    <w:p w:rsidR="00494B79" w:rsidRDefault="009D0C25" w:rsidP="009432AF">
      <w:pPr>
        <w:pStyle w:val="140"/>
        <w:shd w:val="clear" w:color="auto" w:fill="auto"/>
        <w:spacing w:before="0" w:line="317" w:lineRule="exact"/>
        <w:ind w:right="320"/>
        <w:jc w:val="both"/>
      </w:pPr>
      <w:r>
        <w:t>Выполнение требований к условиям реализации основной образовательной программы среднего общего образования является условием создания и поддержания развивающей образовательной среды, адекватной задачам достижения личностного, социального, познавательного, трудового развития обучающихся.</w:t>
      </w:r>
    </w:p>
    <w:p w:rsidR="00494B79" w:rsidRDefault="009D0C25" w:rsidP="009432AF">
      <w:pPr>
        <w:pStyle w:val="140"/>
        <w:shd w:val="clear" w:color="auto" w:fill="auto"/>
        <w:spacing w:before="0" w:line="317" w:lineRule="exact"/>
        <w:jc w:val="both"/>
      </w:pPr>
      <w:r>
        <w:t>Раздел содержит описание:</w:t>
      </w:r>
    </w:p>
    <w:p w:rsidR="00EB24A7" w:rsidRDefault="009D0C25" w:rsidP="009432AF">
      <w:pPr>
        <w:pStyle w:val="140"/>
        <w:numPr>
          <w:ilvl w:val="0"/>
          <w:numId w:val="160"/>
        </w:numPr>
        <w:shd w:val="clear" w:color="auto" w:fill="auto"/>
        <w:tabs>
          <w:tab w:val="left" w:pos="227"/>
        </w:tabs>
        <w:spacing w:before="0" w:line="317" w:lineRule="exact"/>
        <w:ind w:right="320"/>
        <w:jc w:val="both"/>
      </w:pPr>
      <w:r>
        <w:t xml:space="preserve">описание уровня квалификации педагогических, руководящих и иных работников </w:t>
      </w:r>
    </w:p>
    <w:p w:rsidR="00494B79" w:rsidRDefault="009D0C25" w:rsidP="009432AF">
      <w:pPr>
        <w:pStyle w:val="140"/>
        <w:numPr>
          <w:ilvl w:val="0"/>
          <w:numId w:val="160"/>
        </w:numPr>
        <w:shd w:val="clear" w:color="auto" w:fill="auto"/>
        <w:tabs>
          <w:tab w:val="left" w:pos="227"/>
        </w:tabs>
        <w:spacing w:before="0" w:line="317" w:lineRule="exact"/>
        <w:ind w:right="320"/>
        <w:jc w:val="both"/>
      </w:pPr>
      <w:r>
        <w:t>МБОУ «</w:t>
      </w:r>
      <w:r w:rsidR="00EB24A7">
        <w:t>Березовская СОШ имени А.Я. Давыдова</w:t>
      </w:r>
      <w:r>
        <w:t>», осуществляющих образовательную деятельность;</w:t>
      </w:r>
    </w:p>
    <w:p w:rsidR="00494B79" w:rsidRDefault="009D0C25" w:rsidP="009432AF">
      <w:pPr>
        <w:pStyle w:val="140"/>
        <w:shd w:val="clear" w:color="auto" w:fill="auto"/>
        <w:spacing w:before="0" w:line="317" w:lineRule="exact"/>
        <w:jc w:val="both"/>
      </w:pPr>
      <w:r>
        <w:t>- описание системы непрерывного профессионального развития и повышения квалификации педагогических и руководящих работников школы;</w:t>
      </w:r>
    </w:p>
    <w:p w:rsidR="00494B79" w:rsidRDefault="00EB24A7" w:rsidP="009432AF">
      <w:pPr>
        <w:pStyle w:val="140"/>
        <w:shd w:val="clear" w:color="auto" w:fill="auto"/>
        <w:spacing w:before="0" w:line="274" w:lineRule="exact"/>
        <w:ind w:right="320"/>
        <w:jc w:val="both"/>
      </w:pPr>
      <w:r>
        <w:lastRenderedPageBreak/>
        <w:t xml:space="preserve">МБОУ «Березовская СОШ имени А.Я. Давыдова» </w:t>
      </w:r>
      <w:r w:rsidR="009D0C25">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494B79" w:rsidRDefault="009D0C25" w:rsidP="009432AF">
      <w:pPr>
        <w:pStyle w:val="140"/>
        <w:shd w:val="clear" w:color="auto" w:fill="auto"/>
        <w:spacing w:before="0" w:line="274" w:lineRule="exact"/>
        <w:jc w:val="both"/>
      </w:pPr>
      <w:r>
        <w:t>В школе для реализации основной образовательной программы созданы условия:</w:t>
      </w:r>
    </w:p>
    <w:p w:rsidR="00494B79" w:rsidRDefault="009D0C25" w:rsidP="009432AF">
      <w:pPr>
        <w:pStyle w:val="140"/>
        <w:numPr>
          <w:ilvl w:val="0"/>
          <w:numId w:val="160"/>
        </w:numPr>
        <w:shd w:val="clear" w:color="auto" w:fill="auto"/>
        <w:tabs>
          <w:tab w:val="left" w:pos="232"/>
        </w:tabs>
        <w:spacing w:before="0" w:line="317" w:lineRule="exact"/>
        <w:ind w:right="320"/>
        <w:jc w:val="both"/>
      </w:pPr>
      <w:r>
        <w:t>для реализации электронного обучения, применения дистанционных образовательных технологий;</w:t>
      </w:r>
    </w:p>
    <w:p w:rsidR="00494B79" w:rsidRDefault="009D0C25" w:rsidP="009432AF">
      <w:pPr>
        <w:pStyle w:val="140"/>
        <w:numPr>
          <w:ilvl w:val="0"/>
          <w:numId w:val="160"/>
        </w:numPr>
        <w:shd w:val="clear" w:color="auto" w:fill="auto"/>
        <w:tabs>
          <w:tab w:val="left" w:pos="322"/>
        </w:tabs>
        <w:spacing w:before="0" w:line="317" w:lineRule="exact"/>
        <w:ind w:right="32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94B79" w:rsidRDefault="009D0C25">
      <w:pPr>
        <w:pStyle w:val="140"/>
        <w:numPr>
          <w:ilvl w:val="0"/>
          <w:numId w:val="160"/>
        </w:numPr>
        <w:shd w:val="clear" w:color="auto" w:fill="auto"/>
        <w:tabs>
          <w:tab w:val="left" w:pos="232"/>
        </w:tabs>
        <w:spacing w:before="0" w:line="317" w:lineRule="exact"/>
        <w:ind w:right="320"/>
        <w:jc w:val="both"/>
      </w:pPr>
      <w: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94B79" w:rsidRDefault="009D0C25">
      <w:pPr>
        <w:pStyle w:val="140"/>
        <w:numPr>
          <w:ilvl w:val="0"/>
          <w:numId w:val="160"/>
        </w:numPr>
        <w:shd w:val="clear" w:color="auto" w:fill="auto"/>
        <w:tabs>
          <w:tab w:val="left" w:pos="223"/>
        </w:tabs>
        <w:spacing w:before="0" w:line="317" w:lineRule="exact"/>
        <w:jc w:val="both"/>
      </w:pPr>
      <w:r>
        <w:t>повышения эффективности и качества педагогического труда;</w:t>
      </w:r>
    </w:p>
    <w:p w:rsidR="00494B79" w:rsidRDefault="009D0C25">
      <w:pPr>
        <w:pStyle w:val="140"/>
        <w:numPr>
          <w:ilvl w:val="0"/>
          <w:numId w:val="160"/>
        </w:numPr>
        <w:shd w:val="clear" w:color="auto" w:fill="auto"/>
        <w:tabs>
          <w:tab w:val="left" w:pos="227"/>
        </w:tabs>
        <w:spacing w:before="0" w:line="317" w:lineRule="exact"/>
        <w:ind w:right="320"/>
        <w:jc w:val="both"/>
      </w:pPr>
      <w:r>
        <w:t>выявления, развития и использования потенциальных возможностей педагогических работников;</w:t>
      </w:r>
    </w:p>
    <w:p w:rsidR="00494B79" w:rsidRDefault="009D0C25">
      <w:pPr>
        <w:pStyle w:val="140"/>
        <w:shd w:val="clear" w:color="auto" w:fill="auto"/>
        <w:spacing w:before="0" w:line="317" w:lineRule="exact"/>
        <w:jc w:val="both"/>
      </w:pPr>
      <w:r>
        <w:t>-осуществления мониторинга результатов педагогического труда.</w:t>
      </w:r>
    </w:p>
    <w:p w:rsidR="00494B79" w:rsidRDefault="009D0C25">
      <w:pPr>
        <w:pStyle w:val="42"/>
        <w:framePr w:w="9586" w:wrap="notBeside" w:vAnchor="text" w:hAnchor="text" w:xAlign="center" w:y="1"/>
        <w:shd w:val="clear" w:color="auto" w:fill="auto"/>
        <w:spacing w:line="317" w:lineRule="exact"/>
      </w:pPr>
      <w:r>
        <w:t>Кадровое обеспечение реализации основной образовательной программы среднего общего образования</w:t>
      </w:r>
    </w:p>
    <w:tbl>
      <w:tblPr>
        <w:tblOverlap w:val="never"/>
        <w:tblW w:w="0" w:type="auto"/>
        <w:jc w:val="center"/>
        <w:tblLayout w:type="fixed"/>
        <w:tblCellMar>
          <w:left w:w="10" w:type="dxa"/>
          <w:right w:w="10" w:type="dxa"/>
        </w:tblCellMar>
        <w:tblLook w:val="04A0"/>
      </w:tblPr>
      <w:tblGrid>
        <w:gridCol w:w="1531"/>
        <w:gridCol w:w="3259"/>
        <w:gridCol w:w="850"/>
        <w:gridCol w:w="2837"/>
        <w:gridCol w:w="1109"/>
      </w:tblGrid>
      <w:tr w:rsidR="00494B79">
        <w:trPr>
          <w:trHeight w:hRule="exact" w:val="293"/>
          <w:jc w:val="center"/>
        </w:trPr>
        <w:tc>
          <w:tcPr>
            <w:tcW w:w="153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Должность</w:t>
            </w:r>
          </w:p>
        </w:tc>
        <w:tc>
          <w:tcPr>
            <w:tcW w:w="32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Должностные обязанности</w:t>
            </w:r>
          </w:p>
        </w:tc>
        <w:tc>
          <w:tcPr>
            <w:tcW w:w="8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Коли</w:t>
            </w:r>
          </w:p>
        </w:tc>
        <w:tc>
          <w:tcPr>
            <w:tcW w:w="3946"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Уровень работников</w:t>
            </w:r>
          </w:p>
        </w:tc>
      </w:tr>
      <w:tr w:rsidR="00494B79">
        <w:trPr>
          <w:trHeight w:hRule="exact" w:val="302"/>
          <w:jc w:val="center"/>
        </w:trPr>
        <w:tc>
          <w:tcPr>
            <w:tcW w:w="15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850" w:type="dxa"/>
            <w:tcBorders>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честв</w:t>
            </w:r>
          </w:p>
        </w:tc>
        <w:tc>
          <w:tcPr>
            <w:tcW w:w="283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требования к уровню</w:t>
            </w:r>
          </w:p>
        </w:tc>
        <w:tc>
          <w:tcPr>
            <w:tcW w:w="110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фактиче</w:t>
            </w:r>
          </w:p>
        </w:tc>
      </w:tr>
      <w:tr w:rsidR="00494B79">
        <w:trPr>
          <w:trHeight w:hRule="exact" w:val="278"/>
          <w:jc w:val="center"/>
        </w:trPr>
        <w:tc>
          <w:tcPr>
            <w:tcW w:w="1531"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850"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w:t>
            </w:r>
          </w:p>
        </w:tc>
        <w:tc>
          <w:tcPr>
            <w:tcW w:w="2837" w:type="dxa"/>
            <w:tcBorders>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квалификации</w:t>
            </w:r>
          </w:p>
        </w:tc>
        <w:tc>
          <w:tcPr>
            <w:tcW w:w="1109" w:type="dxa"/>
            <w:tcBorders>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ский</w:t>
            </w:r>
          </w:p>
        </w:tc>
      </w:tr>
      <w:tr w:rsidR="00494B79">
        <w:trPr>
          <w:trHeight w:hRule="exact" w:val="264"/>
          <w:jc w:val="center"/>
        </w:trPr>
        <w:tc>
          <w:tcPr>
            <w:tcW w:w="1531"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850" w:type="dxa"/>
            <w:tcBorders>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работ</w:t>
            </w:r>
          </w:p>
        </w:tc>
        <w:tc>
          <w:tcPr>
            <w:tcW w:w="2837" w:type="dxa"/>
            <w:tcBorders>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1109" w:type="dxa"/>
            <w:tcBorders>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уровень</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31"/>
        <w:gridCol w:w="3259"/>
        <w:gridCol w:w="850"/>
        <w:gridCol w:w="2837"/>
        <w:gridCol w:w="1109"/>
      </w:tblGrid>
      <w:tr w:rsidR="00494B79">
        <w:trPr>
          <w:trHeight w:hRule="exact" w:val="293"/>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ников</w:t>
            </w:r>
          </w:p>
        </w:tc>
        <w:tc>
          <w:tcPr>
            <w:tcW w:w="283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8290"/>
          <w:jc w:val="center"/>
        </w:trPr>
        <w:tc>
          <w:tcPr>
            <w:tcW w:w="153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Руководител</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ь</w:t>
            </w:r>
          </w:p>
        </w:tc>
        <w:tc>
          <w:tcPr>
            <w:tcW w:w="32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 - воспитательную) и административно</w:t>
            </w:r>
            <w:r>
              <w:rPr>
                <w:rStyle w:val="211pt0"/>
              </w:rPr>
              <w:softHyphen/>
              <w:t>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w:t>
            </w:r>
          </w:p>
        </w:tc>
        <w:tc>
          <w:tcPr>
            <w:tcW w:w="8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83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10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r w:rsidR="00494B79">
        <w:trPr>
          <w:trHeight w:hRule="exact" w:val="5813"/>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Заместитель</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директора</w:t>
            </w:r>
          </w:p>
        </w:tc>
        <w:tc>
          <w:tcPr>
            <w:tcW w:w="3259"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Организует текущее и перспективное планирование деятельности школы. Координирует работу преподавателей, других педагогических и иных работников, а также разработку учебно</w:t>
            </w:r>
            <w:r>
              <w:rPr>
                <w:rStyle w:val="211pt0"/>
              </w:rPr>
              <w:softHyphen/>
              <w:t>методической и иной документации, необходимой для деятельности образовательного учреждения.</w:t>
            </w:r>
          </w:p>
        </w:tc>
        <w:tc>
          <w:tcPr>
            <w:tcW w:w="8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w:t>
            </w:r>
          </w:p>
        </w:tc>
        <w:tc>
          <w:tcPr>
            <w:tcW w:w="2837"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по направлениям подготовки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31"/>
        <w:gridCol w:w="3259"/>
        <w:gridCol w:w="850"/>
        <w:gridCol w:w="2837"/>
        <w:gridCol w:w="1109"/>
      </w:tblGrid>
      <w:tr w:rsidR="00494B79">
        <w:trPr>
          <w:trHeight w:hRule="exact" w:val="2774"/>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государственного и муниципального управления,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менеджмента и экономики и стаж работы на педагогических или руководящих должностях не менее 5 лет.</w:t>
            </w:r>
          </w:p>
        </w:tc>
        <w:tc>
          <w:tcPr>
            <w:tcW w:w="110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7186"/>
          <w:jc w:val="center"/>
        </w:trPr>
        <w:tc>
          <w:tcPr>
            <w:tcW w:w="153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Учитель</w:t>
            </w:r>
          </w:p>
        </w:tc>
        <w:tc>
          <w:tcPr>
            <w:tcW w:w="32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Осуществляет обучение и воспитание обучающихся с учетом их психолого</w:t>
            </w:r>
            <w:r>
              <w:rPr>
                <w:rStyle w:val="211pt0"/>
              </w:rPr>
              <w:softHyphen/>
              <w:t>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образовательные технологии, включая информационные, а также цифровые образовательные ресурсы.</w:t>
            </w:r>
          </w:p>
        </w:tc>
        <w:tc>
          <w:tcPr>
            <w:tcW w:w="8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16</w:t>
            </w:r>
          </w:p>
        </w:tc>
        <w:tc>
          <w:tcPr>
            <w:tcW w:w="283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или среднее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в области,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w:t>
            </w:r>
          </w:p>
        </w:tc>
        <w:tc>
          <w:tcPr>
            <w:tcW w:w="110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r w:rsidR="00494B79">
        <w:trPr>
          <w:trHeight w:hRule="exact" w:val="4435"/>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Преподава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тель-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организатор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ОБЖ</w:t>
            </w:r>
          </w:p>
        </w:tc>
        <w:tc>
          <w:tcPr>
            <w:tcW w:w="3259"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w:t>
            </w:r>
          </w:p>
        </w:tc>
        <w:tc>
          <w:tcPr>
            <w:tcW w:w="8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837"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31"/>
        <w:gridCol w:w="3259"/>
        <w:gridCol w:w="850"/>
        <w:gridCol w:w="2837"/>
        <w:gridCol w:w="1109"/>
      </w:tblGrid>
      <w:tr w:rsidR="00494B79">
        <w:trPr>
          <w:trHeight w:hRule="exact" w:val="3605"/>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Организует разнообразные виды деятельности обучающихся, воспитанников, ориентируясь на личность обучающихся,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воспитанников, развитие мотивации их познавательных интересов, способностей.</w:t>
            </w:r>
          </w:p>
        </w:tc>
        <w:tc>
          <w:tcPr>
            <w:tcW w:w="85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10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5251"/>
          <w:jc w:val="center"/>
        </w:trPr>
        <w:tc>
          <w:tcPr>
            <w:tcW w:w="153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психолог</w:t>
            </w:r>
          </w:p>
        </w:tc>
        <w:tc>
          <w:tcPr>
            <w:tcW w:w="3259"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tc>
        <w:tc>
          <w:tcPr>
            <w:tcW w:w="85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837"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или среднее профессиональное образование по направлению подготовки "Педагогика и психология" 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w:t>
            </w:r>
          </w:p>
        </w:tc>
        <w:tc>
          <w:tcPr>
            <w:tcW w:w="110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r w:rsidR="00494B79">
        <w:trPr>
          <w:trHeight w:hRule="exact" w:val="5539"/>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библиотекар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ь</w:t>
            </w:r>
          </w:p>
        </w:tc>
        <w:tc>
          <w:tcPr>
            <w:tcW w:w="3259"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w:t>
            </w:r>
          </w:p>
        </w:tc>
        <w:tc>
          <w:tcPr>
            <w:tcW w:w="8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83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(педагогическое,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библиотечное)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образование.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531"/>
        <w:gridCol w:w="3259"/>
        <w:gridCol w:w="850"/>
        <w:gridCol w:w="2837"/>
        <w:gridCol w:w="1109"/>
      </w:tblGrid>
      <w:tr w:rsidR="00494B79">
        <w:trPr>
          <w:trHeight w:hRule="exact" w:val="2501"/>
          <w:jc w:val="center"/>
        </w:trPr>
        <w:tc>
          <w:tcPr>
            <w:tcW w:w="153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w:t>
            </w:r>
            <w:r>
              <w:rPr>
                <w:rStyle w:val="211pt0"/>
              </w:rPr>
              <w:softHyphen/>
              <w:t>информационных ресурсов.</w:t>
            </w:r>
          </w:p>
        </w:tc>
        <w:tc>
          <w:tcPr>
            <w:tcW w:w="85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5813"/>
          <w:jc w:val="center"/>
        </w:trPr>
        <w:tc>
          <w:tcPr>
            <w:tcW w:w="153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Социальный</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педагог</w:t>
            </w:r>
          </w:p>
        </w:tc>
        <w:tc>
          <w:tcPr>
            <w:tcW w:w="3259"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w:t>
            </w:r>
          </w:p>
        </w:tc>
        <w:tc>
          <w:tcPr>
            <w:tcW w:w="85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83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Высшее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профессиональное образование или среднее профессиональное образование по направлениям подготовки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"Образование и педагогика",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"Социальная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педагогика".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соответс</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твует</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spacing w:before="215" w:line="317" w:lineRule="exact"/>
        <w:jc w:val="both"/>
      </w:pPr>
      <w:r>
        <w:t xml:space="preserve">При оценке качества деятельности педагогических работников </w:t>
      </w:r>
      <w:r w:rsidR="00EB24A7">
        <w:t xml:space="preserve">МБОУ «Березовская СОШ имени А.Я. Давыдова» </w:t>
      </w:r>
      <w:r>
        <w:t>учитывается:</w:t>
      </w:r>
    </w:p>
    <w:p w:rsidR="00494B79" w:rsidRDefault="009D0C25">
      <w:pPr>
        <w:pStyle w:val="140"/>
        <w:shd w:val="clear" w:color="auto" w:fill="auto"/>
        <w:spacing w:before="0" w:line="317" w:lineRule="exact"/>
        <w:jc w:val="both"/>
      </w:pPr>
      <w:r>
        <w:t>- востребованность услуг учителя (в том числе внеурочных) учениками и их родителями (законными представителями);</w:t>
      </w:r>
    </w:p>
    <w:p w:rsidR="00494B79" w:rsidRDefault="009D0C25">
      <w:pPr>
        <w:pStyle w:val="140"/>
        <w:shd w:val="clear" w:color="auto" w:fill="auto"/>
        <w:spacing w:before="0" w:line="317" w:lineRule="exact"/>
        <w:jc w:val="both"/>
      </w:pPr>
      <w:r>
        <w:t>-использование учителями современных педагогических технологий, в том числе ИКТ и здоровьесберегающих, метапредметных;</w:t>
      </w:r>
    </w:p>
    <w:p w:rsidR="00494B79" w:rsidRDefault="009D0C25">
      <w:pPr>
        <w:pStyle w:val="140"/>
        <w:shd w:val="clear" w:color="auto" w:fill="auto"/>
        <w:spacing w:before="0" w:line="317" w:lineRule="exact"/>
        <w:jc w:val="both"/>
      </w:pPr>
      <w:r>
        <w:t>-участие в методической и научной работе;</w:t>
      </w:r>
    </w:p>
    <w:p w:rsidR="00494B79" w:rsidRDefault="009D0C25">
      <w:pPr>
        <w:pStyle w:val="140"/>
        <w:shd w:val="clear" w:color="auto" w:fill="auto"/>
        <w:spacing w:before="0" w:line="317" w:lineRule="exact"/>
        <w:jc w:val="both"/>
      </w:pPr>
      <w:r>
        <w:t>-распространение передового педагогического опыта;</w:t>
      </w:r>
    </w:p>
    <w:p w:rsidR="00494B79" w:rsidRDefault="009D0C25">
      <w:pPr>
        <w:pStyle w:val="140"/>
        <w:shd w:val="clear" w:color="auto" w:fill="auto"/>
        <w:spacing w:before="0" w:line="317" w:lineRule="exact"/>
        <w:jc w:val="both"/>
      </w:pPr>
      <w:r>
        <w:t>-повышение уровня профессионального мастерства;</w:t>
      </w:r>
    </w:p>
    <w:p w:rsidR="00494B79" w:rsidRDefault="009D0C25">
      <w:pPr>
        <w:pStyle w:val="140"/>
        <w:shd w:val="clear" w:color="auto" w:fill="auto"/>
        <w:spacing w:before="0" w:line="317" w:lineRule="exact"/>
        <w:jc w:val="both"/>
      </w:pPr>
      <w:r>
        <w:t>-работа учителя по формированию и сопровождению индивидуальных образовательных траекторий обучающихся;</w:t>
      </w:r>
    </w:p>
    <w:p w:rsidR="00494B79" w:rsidRDefault="009D0C25">
      <w:pPr>
        <w:pStyle w:val="140"/>
        <w:shd w:val="clear" w:color="auto" w:fill="auto"/>
        <w:spacing w:before="0" w:line="317" w:lineRule="exact"/>
        <w:jc w:val="both"/>
      </w:pPr>
      <w:r>
        <w:t>-руководство проектной деятельностью обучающихся;</w:t>
      </w:r>
    </w:p>
    <w:p w:rsidR="00494B79" w:rsidRDefault="009D0C25">
      <w:pPr>
        <w:pStyle w:val="140"/>
        <w:shd w:val="clear" w:color="auto" w:fill="auto"/>
        <w:spacing w:before="0" w:line="317" w:lineRule="exact"/>
        <w:jc w:val="both"/>
      </w:pPr>
      <w:r>
        <w:t>-взаимодействие со всеми участниками образовательных отношений.</w:t>
      </w:r>
    </w:p>
    <w:p w:rsidR="00494B79" w:rsidRDefault="009D0C25">
      <w:pPr>
        <w:pStyle w:val="140"/>
        <w:shd w:val="clear" w:color="auto" w:fill="auto"/>
        <w:spacing w:before="0" w:line="317" w:lineRule="exact"/>
        <w:jc w:val="both"/>
      </w:pPr>
      <w:r>
        <w:t>Соответствие уровня квалификации работников МБОУ «СОШ № 127»,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494B79" w:rsidRDefault="009D0C25">
      <w:pPr>
        <w:pStyle w:val="140"/>
        <w:shd w:val="clear" w:color="auto" w:fill="auto"/>
        <w:spacing w:before="0" w:line="317" w:lineRule="exact"/>
        <w:ind w:right="160"/>
        <w:jc w:val="both"/>
      </w:pPr>
      <w:r>
        <w:t xml:space="preserve">Основную часть педагогов в </w:t>
      </w:r>
      <w:r w:rsidR="00EB24A7">
        <w:t xml:space="preserve">МБОУ «Березовская СОШ имени А.Я. Давыдова » </w:t>
      </w:r>
      <w:r>
        <w:t xml:space="preserve">составляют опытные учителя с большим стажем работы, обладающие высоким профессиональным мастерством, имеющие первую и высшую категории. Категорийность педагогов, работающих на уровне среднего образования составляет 100% </w:t>
      </w:r>
      <w:r w:rsidR="009432AF">
        <w:t>.</w:t>
      </w:r>
    </w:p>
    <w:p w:rsidR="00EB24A7" w:rsidRDefault="009D0C25">
      <w:pPr>
        <w:pStyle w:val="140"/>
        <w:shd w:val="clear" w:color="auto" w:fill="auto"/>
        <w:spacing w:before="0" w:line="317" w:lineRule="exact"/>
        <w:ind w:right="160" w:firstLine="160"/>
        <w:jc w:val="both"/>
      </w:pPr>
      <w:r>
        <w:t xml:space="preserve">Аттестация педагогических работников в соответствии с Федеральным законом «Об образовании в </w:t>
      </w:r>
    </w:p>
    <w:p w:rsidR="00EB24A7" w:rsidRDefault="00EB24A7">
      <w:pPr>
        <w:pStyle w:val="140"/>
        <w:shd w:val="clear" w:color="auto" w:fill="auto"/>
        <w:spacing w:before="0" w:line="317" w:lineRule="exact"/>
        <w:ind w:right="160" w:firstLine="160"/>
        <w:jc w:val="both"/>
      </w:pPr>
    </w:p>
    <w:p w:rsidR="00494B79" w:rsidRDefault="009D0C25">
      <w:pPr>
        <w:pStyle w:val="140"/>
        <w:shd w:val="clear" w:color="auto" w:fill="auto"/>
        <w:spacing w:before="0" w:line="317" w:lineRule="exact"/>
        <w:ind w:right="160" w:firstLine="160"/>
        <w:jc w:val="both"/>
      </w:pPr>
      <w:r>
        <w:lastRenderedPageBreak/>
        <w:t xml:space="preserve">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w:t>
      </w:r>
      <w:r w:rsidR="00EB24A7">
        <w:t>МБОУ «Березовская СОШ имени А.Я. Давыдова »</w:t>
      </w:r>
    </w:p>
    <w:p w:rsidR="00494B79" w:rsidRDefault="009D0C25">
      <w:pPr>
        <w:pStyle w:val="140"/>
        <w:shd w:val="clear" w:color="auto" w:fill="auto"/>
        <w:spacing w:before="0" w:line="317" w:lineRule="exact"/>
        <w:ind w:right="160" w:firstLine="160"/>
        <w:jc w:val="both"/>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94B79" w:rsidRDefault="009D0C25">
      <w:pPr>
        <w:pStyle w:val="140"/>
        <w:shd w:val="clear" w:color="auto" w:fill="auto"/>
        <w:spacing w:before="0" w:line="317" w:lineRule="exact"/>
        <w:ind w:right="160" w:firstLine="160"/>
        <w:jc w:val="both"/>
      </w:pPr>
      <w: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4B79" w:rsidRDefault="009D0C25" w:rsidP="00EB24A7">
      <w:pPr>
        <w:pStyle w:val="140"/>
        <w:shd w:val="clear" w:color="auto" w:fill="auto"/>
        <w:spacing w:before="0" w:line="317" w:lineRule="exact"/>
        <w:jc w:val="both"/>
      </w:pPr>
      <w:r>
        <w:t xml:space="preserve">Уровень квалификации педагогических работников </w:t>
      </w:r>
      <w:r w:rsidR="00EB24A7">
        <w:t>МБОУ «Березовская СОШ имени А.Я. Давыдова»</w:t>
      </w:r>
      <w:r w:rsidR="009432AF">
        <w:t xml:space="preserve"> </w:t>
      </w:r>
      <w:r>
        <w:t>Квалификация педагогических работников школы, осуществляющих образовательную деятельность, отражает:</w:t>
      </w:r>
    </w:p>
    <w:p w:rsidR="00494B79" w:rsidRDefault="009D0C25">
      <w:pPr>
        <w:pStyle w:val="140"/>
        <w:numPr>
          <w:ilvl w:val="0"/>
          <w:numId w:val="160"/>
        </w:numPr>
        <w:shd w:val="clear" w:color="auto" w:fill="auto"/>
        <w:tabs>
          <w:tab w:val="left" w:pos="276"/>
        </w:tabs>
        <w:spacing w:before="0" w:line="317" w:lineRule="exact"/>
        <w:jc w:val="both"/>
      </w:pPr>
      <w:r>
        <w:t>компетентность в соответствующих предметных областях знания и методах обучения;</w:t>
      </w:r>
    </w:p>
    <w:p w:rsidR="00494B79" w:rsidRDefault="009D0C25">
      <w:pPr>
        <w:pStyle w:val="140"/>
        <w:numPr>
          <w:ilvl w:val="0"/>
          <w:numId w:val="160"/>
        </w:numPr>
        <w:shd w:val="clear" w:color="auto" w:fill="auto"/>
        <w:tabs>
          <w:tab w:val="left" w:pos="276"/>
        </w:tabs>
        <w:spacing w:before="0" w:line="317" w:lineRule="exact"/>
        <w:ind w:right="160"/>
        <w:jc w:val="both"/>
      </w:pPr>
      <w:r>
        <w:t>сформированность гуманистической позиции, позитивной направленности на педагогическую деятельность;</w:t>
      </w:r>
    </w:p>
    <w:p w:rsidR="00494B79" w:rsidRDefault="009D0C25">
      <w:pPr>
        <w:pStyle w:val="140"/>
        <w:numPr>
          <w:ilvl w:val="0"/>
          <w:numId w:val="160"/>
        </w:numPr>
        <w:shd w:val="clear" w:color="auto" w:fill="auto"/>
        <w:tabs>
          <w:tab w:val="left" w:pos="276"/>
        </w:tabs>
        <w:spacing w:before="0" w:line="317" w:lineRule="exact"/>
        <w:ind w:right="16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94B79" w:rsidRDefault="009D0C25">
      <w:pPr>
        <w:pStyle w:val="140"/>
        <w:numPr>
          <w:ilvl w:val="0"/>
          <w:numId w:val="160"/>
        </w:numPr>
        <w:shd w:val="clear" w:color="auto" w:fill="auto"/>
        <w:tabs>
          <w:tab w:val="left" w:pos="276"/>
        </w:tabs>
        <w:spacing w:before="0" w:line="317" w:lineRule="exact"/>
        <w:jc w:val="both"/>
      </w:pPr>
      <w:r>
        <w:t>самоорганизованность, эмоциональную устойчивость.</w:t>
      </w:r>
    </w:p>
    <w:p w:rsidR="00494B79" w:rsidRDefault="009D0C25">
      <w:pPr>
        <w:pStyle w:val="42"/>
        <w:framePr w:w="9514" w:wrap="notBeside" w:vAnchor="text" w:hAnchor="text" w:xAlign="center" w:y="1"/>
        <w:shd w:val="clear" w:color="auto" w:fill="auto"/>
        <w:spacing w:line="322" w:lineRule="exact"/>
      </w:pPr>
      <w:r>
        <w:t>Требования к умениям, предъявляемым педагогическим работникам школы, реализующих основную образовательную программу,</w:t>
      </w:r>
    </w:p>
    <w:tbl>
      <w:tblPr>
        <w:tblOverlap w:val="never"/>
        <w:tblW w:w="0" w:type="auto"/>
        <w:jc w:val="center"/>
        <w:tblLayout w:type="fixed"/>
        <w:tblCellMar>
          <w:left w:w="10" w:type="dxa"/>
          <w:right w:w="10" w:type="dxa"/>
        </w:tblCellMar>
        <w:tblLook w:val="04A0"/>
      </w:tblPr>
      <w:tblGrid>
        <w:gridCol w:w="1142"/>
        <w:gridCol w:w="8371"/>
      </w:tblGrid>
      <w:tr w:rsidR="00494B79">
        <w:trPr>
          <w:trHeight w:hRule="exact" w:val="331"/>
          <w:jc w:val="center"/>
        </w:trPr>
        <w:tc>
          <w:tcPr>
            <w:tcW w:w="9513" w:type="dxa"/>
            <w:gridSpan w:val="2"/>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Компетентности учителя на уровне среднего общего образования</w:t>
            </w:r>
          </w:p>
        </w:tc>
      </w:tr>
      <w:tr w:rsidR="00494B79">
        <w:trPr>
          <w:trHeight w:hRule="exact" w:val="562"/>
          <w:jc w:val="center"/>
        </w:trPr>
        <w:tc>
          <w:tcPr>
            <w:tcW w:w="1142" w:type="dxa"/>
            <w:tcBorders>
              <w:top w:val="single" w:sz="4" w:space="0" w:color="auto"/>
              <w:left w:val="single" w:sz="4" w:space="0" w:color="auto"/>
            </w:tcBorders>
            <w:shd w:val="clear" w:color="auto" w:fill="FFFFFF"/>
            <w:vAlign w:val="center"/>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1.</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ind w:firstLine="0"/>
              <w:jc w:val="both"/>
            </w:pPr>
            <w:r>
              <w:rPr>
                <w:rStyle w:val="211pt0"/>
              </w:rPr>
              <w:t>обеспечение условий для успешной деятельности, позитивной мотивации, а также самомотивирования обучающихся;</w:t>
            </w:r>
          </w:p>
        </w:tc>
      </w:tr>
      <w:tr w:rsidR="00494B79">
        <w:trPr>
          <w:trHeight w:hRule="exact" w:val="562"/>
          <w:jc w:val="center"/>
        </w:trPr>
        <w:tc>
          <w:tcPr>
            <w:tcW w:w="1142" w:type="dxa"/>
            <w:tcBorders>
              <w:top w:val="single" w:sz="4" w:space="0" w:color="auto"/>
              <w:left w:val="single" w:sz="4" w:space="0" w:color="auto"/>
            </w:tcBorders>
            <w:shd w:val="clear" w:color="auto" w:fill="FFFFFF"/>
            <w:vAlign w:val="center"/>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2.</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74" w:lineRule="exact"/>
              <w:ind w:firstLine="0"/>
              <w:jc w:val="both"/>
            </w:pPr>
            <w:r>
              <w:rPr>
                <w:rStyle w:val="211pt0"/>
              </w:rPr>
              <w:t>осуществление самостоятельного поиска и анализа информации с помощью современных информационно-поисковых технологий;</w:t>
            </w:r>
          </w:p>
        </w:tc>
      </w:tr>
      <w:tr w:rsidR="00494B79">
        <w:trPr>
          <w:trHeight w:hRule="exact" w:val="562"/>
          <w:jc w:val="center"/>
        </w:trPr>
        <w:tc>
          <w:tcPr>
            <w:tcW w:w="1142" w:type="dxa"/>
            <w:tcBorders>
              <w:top w:val="single" w:sz="4" w:space="0" w:color="auto"/>
              <w:left w:val="single" w:sz="4" w:space="0" w:color="auto"/>
            </w:tcBorders>
            <w:shd w:val="clear" w:color="auto" w:fill="FFFFFF"/>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3</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ind w:firstLine="0"/>
              <w:jc w:val="both"/>
            </w:pPr>
            <w:r>
              <w:rPr>
                <w:rStyle w:val="211pt0"/>
              </w:rPr>
              <w:t>разработка программы учебных предметов, курсов, методические и дидактические материалы;</w:t>
            </w:r>
          </w:p>
        </w:tc>
      </w:tr>
      <w:tr w:rsidR="00494B79">
        <w:trPr>
          <w:trHeight w:hRule="exact" w:val="298"/>
          <w:jc w:val="center"/>
        </w:trPr>
        <w:tc>
          <w:tcPr>
            <w:tcW w:w="114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20" w:lineRule="exact"/>
              <w:ind w:firstLine="0"/>
              <w:jc w:val="both"/>
            </w:pPr>
            <w:r>
              <w:rPr>
                <w:rStyle w:val="211pt0"/>
              </w:rPr>
              <w:t>выбор учебников и учебно-методической литературы, рекомендации</w:t>
            </w:r>
          </w:p>
        </w:tc>
      </w:tr>
    </w:tbl>
    <w:p w:rsidR="00494B79" w:rsidRDefault="00494B79">
      <w:pPr>
        <w:framePr w:w="9514"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142"/>
        <w:gridCol w:w="8371"/>
      </w:tblGrid>
      <w:tr w:rsidR="00494B79">
        <w:trPr>
          <w:trHeight w:hRule="exact" w:val="566"/>
          <w:jc w:val="center"/>
        </w:trPr>
        <w:tc>
          <w:tcPr>
            <w:tcW w:w="1142" w:type="dxa"/>
            <w:tcBorders>
              <w:top w:val="single" w:sz="4" w:space="0" w:color="auto"/>
              <w:left w:val="single" w:sz="4" w:space="0" w:color="auto"/>
            </w:tcBorders>
            <w:shd w:val="clear" w:color="auto" w:fill="FFFFFF"/>
          </w:tcPr>
          <w:p w:rsidR="00494B79" w:rsidRDefault="00494B79">
            <w:pPr>
              <w:framePr w:w="9514" w:wrap="notBeside" w:vAnchor="text" w:hAnchor="text" w:xAlign="center" w:y="1"/>
              <w:rPr>
                <w:sz w:val="10"/>
                <w:szCs w:val="10"/>
              </w:rPr>
            </w:pP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74" w:lineRule="exact"/>
              <w:ind w:firstLine="0"/>
              <w:jc w:val="both"/>
            </w:pPr>
            <w:r>
              <w:rPr>
                <w:rStyle w:val="211pt0"/>
              </w:rPr>
              <w:t>обучающимся о дополнительных источниках информации, в том числе интернет-ресурсы;</w:t>
            </w:r>
          </w:p>
        </w:tc>
      </w:tr>
      <w:tr w:rsidR="00494B79">
        <w:trPr>
          <w:trHeight w:hRule="exact" w:val="1114"/>
          <w:jc w:val="center"/>
        </w:trPr>
        <w:tc>
          <w:tcPr>
            <w:tcW w:w="1142" w:type="dxa"/>
            <w:tcBorders>
              <w:top w:val="single" w:sz="4" w:space="0" w:color="auto"/>
              <w:left w:val="single" w:sz="4" w:space="0" w:color="auto"/>
            </w:tcBorders>
            <w:shd w:val="clear" w:color="auto" w:fill="FFFFFF"/>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5</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74" w:lineRule="exact"/>
              <w:ind w:firstLine="0"/>
              <w:jc w:val="both"/>
            </w:pPr>
            <w:r>
              <w:rPr>
                <w:rStyle w:val="211pt0"/>
              </w:rPr>
              <w:t>выявление и отражение в основной образовательной программе специфики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tc>
      </w:tr>
      <w:tr w:rsidR="00494B79">
        <w:trPr>
          <w:trHeight w:hRule="exact" w:val="562"/>
          <w:jc w:val="center"/>
        </w:trPr>
        <w:tc>
          <w:tcPr>
            <w:tcW w:w="1142" w:type="dxa"/>
            <w:tcBorders>
              <w:top w:val="single" w:sz="4" w:space="0" w:color="auto"/>
              <w:left w:val="single" w:sz="4" w:space="0" w:color="auto"/>
            </w:tcBorders>
            <w:shd w:val="clear" w:color="auto" w:fill="FFFFFF"/>
            <w:vAlign w:val="center"/>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6</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69" w:lineRule="exact"/>
              <w:ind w:firstLine="0"/>
              <w:jc w:val="both"/>
            </w:pPr>
            <w:r>
              <w:rPr>
                <w:rStyle w:val="211pt0"/>
              </w:rPr>
              <w:t>организация и сопровождение учебно-исследовательской и проектной деятельности обучающихся, выполнение ими индивидуального проекта;</w:t>
            </w:r>
          </w:p>
        </w:tc>
      </w:tr>
      <w:tr w:rsidR="00494B79">
        <w:trPr>
          <w:trHeight w:hRule="exact" w:val="1392"/>
          <w:jc w:val="center"/>
        </w:trPr>
        <w:tc>
          <w:tcPr>
            <w:tcW w:w="1142" w:type="dxa"/>
            <w:tcBorders>
              <w:top w:val="single" w:sz="4" w:space="0" w:color="auto"/>
              <w:left w:val="single" w:sz="4" w:space="0" w:color="auto"/>
            </w:tcBorders>
            <w:shd w:val="clear" w:color="auto" w:fill="FFFFFF"/>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7</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74" w:lineRule="exact"/>
              <w:ind w:firstLine="0"/>
              <w:jc w:val="both"/>
            </w:pPr>
            <w:r>
              <w:rPr>
                <w:rStyle w:val="211pt0"/>
              </w:rPr>
              <w:t>оценка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w:t>
            </w:r>
            <w:r>
              <w:rPr>
                <w:rStyle w:val="211pt0"/>
              </w:rPr>
              <w:softHyphen/>
              <w:t>познавательные задачи;</w:t>
            </w:r>
          </w:p>
        </w:tc>
      </w:tr>
      <w:tr w:rsidR="00494B79">
        <w:trPr>
          <w:trHeight w:hRule="exact" w:val="283"/>
          <w:jc w:val="center"/>
        </w:trPr>
        <w:tc>
          <w:tcPr>
            <w:tcW w:w="1142" w:type="dxa"/>
            <w:tcBorders>
              <w:top w:val="single" w:sz="4" w:space="0" w:color="auto"/>
              <w:lef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8</w:t>
            </w:r>
          </w:p>
        </w:tc>
        <w:tc>
          <w:tcPr>
            <w:tcW w:w="8371"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20" w:lineRule="exact"/>
              <w:ind w:firstLine="0"/>
              <w:jc w:val="both"/>
            </w:pPr>
            <w:r>
              <w:rPr>
                <w:rStyle w:val="211pt0"/>
              </w:rPr>
              <w:t>интерпретация результатов достижений обучающихся;</w:t>
            </w:r>
          </w:p>
        </w:tc>
      </w:tr>
      <w:tr w:rsidR="00494B79">
        <w:trPr>
          <w:trHeight w:hRule="exact" w:val="850"/>
          <w:jc w:val="center"/>
        </w:trPr>
        <w:tc>
          <w:tcPr>
            <w:tcW w:w="1142" w:type="dxa"/>
            <w:tcBorders>
              <w:top w:val="single" w:sz="4" w:space="0" w:color="auto"/>
              <w:left w:val="single" w:sz="4" w:space="0" w:color="auto"/>
              <w:bottom w:val="single" w:sz="4" w:space="0" w:color="auto"/>
            </w:tcBorders>
            <w:shd w:val="clear" w:color="auto" w:fill="FFFFFF"/>
          </w:tcPr>
          <w:p w:rsidR="00494B79" w:rsidRDefault="009D0C25">
            <w:pPr>
              <w:pStyle w:val="20"/>
              <w:framePr w:w="9514" w:wrap="notBeside" w:vAnchor="text" w:hAnchor="text" w:xAlign="center" w:y="1"/>
              <w:shd w:val="clear" w:color="auto" w:fill="auto"/>
              <w:spacing w:line="220" w:lineRule="exact"/>
              <w:ind w:firstLine="0"/>
              <w:jc w:val="left"/>
            </w:pPr>
            <w:r>
              <w:rPr>
                <w:rStyle w:val="211pt0"/>
              </w:rPr>
              <w:t>9</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14" w:wrap="notBeside" w:vAnchor="text" w:hAnchor="text" w:xAlign="center" w:y="1"/>
              <w:shd w:val="clear" w:color="auto" w:fill="auto"/>
              <w:spacing w:line="274" w:lineRule="exact"/>
              <w:ind w:firstLine="0"/>
              <w:jc w:val="both"/>
            </w:pPr>
            <w:r>
              <w:rPr>
                <w:rStyle w:val="211pt0"/>
              </w:rPr>
              <w:t>использование возможности ИКТ, работать с текстовыми редакторами, электронными таблицами, электронной почтой и браузерами, мультимедийным оборудованием.</w:t>
            </w:r>
          </w:p>
        </w:tc>
      </w:tr>
    </w:tbl>
    <w:p w:rsidR="00494B79" w:rsidRDefault="00494B79">
      <w:pPr>
        <w:framePr w:w="9514" w:wrap="notBeside" w:vAnchor="text" w:hAnchor="text" w:xAlign="center" w:y="1"/>
        <w:rPr>
          <w:sz w:val="2"/>
          <w:szCs w:val="2"/>
        </w:rPr>
      </w:pPr>
    </w:p>
    <w:p w:rsidR="00494B79" w:rsidRDefault="00494B79">
      <w:pPr>
        <w:rPr>
          <w:sz w:val="2"/>
          <w:szCs w:val="2"/>
        </w:rPr>
      </w:pPr>
    </w:p>
    <w:p w:rsidR="00494B79" w:rsidRDefault="009D0C25">
      <w:pPr>
        <w:pStyle w:val="140"/>
        <w:shd w:val="clear" w:color="auto" w:fill="auto"/>
        <w:tabs>
          <w:tab w:val="left" w:pos="2227"/>
          <w:tab w:val="left" w:pos="4459"/>
          <w:tab w:val="left" w:pos="6389"/>
          <w:tab w:val="left" w:pos="8256"/>
        </w:tabs>
        <w:spacing w:before="425"/>
        <w:ind w:right="160"/>
        <w:jc w:val="both"/>
      </w:pPr>
      <w:r>
        <w:t>Описание реализуемой системы непрерывного профессионального развития и повышения квалификации педагогических и руководящих работни</w:t>
      </w:r>
      <w:r w:rsidR="00EB24A7">
        <w:t xml:space="preserve">ков организации, осуществляющей </w:t>
      </w:r>
      <w:r>
        <w:t>образовательную</w:t>
      </w:r>
      <w:r>
        <w:tab/>
        <w:t>деятельность,</w:t>
      </w:r>
      <w:r>
        <w:tab/>
        <w:t>реализующей</w:t>
      </w:r>
      <w:r>
        <w:tab/>
        <w:t>основную</w:t>
      </w:r>
    </w:p>
    <w:p w:rsidR="00494B79" w:rsidRDefault="009D0C25">
      <w:pPr>
        <w:pStyle w:val="140"/>
        <w:shd w:val="clear" w:color="auto" w:fill="auto"/>
        <w:spacing w:before="0" w:after="120"/>
        <w:jc w:val="both"/>
      </w:pPr>
      <w:r>
        <w:t>образовательную программу</w:t>
      </w:r>
    </w:p>
    <w:p w:rsidR="00494B79" w:rsidRDefault="009D0C25">
      <w:pPr>
        <w:pStyle w:val="140"/>
        <w:shd w:val="clear" w:color="auto" w:fill="auto"/>
        <w:spacing w:before="0" w:after="124"/>
        <w:ind w:right="160" w:firstLine="440"/>
        <w:jc w:val="both"/>
      </w:pPr>
      <w:r>
        <w:t xml:space="preserve">Основным условием формирования и наращивания необходимого и достаточного кадрового потенциала в </w:t>
      </w:r>
      <w:r w:rsidR="00EB24A7">
        <w:t>МБОУ «Березовская СОШ имени А.Я. Давыдова »</w:t>
      </w:r>
      <w:r>
        <w:t xml:space="preserve"> является обеспечение в соответствии с новыми образовательными реалиями и задачами системы непрерывного педагогического образования.</w:t>
      </w:r>
    </w:p>
    <w:p w:rsidR="00494B79" w:rsidRDefault="009D0C25">
      <w:pPr>
        <w:pStyle w:val="140"/>
        <w:shd w:val="clear" w:color="auto" w:fill="auto"/>
        <w:tabs>
          <w:tab w:val="left" w:pos="2227"/>
          <w:tab w:val="left" w:pos="4459"/>
          <w:tab w:val="left" w:pos="6389"/>
          <w:tab w:val="left" w:pos="8256"/>
        </w:tabs>
        <w:spacing w:before="0" w:line="274" w:lineRule="exact"/>
        <w:ind w:right="160" w:firstLine="440"/>
        <w:jc w:val="both"/>
      </w:pPr>
      <w:r>
        <w:t>Непрерывность профессионального развития педагогических работников школы, осуществляющей</w:t>
      </w:r>
      <w:r>
        <w:tab/>
        <w:t>образовательную</w:t>
      </w:r>
      <w:r>
        <w:tab/>
        <w:t>деятельность,</w:t>
      </w:r>
      <w:r>
        <w:tab/>
        <w:t>реализующих</w:t>
      </w:r>
      <w:r>
        <w:tab/>
        <w:t>основную</w:t>
      </w:r>
    </w:p>
    <w:p w:rsidR="00494B79" w:rsidRDefault="009D0C25">
      <w:pPr>
        <w:pStyle w:val="140"/>
        <w:shd w:val="clear" w:color="auto" w:fill="auto"/>
        <w:spacing w:before="0" w:after="86" w:line="274" w:lineRule="exact"/>
        <w:ind w:right="160"/>
        <w:jc w:val="both"/>
      </w:pPr>
      <w:r>
        <w:t>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494B79" w:rsidRDefault="009D0C25">
      <w:pPr>
        <w:pStyle w:val="140"/>
        <w:shd w:val="clear" w:color="auto" w:fill="auto"/>
        <w:spacing w:before="0" w:line="317" w:lineRule="exact"/>
        <w:jc w:val="both"/>
      </w:pPr>
      <w:r>
        <w:t>Формы повышения квалификации:</w:t>
      </w:r>
    </w:p>
    <w:p w:rsidR="00494B79" w:rsidRDefault="009D0C25">
      <w:pPr>
        <w:pStyle w:val="140"/>
        <w:numPr>
          <w:ilvl w:val="0"/>
          <w:numId w:val="160"/>
        </w:numPr>
        <w:shd w:val="clear" w:color="auto" w:fill="auto"/>
        <w:tabs>
          <w:tab w:val="left" w:pos="205"/>
        </w:tabs>
        <w:spacing w:before="0" w:line="317" w:lineRule="exact"/>
        <w:ind w:right="160"/>
        <w:jc w:val="both"/>
      </w:pPr>
      <w: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494B79" w:rsidRDefault="009D0C25">
      <w:pPr>
        <w:pStyle w:val="140"/>
        <w:numPr>
          <w:ilvl w:val="0"/>
          <w:numId w:val="160"/>
        </w:numPr>
        <w:shd w:val="clear" w:color="auto" w:fill="auto"/>
        <w:tabs>
          <w:tab w:val="left" w:pos="205"/>
        </w:tabs>
        <w:spacing w:before="0" w:line="317" w:lineRule="exact"/>
        <w:ind w:right="160"/>
        <w:jc w:val="both"/>
      </w:pPr>
      <w: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494B79" w:rsidRDefault="009D0C25">
      <w:pPr>
        <w:pStyle w:val="140"/>
        <w:numPr>
          <w:ilvl w:val="0"/>
          <w:numId w:val="160"/>
        </w:numPr>
        <w:shd w:val="clear" w:color="auto" w:fill="auto"/>
        <w:tabs>
          <w:tab w:val="left" w:pos="209"/>
        </w:tabs>
        <w:spacing w:before="0" w:line="317" w:lineRule="exact"/>
        <w:ind w:right="160"/>
        <w:jc w:val="both"/>
      </w:pPr>
      <w:r>
        <w:t>дистанционное образование; участие в различных педагогических проектах; создание и публикация методических материалов и др.</w:t>
      </w:r>
    </w:p>
    <w:p w:rsidR="00494B79" w:rsidRDefault="009D0C25">
      <w:pPr>
        <w:pStyle w:val="140"/>
        <w:shd w:val="clear" w:color="auto" w:fill="auto"/>
        <w:spacing w:before="0" w:line="317" w:lineRule="exact"/>
        <w:ind w:right="160"/>
        <w:jc w:val="both"/>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94B79" w:rsidRDefault="009D0C25">
      <w:pPr>
        <w:pStyle w:val="140"/>
        <w:shd w:val="clear" w:color="auto" w:fill="auto"/>
        <w:spacing w:before="0" w:line="317" w:lineRule="exact"/>
        <w:ind w:right="160"/>
        <w:jc w:val="both"/>
      </w:pPr>
      <w:r>
        <w:t>Ожидаемый результат повышения квалификации - профессиональная готовность педагогических работников школы к реализации ФГОС СОО:</w:t>
      </w:r>
    </w:p>
    <w:p w:rsidR="00494B79" w:rsidRDefault="009D0C25">
      <w:pPr>
        <w:pStyle w:val="140"/>
        <w:numPr>
          <w:ilvl w:val="0"/>
          <w:numId w:val="160"/>
        </w:numPr>
        <w:shd w:val="clear" w:color="auto" w:fill="auto"/>
        <w:tabs>
          <w:tab w:val="left" w:pos="205"/>
        </w:tabs>
        <w:spacing w:before="0" w:line="317" w:lineRule="exact"/>
        <w:ind w:right="160"/>
        <w:jc w:val="both"/>
      </w:pPr>
      <w:r>
        <w:t>обеспечение оптимального вхождения работников образования в систему ценностей современного образования;</w:t>
      </w:r>
    </w:p>
    <w:p w:rsidR="00494B79" w:rsidRDefault="009D0C25">
      <w:pPr>
        <w:pStyle w:val="140"/>
        <w:numPr>
          <w:ilvl w:val="0"/>
          <w:numId w:val="160"/>
        </w:numPr>
        <w:shd w:val="clear" w:color="auto" w:fill="auto"/>
        <w:tabs>
          <w:tab w:val="left" w:pos="207"/>
        </w:tabs>
        <w:spacing w:before="0" w:line="317" w:lineRule="exact"/>
        <w:jc w:val="both"/>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94B79" w:rsidRDefault="009D0C25">
      <w:pPr>
        <w:pStyle w:val="140"/>
        <w:shd w:val="clear" w:color="auto" w:fill="auto"/>
        <w:spacing w:before="0" w:line="317" w:lineRule="exact"/>
        <w:jc w:val="both"/>
      </w:pPr>
      <w:r>
        <w:t>-овладение учебно-методическими и информационно-методическими ресурсами, необходимыми для успешного решения задач ФГОС СОО.</w:t>
      </w:r>
    </w:p>
    <w:p w:rsidR="00494B79" w:rsidRDefault="009D0C25">
      <w:pPr>
        <w:pStyle w:val="140"/>
        <w:shd w:val="clear" w:color="auto" w:fill="auto"/>
        <w:spacing w:before="0" w:line="317" w:lineRule="exact"/>
        <w:jc w:val="both"/>
      </w:pPr>
      <w:r>
        <w:t xml:space="preserve">Одним из условий готовности МБОУ «СОШ № 127» к введению ФГОС СОО является создание системы методической работы, обеспечивающей сопровождение деятельности педагогов на всех этапах </w:t>
      </w:r>
      <w:r>
        <w:lastRenderedPageBreak/>
        <w:t>реализации требований ФГОС СОО.</w:t>
      </w:r>
    </w:p>
    <w:p w:rsidR="00494B79" w:rsidRPr="00EB24A7" w:rsidRDefault="009D0C25">
      <w:pPr>
        <w:pStyle w:val="140"/>
        <w:numPr>
          <w:ilvl w:val="0"/>
          <w:numId w:val="162"/>
        </w:numPr>
        <w:shd w:val="clear" w:color="auto" w:fill="auto"/>
        <w:tabs>
          <w:tab w:val="left" w:pos="822"/>
        </w:tabs>
        <w:spacing w:before="0" w:line="317" w:lineRule="exact"/>
        <w:jc w:val="both"/>
        <w:rPr>
          <w:b/>
        </w:rPr>
      </w:pPr>
      <w:r w:rsidRPr="00EB24A7">
        <w:rPr>
          <w:b/>
        </w:rPr>
        <w:t>Психолого-педагогические условия реализации основной образовательной программы</w:t>
      </w:r>
    </w:p>
    <w:p w:rsidR="00494B79" w:rsidRDefault="009D0C25">
      <w:pPr>
        <w:pStyle w:val="140"/>
        <w:shd w:val="clear" w:color="auto" w:fill="auto"/>
        <w:tabs>
          <w:tab w:val="left" w:pos="6360"/>
        </w:tabs>
        <w:spacing w:before="0" w:line="274" w:lineRule="exact"/>
        <w:jc w:val="both"/>
      </w:pPr>
      <w:r>
        <w:t xml:space="preserve">Психолого-педагогические условия </w:t>
      </w:r>
      <w:r w:rsidR="00EB24A7">
        <w:t xml:space="preserve">МБОУ «Березовская СОШ имени А.Я. Давыдова » </w:t>
      </w:r>
      <w:r>
        <w:t>в соответствии с</w:t>
      </w:r>
    </w:p>
    <w:p w:rsidR="00494B79" w:rsidRDefault="009D0C25">
      <w:pPr>
        <w:pStyle w:val="140"/>
        <w:shd w:val="clear" w:color="auto" w:fill="auto"/>
        <w:spacing w:before="0" w:line="274" w:lineRule="exact"/>
        <w:jc w:val="both"/>
      </w:pPr>
      <w:r>
        <w:t>требованиями Стандарта обеспечивают:</w:t>
      </w:r>
    </w:p>
    <w:p w:rsidR="00494B79" w:rsidRDefault="009D0C25">
      <w:pPr>
        <w:pStyle w:val="140"/>
        <w:shd w:val="clear" w:color="auto" w:fill="auto"/>
        <w:spacing w:before="0" w:line="274" w:lineRule="exact"/>
        <w:jc w:val="both"/>
      </w:pPr>
      <w:r>
        <w:t>-преемственность содержания и форм организации образовательного процесса по отношению к основному образованию с учётом специфики возрастного психофизического развития обучающихся, в том числе особенностей перехода из подростковый;</w:t>
      </w:r>
    </w:p>
    <w:p w:rsidR="00494B79" w:rsidRDefault="009D0C25">
      <w:pPr>
        <w:pStyle w:val="140"/>
        <w:shd w:val="clear" w:color="auto" w:fill="auto"/>
        <w:spacing w:before="0" w:line="317" w:lineRule="exact"/>
        <w:jc w:val="both"/>
      </w:pPr>
      <w:r>
        <w:t>-формирование и развитие психолого-педагогической компетентности участников образовательных отношений;</w:t>
      </w:r>
    </w:p>
    <w:p w:rsidR="00494B79" w:rsidRDefault="009D0C25">
      <w:pPr>
        <w:pStyle w:val="140"/>
        <w:shd w:val="clear" w:color="auto" w:fill="auto"/>
        <w:spacing w:before="0" w:line="317" w:lineRule="exact"/>
      </w:pPr>
      <w:r>
        <w:t>-вариативность направлений и форм, а также диверсификацию уровней психолого</w:t>
      </w:r>
      <w:r w:rsidR="00EB24A7">
        <w:t xml:space="preserve"> -</w:t>
      </w:r>
      <w:r>
        <w:t xml:space="preserve"> педагогического сопровождения участников образовательных отношений; -дифференциацию и индивидуализацию обучения.</w:t>
      </w:r>
    </w:p>
    <w:p w:rsidR="00494B79" w:rsidRDefault="009D0C25">
      <w:pPr>
        <w:pStyle w:val="140"/>
        <w:shd w:val="clear" w:color="auto" w:fill="auto"/>
        <w:spacing w:before="0" w:line="317" w:lineRule="exact"/>
        <w:jc w:val="both"/>
      </w:pPr>
      <w:r>
        <w:t xml:space="preserve">Работа педагога-психолога </w:t>
      </w:r>
      <w:r w:rsidR="00EB24A7">
        <w:t xml:space="preserve">МБОУ «Березовская СОШ имени А.Я. Давыдова » </w:t>
      </w:r>
      <w:r>
        <w:t>организована в соответствии с годовым планом и проходит в тесном сотрудничестве с педагогическим коллективом, учащимися, их родителями (законными представителями). В своей деятельности педагог-психолог руководствуется нормативными - правовыми документами. В школе действует кабинет психолога, имеющий необходимое оборудование для работы педагога-психолога, а также есть специалисты в области адаптивной физкультуры, работает социальный педагог. Приоритетными направлениями работы психологической службы школы в рамках реализации основной образовательной программы среднего общего образования являются:</w:t>
      </w:r>
    </w:p>
    <w:p w:rsidR="00494B79" w:rsidRDefault="009D0C25">
      <w:pPr>
        <w:pStyle w:val="140"/>
        <w:shd w:val="clear" w:color="auto" w:fill="auto"/>
        <w:spacing w:before="0" w:line="317" w:lineRule="exact"/>
        <w:jc w:val="both"/>
      </w:pPr>
      <w:r>
        <w:t>-сохранение и укрепление психологического здоровья;</w:t>
      </w:r>
    </w:p>
    <w:p w:rsidR="00494B79" w:rsidRDefault="009D0C25">
      <w:pPr>
        <w:pStyle w:val="140"/>
        <w:numPr>
          <w:ilvl w:val="0"/>
          <w:numId w:val="160"/>
        </w:numPr>
        <w:shd w:val="clear" w:color="auto" w:fill="auto"/>
        <w:tabs>
          <w:tab w:val="left" w:pos="207"/>
        </w:tabs>
        <w:spacing w:before="0" w:line="317" w:lineRule="exact"/>
        <w:jc w:val="both"/>
      </w:pPr>
      <w:r>
        <w:t>изучение возможностей и способностей обучающихся;</w:t>
      </w:r>
    </w:p>
    <w:p w:rsidR="00494B79" w:rsidRDefault="009D0C25">
      <w:pPr>
        <w:pStyle w:val="140"/>
        <w:shd w:val="clear" w:color="auto" w:fill="auto"/>
        <w:spacing w:before="0" w:line="317" w:lineRule="exact"/>
      </w:pPr>
      <w:r>
        <w:t>-выявление, поддержка и психологическое сопровождение детей с особыми образовательными потребностями, в том числе детей с особыми, ограниченными возможностями здоровья, детей, имеющих статус «ребенок-инвалид», «инвалид»; -психологическое сопровождение учащихся при подготовке к ГИА (оказание помощи выпускникам по снижению тревожности в период подготовки к экзаменам); -психологическое сопровождение личностного и профессионального становления учащихся (изучение профессиональных склонностей в период выбора профессии); -выявление и поддержка одаренных учащихся;</w:t>
      </w:r>
    </w:p>
    <w:p w:rsidR="00494B79" w:rsidRDefault="009D0C25">
      <w:pPr>
        <w:pStyle w:val="140"/>
        <w:shd w:val="clear" w:color="auto" w:fill="auto"/>
        <w:spacing w:before="0" w:line="317" w:lineRule="exact"/>
        <w:jc w:val="both"/>
      </w:pPr>
      <w:r>
        <w:t>-сопровождение обучающихся, склонных к дезадаптивным формам социального поведения, оказавшихся в трудной жизненной ситуации;</w:t>
      </w:r>
    </w:p>
    <w:p w:rsidR="00494B79" w:rsidRDefault="009D0C25">
      <w:pPr>
        <w:pStyle w:val="140"/>
        <w:shd w:val="clear" w:color="auto" w:fill="auto"/>
        <w:spacing w:before="0" w:line="317" w:lineRule="exact"/>
        <w:jc w:val="both"/>
      </w:pPr>
      <w:r>
        <w:t>-формирование понимания ценности здоровья и безопасного образа жизни;</w:t>
      </w:r>
    </w:p>
    <w:p w:rsidR="00494B79" w:rsidRDefault="009D0C25">
      <w:pPr>
        <w:pStyle w:val="140"/>
        <w:shd w:val="clear" w:color="auto" w:fill="auto"/>
        <w:spacing w:before="0" w:line="317" w:lineRule="exact"/>
        <w:jc w:val="both"/>
      </w:pPr>
      <w:r>
        <w:t>-формирование установок толерантного сознания учащихся, коммуникативных навыков в разновозрастной среде и среде сверстников;</w:t>
      </w:r>
    </w:p>
    <w:p w:rsidR="00494B79" w:rsidRDefault="009D0C25">
      <w:pPr>
        <w:pStyle w:val="140"/>
        <w:shd w:val="clear" w:color="auto" w:fill="auto"/>
        <w:spacing w:before="0" w:line="317" w:lineRule="exact"/>
        <w:jc w:val="both"/>
      </w:pPr>
      <w:r>
        <w:t>-поддержка объединений обучающихся и ученического самоуправления.</w:t>
      </w:r>
    </w:p>
    <w:p w:rsidR="00494B79" w:rsidRDefault="009D0C25">
      <w:pPr>
        <w:pStyle w:val="140"/>
        <w:shd w:val="clear" w:color="auto" w:fill="auto"/>
        <w:spacing w:before="0" w:line="317" w:lineRule="exact"/>
        <w:jc w:val="both"/>
      </w:pPr>
      <w:r>
        <w:t xml:space="preserve">В школе работает медико - педагогический консилиум </w:t>
      </w:r>
      <w:r w:rsidR="00EB24A7">
        <w:t>МБОУ «Березовская СОШ имени А.Я. Давыдова »</w:t>
      </w:r>
      <w:r>
        <w:t>, в рамках которого сотрудничают педагог-психолог, социальный педагог, учитель -логопед, педагоги школы.</w:t>
      </w:r>
    </w:p>
    <w:p w:rsidR="00494B79" w:rsidRDefault="009D0C25">
      <w:pPr>
        <w:pStyle w:val="140"/>
        <w:shd w:val="clear" w:color="auto" w:fill="auto"/>
        <w:spacing w:before="0" w:line="317" w:lineRule="exact"/>
        <w:jc w:val="both"/>
      </w:pPr>
      <w:r>
        <w:t>Ведущие цели психолого-педагогического сопровождения учащихся в условиях школьного взаимодействия:</w:t>
      </w:r>
    </w:p>
    <w:p w:rsidR="00494B79" w:rsidRDefault="009D0C25">
      <w:pPr>
        <w:pStyle w:val="140"/>
        <w:shd w:val="clear" w:color="auto" w:fill="auto"/>
        <w:spacing w:before="0" w:line="317" w:lineRule="exact"/>
        <w:jc w:val="both"/>
      </w:pPr>
      <w:r>
        <w:t>-создание условий для развития образовательных интересов и раскрытия индивидуальности социализирующейся личности;</w:t>
      </w:r>
    </w:p>
    <w:p w:rsidR="00494B79" w:rsidRDefault="009D0C25">
      <w:pPr>
        <w:pStyle w:val="140"/>
        <w:numPr>
          <w:ilvl w:val="0"/>
          <w:numId w:val="160"/>
        </w:numPr>
        <w:shd w:val="clear" w:color="auto" w:fill="auto"/>
        <w:tabs>
          <w:tab w:val="left" w:pos="207"/>
        </w:tabs>
        <w:spacing w:before="0" w:line="317" w:lineRule="exact"/>
        <w:jc w:val="both"/>
      </w:pPr>
      <w:r>
        <w:t>создание социально-психологических условий для успешного обучения и психического развития обучающегося в ситуации школьного взаимодействия;</w:t>
      </w:r>
    </w:p>
    <w:p w:rsidR="00494B79" w:rsidRDefault="009D0C25">
      <w:pPr>
        <w:pStyle w:val="140"/>
        <w:numPr>
          <w:ilvl w:val="0"/>
          <w:numId w:val="160"/>
        </w:numPr>
        <w:shd w:val="clear" w:color="auto" w:fill="auto"/>
        <w:tabs>
          <w:tab w:val="left" w:pos="207"/>
        </w:tabs>
        <w:spacing w:before="0" w:line="317" w:lineRule="exact"/>
        <w:jc w:val="both"/>
      </w:pPr>
      <w:r>
        <w:t>оказание помощи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494B79" w:rsidRDefault="009D0C25">
      <w:pPr>
        <w:pStyle w:val="140"/>
        <w:shd w:val="clear" w:color="auto" w:fill="auto"/>
        <w:spacing w:before="0" w:line="317" w:lineRule="exact"/>
        <w:jc w:val="both"/>
      </w:pPr>
      <w:r>
        <w:t xml:space="preserve">В соответствии с направлениями работы деятельность педагога -психолога </w:t>
      </w:r>
      <w:r w:rsidR="00EB24A7">
        <w:t xml:space="preserve">МБОУ «Березовская СОШ имени А.Я. Давыдова » </w:t>
      </w:r>
      <w:r>
        <w:t>включает задачи:</w:t>
      </w:r>
    </w:p>
    <w:p w:rsidR="00EB24A7" w:rsidRDefault="00EB24A7">
      <w:pPr>
        <w:pStyle w:val="140"/>
        <w:shd w:val="clear" w:color="auto" w:fill="auto"/>
        <w:spacing w:before="0" w:line="317" w:lineRule="exact"/>
        <w:jc w:val="both"/>
      </w:pPr>
    </w:p>
    <w:p w:rsidR="00494B79" w:rsidRDefault="009D0C25">
      <w:pPr>
        <w:pStyle w:val="140"/>
        <w:shd w:val="clear" w:color="auto" w:fill="auto"/>
        <w:spacing w:before="0" w:line="317" w:lineRule="exact"/>
        <w:jc w:val="both"/>
      </w:pPr>
      <w:r>
        <w:lastRenderedPageBreak/>
        <w:t>-определение индивидуальных возможностей и способностей обучающихся;</w:t>
      </w:r>
    </w:p>
    <w:p w:rsidR="00494B79" w:rsidRDefault="009D0C25">
      <w:pPr>
        <w:pStyle w:val="140"/>
        <w:shd w:val="clear" w:color="auto" w:fill="auto"/>
        <w:spacing w:before="0" w:line="317" w:lineRule="exact"/>
        <w:jc w:val="both"/>
      </w:pPr>
      <w:r>
        <w:t>-учет в работе с обучающимися резерва возраста, формирование способности к самовоспитанию и саморазвитию, потребности в здоровом образе жизни;</w:t>
      </w:r>
    </w:p>
    <w:p w:rsidR="00494B79" w:rsidRDefault="009D0C25">
      <w:pPr>
        <w:pStyle w:val="140"/>
        <w:shd w:val="clear" w:color="auto" w:fill="auto"/>
        <w:spacing w:before="0" w:line="317" w:lineRule="exact"/>
        <w:jc w:val="both"/>
      </w:pPr>
      <w:r>
        <w:t>-учет и обеспечение индивидуального подхода к каждому обучающемуся на основе психологического и медицинского мониторинга;</w:t>
      </w:r>
    </w:p>
    <w:p w:rsidR="00494B79" w:rsidRDefault="009D0C25">
      <w:pPr>
        <w:pStyle w:val="140"/>
        <w:shd w:val="clear" w:color="auto" w:fill="auto"/>
        <w:spacing w:before="0" w:line="317" w:lineRule="exact"/>
        <w:jc w:val="both"/>
      </w:pPr>
      <w:r>
        <w:t>-создание благоприятного для развития обучающихся психологического климата и образовательного пространства;</w:t>
      </w:r>
    </w:p>
    <w:p w:rsidR="00494B79" w:rsidRDefault="009D0C25">
      <w:pPr>
        <w:pStyle w:val="140"/>
        <w:shd w:val="clear" w:color="auto" w:fill="auto"/>
        <w:spacing w:before="0" w:line="317" w:lineRule="exact"/>
        <w:jc w:val="both"/>
      </w:pPr>
      <w:r>
        <w:t>-профилактика и коррекция отклонений в здоровье обучающегося, его интеллектуальном и личностном развитии;</w:t>
      </w:r>
    </w:p>
    <w:p w:rsidR="00494B79" w:rsidRDefault="009D0C25">
      <w:pPr>
        <w:pStyle w:val="140"/>
        <w:shd w:val="clear" w:color="auto" w:fill="auto"/>
        <w:spacing w:before="0" w:line="317" w:lineRule="exact"/>
        <w:jc w:val="both"/>
      </w:pPr>
      <w:r>
        <w:t>-оказание своевременной психолого-педагогической помощи обучающимся и их родителям (законным представителям);</w:t>
      </w:r>
    </w:p>
    <w:p w:rsidR="00494B79" w:rsidRDefault="009D0C25">
      <w:pPr>
        <w:pStyle w:val="140"/>
        <w:shd w:val="clear" w:color="auto" w:fill="auto"/>
        <w:spacing w:before="0" w:line="317" w:lineRule="exact"/>
        <w:jc w:val="both"/>
      </w:pPr>
      <w:r>
        <w:t>-психолого-педагогическое сопровождение учащихся во время обучения в школе, изучение процессов адаптации обучающихся.</w:t>
      </w:r>
    </w:p>
    <w:p w:rsidR="00494B79" w:rsidRDefault="009D0C25">
      <w:pPr>
        <w:pStyle w:val="140"/>
        <w:shd w:val="clear" w:color="auto" w:fill="auto"/>
        <w:spacing w:before="0" w:line="317" w:lineRule="exact"/>
        <w:jc w:val="both"/>
      </w:pPr>
      <w:r>
        <w:t>Психолого-педагогическое сопровождение на уровне среднего общего образования включает:</w:t>
      </w:r>
    </w:p>
    <w:p w:rsidR="00494B79" w:rsidRDefault="009D0C25">
      <w:pPr>
        <w:pStyle w:val="140"/>
        <w:numPr>
          <w:ilvl w:val="0"/>
          <w:numId w:val="160"/>
        </w:numPr>
        <w:shd w:val="clear" w:color="auto" w:fill="auto"/>
        <w:tabs>
          <w:tab w:val="left" w:pos="202"/>
        </w:tabs>
        <w:spacing w:before="0" w:line="317" w:lineRule="exact"/>
        <w:jc w:val="both"/>
      </w:pPr>
      <w:r>
        <w:t>сопровождение учащихся во время перехода на новые стандарты; изучение уровня готовности и продвижения ученика в новых условиях;</w:t>
      </w:r>
    </w:p>
    <w:p w:rsidR="00494B79" w:rsidRDefault="009D0C25">
      <w:pPr>
        <w:pStyle w:val="140"/>
        <w:shd w:val="clear" w:color="auto" w:fill="auto"/>
        <w:spacing w:before="0" w:line="317" w:lineRule="exact"/>
        <w:jc w:val="both"/>
      </w:pPr>
      <w:r>
        <w:t>-сопровождение одаренных учащихся на основе диагностики способностей одаренных детей по специальным методикам;</w:t>
      </w:r>
    </w:p>
    <w:p w:rsidR="00494B79" w:rsidRDefault="009D0C25">
      <w:pPr>
        <w:pStyle w:val="140"/>
        <w:numPr>
          <w:ilvl w:val="0"/>
          <w:numId w:val="160"/>
        </w:numPr>
        <w:shd w:val="clear" w:color="auto" w:fill="auto"/>
        <w:tabs>
          <w:tab w:val="left" w:pos="207"/>
        </w:tabs>
        <w:spacing w:before="0" w:line="317" w:lineRule="exact"/>
        <w:jc w:val="both"/>
      </w:pPr>
      <w:r>
        <w:t>в целях реализации профильного обучения 10-11 классов, подготовки и сдачи экзаменов для учащихся 11 -х классов организуются группы по определению профессиональных предпочтений, а также проводятся исследования уровня тревожности учащихся в период подготовки и сдачи экзаменов;</w:t>
      </w:r>
    </w:p>
    <w:p w:rsidR="00494B79" w:rsidRDefault="009D0C25">
      <w:pPr>
        <w:pStyle w:val="140"/>
        <w:shd w:val="clear" w:color="auto" w:fill="auto"/>
        <w:spacing w:before="0" w:line="317" w:lineRule="exact"/>
        <w:jc w:val="both"/>
      </w:pPr>
      <w:r>
        <w:t>-на основе специальных опросников проведение диагностики личностных отклонений подросткового возраста;</w:t>
      </w:r>
    </w:p>
    <w:p w:rsidR="00494B79" w:rsidRDefault="009D0C25">
      <w:pPr>
        <w:pStyle w:val="140"/>
        <w:shd w:val="clear" w:color="auto" w:fill="auto"/>
        <w:spacing w:before="0" w:line="317" w:lineRule="exact"/>
        <w:jc w:val="both"/>
      </w:pPr>
      <w:r>
        <w:t>-диагностику, направленную на определение особенностей статуса обучающегося, которая проводится в конце учебного года;</w:t>
      </w:r>
    </w:p>
    <w:p w:rsidR="00494B79" w:rsidRDefault="009D0C25">
      <w:pPr>
        <w:pStyle w:val="140"/>
        <w:shd w:val="clear" w:color="auto" w:fill="auto"/>
        <w:spacing w:before="0" w:line="317" w:lineRule="exact"/>
        <w:jc w:val="both"/>
      </w:pPr>
      <w:r>
        <w:t>-консультирование педагогов и родителей с учетом результатов диагностики;</w:t>
      </w:r>
    </w:p>
    <w:p w:rsidR="00494B79" w:rsidRDefault="009D0C25">
      <w:pPr>
        <w:pStyle w:val="140"/>
        <w:shd w:val="clear" w:color="auto" w:fill="auto"/>
        <w:spacing w:before="0" w:line="317" w:lineRule="exact"/>
      </w:pPr>
      <w:r>
        <w:t>-в течение учебного времени проведение профилактических мероприятий, экспертизы, просветительской работы, коррекционной работы;</w:t>
      </w:r>
    </w:p>
    <w:p w:rsidR="00494B79" w:rsidRDefault="009D0C25">
      <w:pPr>
        <w:pStyle w:val="140"/>
        <w:shd w:val="clear" w:color="auto" w:fill="auto"/>
        <w:spacing w:before="0" w:line="317" w:lineRule="exact"/>
      </w:pPr>
      <w:r>
        <w:t>-формирование понимания ценности здоровья и безопасного образа жизни;</w:t>
      </w:r>
    </w:p>
    <w:p w:rsidR="00494B79" w:rsidRDefault="009D0C25">
      <w:pPr>
        <w:pStyle w:val="140"/>
        <w:shd w:val="clear" w:color="auto" w:fill="auto"/>
        <w:spacing w:before="0" w:line="317" w:lineRule="exact"/>
      </w:pPr>
      <w:r>
        <w:t>-формирование установок толерантного сознания учащихся, коммуникативных навыков в разновозрастной среде и среде сверстников;</w:t>
      </w:r>
    </w:p>
    <w:p w:rsidR="00494B79" w:rsidRDefault="009D0C25">
      <w:pPr>
        <w:pStyle w:val="140"/>
        <w:shd w:val="clear" w:color="auto" w:fill="auto"/>
        <w:spacing w:before="0" w:line="317" w:lineRule="exact"/>
      </w:pPr>
      <w:r>
        <w:t>-поддержка объединений обучающихся и ученического самоуправления. Психолого-педагогического сопровождение участников образовательного процесса среднего общего образования включает индивидуальную, групповую, на уровне класса, на уровне образовательной организации работу в формах:</w:t>
      </w:r>
    </w:p>
    <w:p w:rsidR="00494B79" w:rsidRDefault="009D0C25">
      <w:pPr>
        <w:pStyle w:val="140"/>
        <w:numPr>
          <w:ilvl w:val="0"/>
          <w:numId w:val="160"/>
        </w:numPr>
        <w:shd w:val="clear" w:color="auto" w:fill="auto"/>
        <w:tabs>
          <w:tab w:val="left" w:pos="202"/>
        </w:tabs>
        <w:spacing w:before="0" w:line="317" w:lineRule="exact"/>
        <w:jc w:val="both"/>
      </w:pPr>
      <w:r>
        <w:t>просвещение и профилактика;</w:t>
      </w:r>
    </w:p>
    <w:p w:rsidR="00494B79" w:rsidRDefault="009D0C25">
      <w:pPr>
        <w:pStyle w:val="140"/>
        <w:shd w:val="clear" w:color="auto" w:fill="auto"/>
        <w:spacing w:before="0" w:line="317" w:lineRule="exact"/>
        <w:jc w:val="both"/>
      </w:pPr>
      <w:r>
        <w:t>-диагностика (индивидуальная, групповая);</w:t>
      </w:r>
    </w:p>
    <w:p w:rsidR="00494B79" w:rsidRDefault="009D0C25">
      <w:pPr>
        <w:pStyle w:val="140"/>
        <w:shd w:val="clear" w:color="auto" w:fill="auto"/>
        <w:spacing w:before="0" w:line="317" w:lineRule="exact"/>
        <w:jc w:val="both"/>
      </w:pPr>
      <w:r>
        <w:t>-консультирование (осуществляется с учетом результатов диагностики).</w:t>
      </w:r>
    </w:p>
    <w:p w:rsidR="00494B79" w:rsidRDefault="009D0C25">
      <w:pPr>
        <w:pStyle w:val="140"/>
        <w:shd w:val="clear" w:color="auto" w:fill="auto"/>
        <w:tabs>
          <w:tab w:val="left" w:pos="6269"/>
        </w:tabs>
        <w:spacing w:before="0" w:line="317" w:lineRule="exact"/>
        <w:jc w:val="both"/>
      </w:pPr>
      <w:r>
        <w:t xml:space="preserve">Психологическое просвещение и профилактика представляет собой своевременное и адресное информирование с целью предупреждения возникновения типичных трудностей в развитии, в освоении учебной деятельности, в общении обучащихся.. В соответствии с планом работы педагог-психолог </w:t>
      </w:r>
      <w:r w:rsidR="00EB24A7">
        <w:t xml:space="preserve">МБОУ «Березовская СОШ имени А.Я. Давыдова » </w:t>
      </w:r>
      <w:r>
        <w:t>готовит тематические</w:t>
      </w:r>
    </w:p>
    <w:p w:rsidR="00494B79" w:rsidRDefault="009D0C25">
      <w:pPr>
        <w:pStyle w:val="140"/>
        <w:shd w:val="clear" w:color="auto" w:fill="auto"/>
        <w:spacing w:before="0" w:line="317" w:lineRule="exact"/>
        <w:jc w:val="both"/>
      </w:pPr>
      <w:r>
        <w:t>выступления, лекции для родителей, педагогов по актуальным вопросам: проблемы в обучении и воспитании, профилактика нарушения поведения, вопросы сохранения психологического здоровья, вопросы, связанные с формированием жизнестойкости, с выбором будущей профессии.</w:t>
      </w:r>
    </w:p>
    <w:p w:rsidR="00494B79" w:rsidRDefault="009D0C25">
      <w:pPr>
        <w:pStyle w:val="140"/>
        <w:shd w:val="clear" w:color="auto" w:fill="auto"/>
        <w:spacing w:before="0" w:line="317" w:lineRule="exact"/>
        <w:jc w:val="both"/>
      </w:pPr>
      <w:r>
        <w:t xml:space="preserve">В течение учебного года осуществляется диагностика стрессоустойчивости учащихся выпускных классов в рамках психологической подготовки учащихся к сдаче итоговых государственных экзаменов. Для учащихся 11-х классов предусмотрены консультации по профессиональному самоопределению, просветительские классные часы по тематике, касающейся вопросов стрессоустойчивости, жизнестойкости, развития коммуникативных навыков, сохранения своего психологического здоровья. </w:t>
      </w:r>
      <w:r>
        <w:lastRenderedPageBreak/>
        <w:t>Педагог -психолог готовит памятки, методические советы по наиболее востребованным вопросам воспитания подростков, готовит актуальную информацию для стенда «Советы психолога».</w:t>
      </w:r>
    </w:p>
    <w:p w:rsidR="00494B79" w:rsidRDefault="009D0C25">
      <w:pPr>
        <w:pStyle w:val="140"/>
        <w:shd w:val="clear" w:color="auto" w:fill="auto"/>
        <w:spacing w:before="0" w:line="317" w:lineRule="exact"/>
      </w:pPr>
      <w:r>
        <w:t>В рамках психологического консультирования организована системная работа по направлениям:</w:t>
      </w:r>
    </w:p>
    <w:p w:rsidR="00494B79" w:rsidRDefault="009D0C25">
      <w:pPr>
        <w:pStyle w:val="140"/>
        <w:shd w:val="clear" w:color="auto" w:fill="auto"/>
        <w:spacing w:before="0" w:line="317" w:lineRule="exact"/>
      </w:pPr>
      <w:r>
        <w:t>-результаты диагностических обследований, тематических микроисследований (психологически комфортная среда);</w:t>
      </w:r>
    </w:p>
    <w:p w:rsidR="00494B79" w:rsidRDefault="009D0C25">
      <w:pPr>
        <w:pStyle w:val="140"/>
        <w:shd w:val="clear" w:color="auto" w:fill="auto"/>
        <w:spacing w:before="0" w:line="317" w:lineRule="exact"/>
        <w:jc w:val="both"/>
      </w:pPr>
      <w:r>
        <w:t>-«как правильно общаться с подростками»;</w:t>
      </w:r>
    </w:p>
    <w:p w:rsidR="00494B79" w:rsidRDefault="009D0C25">
      <w:pPr>
        <w:pStyle w:val="140"/>
        <w:numPr>
          <w:ilvl w:val="0"/>
          <w:numId w:val="160"/>
        </w:numPr>
        <w:shd w:val="clear" w:color="auto" w:fill="auto"/>
        <w:tabs>
          <w:tab w:val="left" w:pos="202"/>
        </w:tabs>
        <w:spacing w:before="0" w:line="317" w:lineRule="exact"/>
        <w:jc w:val="both"/>
      </w:pPr>
      <w:r>
        <w:t>вопросы профессиональной ориентации;</w:t>
      </w:r>
    </w:p>
    <w:p w:rsidR="00494B79" w:rsidRDefault="009D0C25">
      <w:pPr>
        <w:pStyle w:val="140"/>
        <w:numPr>
          <w:ilvl w:val="0"/>
          <w:numId w:val="160"/>
        </w:numPr>
        <w:shd w:val="clear" w:color="auto" w:fill="auto"/>
        <w:tabs>
          <w:tab w:val="left" w:pos="207"/>
        </w:tabs>
        <w:spacing w:before="0" w:line="317" w:lineRule="exact"/>
        <w:jc w:val="both"/>
      </w:pPr>
      <w:r>
        <w:t>консультации при подготовке к участию в выступлениях, конкурсах, олимпиадах. Диагностическая работа на уровне среднего общего образования направлена на обеспечение информацией об особенностях развития обучающихся в условиях определенной образовательной среды. Выбор методов и форм психодиагностики определяется конкретной задачей, спецификой возраста и особенностей группы учащихся или отдельного ученика.</w:t>
      </w:r>
    </w:p>
    <w:p w:rsidR="00494B79" w:rsidRDefault="009D0C25">
      <w:pPr>
        <w:pStyle w:val="140"/>
        <w:shd w:val="clear" w:color="auto" w:fill="auto"/>
        <w:spacing w:before="0" w:line="317" w:lineRule="exact"/>
        <w:jc w:val="both"/>
      </w:pPr>
      <w:r>
        <w:t>На начало учебного года проводится входная диагностика одаренных учащихся, учащихся, испытывающих трудности в усвоении образовательных программ, социализации и адаптации. В течение учебного года проводится изучение степени и особенностей приспособления зачисленных в школу учащихся к новым социально</w:t>
      </w:r>
      <w:r>
        <w:softHyphen/>
        <w:t>педагогическим условиям обучения, осуществляется изучение уровня учебной мотивации и школьной тревожности, отношения к учебным предметам, к учебной нагрузке. По результатам проведенной диагностики предлагаются индивидуальные консультации для учащихся и их родителей (законных представителей), даются рекомендации по выбору направления дальнейшего обучения, по вопросам профессионального и личностного самоопределения. По запросам классных руководителей в течение года проводится социально - психологическое обследование классных коллективов с целью исследования социально-психологических причин нарушений межличностных отношений учащихся со сверстниками, нарушений межличностных отношений в классе. По результатам исследования строятся социометрические матрицы классных коллективов. Даются рекомендации педагогам по оптимизации психологического климата классных коллективов. По запросам классных руководителей проводится диагностика типов темперамента, особенностей учебной мотивации, внимания обучающихся, диагностика стратегий поведения в конфликтных ситуациях, уровня агрессивности и др. отдельных классных коллективов, групп учащихся.</w:t>
      </w:r>
    </w:p>
    <w:p w:rsidR="00494B79" w:rsidRDefault="009D0C25">
      <w:pPr>
        <w:pStyle w:val="140"/>
        <w:shd w:val="clear" w:color="auto" w:fill="auto"/>
        <w:spacing w:before="0" w:line="317" w:lineRule="exact"/>
        <w:jc w:val="both"/>
      </w:pPr>
      <w:r>
        <w:t>В течение учебного года проводятся циклы занятий индивидуальной психокоррекции школьников по итогам плановой диагностики, а также по запросам педагогов школы и родителей (законных представителей учащихся) на основе индивидуальных средств коррекции.</w:t>
      </w:r>
    </w:p>
    <w:p w:rsidR="00494B79" w:rsidRDefault="009D0C25">
      <w:pPr>
        <w:pStyle w:val="140"/>
        <w:shd w:val="clear" w:color="auto" w:fill="auto"/>
        <w:spacing w:before="0" w:line="317" w:lineRule="exact"/>
        <w:jc w:val="both"/>
      </w:pPr>
      <w:r>
        <w:t>В работе с обучающимися один из главных вопросов - содействие в создании психологически безопасной образовательной среды, способствующей их развитию, обучению, воспитанию, самоопределению. Психолого - педагогическое сопровождение включает следующую деятельность:</w:t>
      </w:r>
    </w:p>
    <w:p w:rsidR="00494B79" w:rsidRDefault="009D0C25">
      <w:pPr>
        <w:pStyle w:val="140"/>
        <w:shd w:val="clear" w:color="auto" w:fill="auto"/>
        <w:spacing w:before="0" w:line="317" w:lineRule="exact"/>
        <w:jc w:val="both"/>
      </w:pPr>
      <w:r>
        <w:t>-профилактическая работа с целью формирования у обучающихся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494B79" w:rsidRDefault="009D0C25">
      <w:pPr>
        <w:pStyle w:val="140"/>
        <w:numPr>
          <w:ilvl w:val="0"/>
          <w:numId w:val="160"/>
        </w:numPr>
        <w:shd w:val="clear" w:color="auto" w:fill="auto"/>
        <w:tabs>
          <w:tab w:val="left" w:pos="202"/>
        </w:tabs>
        <w:spacing w:before="0" w:line="317" w:lineRule="exact"/>
      </w:pPr>
      <w:r>
        <w:t>организация индивидуальной или групповой коррекционно-развивающей работы; -организация и проведение тренингов с учащимися по развитию личностных, коммуникативных и регулятивных компетентностей;</w:t>
      </w:r>
    </w:p>
    <w:p w:rsidR="00494B79" w:rsidRDefault="009D0C25">
      <w:pPr>
        <w:pStyle w:val="140"/>
        <w:numPr>
          <w:ilvl w:val="0"/>
          <w:numId w:val="160"/>
        </w:numPr>
        <w:shd w:val="clear" w:color="auto" w:fill="auto"/>
        <w:tabs>
          <w:tab w:val="left" w:pos="202"/>
        </w:tabs>
        <w:spacing w:before="0" w:line="317" w:lineRule="exact"/>
        <w:jc w:val="both"/>
      </w:pPr>
      <w:r>
        <w:t>консультирование учащихся (по запросу);</w:t>
      </w:r>
    </w:p>
    <w:p w:rsidR="00494B79" w:rsidRDefault="009D0C25">
      <w:pPr>
        <w:pStyle w:val="140"/>
        <w:shd w:val="clear" w:color="auto" w:fill="auto"/>
        <w:spacing w:before="0" w:line="317" w:lineRule="exact"/>
        <w:jc w:val="both"/>
      </w:pPr>
      <w:r>
        <w:t>-проведение тренингов, деловых игр профориентационной направленности.</w:t>
      </w:r>
    </w:p>
    <w:p w:rsidR="00494B79" w:rsidRDefault="009D0C25">
      <w:pPr>
        <w:pStyle w:val="140"/>
        <w:shd w:val="clear" w:color="auto" w:fill="auto"/>
        <w:spacing w:before="0" w:line="317" w:lineRule="exact"/>
        <w:jc w:val="both"/>
      </w:pPr>
      <w:r>
        <w:t>Работа с педагогическим коллективом направлена на повышение уровня психолого</w:t>
      </w:r>
      <w:r>
        <w:softHyphen/>
        <w:t xml:space="preserve">педагогической компетентности в вопросах организации образовательного процесса, на преодоление психологических барьеров деятельности учителя, на повышение профессиональной рефлексивной позиции деятельности учителя, на создание комфортной психологической атмосферы. Психологическая помощь осуществляется в формах консультирования, личной беседы, тренингов как индивидуальных, так и групповых. Такие занятия способствуют раскрытию индивидуальных способностей педагога. Педагог-психолог оказывает консультативную помощь по вопросам формирования и развития УУД, </w:t>
      </w:r>
      <w:r>
        <w:lastRenderedPageBreak/>
        <w:t>сопровождения индивидуальных образовательных траекторий, по вопросам совершенствования учебно -воспитательного процесса.</w:t>
      </w:r>
    </w:p>
    <w:p w:rsidR="00494B79" w:rsidRDefault="009D0C25">
      <w:pPr>
        <w:pStyle w:val="140"/>
        <w:shd w:val="clear" w:color="auto" w:fill="auto"/>
        <w:spacing w:before="0" w:line="317" w:lineRule="exact"/>
        <w:jc w:val="both"/>
      </w:pPr>
      <w:r>
        <w:t>Основные задачи организации психолого-педагогического сопровождения работы с родителями - это просвещение, повышение уровня психолого-педагогической компетентности в вопросах воспитания и обучения ребенка.</w:t>
      </w:r>
    </w:p>
    <w:p w:rsidR="00494B79" w:rsidRPr="00EB24A7" w:rsidRDefault="009D0C25">
      <w:pPr>
        <w:pStyle w:val="321"/>
        <w:keepNext/>
        <w:keepLines/>
        <w:numPr>
          <w:ilvl w:val="0"/>
          <w:numId w:val="162"/>
        </w:numPr>
        <w:shd w:val="clear" w:color="auto" w:fill="auto"/>
        <w:tabs>
          <w:tab w:val="left" w:pos="822"/>
        </w:tabs>
        <w:spacing w:before="0" w:after="0" w:line="317" w:lineRule="exact"/>
        <w:rPr>
          <w:b/>
        </w:rPr>
      </w:pPr>
      <w:bookmarkStart w:id="95" w:name="bookmark145"/>
      <w:r w:rsidRPr="00EB24A7">
        <w:rPr>
          <w:b/>
        </w:rPr>
        <w:t>Финансовое обеспечение реализации образовательной программы среднего общего образования</w:t>
      </w:r>
      <w:bookmarkEnd w:id="95"/>
    </w:p>
    <w:p w:rsidR="00494B79" w:rsidRDefault="009D0C25">
      <w:pPr>
        <w:pStyle w:val="140"/>
        <w:shd w:val="clear" w:color="auto" w:fill="auto"/>
        <w:spacing w:before="0" w:line="317" w:lineRule="exact"/>
        <w:jc w:val="both"/>
      </w:pPr>
      <w:r>
        <w:t>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отражается в государственном задании школы.</w:t>
      </w:r>
    </w:p>
    <w:p w:rsidR="00494B79" w:rsidRDefault="009D0C25">
      <w:pPr>
        <w:pStyle w:val="140"/>
        <w:shd w:val="clear" w:color="auto" w:fill="auto"/>
        <w:spacing w:before="0" w:line="317" w:lineRule="exact"/>
        <w:jc w:val="both"/>
      </w:pPr>
      <w:r>
        <w:t>Финансовое обеспечение реализации образовательной программы среднего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494B79" w:rsidRDefault="009D0C25">
      <w:pPr>
        <w:pStyle w:val="140"/>
        <w:shd w:val="clear" w:color="auto" w:fill="auto"/>
        <w:spacing w:before="0" w:line="317" w:lineRule="exact"/>
        <w:jc w:val="both"/>
      </w:pPr>
      <w:r>
        <w:t>Обеспечение государственных гарантий реализации прав на получение общедоступного и бесплатного основного среднего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rsidR="00494B79" w:rsidRDefault="009D0C25">
      <w:pPr>
        <w:pStyle w:val="140"/>
        <w:shd w:val="clear" w:color="auto" w:fill="auto"/>
        <w:spacing w:before="0" w:line="317" w:lineRule="exact"/>
        <w:jc w:val="both"/>
      </w:pPr>
      <w: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w:t>
      </w:r>
    </w:p>
    <w:p w:rsidR="00494B79" w:rsidRDefault="009D0C25">
      <w:pPr>
        <w:pStyle w:val="140"/>
        <w:numPr>
          <w:ilvl w:val="0"/>
          <w:numId w:val="160"/>
        </w:numPr>
        <w:shd w:val="clear" w:color="auto" w:fill="auto"/>
        <w:tabs>
          <w:tab w:val="left" w:pos="260"/>
        </w:tabs>
        <w:spacing w:before="0" w:line="317" w:lineRule="exact"/>
        <w:jc w:val="both"/>
      </w:pPr>
      <w:r>
        <w:t>расходы на оплату труда работников, реализующих образовательную программу среднего общего образования;</w:t>
      </w:r>
    </w:p>
    <w:p w:rsidR="00494B79" w:rsidRDefault="009D0C25">
      <w:pPr>
        <w:pStyle w:val="140"/>
        <w:numPr>
          <w:ilvl w:val="0"/>
          <w:numId w:val="160"/>
        </w:numPr>
        <w:shd w:val="clear" w:color="auto" w:fill="auto"/>
        <w:tabs>
          <w:tab w:val="left" w:pos="245"/>
        </w:tabs>
        <w:spacing w:before="0" w:line="317" w:lineRule="exact"/>
        <w:jc w:val="both"/>
      </w:pPr>
      <w:r>
        <w:t>расходы на приобретение учебников и учебных пособий, средств обучения;</w:t>
      </w:r>
    </w:p>
    <w:p w:rsidR="00494B79" w:rsidRDefault="009D0C25">
      <w:pPr>
        <w:pStyle w:val="140"/>
        <w:numPr>
          <w:ilvl w:val="0"/>
          <w:numId w:val="160"/>
        </w:numPr>
        <w:shd w:val="clear" w:color="auto" w:fill="auto"/>
        <w:tabs>
          <w:tab w:val="left" w:pos="461"/>
        </w:tabs>
        <w:spacing w:before="0" w:line="317" w:lineRule="exact"/>
        <w:jc w:val="both"/>
      </w:pPr>
      <w:r>
        <w:t>прочие расходы (за исключением расходов на содержание зданий и оплату коммунальных услуг, осуществляемых из местных бюджетов).</w:t>
      </w:r>
    </w:p>
    <w:p w:rsidR="00494B79" w:rsidRDefault="009D0C25">
      <w:pPr>
        <w:pStyle w:val="140"/>
        <w:shd w:val="clear" w:color="auto" w:fill="auto"/>
        <w:spacing w:before="0" w:line="317" w:lineRule="exact"/>
        <w:jc w:val="both"/>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94B79" w:rsidRDefault="009D0C25">
      <w:pPr>
        <w:pStyle w:val="140"/>
        <w:shd w:val="clear" w:color="auto" w:fill="auto"/>
        <w:spacing w:before="0" w:line="317" w:lineRule="exact"/>
        <w:jc w:val="both"/>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94B79" w:rsidRDefault="009D0C25">
      <w:pPr>
        <w:pStyle w:val="140"/>
        <w:shd w:val="clear" w:color="auto" w:fill="auto"/>
        <w:spacing w:before="0" w:line="317" w:lineRule="exact"/>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494B79" w:rsidRDefault="009D0C25">
      <w:pPr>
        <w:pStyle w:val="140"/>
        <w:shd w:val="clear" w:color="auto" w:fill="auto"/>
        <w:spacing w:before="0" w:line="317" w:lineRule="exact"/>
        <w:jc w:val="both"/>
      </w:pPr>
      <w:r>
        <w:t>Реализация подхода нормативного финансирования в расчете на одного обучающегося осуществляется на трех следующих уровнях:</w:t>
      </w:r>
    </w:p>
    <w:p w:rsidR="00494B79" w:rsidRDefault="009D0C25">
      <w:pPr>
        <w:pStyle w:val="140"/>
        <w:numPr>
          <w:ilvl w:val="0"/>
          <w:numId w:val="160"/>
        </w:numPr>
        <w:shd w:val="clear" w:color="auto" w:fill="auto"/>
        <w:tabs>
          <w:tab w:val="left" w:pos="202"/>
        </w:tabs>
        <w:spacing w:before="0" w:line="317" w:lineRule="exact"/>
        <w:jc w:val="both"/>
      </w:pPr>
      <w:r>
        <w:t>межбюджетные отношения (бюджет субъекта Российской Федерации - местный бюджет);</w:t>
      </w:r>
    </w:p>
    <w:p w:rsidR="00494B79" w:rsidRDefault="009D0C25">
      <w:pPr>
        <w:pStyle w:val="140"/>
        <w:numPr>
          <w:ilvl w:val="0"/>
          <w:numId w:val="160"/>
        </w:numPr>
        <w:shd w:val="clear" w:color="auto" w:fill="auto"/>
        <w:tabs>
          <w:tab w:val="left" w:pos="202"/>
        </w:tabs>
        <w:spacing w:before="0" w:line="317" w:lineRule="exact"/>
        <w:jc w:val="both"/>
      </w:pPr>
      <w:r>
        <w:t xml:space="preserve">внутрибюджетные отношения (местный бюджет - муниципальная общеобразовательная </w:t>
      </w:r>
      <w:r>
        <w:lastRenderedPageBreak/>
        <w:t>организация);</w:t>
      </w:r>
    </w:p>
    <w:p w:rsidR="00494B79" w:rsidRDefault="009D0C25">
      <w:pPr>
        <w:pStyle w:val="140"/>
        <w:numPr>
          <w:ilvl w:val="0"/>
          <w:numId w:val="160"/>
        </w:numPr>
        <w:shd w:val="clear" w:color="auto" w:fill="auto"/>
        <w:tabs>
          <w:tab w:val="left" w:pos="202"/>
        </w:tabs>
        <w:spacing w:before="0" w:line="317" w:lineRule="exact"/>
        <w:jc w:val="both"/>
      </w:pPr>
      <w:r>
        <w:t>общеобразовательная организация.</w:t>
      </w:r>
    </w:p>
    <w:p w:rsidR="00494B79" w:rsidRDefault="009D0C25">
      <w:pPr>
        <w:pStyle w:val="140"/>
        <w:shd w:val="clear" w:color="auto" w:fill="auto"/>
        <w:spacing w:before="0" w:line="317" w:lineRule="exact"/>
        <w:jc w:val="both"/>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94B79" w:rsidRDefault="009D0C25">
      <w:pPr>
        <w:pStyle w:val="140"/>
        <w:numPr>
          <w:ilvl w:val="0"/>
          <w:numId w:val="163"/>
        </w:numPr>
        <w:shd w:val="clear" w:color="auto" w:fill="auto"/>
        <w:tabs>
          <w:tab w:val="left" w:pos="289"/>
        </w:tabs>
        <w:spacing w:before="0" w:line="317" w:lineRule="exact"/>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94B79" w:rsidRDefault="009D0C25">
      <w:pPr>
        <w:pStyle w:val="140"/>
        <w:numPr>
          <w:ilvl w:val="0"/>
          <w:numId w:val="163"/>
        </w:numPr>
        <w:shd w:val="clear" w:color="auto" w:fill="auto"/>
        <w:tabs>
          <w:tab w:val="left" w:pos="294"/>
        </w:tabs>
        <w:spacing w:before="0" w:line="317" w:lineRule="exact"/>
        <w:jc w:val="both"/>
      </w:pPr>
      <w: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494B79" w:rsidRDefault="009D0C25">
      <w:pPr>
        <w:pStyle w:val="140"/>
        <w:shd w:val="clear" w:color="auto" w:fill="auto"/>
        <w:spacing w:before="0" w:line="317" w:lineRule="exact"/>
        <w:ind w:firstLine="140"/>
        <w:jc w:val="both"/>
      </w:pPr>
      <w:r>
        <w:t>Школа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94B79" w:rsidRDefault="009D0C25">
      <w:pPr>
        <w:pStyle w:val="140"/>
        <w:shd w:val="clear" w:color="auto" w:fill="auto"/>
        <w:spacing w:before="0" w:line="317" w:lineRule="exact"/>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94B79" w:rsidRDefault="009D0C25">
      <w:pPr>
        <w:pStyle w:val="140"/>
        <w:shd w:val="clear" w:color="auto" w:fill="auto"/>
        <w:spacing w:before="0" w:line="317" w:lineRule="exact"/>
        <w:jc w:val="both"/>
      </w:pPr>
      <w:r>
        <w:t>В связи с требованиями ФГОС СОО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94B79" w:rsidRDefault="009D0C25">
      <w:pPr>
        <w:pStyle w:val="140"/>
        <w:shd w:val="clear" w:color="auto" w:fill="auto"/>
        <w:spacing w:before="0" w:line="317" w:lineRule="exact"/>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94B79" w:rsidRDefault="009D0C25">
      <w:pPr>
        <w:pStyle w:val="140"/>
        <w:shd w:val="clear" w:color="auto" w:fill="auto"/>
        <w:spacing w:before="0" w:line="317" w:lineRule="exact"/>
        <w:jc w:val="both"/>
      </w:pPr>
      <w:r>
        <w:t>В соответствии с установленным порядком финансирования оплаты труда работников образовательных организаций:</w:t>
      </w:r>
    </w:p>
    <w:p w:rsidR="00494B79" w:rsidRDefault="009D0C25">
      <w:pPr>
        <w:pStyle w:val="140"/>
        <w:numPr>
          <w:ilvl w:val="0"/>
          <w:numId w:val="160"/>
        </w:numPr>
        <w:shd w:val="clear" w:color="auto" w:fill="auto"/>
        <w:tabs>
          <w:tab w:val="left" w:pos="207"/>
        </w:tabs>
        <w:spacing w:before="0" w:line="317" w:lineRule="exact"/>
        <w:jc w:val="both"/>
      </w:pPr>
      <w:r>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494B79" w:rsidRDefault="009D0C25">
      <w:pPr>
        <w:pStyle w:val="140"/>
        <w:numPr>
          <w:ilvl w:val="0"/>
          <w:numId w:val="160"/>
        </w:numPr>
        <w:shd w:val="clear" w:color="auto" w:fill="auto"/>
        <w:tabs>
          <w:tab w:val="left" w:pos="207"/>
        </w:tabs>
        <w:spacing w:before="0" w:line="317" w:lineRule="exact"/>
        <w:jc w:val="both"/>
      </w:pPr>
      <w:r>
        <w:t>базовая часть фонда оплаты труда обеспечивает гарантированную заработную плату работников;</w:t>
      </w:r>
    </w:p>
    <w:p w:rsidR="00494B79" w:rsidRDefault="009D0C25">
      <w:pPr>
        <w:pStyle w:val="140"/>
        <w:shd w:val="clear" w:color="auto" w:fill="auto"/>
        <w:spacing w:before="0" w:line="317" w:lineRule="exact"/>
        <w:jc w:val="both"/>
      </w:pPr>
      <w:r>
        <w:t>-рекомендуемое оптимальное значение объема фонда оплаты труда педагогического персонала - 70 % от общего объема фонда оплаты труда.</w:t>
      </w:r>
    </w:p>
    <w:p w:rsidR="00494B79" w:rsidRDefault="009D0C25">
      <w:pPr>
        <w:pStyle w:val="140"/>
        <w:shd w:val="clear" w:color="auto" w:fill="auto"/>
        <w:spacing w:before="0" w:line="317" w:lineRule="exact"/>
        <w:jc w:val="both"/>
      </w:pPr>
      <w:r>
        <w:t xml:space="preserve">Размеры, порядок и условия осуществления стимулирующих выплат в </w:t>
      </w:r>
      <w:r w:rsidR="00EB24A7">
        <w:t xml:space="preserve">МБОУ «Березовская СОШ имени А.Я. Давыдова» </w:t>
      </w:r>
      <w:r>
        <w:t>определяются локальными нормативными актами «Положение о порядке распределения стимулирующей части фонда оплаты труда», «Положение о формировании системы оплаты труда работников».</w:t>
      </w:r>
    </w:p>
    <w:p w:rsidR="00494B79" w:rsidRDefault="009D0C25">
      <w:pPr>
        <w:pStyle w:val="140"/>
        <w:shd w:val="clear" w:color="auto" w:fill="auto"/>
        <w:spacing w:before="0" w:line="317" w:lineRule="exact"/>
        <w:jc w:val="both"/>
      </w:pPr>
      <w:r>
        <w:t xml:space="preserve">В документах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w:t>
      </w:r>
      <w:r>
        <w:lastRenderedPageBreak/>
        <w:t>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94B79" w:rsidRDefault="009D0C25">
      <w:pPr>
        <w:pStyle w:val="140"/>
        <w:shd w:val="clear" w:color="auto" w:fill="auto"/>
        <w:spacing w:before="0" w:line="317" w:lineRule="exact"/>
        <w:jc w:val="both"/>
      </w:pPr>
      <w:r>
        <w:t>Школа самостоятельно определяет:</w:t>
      </w:r>
    </w:p>
    <w:p w:rsidR="00494B79" w:rsidRDefault="009D0C25">
      <w:pPr>
        <w:pStyle w:val="140"/>
        <w:numPr>
          <w:ilvl w:val="0"/>
          <w:numId w:val="160"/>
        </w:numPr>
        <w:shd w:val="clear" w:color="auto" w:fill="auto"/>
        <w:tabs>
          <w:tab w:val="left" w:pos="202"/>
        </w:tabs>
        <w:spacing w:before="0" w:line="317" w:lineRule="exact"/>
        <w:jc w:val="both"/>
      </w:pPr>
      <w:r>
        <w:t>соотношение базовой и стимулирующей части фонда оплаты труда;</w:t>
      </w:r>
    </w:p>
    <w:p w:rsidR="00494B79" w:rsidRDefault="009D0C25">
      <w:pPr>
        <w:pStyle w:val="140"/>
        <w:numPr>
          <w:ilvl w:val="0"/>
          <w:numId w:val="160"/>
        </w:numPr>
        <w:shd w:val="clear" w:color="auto" w:fill="auto"/>
        <w:spacing w:before="0" w:line="317" w:lineRule="exact"/>
        <w:jc w:val="both"/>
      </w:pPr>
      <w:r>
        <w:t xml:space="preserve"> соотношение фонда оплаты труда руководящего, педагогического, инженерно</w:t>
      </w:r>
      <w:r>
        <w:softHyphen/>
      </w:r>
      <w:r w:rsidR="00EB24A7">
        <w:t>-</w:t>
      </w:r>
      <w:r>
        <w:t>технического, административно-хозяйственного, производственного, учебно</w:t>
      </w:r>
      <w:r>
        <w:softHyphen/>
      </w:r>
      <w:r w:rsidR="00EB24A7">
        <w:t>-</w:t>
      </w:r>
      <w:r>
        <w:t>вспомогательного и иного персонала;</w:t>
      </w:r>
    </w:p>
    <w:p w:rsidR="00494B79" w:rsidRDefault="009D0C25">
      <w:pPr>
        <w:pStyle w:val="140"/>
        <w:numPr>
          <w:ilvl w:val="0"/>
          <w:numId w:val="160"/>
        </w:numPr>
        <w:shd w:val="clear" w:color="auto" w:fill="auto"/>
        <w:tabs>
          <w:tab w:val="left" w:pos="202"/>
        </w:tabs>
        <w:spacing w:before="0" w:line="317" w:lineRule="exact"/>
        <w:jc w:val="both"/>
      </w:pPr>
      <w:r>
        <w:t>соотношение общей и специальной частей внутри базовой части фонда оплаты труда;</w:t>
      </w:r>
    </w:p>
    <w:p w:rsidR="00494B79" w:rsidRDefault="009D0C25">
      <w:pPr>
        <w:pStyle w:val="140"/>
        <w:numPr>
          <w:ilvl w:val="0"/>
          <w:numId w:val="160"/>
        </w:numPr>
        <w:shd w:val="clear" w:color="auto" w:fill="auto"/>
        <w:tabs>
          <w:tab w:val="left" w:pos="207"/>
        </w:tabs>
        <w:spacing w:before="0" w:line="317" w:lineRule="exact"/>
        <w:jc w:val="both"/>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94B79" w:rsidRDefault="009D0C25">
      <w:pPr>
        <w:pStyle w:val="140"/>
        <w:shd w:val="clear" w:color="auto" w:fill="auto"/>
        <w:spacing w:before="0" w:line="317" w:lineRule="exact"/>
        <w:jc w:val="both"/>
      </w:pPr>
      <w:r>
        <w:t>Распределение стимулирующей части фонда оплаты труда согласовывается с Профсоюзным комитетом школы, Управляющим советом школы.</w:t>
      </w:r>
    </w:p>
    <w:p w:rsidR="00494B79" w:rsidRDefault="009D0C25">
      <w:pPr>
        <w:pStyle w:val="140"/>
        <w:shd w:val="clear" w:color="auto" w:fill="auto"/>
        <w:spacing w:before="0" w:line="317" w:lineRule="exact"/>
        <w:jc w:val="both"/>
      </w:pPr>
      <w:r>
        <w:t>Для обеспечения требований ФГОС на основе проведенного анализа материально</w:t>
      </w:r>
      <w:r w:rsidR="00EB24A7">
        <w:t>-</w:t>
      </w:r>
      <w:r>
        <w:softHyphen/>
        <w:t>технических условий реализации образовательной программы среднего общего образования школа:</w:t>
      </w:r>
    </w:p>
    <w:p w:rsidR="00494B79" w:rsidRDefault="009D0C25">
      <w:pPr>
        <w:pStyle w:val="140"/>
        <w:numPr>
          <w:ilvl w:val="0"/>
          <w:numId w:val="164"/>
        </w:numPr>
        <w:shd w:val="clear" w:color="auto" w:fill="auto"/>
        <w:tabs>
          <w:tab w:val="left" w:pos="303"/>
        </w:tabs>
        <w:spacing w:before="0" w:line="317" w:lineRule="exact"/>
        <w:jc w:val="both"/>
      </w:pPr>
      <w:r>
        <w:t>проводит экономический расчет стоимости обеспечения требований ФГОС;</w:t>
      </w:r>
    </w:p>
    <w:p w:rsidR="00494B79" w:rsidRDefault="009D0C25">
      <w:pPr>
        <w:pStyle w:val="140"/>
        <w:numPr>
          <w:ilvl w:val="0"/>
          <w:numId w:val="164"/>
        </w:numPr>
        <w:shd w:val="clear" w:color="auto" w:fill="auto"/>
        <w:tabs>
          <w:tab w:val="left" w:pos="332"/>
        </w:tabs>
        <w:spacing w:before="0" w:line="317" w:lineRule="exact"/>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среднего общего образования;</w:t>
      </w:r>
    </w:p>
    <w:p w:rsidR="00494B79" w:rsidRDefault="009D0C25">
      <w:pPr>
        <w:pStyle w:val="140"/>
        <w:numPr>
          <w:ilvl w:val="0"/>
          <w:numId w:val="164"/>
        </w:numPr>
        <w:shd w:val="clear" w:color="auto" w:fill="auto"/>
        <w:tabs>
          <w:tab w:val="left" w:pos="360"/>
        </w:tabs>
        <w:spacing w:before="0" w:line="317" w:lineRule="exact"/>
        <w:jc w:val="both"/>
      </w:pPr>
      <w:r>
        <w:t>определяет величину затрат на обеспечение требований к условиям реализации образовательной программы среднего общего образования;</w:t>
      </w:r>
    </w:p>
    <w:p w:rsidR="00494B79" w:rsidRDefault="009D0C25">
      <w:pPr>
        <w:pStyle w:val="140"/>
        <w:numPr>
          <w:ilvl w:val="0"/>
          <w:numId w:val="164"/>
        </w:numPr>
        <w:shd w:val="clear" w:color="auto" w:fill="auto"/>
        <w:tabs>
          <w:tab w:val="left" w:pos="384"/>
        </w:tabs>
        <w:spacing w:before="0" w:line="317" w:lineRule="exact"/>
        <w:jc w:val="both"/>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среднего общего образования;</w:t>
      </w:r>
    </w:p>
    <w:p w:rsidR="00494B79" w:rsidRDefault="009D0C25">
      <w:pPr>
        <w:pStyle w:val="140"/>
        <w:numPr>
          <w:ilvl w:val="0"/>
          <w:numId w:val="164"/>
        </w:numPr>
        <w:shd w:val="clear" w:color="auto" w:fill="auto"/>
        <w:tabs>
          <w:tab w:val="left" w:pos="384"/>
        </w:tabs>
        <w:spacing w:before="0" w:line="317" w:lineRule="exact"/>
        <w:jc w:val="both"/>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94B79" w:rsidRDefault="009D0C25">
      <w:pPr>
        <w:pStyle w:val="140"/>
        <w:numPr>
          <w:ilvl w:val="0"/>
          <w:numId w:val="160"/>
        </w:numPr>
        <w:shd w:val="clear" w:color="auto" w:fill="auto"/>
        <w:tabs>
          <w:tab w:val="left" w:pos="245"/>
        </w:tabs>
        <w:spacing w:before="0" w:line="317" w:lineRule="exact"/>
        <w:jc w:val="both"/>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94B79" w:rsidRDefault="009D0C25">
      <w:pPr>
        <w:pStyle w:val="140"/>
        <w:numPr>
          <w:ilvl w:val="0"/>
          <w:numId w:val="160"/>
        </w:numPr>
        <w:shd w:val="clear" w:color="auto" w:fill="auto"/>
        <w:tabs>
          <w:tab w:val="left" w:pos="245"/>
        </w:tabs>
        <w:spacing w:before="0" w:line="317" w:lineRule="exact"/>
        <w:jc w:val="both"/>
      </w:pPr>
      <w:r>
        <w:t>за счет выделения ставок педагогов дополнительного образования, которые обеспечивают реализацию для обучающихся школы широкого спектра программ внеурочной деятельности.</w:t>
      </w:r>
    </w:p>
    <w:p w:rsidR="00494B79" w:rsidRDefault="009D0C25">
      <w:pPr>
        <w:pStyle w:val="140"/>
        <w:shd w:val="clear" w:color="auto" w:fill="auto"/>
        <w:spacing w:before="0" w:line="317" w:lineRule="exact"/>
        <w:jc w:val="both"/>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94B79" w:rsidRDefault="009D0C25">
      <w:pPr>
        <w:pStyle w:val="140"/>
        <w:shd w:val="clear" w:color="auto" w:fill="auto"/>
        <w:spacing w:before="0" w:line="317" w:lineRule="exact"/>
        <w:jc w:val="both"/>
      </w:pPr>
      <w: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94B79" w:rsidRDefault="009D0C25">
      <w:pPr>
        <w:pStyle w:val="140"/>
        <w:shd w:val="clear" w:color="auto" w:fill="auto"/>
        <w:spacing w:before="0" w:line="317" w:lineRule="exact"/>
        <w:jc w:val="both"/>
      </w:pPr>
      <w: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Размеры нормативов бюджетного финансирования реализации образовательных программ определяются в соответствии с методикой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общего образования, утвержденные приказом Главного управления образования и молодежной политики Алтайского края. Определение порядка и условий </w:t>
      </w:r>
      <w:r>
        <w:lastRenderedPageBreak/>
        <w:t>предоставления Учредителем школе субсидии из бюджета города на финансовое обеспечение выполнения муниципального задания предоставляется в пределах бюджетных ассигнований, предусмотренных из городского и краевого бюджетов, осуществляется на основе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основе Порядка определения и расчета стоимости базовых нормативных затрат на оказание муниципальной услуги муниципальными бюджетными (автономными) образовательными учреждениями на текущий года.</w:t>
      </w:r>
    </w:p>
    <w:p w:rsidR="00494B79" w:rsidRDefault="009D0C25">
      <w:pPr>
        <w:pStyle w:val="140"/>
        <w:shd w:val="clear" w:color="auto" w:fill="auto"/>
        <w:spacing w:before="0" w:line="317" w:lineRule="exact"/>
        <w:jc w:val="both"/>
      </w:pPr>
      <w:r>
        <w:t>Финансово-хозяйственная деятельность Учреждения направлена на:</w:t>
      </w:r>
    </w:p>
    <w:p w:rsidR="00494B79" w:rsidRDefault="009D0C25">
      <w:pPr>
        <w:pStyle w:val="140"/>
        <w:numPr>
          <w:ilvl w:val="0"/>
          <w:numId w:val="160"/>
        </w:numPr>
        <w:shd w:val="clear" w:color="auto" w:fill="auto"/>
        <w:tabs>
          <w:tab w:val="left" w:pos="232"/>
        </w:tabs>
        <w:spacing w:before="0" w:line="317" w:lineRule="exact"/>
        <w:jc w:val="both"/>
      </w:pPr>
      <w:r>
        <w:t>рациональное и экономное расходование средств бюджета соответствующего уровня выделяемых на содержание Учреждения, а также обеспечение сохранности основных фондов и материальных ценностей;</w:t>
      </w:r>
    </w:p>
    <w:p w:rsidR="00494B79" w:rsidRDefault="009D0C25">
      <w:pPr>
        <w:pStyle w:val="140"/>
        <w:numPr>
          <w:ilvl w:val="0"/>
          <w:numId w:val="160"/>
        </w:numPr>
        <w:shd w:val="clear" w:color="auto" w:fill="auto"/>
        <w:tabs>
          <w:tab w:val="left" w:pos="232"/>
        </w:tabs>
        <w:spacing w:before="0" w:line="317" w:lineRule="exact"/>
        <w:jc w:val="both"/>
      </w:pPr>
      <w:r>
        <w:t>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494B79" w:rsidRDefault="009D0C25">
      <w:pPr>
        <w:pStyle w:val="140"/>
        <w:numPr>
          <w:ilvl w:val="0"/>
          <w:numId w:val="160"/>
        </w:numPr>
        <w:shd w:val="clear" w:color="auto" w:fill="auto"/>
        <w:tabs>
          <w:tab w:val="left" w:pos="232"/>
        </w:tabs>
        <w:spacing w:before="0" w:line="317" w:lineRule="exact"/>
        <w:jc w:val="both"/>
      </w:pPr>
      <w:r>
        <w:t>обеспечение мебелью, технологическим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494B79" w:rsidRDefault="009D0C25">
      <w:pPr>
        <w:pStyle w:val="140"/>
        <w:numPr>
          <w:ilvl w:val="0"/>
          <w:numId w:val="160"/>
        </w:numPr>
        <w:shd w:val="clear" w:color="auto" w:fill="auto"/>
        <w:tabs>
          <w:tab w:val="left" w:pos="232"/>
        </w:tabs>
        <w:spacing w:before="0" w:line="317" w:lineRule="exact"/>
        <w:jc w:val="both"/>
      </w:pPr>
      <w:r>
        <w:t>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494B79" w:rsidRDefault="009D0C25">
      <w:pPr>
        <w:pStyle w:val="140"/>
        <w:shd w:val="clear" w:color="auto" w:fill="auto"/>
        <w:spacing w:before="0" w:line="317" w:lineRule="exact"/>
        <w:jc w:val="both"/>
      </w:pPr>
      <w:r>
        <w:t>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94B79" w:rsidRDefault="009D0C25">
      <w:pPr>
        <w:pStyle w:val="140"/>
        <w:shd w:val="clear" w:color="auto" w:fill="auto"/>
        <w:spacing w:before="0" w:line="317" w:lineRule="exact"/>
      </w:pPr>
      <w:r>
        <w:t>Информация об использовании закрепленного за Учреждением муниципального имущества включается в ежегодные отчеты Учреждения по итогам самообследования. Контроль за соблюдением финансово-хозяйственной дисциплины осуществляется соответствующими органами в пределах своей компетенции.</w:t>
      </w:r>
    </w:p>
    <w:p w:rsidR="00494B79" w:rsidRDefault="00EB24A7">
      <w:pPr>
        <w:pStyle w:val="140"/>
        <w:shd w:val="clear" w:color="auto" w:fill="auto"/>
        <w:spacing w:before="0" w:after="275" w:line="317" w:lineRule="exact"/>
        <w:jc w:val="both"/>
      </w:pPr>
      <w:r>
        <w:t>-</w:t>
      </w:r>
    </w:p>
    <w:p w:rsidR="00494B79" w:rsidRPr="00EB24A7" w:rsidRDefault="009D0C25">
      <w:pPr>
        <w:pStyle w:val="321"/>
        <w:keepNext/>
        <w:keepLines/>
        <w:numPr>
          <w:ilvl w:val="0"/>
          <w:numId w:val="165"/>
        </w:numPr>
        <w:shd w:val="clear" w:color="auto" w:fill="auto"/>
        <w:tabs>
          <w:tab w:val="left" w:pos="672"/>
        </w:tabs>
        <w:spacing w:before="0" w:after="146" w:line="274" w:lineRule="exact"/>
        <w:rPr>
          <w:b/>
        </w:rPr>
      </w:pPr>
      <w:bookmarkStart w:id="96" w:name="bookmark146"/>
      <w:r w:rsidRPr="00EB24A7">
        <w:rPr>
          <w:b/>
        </w:rPr>
        <w:t>Материально-технические условия реализации основной образовательной программы</w:t>
      </w:r>
      <w:bookmarkEnd w:id="96"/>
    </w:p>
    <w:p w:rsidR="00494B79" w:rsidRDefault="009D0C25">
      <w:pPr>
        <w:pStyle w:val="140"/>
        <w:shd w:val="clear" w:color="auto" w:fill="auto"/>
        <w:spacing w:before="0" w:line="317" w:lineRule="exact"/>
        <w:jc w:val="both"/>
      </w:pPr>
      <w: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494B79" w:rsidRDefault="009D0C25">
      <w:pPr>
        <w:pStyle w:val="140"/>
        <w:shd w:val="clear" w:color="auto" w:fill="auto"/>
        <w:spacing w:before="0" w:line="317" w:lineRule="exact"/>
        <w:jc w:val="both"/>
      </w:pPr>
      <w:r>
        <w:t>В соответствии с требованиями ФГОС в школе для реализации основной образовательной программы среднего общего образования, оборудованы:</w:t>
      </w:r>
    </w:p>
    <w:p w:rsidR="00494B79" w:rsidRDefault="009D0C25">
      <w:pPr>
        <w:pStyle w:val="140"/>
        <w:numPr>
          <w:ilvl w:val="0"/>
          <w:numId w:val="160"/>
        </w:numPr>
        <w:shd w:val="clear" w:color="auto" w:fill="auto"/>
        <w:tabs>
          <w:tab w:val="left" w:pos="232"/>
        </w:tabs>
        <w:spacing w:before="0" w:line="317" w:lineRule="exact"/>
        <w:jc w:val="both"/>
      </w:pPr>
      <w:r>
        <w:t>учебные кабинеты с автоматизированными рабочими местами обучающихся и педагогических работников - 10</w:t>
      </w:r>
    </w:p>
    <w:p w:rsidR="00494B79" w:rsidRDefault="009D0C25">
      <w:pPr>
        <w:pStyle w:val="140"/>
        <w:numPr>
          <w:ilvl w:val="0"/>
          <w:numId w:val="160"/>
        </w:numPr>
        <w:shd w:val="clear" w:color="auto" w:fill="auto"/>
        <w:tabs>
          <w:tab w:val="left" w:pos="232"/>
        </w:tabs>
        <w:spacing w:before="0" w:line="317" w:lineRule="exact"/>
        <w:jc w:val="both"/>
      </w:pPr>
      <w:r>
        <w:t>помещения для занятий учебно-исследовательской и проектной деятельностью, моделированием и техническим творчеством - 10;</w:t>
      </w:r>
    </w:p>
    <w:p w:rsidR="00494B79" w:rsidRDefault="009D0C25">
      <w:pPr>
        <w:pStyle w:val="140"/>
        <w:numPr>
          <w:ilvl w:val="0"/>
          <w:numId w:val="160"/>
        </w:numPr>
        <w:shd w:val="clear" w:color="auto" w:fill="auto"/>
        <w:tabs>
          <w:tab w:val="left" w:pos="202"/>
        </w:tabs>
        <w:spacing w:before="0" w:line="317" w:lineRule="exact"/>
        <w:jc w:val="both"/>
      </w:pPr>
      <w:r>
        <w:t>необходимые для реализации учебной и внеурочной деятельности лаборатории и мастерские - 1;</w:t>
      </w:r>
    </w:p>
    <w:p w:rsidR="00494B79" w:rsidRDefault="009D0C25">
      <w:pPr>
        <w:pStyle w:val="140"/>
        <w:numPr>
          <w:ilvl w:val="0"/>
          <w:numId w:val="160"/>
        </w:numPr>
        <w:shd w:val="clear" w:color="auto" w:fill="auto"/>
        <w:tabs>
          <w:tab w:val="left" w:pos="202"/>
        </w:tabs>
        <w:spacing w:before="0" w:line="317" w:lineRule="exact"/>
        <w:jc w:val="both"/>
      </w:pPr>
      <w:r>
        <w:t>библиотека с рабочими зонами, оборудованным читальным залом, видеозалом и книгохранилищами, обеспечивающими сохранность книжного фонда, медиатекой - 1;</w:t>
      </w:r>
    </w:p>
    <w:p w:rsidR="00494B79" w:rsidRDefault="009D0C25">
      <w:pPr>
        <w:pStyle w:val="140"/>
        <w:numPr>
          <w:ilvl w:val="0"/>
          <w:numId w:val="160"/>
        </w:numPr>
        <w:shd w:val="clear" w:color="auto" w:fill="auto"/>
        <w:tabs>
          <w:tab w:val="left" w:pos="202"/>
        </w:tabs>
        <w:spacing w:before="0" w:line="317" w:lineRule="exact"/>
        <w:jc w:val="both"/>
      </w:pPr>
      <w:r>
        <w:t>спортивные залы, стадионы, спортивные площадки, тиры, оснащенные игровым, спортивным оборудованием и инвентарем - 2;</w:t>
      </w:r>
    </w:p>
    <w:p w:rsidR="00494B79" w:rsidRDefault="009D0C25">
      <w:pPr>
        <w:pStyle w:val="140"/>
        <w:numPr>
          <w:ilvl w:val="0"/>
          <w:numId w:val="160"/>
        </w:numPr>
        <w:shd w:val="clear" w:color="auto" w:fill="auto"/>
        <w:tabs>
          <w:tab w:val="left" w:pos="202"/>
        </w:tabs>
        <w:spacing w:before="0" w:line="317" w:lineRule="exact"/>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- 1;</w:t>
      </w:r>
    </w:p>
    <w:p w:rsidR="00494B79" w:rsidRDefault="009D0C25">
      <w:pPr>
        <w:pStyle w:val="140"/>
        <w:numPr>
          <w:ilvl w:val="0"/>
          <w:numId w:val="160"/>
        </w:numPr>
        <w:shd w:val="clear" w:color="auto" w:fill="auto"/>
        <w:tabs>
          <w:tab w:val="left" w:pos="207"/>
        </w:tabs>
        <w:spacing w:before="0" w:line="317" w:lineRule="exact"/>
      </w:pPr>
      <w: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- 0; гардероб — 1;</w:t>
      </w:r>
    </w:p>
    <w:p w:rsidR="00494B79" w:rsidRDefault="009D0C25">
      <w:pPr>
        <w:pStyle w:val="140"/>
        <w:shd w:val="clear" w:color="auto" w:fill="auto"/>
        <w:spacing w:before="0" w:line="317" w:lineRule="exact"/>
        <w:jc w:val="both"/>
      </w:pPr>
      <w:r>
        <w:t>санузлы — 8;</w:t>
      </w:r>
    </w:p>
    <w:p w:rsidR="00494B79" w:rsidRDefault="009D0C25">
      <w:pPr>
        <w:pStyle w:val="140"/>
        <w:shd w:val="clear" w:color="auto" w:fill="auto"/>
        <w:spacing w:before="0" w:line="317" w:lineRule="exact"/>
        <w:jc w:val="both"/>
      </w:pPr>
      <w:r>
        <w:t>участок (территория) с необходимым набором оснащенных зон -1.</w:t>
      </w:r>
    </w:p>
    <w:p w:rsidR="00494B79" w:rsidRDefault="009D0C25">
      <w:pPr>
        <w:pStyle w:val="140"/>
        <w:shd w:val="clear" w:color="auto" w:fill="auto"/>
        <w:tabs>
          <w:tab w:val="left" w:pos="4810"/>
        </w:tabs>
        <w:spacing w:before="0" w:line="317" w:lineRule="exact"/>
        <w:jc w:val="both"/>
      </w:pPr>
      <w:r>
        <w:t xml:space="preserve">Все помещения обеспечиваются комплектами оборудования для реализации предметных областей и </w:t>
      </w:r>
      <w:r>
        <w:lastRenderedPageBreak/>
        <w:t>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школе осуществляется посредством сопоставления имеющегося и требуемого оборудования. Оборудование кабинетов ежегодно указывается в приложении учебно-методические комплексы и оценочные материалы каждый год утверждаются</w:t>
      </w:r>
      <w:r>
        <w:tab/>
        <w:t>приказом директора, в отчете по</w:t>
      </w:r>
    </w:p>
    <w:p w:rsidR="00494B79" w:rsidRDefault="009D0C25">
      <w:pPr>
        <w:pStyle w:val="140"/>
        <w:shd w:val="clear" w:color="auto" w:fill="auto"/>
        <w:spacing w:before="0" w:line="317" w:lineRule="exact"/>
        <w:jc w:val="both"/>
      </w:pPr>
      <w:r>
        <w:t>самообследованию.</w:t>
      </w:r>
    </w:p>
    <w:p w:rsidR="00494B79" w:rsidRDefault="009D0C25">
      <w:pPr>
        <w:pStyle w:val="140"/>
        <w:shd w:val="clear" w:color="auto" w:fill="auto"/>
        <w:spacing w:before="0" w:line="317" w:lineRule="exact"/>
        <w:jc w:val="both"/>
      </w:pPr>
      <w:r>
        <w:t>Ежегодно на основе СанПИН «Санитарно-гигиенические требования к условиям и организации обучения в общеобразовательных учреждениях» проводится мониторинг наличия и размещения помещений для осуществления образовательного процесса, активной деятельности, отдыха, питания обучающихся, их площади, освещенности и воздушно-теплового режима, расположения и размеров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94B79" w:rsidRDefault="009D0C25">
      <w:pPr>
        <w:pStyle w:val="140"/>
        <w:shd w:val="clear" w:color="auto" w:fill="auto"/>
        <w:spacing w:before="0" w:line="317" w:lineRule="exact"/>
        <w:ind w:firstLine="600"/>
        <w:jc w:val="both"/>
      </w:pPr>
      <w:r>
        <w:t>В школе имеется центральное отопление, люминесцентное освещение, холодное и горячее водоснабжение, центральное водоотведение. Отопительная система соответствует оборудование туалетов, спортивных раздевалок соответствует санитарным нормам. Состояние территории школы, в том числе, состояние ограждения и освещение участка, наличие и состояние необходимых знаков дорожного движения при подъезде к Школе, оборудование хозяйственной площадки, состояние мусоросборника соответствует санитарным нормам.</w:t>
      </w:r>
    </w:p>
    <w:p w:rsidR="00494B79" w:rsidRDefault="009D0C25">
      <w:pPr>
        <w:pStyle w:val="140"/>
        <w:shd w:val="clear" w:color="auto" w:fill="auto"/>
        <w:spacing w:before="0" w:line="317" w:lineRule="exact"/>
        <w:ind w:firstLine="600"/>
        <w:jc w:val="both"/>
      </w:pPr>
      <w:r>
        <w:t>Большое внимание в школе уделяется обеспечению безопасности: разработан противодиверсионный и антитеррористический паспорт. На каждом этаже имеется план эвакуации людей. Разработан график дежурства администрации и учителей. Для предотвращения несчастных случаев и чрезвычайных ситуаций:</w:t>
      </w:r>
    </w:p>
    <w:p w:rsidR="00494B79" w:rsidRDefault="009D0C25">
      <w:pPr>
        <w:pStyle w:val="140"/>
        <w:numPr>
          <w:ilvl w:val="0"/>
          <w:numId w:val="160"/>
        </w:numPr>
        <w:shd w:val="clear" w:color="auto" w:fill="auto"/>
        <w:tabs>
          <w:tab w:val="left" w:pos="202"/>
        </w:tabs>
        <w:spacing w:before="0" w:line="317" w:lineRule="exact"/>
        <w:jc w:val="both"/>
      </w:pPr>
      <w:r>
        <w:t>организовано круглосуточное дежурство техперсонала, администрации школы</w:t>
      </w:r>
    </w:p>
    <w:p w:rsidR="00494B79" w:rsidRDefault="009D0C25">
      <w:pPr>
        <w:pStyle w:val="140"/>
        <w:numPr>
          <w:ilvl w:val="0"/>
          <w:numId w:val="160"/>
        </w:numPr>
        <w:shd w:val="clear" w:color="auto" w:fill="auto"/>
        <w:tabs>
          <w:tab w:val="left" w:pos="202"/>
        </w:tabs>
        <w:spacing w:before="0" w:line="317" w:lineRule="exact"/>
        <w:jc w:val="both"/>
      </w:pPr>
      <w:r>
        <w:t>имеются аптечки для оказания первой медицинской помощи.</w:t>
      </w:r>
    </w:p>
    <w:p w:rsidR="00494B79" w:rsidRDefault="009D0C25">
      <w:pPr>
        <w:pStyle w:val="140"/>
        <w:shd w:val="clear" w:color="auto" w:fill="auto"/>
        <w:spacing w:before="0" w:line="317" w:lineRule="exact"/>
        <w:jc w:val="both"/>
      </w:pPr>
      <w:r>
        <w:t>- имеются информационные стенды в вестибюлях школы по профилактике ДТП, противопожарной безопасности, действиях при террористической угрозе, гражданской обороне, имеется дорожная разметка для проведения занятий по ПДД.</w:t>
      </w:r>
    </w:p>
    <w:p w:rsidR="00494B79" w:rsidRDefault="009D0C25">
      <w:pPr>
        <w:pStyle w:val="140"/>
        <w:shd w:val="clear" w:color="auto" w:fill="auto"/>
        <w:spacing w:before="0" w:line="317" w:lineRule="exact"/>
        <w:ind w:firstLine="780"/>
        <w:jc w:val="both"/>
      </w:pPr>
      <w:r>
        <w:t>В течение всего года проводятся учебные эвакуации работников и учащихся школы по действиям при возникновении чрезвычайных ситуаций. В школе установлена кнопка тревожной сигнализации, выведенная на пульт дежурного по ОВО при ОВД. В помещении школы установлена автоматическая сигнализация противопожарной безопасности, которая выведена на пульт 01. Контрольно - пропускной режим осуществляется частным охранным предприятием.</w:t>
      </w:r>
    </w:p>
    <w:p w:rsidR="00494B79" w:rsidRDefault="009D0C25">
      <w:pPr>
        <w:pStyle w:val="140"/>
        <w:shd w:val="clear" w:color="auto" w:fill="auto"/>
        <w:spacing w:before="0" w:after="297" w:line="317" w:lineRule="exact"/>
        <w:ind w:right="1920"/>
      </w:pPr>
      <w:r>
        <w:t>Материально-техническое и учебно-лабораторное оснащение основной образовательной программы среднего общего образования</w:t>
      </w: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571"/>
          <w:jc w:val="center"/>
        </w:trPr>
        <w:tc>
          <w:tcPr>
            <w:tcW w:w="82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lastRenderedPageBreak/>
              <w:t>№</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п/п</w:t>
            </w:r>
          </w:p>
        </w:tc>
        <w:tc>
          <w:tcPr>
            <w:tcW w:w="22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Предмет</w:t>
            </w:r>
          </w:p>
        </w:tc>
        <w:tc>
          <w:tcPr>
            <w:tcW w:w="649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Перечень оборудования</w:t>
            </w:r>
          </w:p>
        </w:tc>
      </w:tr>
      <w:tr w:rsidR="00494B79">
        <w:trPr>
          <w:trHeight w:hRule="exact" w:val="9950"/>
          <w:jc w:val="center"/>
        </w:trPr>
        <w:tc>
          <w:tcPr>
            <w:tcW w:w="82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w:t>
            </w:r>
          </w:p>
        </w:tc>
        <w:tc>
          <w:tcPr>
            <w:tcW w:w="22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Биология</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15 комплектов ученической мебели;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-стол, стул 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-мультимедиапроектор;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-интерактивная доска;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-документ-камера;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моделей «Органы человека»;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глаза;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почки;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уха человека;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строения сердца;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-скелет человека;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«Торс человека»;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скелетов человека и позвоночных животных; -набор «Органы человека и животных»;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-набор моделей «Происхождение человека»4 -модель конечности лошади;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конечности отцы;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-скелет голубя;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-скелет костистой рыбы;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-скелет кролика;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-скелет лягушки;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аппликации «Г аметогенез у животных»;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-набор моделей цветов;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стебля растений;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строения корня;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строения листа;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-модель-аппликация «Размножение сосны»; -модель-аппликация «Размножение мха»;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-модели цветов различных семейств; -модель-аппликация «Агроценоз»;</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-модель-аппликация «Биосинтез белка»; -модель-аппликация «Биосфера и человек»; -модель-аппликация «Г енеалогический метод</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антропогенетики»;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-модель-аппликация «Г енетика группы крови»; -модель-аппликация «Деление клетки. Митоз и мейоз»; -модель-аппликация «Дигибридное скрещивание»; -модель-аппликация «Перекрест хромосом»; -модель-аппликация «Типичные биоценозы»; -модель-аппликация «Классификация растений и животных»;</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-модель-аппликация «Моногибридное скрещивание»; -модель-аппликация «Наследование резус-фактора»; -гербарии разных групп растений;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-набор муляжей грибов, корнеплодов, овощей и фруктов; -коллекции д/кб биологии;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-комплекты карточек для индивидуальной работы;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-набор таблиц;</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-биологическая лаборатория (15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-весы лабораторные электронные;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-цифровой микроскоп (1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-микроскоп школьный (15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для регистрации артериального давления;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влажности;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lastRenderedPageBreak/>
        <w:t>-датчик пульса;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регистрации ЭКГ;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-компьютерный измерительный блок;</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оптической плотности;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температуры;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-датчик частоты дыхания;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-спиртовка лабораторная литая (15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-термометр лабораторный;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-прибор для демонстрации водных свойств;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-прибор для демонстрации передачи воды корням;</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-прибор для обнаружения дыхательного газообмена у растений и животных;</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-прибор для сравнения содержания СО</w:t>
      </w:r>
      <w:r>
        <w:rPr>
          <w:rStyle w:val="1475pt"/>
          <w:b w:val="0"/>
          <w:bCs w:val="0"/>
          <w:lang w:val="ru-RU" w:eastAsia="ru-RU" w:bidi="ru-RU"/>
        </w:rPr>
        <w:t>2</w:t>
      </w:r>
      <w:r>
        <w:t xml:space="preserve"> во вдохе и выдохе воздуха;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-воронки;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-зажимы пробирочные;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-колба;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-ложка для сжигания вещества;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-стеклянные палочки;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-пробирки (100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-стакан высокий с делением;</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-ступка фарфоровая4</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-цилиндр мерный с носиком (15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-штативы для пробирок (15 шт.);</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tabs>
          <w:tab w:val="left" w:pos="6680"/>
        </w:tabs>
        <w:spacing w:before="0" w:line="274" w:lineRule="exact"/>
        <w:ind w:left="3200"/>
        <w:jc w:val="both"/>
      </w:pPr>
      <w:r>
        <w:t>-комплекты микропрепаратов:</w:t>
      </w:r>
      <w:r>
        <w:tab/>
        <w:t>«Ботаника», «Анатомия»,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«Зоология», «Общая биология»;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для микроскопирования по биологии;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-влажные препараты;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-биологическая лаборатория;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-документ-камера;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tabs>
          <w:tab w:val="left" w:leader="underscore" w:pos="9488"/>
        </w:tabs>
        <w:spacing w:before="0" w:line="274" w:lineRule="exact"/>
        <w:ind w:left="3200"/>
        <w:jc w:val="both"/>
      </w:pPr>
      <w:r>
        <w:rPr>
          <w:rStyle w:val="142"/>
        </w:rPr>
        <w:t>-портреты биологов</w:t>
      </w:r>
      <w:r>
        <w:tab/>
      </w:r>
      <w:r>
        <w:br w:type="page"/>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lastRenderedPageBreak/>
        <w:t>18 комплектов ученической мебели;</w:t>
      </w:r>
    </w:p>
    <w:p w:rsidR="00494B79" w:rsidRDefault="0025340D">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pict>
          <v:shape id="_x0000_s1115" type="#_x0000_t202" style="position:absolute;left:0;text-align:left;margin-left:9.25pt;margin-top:-18.15pt;width:102.95pt;height:27.75pt;z-index:-251639808;mso-wrap-distance-left:5pt;mso-wrap-distance-right:52.8pt;mso-position-horizontal-relative:margin" filled="f" stroked="f">
            <v:textbox style="mso-fit-shape-to-text:t" inset="0,0,0,0">
              <w:txbxContent>
                <w:p w:rsidR="003C7554" w:rsidRDefault="003C7554">
                  <w:pPr>
                    <w:pStyle w:val="140"/>
                    <w:shd w:val="clear" w:color="auto" w:fill="auto"/>
                    <w:spacing w:before="0" w:after="10" w:line="220" w:lineRule="exact"/>
                  </w:pPr>
                  <w:r>
                    <w:rPr>
                      <w:rStyle w:val="14Exact"/>
                    </w:rPr>
                    <w:t>2 Физика,</w:t>
                  </w:r>
                </w:p>
                <w:p w:rsidR="003C7554" w:rsidRDefault="003C7554">
                  <w:pPr>
                    <w:pStyle w:val="140"/>
                    <w:shd w:val="clear" w:color="auto" w:fill="auto"/>
                    <w:spacing w:before="0" w:line="220" w:lineRule="exact"/>
                    <w:jc w:val="right"/>
                  </w:pPr>
                  <w:r>
                    <w:rPr>
                      <w:rStyle w:val="14Exact"/>
                    </w:rPr>
                    <w:t>астрономия</w:t>
                  </w:r>
                </w:p>
              </w:txbxContent>
            </v:textbox>
            <w10:wrap type="square" side="right" anchorx="margin"/>
          </v:shape>
        </w:pict>
      </w:r>
      <w:r w:rsidR="009D0C25">
        <w:t>-стол, стул учителя;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-доска аудиторная;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-компьютер в сборе;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-мультимедиапроектор;</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-экран подвесной;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-МФУ;</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-высоковольтный источник регулируемого напряжения; -генератор звуковой частоты;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-датчик ионизирующего излучения;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-комплект изучения электромагнитных волн;</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-комплект по механике с компьютерным блоком; -компьютерный измерительный блок;</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-набор по термодинамике, газовым законам, насыщенным парам;</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демонстрационный «Волновая оптика»;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демонстрационный «Ванна волновая»;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демонстрационный «Геометрическая оптика»;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демонстрационный «Тепловые явления»;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«Электричество-1»;</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«Электричество-3»;</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-набор спектральных трубок с источником питания и дифракционной решеткой;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-набор электроизмерительных приборов постоянного и переменного тока;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лабораторный «Механика»;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лабораторный «Электричество»;</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-насос вакуумный с тарелкой и колпаком;</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-прибор ИРПН-10А;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-термометр электронный ТЭН-5;</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-цифровая лаборатория Архимед;</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-весу учебные лабораторные;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-электрометр;</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магнитов;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-амперметр лабораторный;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-микроамперметр лабораторный;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-вольтметр лабораторный;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-барометр-анероид;</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-ведерко Архимеда;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-датчик магнитного поля;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-динамометр лаб. 5 Н;</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-звонок демонстрационный;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-камертоны на резонансных ящиках;</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-манометр жидкостный;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-маятники электростатические;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капилляров;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лабораторный «Оптика»;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по молекулярной физике и термодинамике;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по электростатике;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-прибор Ленца;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jc w:val="both"/>
      </w:pPr>
      <w:r>
        <w:t>-набор для демонстрации атмосферного давления;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tabs>
          <w:tab w:val="left" w:leader="underscore" w:pos="9483"/>
        </w:tabs>
        <w:spacing w:before="0" w:line="274" w:lineRule="exact"/>
        <w:ind w:left="3200"/>
        <w:jc w:val="both"/>
      </w:pPr>
      <w:r>
        <w:rPr>
          <w:rStyle w:val="142"/>
        </w:rPr>
        <w:t>-прибор для демонстрации давления в жидкости;</w:t>
      </w:r>
      <w:r>
        <w:tab/>
      </w:r>
      <w:r>
        <w:br w:type="page"/>
      </w: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5534"/>
          <w:jc w:val="center"/>
        </w:trPr>
        <w:tc>
          <w:tcPr>
            <w:tcW w:w="82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-палочки из стекла и эбонита;</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-рычаг демонстрационный;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-сосуды сообщающиеся;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-стакан отливной демонстрационный;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-стрелки магнитные на штативах;</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-султан электрический;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-таблица «Приставки для образования дольных и кратных единиц»;</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-таблица «Фундаментальные физические постоянные»; -таблица «Шкала электромагнитных волн»;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-таблица «Международная система единиц СИ»;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-трубка Ньютона;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-трубка для демонстрации конвекции в жидкости; -устройство для записи колебаний маятника;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-цилиндры свинцовые со стругом;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-шар Паскаля;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-штатив универсам;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-электромагнит разборный;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-графопроектор;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-раздаточный дидактический материал</w:t>
            </w:r>
          </w:p>
        </w:tc>
      </w:tr>
      <w:tr w:rsidR="00494B79">
        <w:trPr>
          <w:trHeight w:hRule="exact" w:val="8851"/>
          <w:jc w:val="center"/>
        </w:trPr>
        <w:tc>
          <w:tcPr>
            <w:tcW w:w="82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3</w:t>
            </w:r>
          </w:p>
        </w:tc>
        <w:tc>
          <w:tcPr>
            <w:tcW w:w="22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Физкультура</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-портреты выдающихся спортсменов, деятелей физической культуры, спорта и олимпийского движения;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-мегафон;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-стенка гимнастика;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-бревно гимнастическое напольное;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-бревно гимнастическое высокое;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-козел гимнастический;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-конь гимнастический;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-перекладина гимнастическая;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-канат для лазанья с механизмом крепления;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-мост гимнастический подкидной;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-скамейка гимнастическая жесткая;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навесного оборудования;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-скамья атлетическая наклонная;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-гантели наборные;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-коврик гимнастический;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-акробатическая дорожка;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-маты гимнастические;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-мяч малый (теннисный);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-скакалка гимнастическая;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-палка гимнастическая;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-обруч гимнастический;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-граната;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-сетка для переноса малых мячей;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-планка для прыжков в высоту;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-стойка для прыжков в высоту;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-рулетка измерительная (10 м, 50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-номера нагрудные;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щитов;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-щиты баскетбольные с кольцами и сеткой;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-мячи баскетбольные для мини-игры;</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9950"/>
          <w:jc w:val="center"/>
        </w:trPr>
        <w:tc>
          <w:tcPr>
            <w:tcW w:w="82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-сетка для переноса и хранения мячей;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-жилетки игровые с номерами;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-стойки волейбольные универсальные;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-сетка волейбольная;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-мячи волейбольные;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-табло перекидное;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-ворота для мини-футбола;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-сетка для ворот для мини-футбола;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-мячи футбольные;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-номера нагрудные;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-компрессор для накачивания мячей;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-шашки;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-шахматы;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-аптечка медицинская;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-лыжный комплект (лыжи, ботинки, крепление, палки); -детский разборный манеж;</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-тренажер силовой;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-шведская стенка;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-секундомер;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 xml:space="preserve">-конусы сигнальные; </w:t>
            </w:r>
            <w:r>
              <w:rPr>
                <w:rStyle w:val="28"/>
              </w:rPr>
              <w:t>стадион: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-легкоатлетическая дорожка;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-сектор для прыжков в длину;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-игровое поле для футбола (мини-футбола);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-площадка игровая баскетбольная;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-площадка игровая волейбольная;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-гимнастический городок;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-полоса препятствий;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 xml:space="preserve">-лыжная трасса; телескоп </w:t>
            </w:r>
            <w:r>
              <w:rPr>
                <w:rStyle w:val="211pt0"/>
                <w:lang w:val="en-US" w:eastAsia="en-US" w:bidi="en-US"/>
              </w:rPr>
              <w:t>levenhuk</w:t>
            </w:r>
            <w:r w:rsidRPr="00D437F9">
              <w:rPr>
                <w:rStyle w:val="211pt0"/>
                <w:lang w:eastAsia="en-US" w:bidi="en-US"/>
              </w:rPr>
              <w:t xml:space="preserve"> </w:t>
            </w:r>
            <w:r>
              <w:rPr>
                <w:rStyle w:val="211pt0"/>
                <w:lang w:val="en-US" w:eastAsia="en-US" w:bidi="en-US"/>
              </w:rPr>
              <w:t>skyiline</w:t>
            </w:r>
            <w:r w:rsidRPr="00D437F9">
              <w:rPr>
                <w:rStyle w:val="211pt0"/>
                <w:lang w:eastAsia="en-US" w:bidi="en-US"/>
              </w:rPr>
              <w:t>;</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-глобус Луны;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-глобус Марса;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-подвижная карта звездного неба;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-карта звездного неба 58*102;</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методических материалов «Космос»; -солнечный фильтр.</w:t>
            </w:r>
          </w:p>
        </w:tc>
      </w:tr>
      <w:tr w:rsidR="00494B79">
        <w:trPr>
          <w:trHeight w:hRule="exact" w:val="3043"/>
          <w:jc w:val="center"/>
        </w:trPr>
        <w:tc>
          <w:tcPr>
            <w:tcW w:w="82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4</w:t>
            </w:r>
          </w:p>
        </w:tc>
        <w:tc>
          <w:tcPr>
            <w:tcW w:w="22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Иностранный язык</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15 комплектов ученической мебели; -стол, стул 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-телевизор;</w:t>
            </w:r>
          </w:p>
          <w:p w:rsidR="00494B79" w:rsidRDefault="009D0C25">
            <w:pPr>
              <w:pStyle w:val="20"/>
              <w:framePr w:w="9586" w:wrap="notBeside" w:vAnchor="text" w:hAnchor="text" w:xAlign="center" w:y="1"/>
              <w:shd w:val="clear" w:color="auto" w:fill="auto"/>
              <w:spacing w:line="274" w:lineRule="exact"/>
              <w:ind w:firstLine="0"/>
              <w:jc w:val="left"/>
            </w:pPr>
            <w:r w:rsidRPr="00D437F9">
              <w:rPr>
                <w:rStyle w:val="211pt0"/>
                <w:lang w:eastAsia="en-US" w:bidi="en-US"/>
              </w:rPr>
              <w:t>-</w:t>
            </w:r>
            <w:r>
              <w:rPr>
                <w:rStyle w:val="211pt0"/>
                <w:lang w:val="en-US" w:eastAsia="en-US" w:bidi="en-US"/>
              </w:rPr>
              <w:t>DVD</w:t>
            </w:r>
            <w:r>
              <w:rPr>
                <w:rStyle w:val="211pt0"/>
              </w:rPr>
              <w:t>-плеер;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-грамматические таблицы; -географические карты;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-тематические плакаты;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-словари;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-раздаточный дидактический материал</w:t>
            </w:r>
          </w:p>
        </w:tc>
      </w:tr>
      <w:tr w:rsidR="00494B79">
        <w:trPr>
          <w:trHeight w:hRule="exact" w:val="1402"/>
          <w:jc w:val="center"/>
        </w:trPr>
        <w:tc>
          <w:tcPr>
            <w:tcW w:w="82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5</w:t>
            </w:r>
          </w:p>
        </w:tc>
        <w:tc>
          <w:tcPr>
            <w:tcW w:w="22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ОБЖ</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15 комплектов ученической мебели; -стол, стул 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-компьютер в сборе; -мультимедиапроектор;</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4430"/>
          <w:jc w:val="center"/>
        </w:trPr>
        <w:tc>
          <w:tcPr>
            <w:tcW w:w="82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-экран настенный;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-принтер;</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-стенды по темам: «Землетрясения, оползни, сели, обвалы, ураганы, бури, смерчи», «Пожары, взрывы», «Наводнения и затопления», «Правила оказания медицинской помощи», «Противодействие терроризму и экстремизму в Российской федерации»;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-плакаты по темам: «Безопасность дорожного движения», «Г ражданская оборона и защита от чрезвычайных ситуаций»;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-винтовка пневматическая МР-31,5 мм;</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-макет автомата Калашникова;</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-противогазы;</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-респираторы;</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-войсковой прибор химической разведки;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-общевойсковые защитные комплекты</w:t>
            </w:r>
          </w:p>
        </w:tc>
      </w:tr>
      <w:tr w:rsidR="00494B79">
        <w:trPr>
          <w:trHeight w:hRule="exact" w:val="3048"/>
          <w:jc w:val="center"/>
        </w:trPr>
        <w:tc>
          <w:tcPr>
            <w:tcW w:w="82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6</w:t>
            </w:r>
          </w:p>
        </w:tc>
        <w:tc>
          <w:tcPr>
            <w:tcW w:w="22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Русский язык и литература</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-15 комплектов ученической мебели;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-стол, стул учителя;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-портреты писателей;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-мультимедиапроектор;</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-словари: толковый, фразеологизмов, этимологический, иностранных слов, трудностей русского языка, орфографический;</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-раздаточный дидактический материал</w:t>
            </w:r>
          </w:p>
        </w:tc>
      </w:tr>
      <w:tr w:rsidR="00494B79">
        <w:trPr>
          <w:trHeight w:hRule="exact" w:val="2770"/>
          <w:jc w:val="center"/>
        </w:trPr>
        <w:tc>
          <w:tcPr>
            <w:tcW w:w="82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7</w:t>
            </w:r>
          </w:p>
        </w:tc>
        <w:tc>
          <w:tcPr>
            <w:tcW w:w="22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Информатика</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8 комплектов ученической мебели;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-стол, стул учителя;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-14 комплектов мебели для работы за компьютером; -14 компьютеров в сборе;</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-мультимедиапроектор;</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-интерактивная доска;</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 xml:space="preserve">-Конструктор </w:t>
            </w:r>
            <w:r>
              <w:rPr>
                <w:rStyle w:val="211pt0"/>
                <w:lang w:val="en-US" w:eastAsia="en-US" w:bidi="en-US"/>
              </w:rPr>
              <w:t>Lego</w:t>
            </w:r>
            <w:r w:rsidRPr="00D437F9">
              <w:rPr>
                <w:rStyle w:val="211pt0"/>
                <w:lang w:eastAsia="en-US" w:bidi="en-US"/>
              </w:rPr>
              <w:t xml:space="preserve"> </w:t>
            </w:r>
            <w:r>
              <w:rPr>
                <w:rStyle w:val="211pt0"/>
                <w:lang w:val="en-US" w:eastAsia="en-US" w:bidi="en-US"/>
              </w:rPr>
              <w:t>Mindstorms</w:t>
            </w:r>
            <w:r w:rsidRPr="00D437F9">
              <w:rPr>
                <w:rStyle w:val="211pt0"/>
                <w:lang w:eastAsia="en-US" w:bidi="en-US"/>
              </w:rPr>
              <w:t xml:space="preserve"> </w:t>
            </w:r>
            <w:r>
              <w:rPr>
                <w:rStyle w:val="211pt0"/>
                <w:lang w:val="en-US" w:eastAsia="en-US" w:bidi="en-US"/>
              </w:rPr>
              <w:t>Education</w:t>
            </w:r>
            <w:r w:rsidRPr="00D437F9">
              <w:rPr>
                <w:rStyle w:val="211pt0"/>
                <w:lang w:eastAsia="en-US" w:bidi="en-US"/>
              </w:rPr>
              <w:t xml:space="preserve"> </w:t>
            </w:r>
            <w:r>
              <w:rPr>
                <w:rStyle w:val="211pt0"/>
              </w:rPr>
              <w:t>9797; -раздаточный дидактический материал</w:t>
            </w:r>
          </w:p>
        </w:tc>
      </w:tr>
      <w:tr w:rsidR="00494B79">
        <w:trPr>
          <w:trHeight w:hRule="exact" w:val="4157"/>
          <w:jc w:val="center"/>
        </w:trPr>
        <w:tc>
          <w:tcPr>
            <w:tcW w:w="82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8</w:t>
            </w:r>
          </w:p>
        </w:tc>
        <w:tc>
          <w:tcPr>
            <w:tcW w:w="22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История</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15 комплектов ученической мебели;</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-стол, стул учителя;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-мультимедиапроектор;</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-интерактивная доска;</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-таблицы по истории. 5-9 кл (18 табл);</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-таблицы "Обществознание 8-9кл." (7табл);</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-таблицы " Новая история. 8 класс" (6 табл); -таблицы "История России (обобщающие) (9таблиц); -таблицы "История средних веков. 6 класс" (5 табл); -таблицы "Новая история. 7 класс" (6 табл);</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-таблицы "Новейшая история. 9 класс" (6табл); -таблицы "Обществознание 10-11 кл. (11 таблиц);</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-таблицы Всемирная история (обобщающие) (5табл); -таблицы Государственная символика России (Зтабл.); -таблицы Движение декабристов (6табл);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-таблицы История Древнего мира 5кл. (5табл);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-таблицы Политические течения ХУШ-Х1Х вв. (8табл); -таблицы </w:t>
      </w:r>
      <w:r>
        <w:lastRenderedPageBreak/>
        <w:t>Развитие России в ХУП-ХУШвв. (8табл);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-таблицы Развитие Российского государства в </w:t>
      </w:r>
      <w:r>
        <w:rPr>
          <w:lang w:val="en-US" w:eastAsia="en-US" w:bidi="en-US"/>
        </w:rPr>
        <w:t>XV</w:t>
      </w:r>
      <w:r w:rsidRPr="00D437F9">
        <w:rPr>
          <w:lang w:eastAsia="en-US" w:bidi="en-US"/>
        </w:rPr>
        <w:t>-</w:t>
      </w:r>
      <w:r>
        <w:rPr>
          <w:lang w:val="en-US" w:eastAsia="en-US" w:bidi="en-US"/>
        </w:rPr>
        <w:t>XVI</w:t>
      </w:r>
      <w:r w:rsidRPr="00D437F9">
        <w:rPr>
          <w:lang w:eastAsia="en-US" w:bidi="en-US"/>
        </w:rPr>
        <w:t xml:space="preserve"> </w:t>
      </w:r>
      <w:r>
        <w:t>вв (9табл);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-таблицы Цивилизационные альтернативы в истории России (10табл);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-таблицы Экономика 10-11 кл. (25 табл);</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-комплект плакатов «Великая отечественная Война 1941</w:t>
      </w:r>
      <w:r>
        <w:softHyphen/>
        <w:t>1945»;</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Византийская империя и славяне в </w:t>
      </w:r>
      <w:r>
        <w:rPr>
          <w:lang w:val="en-US" w:eastAsia="en-US" w:bidi="en-US"/>
        </w:rPr>
        <w:t>VI</w:t>
      </w:r>
      <w:r w:rsidRPr="00D437F9">
        <w:rPr>
          <w:lang w:eastAsia="en-US" w:bidi="en-US"/>
        </w:rPr>
        <w:t>-</w:t>
      </w:r>
      <w:r>
        <w:rPr>
          <w:lang w:val="en-US" w:eastAsia="en-US" w:bidi="en-US"/>
        </w:rPr>
        <w:t>XI</w:t>
      </w:r>
      <w:r w:rsidRPr="00D437F9">
        <w:rPr>
          <w:lang w:eastAsia="en-US" w:bidi="en-US"/>
        </w:rPr>
        <w:t xml:space="preserve"> </w:t>
      </w:r>
      <w:r>
        <w:t>вв;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Важнейшие географич.открытия и колон. захваты; -карта Великая Отечественная Война 1941-1945гг;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Война за независимость и образование США (1775</w:t>
      </w:r>
      <w:r>
        <w:softHyphen/>
        <w:t>1783);</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Гражданская война в США в 1861-1865гг;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Древняя Греция (до середины </w:t>
      </w:r>
      <w:r>
        <w:rPr>
          <w:lang w:val="en-US" w:eastAsia="en-US" w:bidi="en-US"/>
        </w:rPr>
        <w:t>v</w:t>
      </w:r>
      <w:r w:rsidRPr="00D437F9">
        <w:rPr>
          <w:lang w:eastAsia="en-US" w:bidi="en-US"/>
        </w:rPr>
        <w:t xml:space="preserve"> </w:t>
      </w:r>
      <w:r>
        <w:t>в. до н.э.);</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Древняя Италия (до середины Шв.до н.э.);</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Европа </w:t>
      </w:r>
      <w:r>
        <w:rPr>
          <w:lang w:val="en-US" w:eastAsia="en-US" w:bidi="en-US"/>
        </w:rPr>
        <w:t>XIV</w:t>
      </w:r>
      <w:r w:rsidRPr="00D437F9">
        <w:rPr>
          <w:lang w:eastAsia="en-US" w:bidi="en-US"/>
        </w:rPr>
        <w:t>-</w:t>
      </w:r>
      <w:r>
        <w:rPr>
          <w:lang w:val="en-US" w:eastAsia="en-US" w:bidi="en-US"/>
        </w:rPr>
        <w:t>XV</w:t>
      </w:r>
      <w:r w:rsidRPr="00D437F9">
        <w:rPr>
          <w:lang w:eastAsia="en-US" w:bidi="en-US"/>
        </w:rPr>
        <w:t xml:space="preserve"> </w:t>
      </w:r>
      <w:r>
        <w:t>вв.;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Европа </w:t>
      </w:r>
      <w:r>
        <w:rPr>
          <w:lang w:val="en-US" w:eastAsia="en-US" w:bidi="en-US"/>
        </w:rPr>
        <w:t>XVI</w:t>
      </w:r>
      <w:r>
        <w:t xml:space="preserve">-первой половине </w:t>
      </w:r>
      <w:r>
        <w:rPr>
          <w:lang w:val="en-US" w:eastAsia="en-US" w:bidi="en-US"/>
        </w:rPr>
        <w:t>XVII</w:t>
      </w:r>
      <w:r w:rsidRPr="00D437F9">
        <w:rPr>
          <w:lang w:eastAsia="en-US" w:bidi="en-US"/>
        </w:rPr>
        <w:t>вв.;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Европа в 50-60-х гг^ЕКв;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Европа после первой мировой войны;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Европа с 1815 по 1849 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Египет и Передняя Азия в древности;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Завоевания Александра Македонского в </w:t>
      </w:r>
      <w:r>
        <w:rPr>
          <w:lang w:val="en-US" w:eastAsia="en-US" w:bidi="en-US"/>
        </w:rPr>
        <w:t>IV</w:t>
      </w:r>
      <w:r w:rsidRPr="00D437F9">
        <w:rPr>
          <w:lang w:eastAsia="en-US" w:bidi="en-US"/>
        </w:rPr>
        <w:t xml:space="preserve"> </w:t>
      </w:r>
      <w:r>
        <w:t>вв. до н.э.; -карта Западная Европа в 1924-1939гг.;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Западная Европа в </w:t>
      </w:r>
      <w:r>
        <w:rPr>
          <w:lang w:val="en-US" w:eastAsia="en-US" w:bidi="en-US"/>
        </w:rPr>
        <w:t>XI</w:t>
      </w:r>
      <w:r>
        <w:t>-начале XIII вв. (Крестовые походы);</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Индия и Китай средние века;</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Киевская Русь в </w:t>
      </w:r>
      <w:r>
        <w:rPr>
          <w:lang w:val="en-US" w:eastAsia="en-US" w:bidi="en-US"/>
        </w:rPr>
        <w:t>IX</w:t>
      </w:r>
      <w:r>
        <w:t xml:space="preserve">-нач. </w:t>
      </w:r>
      <w:r>
        <w:rPr>
          <w:lang w:val="en-US" w:eastAsia="en-US" w:bidi="en-US"/>
        </w:rPr>
        <w:t>XI</w:t>
      </w:r>
      <w:r w:rsidRPr="00D437F9">
        <w:rPr>
          <w:lang w:eastAsia="en-US" w:bidi="en-US"/>
        </w:rPr>
        <w:t>^.;</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Образование независимых государств в Латинской Америке;</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Отечественная Война 1812 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Первая Мировая война 1914-1918 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Первобытнообщинный строй;</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Раздробленность Руси в XIIв-первой четверти </w:t>
      </w:r>
      <w:r>
        <w:rPr>
          <w:lang w:val="en-US" w:eastAsia="en-US" w:bidi="en-US"/>
        </w:rPr>
        <w:t>XIIII</w:t>
      </w:r>
      <w:r w:rsidRPr="00D437F9">
        <w:rPr>
          <w:lang w:eastAsia="en-US" w:bidi="en-US"/>
        </w:rPr>
        <w:t xml:space="preserve"> </w:t>
      </w:r>
      <w:r>
        <w:t>вв.;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Революция 1905-1907гг. в России;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Римская Империя в IV - </w:t>
      </w:r>
      <w:r>
        <w:rPr>
          <w:lang w:val="en-US" w:eastAsia="en-US" w:bidi="en-US"/>
        </w:rPr>
        <w:t>V</w:t>
      </w:r>
      <w:r w:rsidRPr="00D437F9">
        <w:rPr>
          <w:lang w:eastAsia="en-US" w:bidi="en-US"/>
        </w:rPr>
        <w:t xml:space="preserve">вв. </w:t>
      </w:r>
      <w:r>
        <w:t>Падение Западной Римской империи;</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России в </w:t>
      </w:r>
      <w:r>
        <w:rPr>
          <w:lang w:val="en-US" w:eastAsia="en-US" w:bidi="en-US"/>
        </w:rPr>
        <w:t>XIX</w:t>
      </w:r>
      <w:r w:rsidRPr="00D437F9">
        <w:rPr>
          <w:lang w:eastAsia="en-US" w:bidi="en-US"/>
        </w:rPr>
        <w:t xml:space="preserve">- </w:t>
      </w:r>
      <w:r>
        <w:t xml:space="preserve">начале </w:t>
      </w:r>
      <w:r>
        <w:rPr>
          <w:lang w:val="en-US" w:eastAsia="en-US" w:bidi="en-US"/>
        </w:rPr>
        <w:t>XX</w:t>
      </w:r>
      <w:r w:rsidRPr="00D437F9">
        <w:rPr>
          <w:lang w:eastAsia="en-US" w:bidi="en-US"/>
        </w:rPr>
        <w:t xml:space="preserve"> </w:t>
      </w:r>
      <w:r>
        <w:t>столетия;</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Российская Империя с начала XIX в по 1861г.;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Российская империя </w:t>
      </w:r>
      <w:r>
        <w:rPr>
          <w:lang w:val="en-US" w:eastAsia="en-US" w:bidi="en-US"/>
        </w:rPr>
        <w:t>XVIII</w:t>
      </w:r>
      <w:r w:rsidRPr="00D437F9">
        <w:rPr>
          <w:lang w:eastAsia="en-US" w:bidi="en-US"/>
        </w:rPr>
        <w:t xml:space="preserve"> </w:t>
      </w:r>
      <w:r>
        <w:t>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Российская империя во второй половине </w:t>
      </w:r>
      <w:r>
        <w:rPr>
          <w:lang w:val="en-US" w:eastAsia="en-US" w:bidi="en-US"/>
        </w:rPr>
        <w:t>XVIII</w:t>
      </w:r>
      <w:r w:rsidRPr="00D437F9">
        <w:rPr>
          <w:lang w:eastAsia="en-US" w:bidi="en-US"/>
        </w:rPr>
        <w:t xml:space="preserve"> </w:t>
      </w:r>
      <w:r>
        <w:t xml:space="preserve">в; -карта Российское государство в </w:t>
      </w:r>
      <w:r>
        <w:rPr>
          <w:lang w:val="en-US" w:eastAsia="en-US" w:bidi="en-US"/>
        </w:rPr>
        <w:t>XVI</w:t>
      </w:r>
      <w:r w:rsidRPr="00D437F9">
        <w:rPr>
          <w:lang w:eastAsia="en-US" w:bidi="en-US"/>
        </w:rPr>
        <w:t xml:space="preserve"> </w:t>
      </w:r>
      <w:r>
        <w:t>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-карта Россия в 1907-1914 гг.;</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spacing w:before="0" w:line="274" w:lineRule="exact"/>
        <w:ind w:left="3200"/>
      </w:pPr>
      <w:r>
        <w:t xml:space="preserve">-карта Россия с конца </w:t>
      </w:r>
      <w:r>
        <w:rPr>
          <w:lang w:val="en-US" w:eastAsia="en-US" w:bidi="en-US"/>
        </w:rPr>
        <w:t>XVII</w:t>
      </w:r>
      <w:r w:rsidRPr="00D437F9">
        <w:rPr>
          <w:lang w:eastAsia="en-US" w:bidi="en-US"/>
        </w:rPr>
        <w:t xml:space="preserve"> </w:t>
      </w:r>
      <w:r>
        <w:t xml:space="preserve">до 60г. </w:t>
      </w:r>
      <w:r>
        <w:rPr>
          <w:lang w:val="en-US" w:eastAsia="en-US" w:bidi="en-US"/>
        </w:rPr>
        <w:t>XIII</w:t>
      </w:r>
      <w:r w:rsidRPr="00D437F9">
        <w:rPr>
          <w:lang w:eastAsia="en-US" w:bidi="en-US"/>
        </w:rPr>
        <w:t xml:space="preserve"> </w:t>
      </w:r>
      <w:r>
        <w:t>в.;</w:t>
      </w:r>
    </w:p>
    <w:p w:rsidR="00494B79" w:rsidRDefault="009D0C25">
      <w:pPr>
        <w:pStyle w:val="140"/>
        <w:pBdr>
          <w:top w:val="single" w:sz="4" w:space="1" w:color="auto"/>
          <w:left w:val="single" w:sz="4" w:space="4" w:color="auto"/>
          <w:bottom w:val="single" w:sz="4" w:space="1" w:color="auto"/>
          <w:right w:val="single" w:sz="4" w:space="4" w:color="auto"/>
        </w:pBdr>
        <w:shd w:val="clear" w:color="auto" w:fill="auto"/>
        <w:tabs>
          <w:tab w:val="left" w:leader="underscore" w:pos="9488"/>
        </w:tabs>
        <w:spacing w:before="0" w:line="274" w:lineRule="exact"/>
        <w:ind w:left="3200"/>
      </w:pPr>
      <w:r>
        <w:t>-карта Рост Римского государства в III в</w:t>
      </w:r>
      <w:r w:rsidRPr="00D437F9">
        <w:rPr>
          <w:lang w:eastAsia="en-US" w:bidi="en-US"/>
        </w:rPr>
        <w:t>-</w:t>
      </w:r>
      <w:r>
        <w:rPr>
          <w:lang w:val="en-US" w:eastAsia="en-US" w:bidi="en-US"/>
        </w:rPr>
        <w:t>II</w:t>
      </w:r>
      <w:r w:rsidRPr="00D437F9">
        <w:rPr>
          <w:lang w:eastAsia="en-US" w:bidi="en-US"/>
        </w:rPr>
        <w:t xml:space="preserve"> </w:t>
      </w:r>
      <w:r>
        <w:t xml:space="preserve">в. до нашей эры; </w:t>
      </w:r>
      <w:r>
        <w:rPr>
          <w:rStyle w:val="142"/>
        </w:rPr>
        <w:t>-карта Смутное время в России в начале 17 в.;</w:t>
      </w:r>
      <w:r>
        <w:tab/>
      </w: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1397"/>
          <w:jc w:val="center"/>
        </w:trPr>
        <w:tc>
          <w:tcPr>
            <w:tcW w:w="82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-карта США в конце XIX- начале ХХвв.;</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 xml:space="preserve">-карта Франкское государство в </w:t>
            </w:r>
            <w:r>
              <w:rPr>
                <w:rStyle w:val="211pt0"/>
                <w:lang w:val="en-US" w:eastAsia="en-US" w:bidi="en-US"/>
              </w:rPr>
              <w:t>V</w:t>
            </w:r>
            <w:r>
              <w:rPr>
                <w:rStyle w:val="211pt0"/>
              </w:rPr>
              <w:t>-середине IX вв.;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-карта Франция в период Буржуазной революции 1789</w:t>
            </w:r>
            <w:r>
              <w:rPr>
                <w:rStyle w:val="211pt0"/>
              </w:rPr>
              <w:softHyphen/>
              <w:t>1794гг. Европа с 1794 по 1799;</w:t>
            </w:r>
          </w:p>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-раздаточный дидактический материал</w:t>
            </w:r>
          </w:p>
        </w:tc>
      </w:tr>
      <w:tr w:rsidR="00494B79">
        <w:trPr>
          <w:trHeight w:hRule="exact" w:val="4426"/>
          <w:jc w:val="center"/>
        </w:trPr>
        <w:tc>
          <w:tcPr>
            <w:tcW w:w="82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9</w:t>
            </w:r>
          </w:p>
        </w:tc>
        <w:tc>
          <w:tcPr>
            <w:tcW w:w="2266"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Математика</w:t>
            </w:r>
          </w:p>
        </w:tc>
        <w:tc>
          <w:tcPr>
            <w:tcW w:w="649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-15 комплектов ученической мебели; -стол, стул 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-портреты математиков;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-таблица квадратов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-таблицы по стереометрии (10 шт.);</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-таблица по тригонометрии;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-линейка 1м;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-угольник;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-циркуль;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-раздаточный дидактический материал; -мультимедиапроектор;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-экран настенный;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-таблицы по алгебре;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-таблицы по геометрии;</w:t>
            </w:r>
          </w:p>
        </w:tc>
      </w:tr>
      <w:tr w:rsidR="00494B79">
        <w:trPr>
          <w:trHeight w:hRule="exact" w:val="8573"/>
          <w:jc w:val="center"/>
        </w:trPr>
        <w:tc>
          <w:tcPr>
            <w:tcW w:w="82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10</w:t>
            </w:r>
          </w:p>
        </w:tc>
        <w:tc>
          <w:tcPr>
            <w:tcW w:w="2266"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Химия</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15 комплектов ученической мебели;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-демонстрационный стол, стул учителя;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-доска аудиторная;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-компьютер в сборе;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-МФУ;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-мультимедиапроектор;</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-экран настенный;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-аппарат для дистилляции;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-весы электронные лабораторные;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моделей кристаллических решеток;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нагревательных приборов;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электроснабжения;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-набор приборов, посуды и принадлежностей для ученического эксперимента;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-набор приборов, посуды и принадлежностей для демонстрационного эксперимента;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-штатив лабораторный;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-прибор для опытов по химии с электрическим током;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-очки защитные;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-набор ОС «Металлы»;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алюминия;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-коллекции «Волокна», «Пластмассы», «Каменный уголь», «Чугун и сталь»;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-модель «Стекло»;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таблиц по неорганической химии;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 комплект таблиц по органической химии;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таблиц по технике безопасности;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таблиц по химическим производствам;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инструктивных таблиц по химии;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-комплект справочных таблиц по химии;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-коллекция «Минералы и горные породы»;</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821"/>
        <w:gridCol w:w="2266"/>
        <w:gridCol w:w="6499"/>
      </w:tblGrid>
      <w:tr w:rsidR="00494B79">
        <w:trPr>
          <w:trHeight w:hRule="exact" w:val="4709"/>
          <w:jc w:val="center"/>
        </w:trPr>
        <w:tc>
          <w:tcPr>
            <w:tcW w:w="82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94B79" w:rsidRPr="00EB24A7" w:rsidRDefault="009D0C25">
            <w:pPr>
              <w:pStyle w:val="20"/>
              <w:framePr w:w="9586" w:wrap="notBeside" w:vAnchor="text" w:hAnchor="text" w:xAlign="center" w:y="1"/>
              <w:shd w:val="clear" w:color="auto" w:fill="auto"/>
              <w:spacing w:line="274" w:lineRule="exact"/>
              <w:ind w:firstLine="0"/>
              <w:jc w:val="left"/>
              <w:rPr>
                <w:b/>
              </w:rPr>
            </w:pPr>
            <w:r>
              <w:rPr>
                <w:rStyle w:val="22"/>
              </w:rPr>
              <w:t>-</w:t>
            </w:r>
            <w:r w:rsidRPr="00EB24A7">
              <w:rPr>
                <w:rStyle w:val="22"/>
                <w:b w:val="0"/>
              </w:rPr>
              <w:t>набор моделей атомов для составления моделей молекул; -прибор для окисления спирта медным катализатором; -прибор для получения растворов веществ в твердом виде; -прибор для получения электролиза растворов солей;</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-прибор зависимости скорости химических реакций от условий;</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-прибор для получения газов;</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-установка для перегонки вещества;</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-эвдиометр;</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-флаконы для химических реактивов;</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-портреты для кабинета химии;</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-периодическая таблица химических элементов Д. И. Менделеева;</w:t>
            </w:r>
          </w:p>
          <w:p w:rsidR="00494B79" w:rsidRPr="00EB24A7" w:rsidRDefault="009D0C25">
            <w:pPr>
              <w:pStyle w:val="20"/>
              <w:framePr w:w="9586" w:wrap="notBeside" w:vAnchor="text" w:hAnchor="text" w:xAlign="center" w:y="1"/>
              <w:shd w:val="clear" w:color="auto" w:fill="auto"/>
              <w:spacing w:line="274" w:lineRule="exact"/>
              <w:ind w:firstLine="0"/>
              <w:jc w:val="left"/>
              <w:rPr>
                <w:b/>
              </w:rPr>
            </w:pPr>
            <w:r w:rsidRPr="00EB24A7">
              <w:rPr>
                <w:rStyle w:val="22"/>
                <w:b w:val="0"/>
              </w:rPr>
              <w:t>-таблица растворимости кислот, оснований и солей в воде; -таблица электрохимического ряда напряжения металлов; -вытяжка;</w:t>
            </w:r>
          </w:p>
          <w:p w:rsidR="00494B79" w:rsidRDefault="009D0C25">
            <w:pPr>
              <w:pStyle w:val="20"/>
              <w:framePr w:w="9586" w:wrap="notBeside" w:vAnchor="text" w:hAnchor="text" w:xAlign="center" w:y="1"/>
              <w:shd w:val="clear" w:color="auto" w:fill="auto"/>
              <w:spacing w:line="274" w:lineRule="exact"/>
              <w:ind w:firstLine="0"/>
              <w:jc w:val="left"/>
            </w:pPr>
            <w:r w:rsidRPr="00EB24A7">
              <w:rPr>
                <w:rStyle w:val="22"/>
                <w:b w:val="0"/>
              </w:rPr>
              <w:t>-раздаточный дидактический материал</w:t>
            </w:r>
          </w:p>
        </w:tc>
      </w:tr>
      <w:tr w:rsidR="00494B79">
        <w:trPr>
          <w:trHeight w:hRule="exact" w:val="9677"/>
          <w:jc w:val="center"/>
        </w:trPr>
        <w:tc>
          <w:tcPr>
            <w:tcW w:w="821" w:type="dxa"/>
            <w:tcBorders>
              <w:top w:val="single" w:sz="4" w:space="0" w:color="auto"/>
              <w:left w:val="single" w:sz="4" w:space="0" w:color="auto"/>
              <w:bottom w:val="single" w:sz="4" w:space="0" w:color="auto"/>
            </w:tcBorders>
            <w:shd w:val="clear" w:color="auto" w:fill="FFFFFF"/>
          </w:tcPr>
          <w:p w:rsidR="00494B79" w:rsidRPr="00EB24A7" w:rsidRDefault="009D0C25">
            <w:pPr>
              <w:pStyle w:val="20"/>
              <w:framePr w:w="9586" w:wrap="notBeside" w:vAnchor="text" w:hAnchor="text" w:xAlign="center" w:y="1"/>
              <w:shd w:val="clear" w:color="auto" w:fill="auto"/>
              <w:spacing w:line="240" w:lineRule="exact"/>
              <w:ind w:left="140" w:firstLine="0"/>
              <w:jc w:val="left"/>
            </w:pPr>
            <w:r w:rsidRPr="00EB24A7">
              <w:rPr>
                <w:rStyle w:val="22"/>
                <w:b w:val="0"/>
              </w:rPr>
              <w:t>11</w:t>
            </w:r>
          </w:p>
        </w:tc>
        <w:tc>
          <w:tcPr>
            <w:tcW w:w="2266" w:type="dxa"/>
            <w:tcBorders>
              <w:top w:val="single" w:sz="4" w:space="0" w:color="auto"/>
              <w:left w:val="single" w:sz="4" w:space="0" w:color="auto"/>
              <w:bottom w:val="single" w:sz="4" w:space="0" w:color="auto"/>
            </w:tcBorders>
            <w:shd w:val="clear" w:color="auto" w:fill="FFFFFF"/>
          </w:tcPr>
          <w:p w:rsidR="00494B79" w:rsidRPr="00EB24A7" w:rsidRDefault="009D0C25">
            <w:pPr>
              <w:pStyle w:val="20"/>
              <w:framePr w:w="9586" w:wrap="notBeside" w:vAnchor="text" w:hAnchor="text" w:xAlign="center" w:y="1"/>
              <w:shd w:val="clear" w:color="auto" w:fill="auto"/>
              <w:spacing w:line="240" w:lineRule="exact"/>
              <w:ind w:firstLine="0"/>
              <w:jc w:val="left"/>
            </w:pPr>
            <w:r w:rsidRPr="00EB24A7">
              <w:rPr>
                <w:rStyle w:val="22"/>
                <w:b w:val="0"/>
              </w:rPr>
              <w:t>География</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15 комплектов ученической мебели;</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-стол, стул учителя;</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-доска аудиторная;</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-компьютер в сборе;</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-МФУ;</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-мультимедиапроектор;</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-доска интерактивная;</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 набор «Путешественники»;</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-оборудование географическое;</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-рулетки;</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-гербарий растений природных зон России;</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-коллекция горных пород и минералов;</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-коллекция поделочные камни;</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-коллекция каменный уголь;</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-коллекция «Шелк»;</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-глобус Земли физический (масштаб 1:30 000 000);</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-глобус Земли физический лабораторный (17 шт. для раздачи учащимся) (масштаб 1:50 000 000);</w:t>
            </w:r>
          </w:p>
          <w:p w:rsidR="00494B79" w:rsidRPr="00EB24A7" w:rsidRDefault="009D0C25">
            <w:pPr>
              <w:pStyle w:val="20"/>
              <w:framePr w:w="9586" w:wrap="notBeside" w:vAnchor="text" w:hAnchor="text" w:xAlign="center" w:y="1"/>
              <w:shd w:val="clear" w:color="auto" w:fill="auto"/>
              <w:spacing w:line="274" w:lineRule="exact"/>
              <w:ind w:firstLine="0"/>
              <w:jc w:val="left"/>
            </w:pPr>
            <w:r w:rsidRPr="00EB24A7">
              <w:rPr>
                <w:rStyle w:val="22"/>
                <w:b w:val="0"/>
              </w:rPr>
              <w:t>-модель Луны;</w:t>
            </w:r>
          </w:p>
          <w:p w:rsidR="00494B79" w:rsidRPr="00EB24A7" w:rsidRDefault="009D0C25">
            <w:pPr>
              <w:pStyle w:val="20"/>
              <w:framePr w:w="9586" w:wrap="notBeside" w:vAnchor="text" w:hAnchor="text" w:xAlign="center" w:y="1"/>
              <w:shd w:val="clear" w:color="auto" w:fill="auto"/>
              <w:spacing w:line="274" w:lineRule="exact"/>
              <w:ind w:firstLine="0"/>
              <w:jc w:val="both"/>
            </w:pPr>
            <w:r w:rsidRPr="00EB24A7">
              <w:rPr>
                <w:rStyle w:val="22"/>
                <w:b w:val="0"/>
              </w:rPr>
              <w:t>-карты мира (Ю-З Азия, Ю Азия, Полушарий (физ.), Растения мира, Природные зоны, Почвенная карта, Климатическая карта, Транспорт, Электроэнергетика, Ц. и В. Азия, Африка (соц-экон.), С. Америка (соц-экон.), Карта мира, Политическая, Зарубежная Европа, Земной коры, Народы мира, Политическая, Океаны);</w:t>
            </w:r>
          </w:p>
          <w:p w:rsidR="00494B79" w:rsidRPr="00EB24A7" w:rsidRDefault="009D0C25">
            <w:pPr>
              <w:pStyle w:val="20"/>
              <w:framePr w:w="9586" w:wrap="notBeside" w:vAnchor="text" w:hAnchor="text" w:xAlign="center" w:y="1"/>
              <w:shd w:val="clear" w:color="auto" w:fill="auto"/>
              <w:spacing w:line="274" w:lineRule="exact"/>
              <w:ind w:firstLine="0"/>
              <w:jc w:val="both"/>
            </w:pPr>
            <w:r w:rsidRPr="00EB24A7">
              <w:rPr>
                <w:rStyle w:val="22"/>
                <w:b w:val="0"/>
              </w:rPr>
              <w:t>-карты стран мира (Австралия (эк.), США, Африка (с-э), Австралия, С. Америка, Европа физ.\эколог. проблемы, Океанов, Общегеографическая Европа);</w:t>
            </w:r>
          </w:p>
          <w:p w:rsidR="00494B79" w:rsidRPr="00EB24A7" w:rsidRDefault="009D0C25">
            <w:pPr>
              <w:pStyle w:val="20"/>
              <w:framePr w:w="9586" w:wrap="notBeside" w:vAnchor="text" w:hAnchor="text" w:xAlign="center" w:y="1"/>
              <w:shd w:val="clear" w:color="auto" w:fill="auto"/>
              <w:spacing w:line="274" w:lineRule="exact"/>
              <w:ind w:firstLine="0"/>
              <w:jc w:val="both"/>
            </w:pPr>
            <w:r w:rsidRPr="00EB24A7">
              <w:rPr>
                <w:rStyle w:val="22"/>
                <w:b w:val="0"/>
              </w:rPr>
              <w:t>-карты России (Народы России, России (физ.), Топливная промышленность, Дальнего Востока, Химическая промышленность, Центральная Россия, Чёрная и цветная металлургия, С-З России, Климатическая карта РФ, Карта России, Природные зоны, Тектоника и минералы, Машиностроение, Урал, Электроэнергетика, Европейский Юг, Карта России (двусторонняя));</w:t>
            </w:r>
          </w:p>
        </w:tc>
      </w:tr>
    </w:tbl>
    <w:p w:rsidR="00494B79" w:rsidRDefault="00494B79">
      <w:pPr>
        <w:framePr w:w="9586" w:wrap="notBeside" w:vAnchor="text" w:hAnchor="text" w:xAlign="center" w:y="1"/>
        <w:rPr>
          <w:sz w:val="2"/>
          <w:szCs w:val="2"/>
        </w:rPr>
      </w:pPr>
    </w:p>
    <w:p w:rsidR="00494B79" w:rsidRDefault="009D0C25">
      <w:pPr>
        <w:rPr>
          <w:sz w:val="2"/>
          <w:szCs w:val="2"/>
        </w:rPr>
      </w:pPr>
      <w:r>
        <w:br w:type="page"/>
      </w:r>
    </w:p>
    <w:p w:rsidR="00494B79" w:rsidRPr="00EB24A7" w:rsidRDefault="0025340D">
      <w:pPr>
        <w:pStyle w:val="321"/>
        <w:keepNext/>
        <w:keepLines/>
        <w:numPr>
          <w:ilvl w:val="0"/>
          <w:numId w:val="166"/>
        </w:numPr>
        <w:shd w:val="clear" w:color="auto" w:fill="auto"/>
        <w:tabs>
          <w:tab w:val="left" w:pos="846"/>
        </w:tabs>
        <w:spacing w:before="0" w:after="128" w:line="283" w:lineRule="exact"/>
        <w:rPr>
          <w:b/>
        </w:rPr>
      </w:pPr>
      <w:r>
        <w:rPr>
          <w:b/>
        </w:rPr>
        <w:lastRenderedPageBreak/>
        <w:pict>
          <v:shape id="_x0000_s1116" type="#_x0000_t202" style="position:absolute;left:0;text-align:left;margin-left:163.2pt;margin-top:-107.9pt;width:316.3pt;height:57.75pt;z-index:-251638784;mso-wrap-distance-left:154.1pt;mso-wrap-distance-right:5pt;mso-position-horizontal-relative:margin" filled="f" stroked="f">
            <v:textbox style="mso-fit-shape-to-text:t" inset="0,0,0,0">
              <w:txbxContent>
                <w:p w:rsidR="003C7554" w:rsidRDefault="003C7554" w:rsidP="00C404E5">
                  <w:pPr>
                    <w:pStyle w:val="140"/>
                    <w:pBdr>
                      <w:top w:val="single" w:sz="4" w:space="1" w:color="auto"/>
                      <w:left w:val="single" w:sz="4" w:space="0" w:color="auto"/>
                      <w:bottom w:val="single" w:sz="4" w:space="1" w:color="auto"/>
                      <w:right w:val="single" w:sz="4" w:space="4" w:color="auto"/>
                    </w:pBdr>
                    <w:shd w:val="clear" w:color="auto" w:fill="auto"/>
                    <w:spacing w:before="0" w:line="274" w:lineRule="exact"/>
                    <w:jc w:val="both"/>
                  </w:pPr>
                  <w:r>
                    <w:rPr>
                      <w:rStyle w:val="14Exact"/>
                    </w:rPr>
                    <w:t>-атласы по всем курсам географии;</w:t>
                  </w:r>
                </w:p>
                <w:p w:rsidR="003C7554" w:rsidRDefault="003C7554" w:rsidP="00C404E5">
                  <w:pPr>
                    <w:pStyle w:val="140"/>
                    <w:pBdr>
                      <w:top w:val="single" w:sz="4" w:space="1" w:color="auto"/>
                      <w:left w:val="single" w:sz="4" w:space="0" w:color="auto"/>
                      <w:bottom w:val="single" w:sz="4" w:space="1" w:color="auto"/>
                      <w:right w:val="single" w:sz="4" w:space="4" w:color="auto"/>
                    </w:pBdr>
                    <w:shd w:val="clear" w:color="auto" w:fill="auto"/>
                    <w:spacing w:before="0" w:line="274" w:lineRule="exact"/>
                    <w:jc w:val="both"/>
                  </w:pPr>
                  <w:r>
                    <w:rPr>
                      <w:rStyle w:val="14Exact"/>
                    </w:rPr>
                    <w:t>-карта административно-территориального устройства России;</w:t>
                  </w:r>
                </w:p>
                <w:p w:rsidR="003C7554" w:rsidRDefault="003C7554" w:rsidP="00C404E5">
                  <w:pPr>
                    <w:pStyle w:val="140"/>
                    <w:pBdr>
                      <w:top w:val="single" w:sz="4" w:space="1" w:color="auto"/>
                      <w:left w:val="single" w:sz="4" w:space="0" w:color="auto"/>
                      <w:bottom w:val="single" w:sz="4" w:space="1" w:color="auto"/>
                      <w:right w:val="single" w:sz="4" w:space="4" w:color="auto"/>
                    </w:pBdr>
                    <w:shd w:val="clear" w:color="auto" w:fill="auto"/>
                    <w:tabs>
                      <w:tab w:val="left" w:leader="underscore" w:pos="6288"/>
                    </w:tabs>
                    <w:spacing w:before="0" w:line="274" w:lineRule="exact"/>
                    <w:jc w:val="both"/>
                  </w:pPr>
                  <w:r>
                    <w:rPr>
                      <w:rStyle w:val="14Exact0"/>
                    </w:rPr>
                    <w:t>-раздаточный дидактический материал</w:t>
                  </w:r>
                  <w:r>
                    <w:rPr>
                      <w:rStyle w:val="14Exact"/>
                    </w:rPr>
                    <w:tab/>
                  </w:r>
                </w:p>
              </w:txbxContent>
            </v:textbox>
            <w10:wrap type="topAndBottom" anchorx="margin"/>
          </v:shape>
        </w:pict>
      </w:r>
      <w:bookmarkStart w:id="97" w:name="bookmark147"/>
      <w:r w:rsidR="009D0C25" w:rsidRPr="00EB24A7">
        <w:rPr>
          <w:b/>
        </w:rPr>
        <w:t>Информационно-методические условия реализации основной образовательной программы</w:t>
      </w:r>
      <w:bookmarkEnd w:id="97"/>
    </w:p>
    <w:p w:rsidR="00494B79" w:rsidRDefault="009D0C25">
      <w:pPr>
        <w:pStyle w:val="140"/>
        <w:shd w:val="clear" w:color="auto" w:fill="auto"/>
        <w:spacing w:before="0" w:after="86" w:line="274" w:lineRule="exact"/>
        <w:jc w:val="both"/>
      </w:pPr>
      <w: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softHyphen/>
        <w:t>коммуникационных технологий (ИКТ-компетентность), наличие служб поддержки применения ИКТ.</w:t>
      </w:r>
    </w:p>
    <w:p w:rsidR="00494B79" w:rsidRDefault="009D0C25">
      <w:pPr>
        <w:pStyle w:val="140"/>
        <w:shd w:val="clear" w:color="auto" w:fill="auto"/>
        <w:spacing w:before="0" w:line="317" w:lineRule="exact"/>
        <w:jc w:val="both"/>
      </w:pPr>
      <w:r>
        <w:t>Основными элементами ИОС являются:</w:t>
      </w:r>
    </w:p>
    <w:p w:rsidR="00494B79" w:rsidRDefault="009D0C25">
      <w:pPr>
        <w:pStyle w:val="140"/>
        <w:numPr>
          <w:ilvl w:val="0"/>
          <w:numId w:val="167"/>
        </w:numPr>
        <w:shd w:val="clear" w:color="auto" w:fill="auto"/>
        <w:tabs>
          <w:tab w:val="left" w:pos="718"/>
        </w:tabs>
        <w:spacing w:before="0" w:line="317" w:lineRule="exact"/>
        <w:jc w:val="both"/>
      </w:pPr>
      <w:r>
        <w:t>информационно-образовательные ресурсы в виде печатной продукции;</w:t>
      </w:r>
    </w:p>
    <w:p w:rsidR="00494B79" w:rsidRDefault="009D0C25">
      <w:pPr>
        <w:pStyle w:val="140"/>
        <w:numPr>
          <w:ilvl w:val="0"/>
          <w:numId w:val="167"/>
        </w:numPr>
        <w:shd w:val="clear" w:color="auto" w:fill="auto"/>
        <w:tabs>
          <w:tab w:val="left" w:pos="718"/>
        </w:tabs>
        <w:spacing w:before="0" w:line="317" w:lineRule="exact"/>
        <w:jc w:val="both"/>
      </w:pPr>
      <w:r>
        <w:t>информационно-образовательные ресурсы на сменных оптических носителях;</w:t>
      </w:r>
    </w:p>
    <w:p w:rsidR="00494B79" w:rsidRDefault="009D0C25">
      <w:pPr>
        <w:pStyle w:val="140"/>
        <w:numPr>
          <w:ilvl w:val="0"/>
          <w:numId w:val="167"/>
        </w:numPr>
        <w:shd w:val="clear" w:color="auto" w:fill="auto"/>
        <w:tabs>
          <w:tab w:val="left" w:pos="718"/>
        </w:tabs>
        <w:spacing w:before="0" w:line="317" w:lineRule="exact"/>
        <w:jc w:val="both"/>
      </w:pPr>
      <w:r>
        <w:t>информационно-образовательные ресурсы сети Интернет;</w:t>
      </w:r>
    </w:p>
    <w:p w:rsidR="00494B79" w:rsidRDefault="009D0C25">
      <w:pPr>
        <w:pStyle w:val="140"/>
        <w:numPr>
          <w:ilvl w:val="0"/>
          <w:numId w:val="167"/>
        </w:numPr>
        <w:shd w:val="clear" w:color="auto" w:fill="auto"/>
        <w:tabs>
          <w:tab w:val="left" w:pos="718"/>
        </w:tabs>
        <w:spacing w:before="0" w:line="317" w:lineRule="exact"/>
      </w:pPr>
      <w:r>
        <w:t>вычислительная и информационно-телекоммуникационная инфраструктура. Необходимое для использования ИКТ оборудование в школе отвечает современным требованиям и обеспечивает использование ИКТ:</w:t>
      </w:r>
    </w:p>
    <w:p w:rsidR="00494B79" w:rsidRDefault="009D0C25">
      <w:pPr>
        <w:pStyle w:val="140"/>
        <w:shd w:val="clear" w:color="auto" w:fill="auto"/>
        <w:spacing w:before="0" w:line="317" w:lineRule="exact"/>
        <w:jc w:val="both"/>
      </w:pPr>
      <w:r>
        <w:t>•в учебной деятельности;</w:t>
      </w:r>
    </w:p>
    <w:p w:rsidR="00494B79" w:rsidRDefault="009D0C25">
      <w:pPr>
        <w:pStyle w:val="140"/>
        <w:shd w:val="clear" w:color="auto" w:fill="auto"/>
        <w:spacing w:before="0" w:line="317" w:lineRule="exact"/>
        <w:jc w:val="both"/>
      </w:pPr>
      <w:r>
        <w:t>•во внеурочной деятельности;</w:t>
      </w:r>
    </w:p>
    <w:p w:rsidR="00494B79" w:rsidRDefault="009D0C25">
      <w:pPr>
        <w:pStyle w:val="140"/>
        <w:shd w:val="clear" w:color="auto" w:fill="auto"/>
        <w:spacing w:before="0" w:line="317" w:lineRule="exact"/>
        <w:jc w:val="both"/>
      </w:pPr>
      <w:r>
        <w:t>•в исследовательской и проектной деятельности;</w:t>
      </w:r>
    </w:p>
    <w:p w:rsidR="00494B79" w:rsidRDefault="009D0C25">
      <w:pPr>
        <w:pStyle w:val="140"/>
        <w:shd w:val="clear" w:color="auto" w:fill="auto"/>
        <w:spacing w:before="0" w:line="317" w:lineRule="exact"/>
        <w:jc w:val="both"/>
      </w:pPr>
      <w:r>
        <w:t>•при измерении, контроле и оценке результатов образования;</w:t>
      </w:r>
    </w:p>
    <w:p w:rsidR="00494B79" w:rsidRDefault="009D0C25">
      <w:pPr>
        <w:pStyle w:val="140"/>
        <w:shd w:val="clear" w:color="auto" w:fill="auto"/>
        <w:spacing w:before="0" w:line="317" w:lineRule="exact"/>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494B79" w:rsidRDefault="009D0C25">
      <w:pPr>
        <w:pStyle w:val="140"/>
        <w:shd w:val="clear" w:color="auto" w:fill="auto"/>
        <w:spacing w:before="0" w:line="317" w:lineRule="exact"/>
        <w:jc w:val="both"/>
      </w:pPr>
      <w:r>
        <w:t>Учебно-методическое и информационное оснащение образовательного процесса обеспечивает возможность:</w:t>
      </w:r>
    </w:p>
    <w:p w:rsidR="00494B79" w:rsidRDefault="009D0C25">
      <w:pPr>
        <w:pStyle w:val="140"/>
        <w:shd w:val="clear" w:color="auto" w:fill="auto"/>
        <w:spacing w:before="0" w:line="317" w:lineRule="exact"/>
        <w:jc w:val="both"/>
      </w:pPr>
      <w:r>
        <w:t>•реализации индивидуальных образовательных планов обучающихся, осуществления их самостоятельной образовательной деятельности;</w:t>
      </w:r>
    </w:p>
    <w:p w:rsidR="00494B79" w:rsidRDefault="009D0C25">
      <w:pPr>
        <w:pStyle w:val="140"/>
        <w:shd w:val="clear" w:color="auto" w:fill="auto"/>
        <w:spacing w:before="0" w:line="317" w:lineRule="exact"/>
        <w:jc w:val="both"/>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94B79" w:rsidRDefault="009D0C25">
      <w:pPr>
        <w:pStyle w:val="140"/>
        <w:shd w:val="clear" w:color="auto" w:fill="auto"/>
        <w:spacing w:before="0" w:line="317" w:lineRule="exact"/>
        <w:jc w:val="both"/>
      </w:pPr>
      <w:r>
        <w:t>•записи и обработки изображения;</w:t>
      </w:r>
    </w:p>
    <w:p w:rsidR="00494B79" w:rsidRDefault="009D0C25">
      <w:pPr>
        <w:pStyle w:val="140"/>
        <w:shd w:val="clear" w:color="auto" w:fill="auto"/>
        <w:spacing w:before="0" w:line="317" w:lineRule="exact"/>
        <w:jc w:val="both"/>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94B79" w:rsidRDefault="009D0C25">
      <w:pPr>
        <w:pStyle w:val="140"/>
        <w:shd w:val="clear" w:color="auto" w:fill="auto"/>
        <w:spacing w:before="0" w:line="317" w:lineRule="exact"/>
        <w:jc w:val="both"/>
      </w:pPr>
      <w:r>
        <w:t>•выступления с аудио-, видео- и графическим экранным сопровождением;</w:t>
      </w:r>
    </w:p>
    <w:p w:rsidR="00494B79" w:rsidRDefault="009D0C25">
      <w:pPr>
        <w:pStyle w:val="140"/>
        <w:shd w:val="clear" w:color="auto" w:fill="auto"/>
        <w:spacing w:before="0" w:line="317" w:lineRule="exact"/>
        <w:jc w:val="both"/>
      </w:pPr>
      <w:r>
        <w:t>•вывода информации на бумагу и т. п. (печать);</w:t>
      </w:r>
      <w:r>
        <w:br w:type="page"/>
      </w:r>
    </w:p>
    <w:p w:rsidR="00494B79" w:rsidRDefault="009D0C25">
      <w:pPr>
        <w:pStyle w:val="140"/>
        <w:shd w:val="clear" w:color="auto" w:fill="auto"/>
        <w:spacing w:before="0" w:line="317" w:lineRule="exact"/>
        <w:jc w:val="both"/>
      </w:pPr>
      <w:r>
        <w:lastRenderedPageBreak/>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494B79" w:rsidRDefault="009D0C25">
      <w:pPr>
        <w:pStyle w:val="140"/>
        <w:shd w:val="clear" w:color="auto" w:fill="auto"/>
        <w:spacing w:before="0" w:line="317" w:lineRule="exact"/>
        <w:jc w:val="both"/>
      </w:pPr>
      <w:r>
        <w:t>•поиска и получения информации;</w:t>
      </w:r>
    </w:p>
    <w:p w:rsidR="00494B79" w:rsidRDefault="009D0C25">
      <w:pPr>
        <w:pStyle w:val="140"/>
        <w:shd w:val="clear" w:color="auto" w:fill="auto"/>
        <w:spacing w:before="0" w:line="317" w:lineRule="exact"/>
        <w:jc w:val="both"/>
      </w:pPr>
      <w:r>
        <w:t>•использования источников информации на бумажных и цифровых носителях (в том числе в справочниках, словарях, поисковых системах);</w:t>
      </w:r>
    </w:p>
    <w:p w:rsidR="00494B79" w:rsidRDefault="009D0C25">
      <w:pPr>
        <w:pStyle w:val="140"/>
        <w:shd w:val="clear" w:color="auto" w:fill="auto"/>
        <w:spacing w:before="0" w:line="317" w:lineRule="exact"/>
        <w:jc w:val="both"/>
      </w:pPr>
      <w:r>
        <w:t>•общения в Интернете, взаимодействия в социальных группах и сетях, участия в форумах, групповой работы над сообщениями (вики);</w:t>
      </w:r>
    </w:p>
    <w:p w:rsidR="00494B79" w:rsidRDefault="009D0C25">
      <w:pPr>
        <w:pStyle w:val="140"/>
        <w:shd w:val="clear" w:color="auto" w:fill="auto"/>
        <w:spacing w:before="0" w:line="317" w:lineRule="exact"/>
        <w:jc w:val="both"/>
      </w:pPr>
      <w:r>
        <w:t>•создания, заполнения и анализа баз данных, в том числе определителей; их наглядного представления;</w:t>
      </w:r>
    </w:p>
    <w:p w:rsidR="00494B79" w:rsidRDefault="009D0C25">
      <w:pPr>
        <w:pStyle w:val="140"/>
        <w:shd w:val="clear" w:color="auto" w:fill="auto"/>
        <w:spacing w:before="0" w:line="317" w:lineRule="exact"/>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softHyphen/>
        <w:t>научных объектов и явлений;</w:t>
      </w:r>
    </w:p>
    <w:p w:rsidR="00494B79" w:rsidRDefault="009D0C25">
      <w:pPr>
        <w:pStyle w:val="140"/>
        <w:shd w:val="clear" w:color="auto" w:fill="auto"/>
        <w:spacing w:before="0" w:line="317" w:lineRule="exact"/>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94B79" w:rsidRDefault="009D0C25">
      <w:pPr>
        <w:pStyle w:val="140"/>
        <w:shd w:val="clear" w:color="auto" w:fill="auto"/>
        <w:spacing w:before="0" w:line="317" w:lineRule="exact"/>
        <w:jc w:val="both"/>
      </w:pPr>
      <w: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494B79" w:rsidRDefault="009D0C25">
      <w:pPr>
        <w:pStyle w:val="140"/>
        <w:shd w:val="clear" w:color="auto" w:fill="auto"/>
        <w:spacing w:before="0" w:line="317" w:lineRule="exact"/>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94B79" w:rsidRDefault="009D0C25">
      <w:pPr>
        <w:pStyle w:val="140"/>
        <w:shd w:val="clear" w:color="auto" w:fill="auto"/>
        <w:spacing w:before="0" w:line="317" w:lineRule="exact"/>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94B79" w:rsidRDefault="009D0C25">
      <w:pPr>
        <w:pStyle w:val="140"/>
        <w:shd w:val="clear" w:color="auto" w:fill="auto"/>
        <w:spacing w:before="0" w:line="317" w:lineRule="exact"/>
        <w:jc w:val="both"/>
      </w:pPr>
      <w:r>
        <w:t>•занятий по изучению правил дорожного движения с использованием игр, оборудования, а также компьютерных тренажеров;</w:t>
      </w:r>
    </w:p>
    <w:p w:rsidR="00494B79" w:rsidRDefault="009D0C25">
      <w:pPr>
        <w:pStyle w:val="140"/>
        <w:shd w:val="clear" w:color="auto" w:fill="auto"/>
        <w:spacing w:before="0" w:line="317" w:lineRule="exact"/>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94B79" w:rsidRDefault="009D0C25">
      <w:pPr>
        <w:pStyle w:val="140"/>
        <w:shd w:val="clear" w:color="auto" w:fill="auto"/>
        <w:spacing w:before="0" w:line="317" w:lineRule="exact"/>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softHyphen/>
        <w:t>графических и аудиовидеоматериалов;</w:t>
      </w:r>
    </w:p>
    <w:p w:rsidR="00494B79" w:rsidRDefault="009D0C25">
      <w:pPr>
        <w:pStyle w:val="140"/>
        <w:shd w:val="clear" w:color="auto" w:fill="auto"/>
        <w:spacing w:before="0" w:line="317" w:lineRule="exact"/>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494B79" w:rsidRDefault="009D0C25">
      <w:pPr>
        <w:pStyle w:val="140"/>
        <w:shd w:val="clear" w:color="auto" w:fill="auto"/>
        <w:spacing w:before="0" w:line="317" w:lineRule="exact"/>
      </w:pPr>
      <w:r>
        <w:t>организации сценической работы, театрализованных представлений, обеспеченных озвучиванием, освещением и мультимедиасопровождением.</w:t>
      </w:r>
    </w:p>
    <w:p w:rsidR="00494B79" w:rsidRDefault="009D0C25">
      <w:pPr>
        <w:pStyle w:val="140"/>
        <w:shd w:val="clear" w:color="auto" w:fill="auto"/>
        <w:spacing w:before="0" w:line="317" w:lineRule="exact"/>
      </w:pPr>
      <w:r>
        <w:t>Все указанные виды деятельности обеспечиваются расходными материалами.</w:t>
      </w:r>
    </w:p>
    <w:p w:rsidR="00494B79" w:rsidRDefault="009D0C25">
      <w:pPr>
        <w:pStyle w:val="140"/>
        <w:shd w:val="clear" w:color="auto" w:fill="auto"/>
        <w:tabs>
          <w:tab w:val="left" w:pos="2722"/>
        </w:tabs>
        <w:spacing w:before="0" w:line="317" w:lineRule="exact"/>
        <w:jc w:val="both"/>
      </w:pPr>
      <w:r>
        <w:t>Технические средства:</w:t>
      </w:r>
      <w:r>
        <w:tab/>
        <w:t>мультимедийный проектор и экран; принтер монохромный;</w:t>
      </w:r>
    </w:p>
    <w:p w:rsidR="00494B79" w:rsidRDefault="009D0C25">
      <w:pPr>
        <w:pStyle w:val="140"/>
        <w:shd w:val="clear" w:color="auto" w:fill="auto"/>
        <w:tabs>
          <w:tab w:val="left" w:pos="3350"/>
        </w:tabs>
        <w:spacing w:before="0" w:line="317" w:lineRule="exact"/>
      </w:pPr>
      <w:r>
        <w:t>принтер цветной; цифровой фотоаппарат; сканер; микрофон; оборудование компьютерной сети; цифровой микроскоп; доска со средствами, обеспечивающими обратную связь. Программные инструменты:</w:t>
      </w:r>
      <w:r>
        <w:tab/>
        <w:t>операционные системы и служебные инструменты;</w:t>
      </w:r>
    </w:p>
    <w:p w:rsidR="00494B79" w:rsidRDefault="009D0C25">
      <w:pPr>
        <w:pStyle w:val="140"/>
        <w:shd w:val="clear" w:color="auto" w:fill="auto"/>
        <w:spacing w:before="0" w:line="317" w:lineRule="exact"/>
        <w:jc w:val="both"/>
      </w:pPr>
      <w:r>
        <w:t xml:space="preserve">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среды для дистанционного он-лайн и </w:t>
      </w:r>
      <w:r>
        <w:lastRenderedPageBreak/>
        <w:t>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494B79" w:rsidRDefault="009D0C25">
      <w:pPr>
        <w:pStyle w:val="140"/>
        <w:shd w:val="clear" w:color="auto" w:fill="auto"/>
        <w:spacing w:before="0" w:line="317" w:lineRule="exact"/>
      </w:pPr>
      <w: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Отображение образовательного процесса в информационной среде: размещаются домашние задания (текстовая формулировка); результаты выполнения аттестационных работ обучающихся; творческие работы учителей и обучающихся.</w:t>
      </w:r>
    </w:p>
    <w:p w:rsidR="00494B79" w:rsidRDefault="009D0C25">
      <w:pPr>
        <w:pStyle w:val="140"/>
        <w:shd w:val="clear" w:color="auto" w:fill="auto"/>
        <w:spacing w:before="0" w:line="317" w:lineRule="exact"/>
      </w:pPr>
      <w:r>
        <w:t xml:space="preserve">Компоненты на бумажных носителях: учебники; рабочие тетради (тетради-тренажеры). Компоненты на </w:t>
      </w:r>
      <w:r>
        <w:rPr>
          <w:lang w:val="en-US" w:eastAsia="en-US" w:bidi="en-US"/>
        </w:rPr>
        <w:t>CD</w:t>
      </w:r>
      <w:r w:rsidRPr="00D437F9">
        <w:rPr>
          <w:lang w:eastAsia="en-US" w:bidi="en-US"/>
        </w:rPr>
        <w:t xml:space="preserve"> </w:t>
      </w:r>
      <w:r>
        <w:t xml:space="preserve">и </w:t>
      </w:r>
      <w:r>
        <w:rPr>
          <w:lang w:val="en-US" w:eastAsia="en-US" w:bidi="en-US"/>
        </w:rPr>
        <w:t>DVD</w:t>
      </w:r>
      <w:r w:rsidRPr="00D437F9">
        <w:rPr>
          <w:lang w:eastAsia="en-US" w:bidi="en-US"/>
        </w:rPr>
        <w:t xml:space="preserve">: </w:t>
      </w:r>
      <w:r>
        <w:t>электронные приложения к учебникам; электронные наглядные пособия; электронные тренажеры; электронные практикумы.</w:t>
      </w:r>
    </w:p>
    <w:p w:rsidR="00494B79" w:rsidRDefault="009D0C25">
      <w:pPr>
        <w:pStyle w:val="140"/>
        <w:shd w:val="clear" w:color="auto" w:fill="auto"/>
        <w:spacing w:before="0" w:line="317" w:lineRule="exact"/>
        <w:jc w:val="both"/>
      </w:pPr>
      <w:r>
        <w:t>При необходимости 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 (Приложение. Информационно-методические условия реализации ООП ООО на учебный год</w:t>
      </w:r>
    </w:p>
    <w:p w:rsidR="00494B79" w:rsidRDefault="009D0C25">
      <w:pPr>
        <w:pStyle w:val="140"/>
        <w:shd w:val="clear" w:color="auto" w:fill="auto"/>
        <w:spacing w:before="0" w:line="317" w:lineRule="exact"/>
      </w:pPr>
      <w:r>
        <w:t>Учебно-методическое и информационное обеспечение реализации основной образовательной программы</w:t>
      </w:r>
    </w:p>
    <w:p w:rsidR="00494B79" w:rsidRDefault="009D0C25">
      <w:pPr>
        <w:pStyle w:val="140"/>
        <w:shd w:val="clear" w:color="auto" w:fill="auto"/>
        <w:spacing w:before="0" w:line="317" w:lineRule="exact"/>
        <w:jc w:val="both"/>
      </w:pPr>
      <w:r>
        <w:t>В школе есть библиотека, читальный зал. Работа школьной библиотеки отвечает вопросам содействия учебному процессу путем библиотечно-библиографического и информационного обслуживания учащихся и педагогов, приобщения детей к ценностям отечественной культуры, вопросам овладения новыми технологиями работы, формирования комфортной библиотечной среды.</w:t>
      </w:r>
    </w:p>
    <w:p w:rsidR="00494B79" w:rsidRDefault="009D0C25">
      <w:pPr>
        <w:pStyle w:val="140"/>
        <w:shd w:val="clear" w:color="auto" w:fill="auto"/>
        <w:spacing w:before="0" w:line="317" w:lineRule="exact"/>
        <w:jc w:val="both"/>
      </w:pPr>
      <w:r>
        <w:t>Работа школьной библиотеки организована в соответствии с ее основными функциями:</w:t>
      </w:r>
    </w:p>
    <w:p w:rsidR="00494B79" w:rsidRDefault="009D0C25">
      <w:pPr>
        <w:pStyle w:val="140"/>
        <w:numPr>
          <w:ilvl w:val="0"/>
          <w:numId w:val="168"/>
        </w:numPr>
        <w:shd w:val="clear" w:color="auto" w:fill="auto"/>
        <w:tabs>
          <w:tab w:val="left" w:pos="816"/>
        </w:tabs>
        <w:spacing w:before="0" w:line="317" w:lineRule="exact"/>
        <w:ind w:left="760" w:hanging="360"/>
      </w:pPr>
      <w:r>
        <w:rPr>
          <w:rStyle w:val="1412pt0"/>
        </w:rPr>
        <w:t>Информационная</w:t>
      </w:r>
      <w:r>
        <w:t xml:space="preserve"> — предоставление возможности использования информации вне зависимости от ее вида, формата и носителя.</w:t>
      </w:r>
    </w:p>
    <w:p w:rsidR="00494B79" w:rsidRDefault="009D0C25">
      <w:pPr>
        <w:pStyle w:val="140"/>
        <w:numPr>
          <w:ilvl w:val="0"/>
          <w:numId w:val="168"/>
        </w:numPr>
        <w:shd w:val="clear" w:color="auto" w:fill="auto"/>
        <w:tabs>
          <w:tab w:val="left" w:pos="816"/>
        </w:tabs>
        <w:spacing w:before="0" w:after="120" w:line="283" w:lineRule="exact"/>
        <w:ind w:left="760" w:hanging="360"/>
      </w:pPr>
      <w:r>
        <w:rPr>
          <w:rStyle w:val="1412pt0"/>
        </w:rPr>
        <w:t>Воспитательная -</w:t>
      </w:r>
      <w:r>
        <w:t xml:space="preserve"> способствует развитию чувства патриотизма по отношению к государству, своему краю и школе.</w:t>
      </w:r>
    </w:p>
    <w:p w:rsidR="00494B79" w:rsidRDefault="009D0C25">
      <w:pPr>
        <w:pStyle w:val="140"/>
        <w:numPr>
          <w:ilvl w:val="0"/>
          <w:numId w:val="168"/>
        </w:numPr>
        <w:shd w:val="clear" w:color="auto" w:fill="auto"/>
        <w:tabs>
          <w:tab w:val="left" w:pos="816"/>
        </w:tabs>
        <w:spacing w:before="0" w:line="283" w:lineRule="exact"/>
        <w:ind w:left="760" w:hanging="360"/>
      </w:pPr>
      <w:r>
        <w:rPr>
          <w:rStyle w:val="1412pt0"/>
        </w:rPr>
        <w:t>Культурологическая</w:t>
      </w:r>
      <w:r>
        <w:t xml:space="preserve"> — организация мероприятий, воспитывающих культурное и социальное самосознание, содействующих эмоциональному развитию учащихся.</w:t>
      </w:r>
    </w:p>
    <w:p w:rsidR="00494B79" w:rsidRDefault="009D0C25">
      <w:pPr>
        <w:pStyle w:val="140"/>
        <w:numPr>
          <w:ilvl w:val="0"/>
          <w:numId w:val="168"/>
        </w:numPr>
        <w:shd w:val="clear" w:color="auto" w:fill="auto"/>
        <w:tabs>
          <w:tab w:val="left" w:pos="902"/>
        </w:tabs>
        <w:spacing w:before="0" w:after="89"/>
        <w:ind w:left="840" w:hanging="360"/>
        <w:jc w:val="both"/>
      </w:pPr>
      <w:r>
        <w:rPr>
          <w:rStyle w:val="1412pt0"/>
        </w:rPr>
        <w:t>Образовательная</w:t>
      </w:r>
      <w:r>
        <w:t xml:space="preserve"> — поддержка и обеспечение образовательных целей, сформированных в задачах развития школы и в образовательных программах по предметам.</w:t>
      </w:r>
    </w:p>
    <w:p w:rsidR="00494B79" w:rsidRDefault="009D0C25">
      <w:pPr>
        <w:pStyle w:val="140"/>
        <w:shd w:val="clear" w:color="auto" w:fill="auto"/>
        <w:spacing w:before="0" w:line="317" w:lineRule="exact"/>
        <w:jc w:val="both"/>
      </w:pPr>
      <w:r>
        <w:t>Основной фонд школьной библиотеки укомплектован учебниками, учебно-методической литературой и материалами по учебным предметам. Ежегодно происходит обновление и пополнение библиотечного фонда в соответствии с федеральным перечнем учебников. Норма обеспеченности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494B79" w:rsidRDefault="009D0C25">
      <w:pPr>
        <w:pStyle w:val="140"/>
        <w:shd w:val="clear" w:color="auto" w:fill="auto"/>
        <w:spacing w:before="0" w:line="317" w:lineRule="exact"/>
        <w:jc w:val="both"/>
      </w:pPr>
      <w:r>
        <w:t>Дополнительный фонд библиотеки включает отечественную и зарубежную, классическую и современную художественную литературу; научно-популярную и научно</w:t>
      </w:r>
      <w:r>
        <w:softHyphen/>
        <w:t>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softHyphen/>
        <w:t>библиографические и периодические издания; собрание словарей; литературу по социальному и профессиональному самоопределению обучающихся.</w:t>
      </w:r>
    </w:p>
    <w:tbl>
      <w:tblPr>
        <w:tblOverlap w:val="never"/>
        <w:tblW w:w="0" w:type="auto"/>
        <w:jc w:val="center"/>
        <w:tblLayout w:type="fixed"/>
        <w:tblCellMar>
          <w:left w:w="10" w:type="dxa"/>
          <w:right w:w="10" w:type="dxa"/>
        </w:tblCellMar>
        <w:tblLook w:val="04A0"/>
      </w:tblPr>
      <w:tblGrid>
        <w:gridCol w:w="1800"/>
        <w:gridCol w:w="1147"/>
        <w:gridCol w:w="2410"/>
        <w:gridCol w:w="2424"/>
        <w:gridCol w:w="1805"/>
      </w:tblGrid>
      <w:tr w:rsidR="00494B79">
        <w:trPr>
          <w:trHeight w:hRule="exact" w:val="1392"/>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lastRenderedPageBreak/>
              <w:t>Предмет</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изучени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я</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Наименование учебной программы (автор, издательство)</w:t>
            </w:r>
          </w:p>
        </w:tc>
        <w:tc>
          <w:tcPr>
            <w:tcW w:w="2424"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Используемые пособия по преподаваемой линии)</w:t>
            </w:r>
          </w:p>
        </w:tc>
        <w:tc>
          <w:tcPr>
            <w:tcW w:w="1805"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left="200" w:firstLine="0"/>
              <w:jc w:val="left"/>
            </w:pPr>
            <w:r>
              <w:rPr>
                <w:rStyle w:val="211pt0"/>
              </w:rPr>
              <w:t>Учебник (полное наименование , автор, издательство)</w:t>
            </w:r>
          </w:p>
        </w:tc>
      </w:tr>
      <w:tr w:rsidR="00494B79">
        <w:trPr>
          <w:trHeight w:hRule="exact" w:val="490"/>
          <w:jc w:val="center"/>
        </w:trPr>
        <w:tc>
          <w:tcPr>
            <w:tcW w:w="9586" w:type="dxa"/>
            <w:gridSpan w:val="5"/>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left="140" w:firstLine="0"/>
              <w:jc w:val="left"/>
            </w:pPr>
            <w:r>
              <w:rPr>
                <w:rStyle w:val="211pt0"/>
              </w:rPr>
              <w:t>10 класс</w:t>
            </w:r>
          </w:p>
        </w:tc>
      </w:tr>
      <w:tr w:rsidR="00494B79">
        <w:trPr>
          <w:trHeight w:hRule="exact" w:val="4426"/>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Русский язык</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Н.Г. Гольцова Программа курса «Русский язык»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«Русское слово», 2019</w:t>
            </w:r>
          </w:p>
        </w:tc>
        <w:tc>
          <w:tcPr>
            <w:tcW w:w="2424"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Мет</w:t>
            </w:r>
            <w:bookmarkStart w:id="98" w:name="_GoBack"/>
            <w:bookmarkEnd w:id="98"/>
            <w:r>
              <w:rPr>
                <w:rStyle w:val="211pt0"/>
              </w:rPr>
              <w:t>одическое пособие Тематическое планирование Поурочные разработки к учебнику Н.Г. Гольцовой, И.В. Шамшина, М.А. Мищериной «Русский язык» для 10—11 классов общеобразовательны х организаций.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«Русское слово», 2017</w:t>
            </w:r>
          </w:p>
        </w:tc>
        <w:tc>
          <w:tcPr>
            <w:tcW w:w="1805"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Гольцова Н.Г., Шамшин И.В., Мищерина М.А. Русский язык (базовый уровень).</w:t>
            </w:r>
          </w:p>
          <w:p w:rsidR="00494B79" w:rsidRDefault="009D0C25">
            <w:pPr>
              <w:pStyle w:val="20"/>
              <w:framePr w:w="9586" w:wrap="notBeside" w:vAnchor="text" w:hAnchor="text" w:xAlign="center" w:y="1"/>
              <w:shd w:val="clear" w:color="auto" w:fill="auto"/>
              <w:spacing w:line="274" w:lineRule="exact"/>
              <w:ind w:firstLine="200"/>
              <w:jc w:val="left"/>
            </w:pPr>
            <w:r>
              <w:rPr>
                <w:rStyle w:val="211pt0"/>
              </w:rPr>
              <w:t>М.: «Русское слово»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11 классы, 2018</w:t>
            </w:r>
          </w:p>
        </w:tc>
      </w:tr>
      <w:tr w:rsidR="00494B79">
        <w:trPr>
          <w:trHeight w:hRule="exact" w:val="2501"/>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Родной язык (русский)</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Примерная рабочая программа по учебному предмету «Русский родной язык» для образовательных организаций, реализующих программы</w:t>
            </w:r>
          </w:p>
        </w:tc>
        <w:tc>
          <w:tcPr>
            <w:tcW w:w="2424"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Методические рекомендации по преподаванию русского родного языка, 2019</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410"/>
        <w:gridCol w:w="1819"/>
      </w:tblGrid>
      <w:tr w:rsidR="00494B79">
        <w:trPr>
          <w:trHeight w:hRule="exact" w:val="768"/>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основного общего образования, 2019</w:t>
            </w:r>
          </w:p>
        </w:tc>
        <w:tc>
          <w:tcPr>
            <w:tcW w:w="241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81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3518"/>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Литература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240" w:line="220" w:lineRule="exact"/>
              <w:ind w:firstLine="0"/>
              <w:jc w:val="left"/>
            </w:pPr>
            <w:r>
              <w:rPr>
                <w:rStyle w:val="211pt0"/>
              </w:rPr>
              <w:t>А.Н. Романова</w:t>
            </w:r>
          </w:p>
          <w:p w:rsidR="00494B79" w:rsidRDefault="009D0C25">
            <w:pPr>
              <w:pStyle w:val="20"/>
              <w:framePr w:w="9586" w:wrap="notBeside" w:vAnchor="text" w:hAnchor="text" w:xAlign="center" w:y="1"/>
              <w:shd w:val="clear" w:color="auto" w:fill="auto"/>
              <w:spacing w:before="240" w:line="274" w:lineRule="exact"/>
              <w:ind w:firstLine="0"/>
              <w:jc w:val="left"/>
            </w:pPr>
            <w:r>
              <w:rPr>
                <w:rStyle w:val="211pt0"/>
              </w:rPr>
              <w:t>Примерные рабочие программы. Предметная линия учебников под редакцией Ю.В. Лебедева, В.П. Журавлева 10-11 классы Базовый уровень М: «Просвещение», 2019</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Лебедев Ю.В., Романова А.Н. Русский язык Литература. Поурочные разработки,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2014</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Лебедев Ю.В. Литература.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класс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 », 2019</w:t>
            </w:r>
          </w:p>
        </w:tc>
      </w:tr>
      <w:tr w:rsidR="00494B79">
        <w:trPr>
          <w:trHeight w:hRule="exact" w:val="2779"/>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Иностранный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язык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(Немецкий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язык)</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 Лытаева, О. Радченко,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Немецкий язык. Рабочие программы. Предметная линия «Вундеркинды Плюс»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(базовый курс),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 xml:space="preserve">Немецкий язык О. Радченко Книга для учителя к учебнику </w:t>
            </w:r>
            <w:r w:rsidRPr="00D437F9">
              <w:rPr>
                <w:rStyle w:val="211pt0"/>
                <w:lang w:eastAsia="en-US" w:bidi="en-US"/>
              </w:rPr>
              <w:t xml:space="preserve">10 </w:t>
            </w:r>
            <w:r>
              <w:rPr>
                <w:rStyle w:val="211pt0"/>
              </w:rPr>
              <w:t>класса общеобразовательны х учреждений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«Просвещение»,2020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 Радченко,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Лытаева, О. Гудброд Немецкий язык 10 класс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»,2020</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410"/>
        <w:gridCol w:w="1819"/>
      </w:tblGrid>
      <w:tr w:rsidR="00494B79">
        <w:trPr>
          <w:trHeight w:hRule="exact" w:val="293"/>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2020</w:t>
            </w:r>
          </w:p>
        </w:tc>
        <w:tc>
          <w:tcPr>
            <w:tcW w:w="241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819"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2770"/>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Всеобщая</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история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 Несмелова Е.Г. Середнякова Рабочая программа поурочные рекомендации Всеобщая история Новейшая история 10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 Несмелова Е.Г. Середнякова Рабочая программа поурочные рекомендации Всеобщая история Новейшая история 10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1819"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Несмелова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А.О. Сороко-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Цюпа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Всеобщая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история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класс, 2020</w:t>
            </w:r>
          </w:p>
        </w:tc>
      </w:tr>
      <w:tr w:rsidR="00494B79">
        <w:trPr>
          <w:trHeight w:hRule="exact" w:val="3322"/>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История</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России</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Данилов, О.Н. Журавлева Рабочая программа и тематическое планирование курса «История России» 6</w:t>
            </w:r>
            <w:r>
              <w:rPr>
                <w:rStyle w:val="211pt0"/>
              </w:rPr>
              <w:softHyphen/>
              <w:t>10 классы: учебное пособие для общеобразовательны х организаций М: «Просвещение», 2020</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Данилов, О.Н. Журавлева Рабочая программа и тематическое планирование курса «История России» 6</w:t>
            </w:r>
            <w:r>
              <w:rPr>
                <w:rStyle w:val="211pt0"/>
              </w:rPr>
              <w:softHyphen/>
              <w:t>10 классы: учебное пособие для общеобразовательны х организаций М: «Просвещение», 2020</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Арсентьев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Данилов История 10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 », 2020</w:t>
            </w:r>
          </w:p>
        </w:tc>
      </w:tr>
      <w:tr w:rsidR="00494B79">
        <w:trPr>
          <w:trHeight w:hRule="exact" w:val="2218"/>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Обществознан</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ие</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Л.Н. Боголюбов, А.Ю. Лазебникова Рабочая программа. Поурочные разработки.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Л.Н. Боголюбов, А.Ю. Лазебникова Рабочая программа. Поурочные разработки.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М.:Просвещение,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2020</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Боголюбов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Обществознан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класс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2020</w:t>
            </w:r>
          </w:p>
        </w:tc>
      </w:tr>
      <w:tr w:rsidR="00494B79">
        <w:trPr>
          <w:trHeight w:hRule="exact" w:val="2491"/>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География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Сборник примерных рабочих программ В.П. Максаковского 10-11 классы М: «Просвещение», 20119</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Максаковский В. П., Д.В. Заяц География Методические рекомендации 10-11 классы М: « Просвещение», 2020</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Максаковский, В. П.</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Экономическая и социальная география мира.</w:t>
            </w:r>
          </w:p>
          <w:p w:rsidR="00494B79" w:rsidRDefault="009D0C25">
            <w:pPr>
              <w:pStyle w:val="20"/>
              <w:framePr w:w="9586" w:wrap="notBeside" w:vAnchor="text" w:hAnchor="text" w:xAlign="center" w:y="1"/>
              <w:shd w:val="clear" w:color="auto" w:fill="auto"/>
              <w:spacing w:line="274" w:lineRule="exact"/>
              <w:ind w:firstLine="200"/>
              <w:jc w:val="left"/>
            </w:pPr>
            <w:r>
              <w:rPr>
                <w:rStyle w:val="211pt0"/>
              </w:rPr>
              <w:t>10 класс М.: «Дрофа», 2018</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410"/>
        <w:gridCol w:w="1819"/>
      </w:tblGrid>
      <w:tr w:rsidR="00494B79">
        <w:trPr>
          <w:trHeight w:hRule="exact" w:val="3874"/>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lastRenderedPageBreak/>
              <w:t>Алгебра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А.Г. Мордкович «Рабочая программа к линии УМК А.Г. Мордковича, П.В. Семенова, Л.А. Александровой Алгебра и начала математического анализа (базовый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Издательский центр «:Вентана-Граф»</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А.Г. Мордкович, П.В. Семенов Математика: алгебра и начала математического анализа, геометрия. Алгебра и начала математического анализа.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10- 11 класс (базовый): методическое пособие для учителя М: « Мнемозина»</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Математика: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математическо го анализа, геометрия. 10-11 класс в 2ч. ч.1, ч.2:</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Мордкович, П.В. Семенов. М.; Мнемозина</w:t>
            </w:r>
          </w:p>
        </w:tc>
      </w:tr>
      <w:tr w:rsidR="00494B79">
        <w:trPr>
          <w:trHeight w:hRule="exact" w:val="3883"/>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Геометрия</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Л.С. Атанасян Геометрия. Сборник рабочих программ. 10-11 классы. Базовый и углубленный уровни.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Просвещение», 2016</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С.М. Саакян, В.Ф.</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Бутузов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Геометрии.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Поурочные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разработки.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М: « Просвещение», 2016</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Математика: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математическо го анализа, геометрия. Геометрия 10</w:t>
            </w:r>
            <w:r>
              <w:rPr>
                <w:rStyle w:val="211pt0"/>
              </w:rPr>
              <w:softHyphen/>
              <w:t>11 класс А.Г.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Мордкович, П.В. Семенов.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 », 2017</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410"/>
        <w:gridCol w:w="1819"/>
      </w:tblGrid>
      <w:tr w:rsidR="00494B79">
        <w:trPr>
          <w:trHeight w:hRule="exact" w:val="2774"/>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lastRenderedPageBreak/>
              <w:t>Информатика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Информатика. 10-11 классы. Базовый уровень. Примерная рабочая программа. Методическое пособие М: БИНОМ. Лаборатория знаний, 2019</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Информатика. 10-11 классы. Базовый уровень. Примерная рабочая программа. Методическое пособие М: БИНОМ. Лаборатория знаний, 2019</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Е.К. Хеннер Информатика 10 класс М: Бином, Лаборатория знаний, 2017</w:t>
            </w:r>
          </w:p>
        </w:tc>
      </w:tr>
      <w:tr w:rsidR="00494B79">
        <w:trPr>
          <w:trHeight w:hRule="exact" w:val="3048"/>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Физика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Физика. Рабочие программы. Предметная линия учебников серии «Классический курс» к УМК Г.Я. Мякишева и др. 10</w:t>
            </w:r>
            <w:r>
              <w:rPr>
                <w:rStyle w:val="211pt0"/>
              </w:rPr>
              <w:softHyphen/>
              <w:t>11 классы. Базовый и углубленный уровни М: «Просвещение», 2018</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Ю.А. Сауров Книга для учителя Физика в 10 -м класс Поурочно</w:t>
            </w:r>
            <w:r>
              <w:rPr>
                <w:rStyle w:val="211pt0"/>
              </w:rPr>
              <w:softHyphen/>
              <w:t>тематическое планирование 10-11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Физика. 10 класс: учебник Г.Я. Мякишев, Б.Б. Буховцев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 », 2018</w:t>
            </w:r>
          </w:p>
        </w:tc>
      </w:tr>
      <w:tr w:rsidR="00494B79">
        <w:trPr>
          <w:trHeight w:hRule="exact" w:val="2218"/>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Химия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 Габриелян Программа среднего общего образования по химии 10-11 классы М: Просвещение, 2019</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 Габриелян,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С.А. Сладков Химия. 10 класс Методическое пособие. Базовый уровень 10 класс М.: Просвещение, 2019</w:t>
            </w:r>
          </w:p>
        </w:tc>
        <w:tc>
          <w:tcPr>
            <w:tcW w:w="1819"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Габриелян Химия 10 класс Базовый уровень М.: «Дрофа»</w:t>
            </w:r>
          </w:p>
        </w:tc>
      </w:tr>
      <w:tr w:rsidR="00494B79">
        <w:trPr>
          <w:trHeight w:hRule="exact" w:val="3331"/>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Биология</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Биология. 10-11 класс: Программы: учебно</w:t>
            </w:r>
            <w:r>
              <w:rPr>
                <w:rStyle w:val="211pt0"/>
              </w:rPr>
              <w:softHyphen/>
              <w:t>методическое пособие / И. Б. Агафонова, Н. В. Бабичев, В. И. Сивоглазов М.:Дрофа (Российский учебник), 2019</w:t>
            </w:r>
          </w:p>
        </w:tc>
        <w:tc>
          <w:tcPr>
            <w:tcW w:w="241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Методическое пособие к учебнику В. И. Сивоглазова, И. Б. Агафоновой, Е. Т. Захаровой «Биология. Общая биология. 10 класс. базовый уровень» / В. Н. Мишакова, И. Б. Агафонова, В. И. Сивоглазов. - М.: Дрофа, 2017</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Сивоглазова,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И.Б.</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Агафонова Биология Общая биология 10-11 класс М: «Дрофа», 2016</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462"/>
        <w:gridCol w:w="1766"/>
      </w:tblGrid>
      <w:tr w:rsidR="00494B79">
        <w:trPr>
          <w:trHeight w:hRule="exact" w:val="2222"/>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lastRenderedPageBreak/>
              <w:t>Физическая</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культура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Лях В,И., А.А. Зданевич Программы общеобразовательны х учреждений 10-11 классы.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2019</w:t>
            </w:r>
          </w:p>
        </w:tc>
        <w:tc>
          <w:tcPr>
            <w:tcW w:w="24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 Лях,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Зданевич Физическая культура 10-11 классы Методическое пособие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2017</w:t>
            </w:r>
          </w:p>
        </w:tc>
        <w:tc>
          <w:tcPr>
            <w:tcW w:w="1766"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 Лях,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Зданевич Физическая культура 10-11 классы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 », 2017</w:t>
            </w:r>
          </w:p>
        </w:tc>
      </w:tr>
      <w:tr w:rsidR="00494B79">
        <w:trPr>
          <w:trHeight w:hRule="exact" w:val="3874"/>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ОБЖ</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С.В.Ким, В.А.Горский Основы безопасности жизнедеятельности. Базовый уровень: рабочая программа. 10-11 классы: учебно</w:t>
            </w:r>
            <w:r>
              <w:rPr>
                <w:rStyle w:val="211pt0"/>
              </w:rPr>
              <w:softHyphen/>
              <w:t>методическое пособие. М: Вентана-Граф, (Российский учебник), 2019</w:t>
            </w:r>
          </w:p>
        </w:tc>
        <w:tc>
          <w:tcPr>
            <w:tcW w:w="246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 Ким, В.А. Горский Основы безопасности жизнедеятельности. Базовый уровень: рабочая программа. 10-11 классы: учебно</w:t>
            </w:r>
            <w:r>
              <w:rPr>
                <w:rStyle w:val="211pt0"/>
              </w:rPr>
              <w:softHyphen/>
              <w:t>методическое пособие. М: Вентана-Граф, (Российский учебник), 2019</w:t>
            </w:r>
          </w:p>
        </w:tc>
        <w:tc>
          <w:tcPr>
            <w:tcW w:w="176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 Ким, 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Горский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«Основы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безопасности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жизнедеятельн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ости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М: «Вентана- Граф», 2019</w:t>
            </w:r>
          </w:p>
        </w:tc>
      </w:tr>
      <w:tr w:rsidR="00494B79">
        <w:trPr>
          <w:trHeight w:hRule="exact" w:val="485"/>
          <w:jc w:val="center"/>
        </w:trPr>
        <w:tc>
          <w:tcPr>
            <w:tcW w:w="9585" w:type="dxa"/>
            <w:gridSpan w:val="5"/>
            <w:tcBorders>
              <w:top w:val="single" w:sz="4" w:space="0" w:color="auto"/>
              <w:left w:val="single" w:sz="4" w:space="0" w:color="auto"/>
              <w:right w:val="single" w:sz="4" w:space="0" w:color="auto"/>
            </w:tcBorders>
            <w:shd w:val="clear" w:color="auto" w:fill="FFFFFF"/>
            <w:vAlign w:val="center"/>
          </w:tcPr>
          <w:p w:rsidR="00494B79" w:rsidRDefault="009D0C25">
            <w:pPr>
              <w:pStyle w:val="20"/>
              <w:framePr w:w="9586" w:wrap="notBeside" w:vAnchor="text" w:hAnchor="text" w:xAlign="center" w:y="1"/>
              <w:shd w:val="clear" w:color="auto" w:fill="auto"/>
              <w:spacing w:line="220" w:lineRule="exact"/>
              <w:ind w:left="140" w:firstLine="0"/>
              <w:jc w:val="left"/>
            </w:pPr>
            <w:r>
              <w:rPr>
                <w:rStyle w:val="211pt0"/>
              </w:rPr>
              <w:t>11 класс</w:t>
            </w:r>
          </w:p>
        </w:tc>
      </w:tr>
      <w:tr w:rsidR="00494B79">
        <w:trPr>
          <w:trHeight w:hRule="exact" w:val="4426"/>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Русский язык</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Н.Г. Гольцова Программа курса «Русский язык»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«Русское слово», 2019</w:t>
            </w:r>
          </w:p>
        </w:tc>
        <w:tc>
          <w:tcPr>
            <w:tcW w:w="246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Методическое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пособие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Тематическое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планирование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Поурочные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разработки 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учебнику</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Н.Г. Гольцовой,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И.В. Шамшина, М.А.Мищериной «Русский язык» для 10—11 классов общеобразовательны х организаций.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«Русское слово» , 2017</w:t>
            </w:r>
          </w:p>
        </w:tc>
        <w:tc>
          <w:tcPr>
            <w:tcW w:w="1766"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left="160" w:firstLine="0"/>
              <w:jc w:val="left"/>
            </w:pPr>
            <w:r>
              <w:rPr>
                <w:rStyle w:val="211pt0"/>
              </w:rPr>
              <w:t>Гольцова Н.Г., Шамшин И.В.,</w:t>
            </w:r>
          </w:p>
          <w:p w:rsidR="00494B79" w:rsidRDefault="009D0C25">
            <w:pPr>
              <w:pStyle w:val="20"/>
              <w:framePr w:w="9586" w:wrap="notBeside" w:vAnchor="text" w:hAnchor="text" w:xAlign="center" w:y="1"/>
              <w:shd w:val="clear" w:color="auto" w:fill="auto"/>
              <w:spacing w:line="274" w:lineRule="exact"/>
              <w:ind w:left="160" w:firstLine="0"/>
              <w:jc w:val="left"/>
            </w:pPr>
            <w:r>
              <w:rPr>
                <w:rStyle w:val="211pt0"/>
              </w:rPr>
              <w:t>Мищерина М.А. Русский язык (базовый уровень).</w:t>
            </w:r>
          </w:p>
          <w:p w:rsidR="00494B79" w:rsidRDefault="009D0C25">
            <w:pPr>
              <w:pStyle w:val="20"/>
              <w:framePr w:w="9586" w:wrap="notBeside" w:vAnchor="text" w:hAnchor="text" w:xAlign="center" w:y="1"/>
              <w:shd w:val="clear" w:color="auto" w:fill="auto"/>
              <w:spacing w:line="274" w:lineRule="exact"/>
              <w:ind w:left="160" w:firstLine="0"/>
              <w:jc w:val="left"/>
            </w:pPr>
            <w:r>
              <w:rPr>
                <w:rStyle w:val="211pt0"/>
              </w:rPr>
              <w:t>М.: «Русское слово»</w:t>
            </w:r>
          </w:p>
          <w:p w:rsidR="00494B79" w:rsidRDefault="009D0C25">
            <w:pPr>
              <w:pStyle w:val="20"/>
              <w:framePr w:w="9586" w:wrap="notBeside" w:vAnchor="text" w:hAnchor="text" w:xAlign="center" w:y="1"/>
              <w:shd w:val="clear" w:color="auto" w:fill="auto"/>
              <w:spacing w:line="274" w:lineRule="exact"/>
              <w:ind w:left="160" w:firstLine="0"/>
              <w:jc w:val="left"/>
            </w:pPr>
            <w:r>
              <w:rPr>
                <w:rStyle w:val="211pt0"/>
              </w:rPr>
              <w:t>10, 11 классы, 2018</w:t>
            </w:r>
          </w:p>
        </w:tc>
      </w:tr>
      <w:tr w:rsidR="00494B79">
        <w:trPr>
          <w:trHeight w:hRule="exact" w:val="3259"/>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Родной язык (русский)</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2018</w:t>
            </w:r>
          </w:p>
        </w:tc>
        <w:tc>
          <w:tcPr>
            <w:tcW w:w="2462"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Методические рекомендации по преподаванию русского родного языка, 2019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501"/>
        <w:gridCol w:w="1728"/>
      </w:tblGrid>
      <w:tr w:rsidR="00494B79">
        <w:trPr>
          <w:trHeight w:hRule="exact" w:val="3326"/>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lastRenderedPageBreak/>
              <w:t>Литература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А.Н. Романова Примерные рабочие программы. Предметная линия учебников под редакцией Ю.В. Лебедева, В.П. Журавлева 10-11 классы Базовый уровень М: «Просвещение», 2019</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О.А. Еремина Литература.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11 класс. Поурочные разработки М: «Просвещение», 2014</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«Литература» Учебник в 2</w:t>
            </w:r>
            <w:r>
              <w:rPr>
                <w:rStyle w:val="211pt0"/>
              </w:rPr>
              <w:softHyphen/>
              <w:t>х частях под редакцией В.П.</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Журавлева 11 класс М: « Просвещение », 2019</w:t>
            </w:r>
          </w:p>
        </w:tc>
      </w:tr>
      <w:tr w:rsidR="00494B79">
        <w:trPr>
          <w:trHeight w:hRule="exact" w:val="3043"/>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Иностранный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язык</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(Немецкий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язык)</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 Лытаева, О. Радченко,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Немецкий язык. Рабочие программы. Предметная линия «Вундеркинды Плюс»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(базовый курс),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Немецкий язык О. Радченко Книга для учителя к учебнику 10 класса общеобразовательны х учреждений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«Просвещение»,2020</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 Радченко, М. Лытаева, О. Гудброд Немецкий язык 11 класс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 е», 2021</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501"/>
        <w:gridCol w:w="1728"/>
      </w:tblGrid>
      <w:tr w:rsidR="00494B79">
        <w:trPr>
          <w:trHeight w:hRule="exact" w:val="1670"/>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древнейших времен до начала 20 века 11класс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Дрофа, 2017</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древнейших времен до начала 20 века 11класс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Дрофа, 2019</w:t>
            </w:r>
          </w:p>
        </w:tc>
        <w:tc>
          <w:tcPr>
            <w:tcW w:w="172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начала 20 века 11 класс Базовый уровень, М:Дрофа,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2019</w:t>
            </w:r>
          </w:p>
        </w:tc>
      </w:tr>
      <w:tr w:rsidR="00494B79">
        <w:trPr>
          <w:trHeight w:hRule="exact" w:val="4426"/>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Обществознан</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ие</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Примерные рабочие программы. Предметная линия учебников под редакцией Л.Н. Боголюбова Л.Н. 10</w:t>
            </w:r>
            <w:r>
              <w:rPr>
                <w:rStyle w:val="211pt0"/>
              </w:rPr>
              <w:softHyphen/>
              <w:t>11 классы: учебное пособие для общеобразовательны х организаций: базовый уровень/ А.Ю. Лазебникова, Н.И. Городецкая, Е.Л. Рутковская.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Примерные рабочие программы. Предметная линия учебников под редакцией Л.Н. Боголюбова 10-11 классы: учебное пособие для общеобразовательны х организаций: базовый уровень А.Ю. Лазебникова, Н.И. Городецкая, Е.Л. Рутковская.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2020</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Л.Н.</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Боголюбов Обществознан ие 11 класс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 е», 2020</w:t>
            </w:r>
          </w:p>
        </w:tc>
      </w:tr>
      <w:tr w:rsidR="00494B79">
        <w:trPr>
          <w:trHeight w:hRule="exact" w:val="2496"/>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География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География Сборник рабочих программ к предметной линии В.П. Максаковского 10-11 класс Базовый уровень М: «Просвещение», 2019</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Максаковский В. П., Д.В. Заяц География Методические рекомендации 10-11 классы М: « Просвещение», 2020</w:t>
            </w:r>
          </w:p>
        </w:tc>
        <w:tc>
          <w:tcPr>
            <w:tcW w:w="172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Максаковский , В. П.</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Экономическа я и социальная география мира.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11 класс М.: «Дрофа»</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501"/>
        <w:gridCol w:w="1728"/>
      </w:tblGrid>
      <w:tr w:rsidR="00494B79">
        <w:trPr>
          <w:trHeight w:hRule="exact" w:val="293"/>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2018</w:t>
            </w:r>
          </w:p>
        </w:tc>
        <w:tc>
          <w:tcPr>
            <w:tcW w:w="250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ПРЕСС, 2019</w:t>
            </w:r>
          </w:p>
        </w:tc>
      </w:tr>
      <w:tr w:rsidR="00494B79">
        <w:trPr>
          <w:trHeight w:hRule="exact" w:val="6634"/>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Алгебра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А.Г. Мордкович «Рабочая программа к линии УМК А.Г. Мордковича, П.В. Семенова, Л.А. Александровой Алгебра и начала математического анализа (базовый уровень)</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Издательский центр «Вентана-Граф»,</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2018</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 Глизбург Алгебра и начала математического анализа 11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Контрольные работы (базовый)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под редакцией А.Г.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Мордковича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Мнемозина»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Л.А. Александрова Математика: алгебра и начала математического анализа, геометрия.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11 класс.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математического</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анализа.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Самостоятельные работы для учащихся (базовый)</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Мнемозина», 2016</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А.Г.</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Мордкович Математика: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 ого анализа, геометрия.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 ого анализа 11 класс учебник в двух частях (базовый и углубленный уровни)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Мнемозина», 2018</w:t>
            </w:r>
          </w:p>
        </w:tc>
      </w:tr>
      <w:tr w:rsidR="00494B79">
        <w:trPr>
          <w:trHeight w:hRule="exact" w:val="3053"/>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Геометрия</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Т.А. Бурмистрова Геометрия. Сборник рабочих программ. 10-11 классы. Базовый и углубленный уровни.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Просвещение», 2019</w:t>
            </w:r>
          </w:p>
        </w:tc>
        <w:tc>
          <w:tcPr>
            <w:tcW w:w="250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С.М. Саакян, В.Ф.</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Бутузов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Геометрии.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Поурочные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разработки.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 Просвещение»,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2017</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Математика: Алгебра и начала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математическ ого анализа, геометрия. Геометрия 10</w:t>
            </w:r>
            <w:r>
              <w:rPr>
                <w:rStyle w:val="211pt0"/>
              </w:rPr>
              <w:softHyphen/>
              <w:t>11 класс А.Г. Мордкович, П.В. Семенов. М.:</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501"/>
        <w:gridCol w:w="1728"/>
      </w:tblGrid>
      <w:tr w:rsidR="00494B79">
        <w:trPr>
          <w:trHeight w:hRule="exact" w:val="566"/>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Просвещение,</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2017</w:t>
            </w:r>
          </w:p>
        </w:tc>
      </w:tr>
      <w:tr w:rsidR="00494B79">
        <w:trPr>
          <w:trHeight w:hRule="exact" w:val="2770"/>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Информатика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Информатика. 10-11 классы. Базовый уровень. Примерная рабочая программа. Методическое пособие М: БИНОМ. Лаборатория знаний, 2019</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Информатика. 10-11 классы. Базовый уровень. Примерная рабочая программа. Методическое пособие М: БИНОМ. Лаборатория знаний, 2019</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И.Г. Семакин, Е.К. Хеннер Информатика 11 класс М: Бином, Лаборатория знаний, 2016</w:t>
            </w:r>
          </w:p>
        </w:tc>
      </w:tr>
      <w:tr w:rsidR="00494B79">
        <w:trPr>
          <w:trHeight w:hRule="exact" w:val="3874"/>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Физика</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А.В. Шаталина Физика. Рабочие программы. Предметная линия учебников серии «Классический курс».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10-11 классы. Базовый и углубленный уровни М.: «Просвещение» к УМК Г.Я. Мякишева и др., 2018</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Ю.А. Сауров Книга для учителя Физика Поурочно</w:t>
            </w:r>
            <w:r>
              <w:rPr>
                <w:rStyle w:val="211pt0"/>
              </w:rPr>
              <w:softHyphen/>
              <w:t>тематическое планирование 10-11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2017</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Физика 11 класс учебник Г.Я.</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Мякишев, Б.Б.</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Буховцев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 е», 2016</w:t>
            </w:r>
          </w:p>
        </w:tc>
      </w:tr>
      <w:tr w:rsidR="00494B79">
        <w:trPr>
          <w:trHeight w:hRule="exact" w:val="2770"/>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Астрономия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Е.К. Страут Рабочая программа к УМК Б.А. Воронцова- Вельяминова,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Е.К. Страут Астрономия 11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ООО Дрофа, 2018</w:t>
            </w:r>
          </w:p>
        </w:tc>
        <w:tc>
          <w:tcPr>
            <w:tcW w:w="2501"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М.А. Кунаш Астрономия. 11 класс. Методическое пособие к учебнику Б.А. Воронцова- Вельяминова,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Е.К. Страут «Астрономия. Базовый уровень. 11 класс», 2018</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Б.А.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Воронцова- Вельяминова, Е.К. Страут Астрономия 11 класс ООО Дрофа, 2018</w:t>
            </w:r>
          </w:p>
        </w:tc>
      </w:tr>
      <w:tr w:rsidR="00494B79">
        <w:trPr>
          <w:trHeight w:hRule="exact" w:val="571"/>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Химия</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 Габриелян Программа среднего</w:t>
            </w:r>
          </w:p>
        </w:tc>
        <w:tc>
          <w:tcPr>
            <w:tcW w:w="2501"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О.С. Габриелян, С.А. Сладков</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О.С.</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Габриелян</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1800"/>
        <w:gridCol w:w="1147"/>
        <w:gridCol w:w="2410"/>
        <w:gridCol w:w="2501"/>
        <w:gridCol w:w="1728"/>
      </w:tblGrid>
      <w:tr w:rsidR="00494B79">
        <w:trPr>
          <w:trHeight w:hRule="exact" w:val="1670"/>
          <w:jc w:val="center"/>
        </w:trPr>
        <w:tc>
          <w:tcPr>
            <w:tcW w:w="1800"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общего образования по химии 10-11 классы М: Просвещение, 2019</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Химия. 10 класс Методическое пособие. Базовый уровень 10 класс М.: Просвещение, 2019</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Химия 10 класс Базовый уровень М.: «Дрофа»</w:t>
            </w:r>
          </w:p>
        </w:tc>
      </w:tr>
      <w:tr w:rsidR="00494B79">
        <w:trPr>
          <w:trHeight w:hRule="exact" w:val="3048"/>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Биология</w:t>
            </w:r>
          </w:p>
        </w:tc>
        <w:tc>
          <w:tcPr>
            <w:tcW w:w="1147"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Биология. 10-11 класс: Программы: учебно</w:t>
            </w:r>
            <w:r>
              <w:rPr>
                <w:rStyle w:val="211pt0"/>
              </w:rPr>
              <w:softHyphen/>
              <w:t>методическое пособие / И. Б. Агафонова,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Н. В. Бабичев,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В.И. Сивоглазов М.: Дрофа, 2019 (Российский учебник)</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В.Н. Мишакова,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И.Б. Сивоглазов,</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Е.Т. Агафонова Общая биология. Базовый уровень 11 класс</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«Дрофа», 2019</w:t>
            </w:r>
          </w:p>
        </w:tc>
        <w:tc>
          <w:tcPr>
            <w:tcW w:w="1728"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Сивоглазова,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И.Б.</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Агафонова Биология Общая биология 10-11 класс М: «Дрофа», 2018</w:t>
            </w:r>
          </w:p>
        </w:tc>
      </w:tr>
      <w:tr w:rsidR="00494B79">
        <w:trPr>
          <w:trHeight w:hRule="exact" w:val="2491"/>
          <w:jc w:val="center"/>
        </w:trPr>
        <w:tc>
          <w:tcPr>
            <w:tcW w:w="180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after="120" w:line="220" w:lineRule="exact"/>
              <w:ind w:firstLine="0"/>
              <w:jc w:val="left"/>
            </w:pPr>
            <w:r>
              <w:rPr>
                <w:rStyle w:val="211pt0"/>
              </w:rPr>
              <w:t>Физическая</w:t>
            </w:r>
          </w:p>
          <w:p w:rsidR="00494B79" w:rsidRDefault="009D0C25">
            <w:pPr>
              <w:pStyle w:val="20"/>
              <w:framePr w:w="9586" w:wrap="notBeside" w:vAnchor="text" w:hAnchor="text" w:xAlign="center" w:y="1"/>
              <w:shd w:val="clear" w:color="auto" w:fill="auto"/>
              <w:spacing w:before="120" w:line="220" w:lineRule="exact"/>
              <w:ind w:firstLine="0"/>
              <w:jc w:val="left"/>
            </w:pPr>
            <w:r>
              <w:rPr>
                <w:rStyle w:val="211pt0"/>
              </w:rPr>
              <w:t>культура</w:t>
            </w:r>
          </w:p>
        </w:tc>
        <w:tc>
          <w:tcPr>
            <w:tcW w:w="1147"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Лях В,И., Зданевич А.А.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Программы общеобразовательны х учреждений 10-11 классы.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2019</w:t>
            </w:r>
          </w:p>
        </w:tc>
        <w:tc>
          <w:tcPr>
            <w:tcW w:w="2501"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 Лях,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А.А. Зданевич Физическая культура 10-11 классы Методическое пособие</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«Просвещение», 2017</w:t>
            </w:r>
          </w:p>
        </w:tc>
        <w:tc>
          <w:tcPr>
            <w:tcW w:w="1728"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В.И. Лях,</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А.А.</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Зданевич Физическая культура 10-11 классы М:</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«Просвещени е», 2017</w:t>
            </w:r>
          </w:p>
        </w:tc>
      </w:tr>
      <w:tr w:rsidR="00494B79">
        <w:trPr>
          <w:trHeight w:hRule="exact" w:val="3610"/>
          <w:jc w:val="center"/>
        </w:trPr>
        <w:tc>
          <w:tcPr>
            <w:tcW w:w="1800"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ОБЖ</w:t>
            </w:r>
          </w:p>
        </w:tc>
        <w:tc>
          <w:tcPr>
            <w:tcW w:w="1147"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Базовый</w:t>
            </w:r>
          </w:p>
        </w:tc>
        <w:tc>
          <w:tcPr>
            <w:tcW w:w="2410"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 Ким, В.А. Горский Основы безопасности жизнедеятельности. Базовый уровень: рабочая программа. 10-11 классы: учебно</w:t>
            </w:r>
            <w:r>
              <w:rPr>
                <w:rStyle w:val="211pt0"/>
              </w:rPr>
              <w:softHyphen/>
              <w:t>методическое пособие. М: Вентана-Граф (Российский учебник), 2019</w:t>
            </w:r>
          </w:p>
        </w:tc>
        <w:tc>
          <w:tcPr>
            <w:tcW w:w="2501" w:type="dxa"/>
            <w:tcBorders>
              <w:top w:val="single" w:sz="4" w:space="0" w:color="auto"/>
              <w:left w:val="single" w:sz="4" w:space="0" w:color="auto"/>
              <w:bottom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 Ким, В.А. Горский Основы безопасности жизнедеятельности. Базовый уровень: рабочая программа. 10-11 классы: учебно</w:t>
            </w:r>
            <w:r>
              <w:rPr>
                <w:rStyle w:val="211pt0"/>
              </w:rPr>
              <w:softHyphen/>
              <w:t>методическое пособие. М: Вентана- Граф</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(Российский учебник), 2019</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С.В. Ким, В.А. Горский «Основы безопасности жизнедеятель ности 10-11 классы»,</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М: «Вентана- Граф», 2019</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EB24A7" w:rsidRDefault="009D0C25">
      <w:pPr>
        <w:pStyle w:val="321"/>
        <w:keepNext/>
        <w:keepLines/>
        <w:numPr>
          <w:ilvl w:val="0"/>
          <w:numId w:val="166"/>
        </w:numPr>
        <w:shd w:val="clear" w:color="auto" w:fill="auto"/>
        <w:tabs>
          <w:tab w:val="left" w:pos="825"/>
        </w:tabs>
        <w:spacing w:before="417" w:after="128" w:line="283" w:lineRule="exact"/>
        <w:rPr>
          <w:b/>
        </w:rPr>
      </w:pPr>
      <w:bookmarkStart w:id="99" w:name="bookmark148"/>
      <w:r w:rsidRPr="00EB24A7">
        <w:rPr>
          <w:b/>
        </w:rPr>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99"/>
    </w:p>
    <w:p w:rsidR="00494B79" w:rsidRDefault="00EB24A7">
      <w:pPr>
        <w:pStyle w:val="140"/>
        <w:shd w:val="clear" w:color="auto" w:fill="auto"/>
        <w:spacing w:before="0" w:after="163" w:line="274" w:lineRule="exact"/>
        <w:jc w:val="both"/>
      </w:pPr>
      <w:r>
        <w:t xml:space="preserve">МБОУ «Березовская СОШ имени А.Я. Давыдова » </w:t>
      </w:r>
      <w:r w:rsidR="009D0C25">
        <w:t>учтены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при разработке новой редакции программы.</w:t>
      </w:r>
    </w:p>
    <w:p w:rsidR="00494B79" w:rsidRPr="00EB24A7" w:rsidRDefault="009D0C25">
      <w:pPr>
        <w:pStyle w:val="321"/>
        <w:keepNext/>
        <w:keepLines/>
        <w:numPr>
          <w:ilvl w:val="0"/>
          <w:numId w:val="169"/>
        </w:numPr>
        <w:shd w:val="clear" w:color="auto" w:fill="auto"/>
        <w:tabs>
          <w:tab w:val="left" w:pos="647"/>
        </w:tabs>
        <w:spacing w:before="0" w:after="107" w:line="220" w:lineRule="exact"/>
        <w:rPr>
          <w:b/>
        </w:rPr>
      </w:pPr>
      <w:bookmarkStart w:id="100" w:name="bookmark149"/>
      <w:r w:rsidRPr="00EB24A7">
        <w:rPr>
          <w:b/>
        </w:rPr>
        <w:t>Механизмы достижения целевых ориентиров в системе условий</w:t>
      </w:r>
      <w:bookmarkEnd w:id="100"/>
    </w:p>
    <w:p w:rsidR="00494B79" w:rsidRDefault="009D0C25">
      <w:pPr>
        <w:pStyle w:val="140"/>
        <w:shd w:val="clear" w:color="auto" w:fill="auto"/>
        <w:spacing w:before="0" w:line="322" w:lineRule="exact"/>
        <w:jc w:val="both"/>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494B79" w:rsidRDefault="009D0C25">
      <w:pPr>
        <w:pStyle w:val="140"/>
        <w:shd w:val="clear" w:color="auto" w:fill="auto"/>
        <w:spacing w:before="0" w:line="317" w:lineRule="exact"/>
        <w:jc w:val="both"/>
      </w:pPr>
      <w: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w:t>
      </w:r>
      <w:r>
        <w:lastRenderedPageBreak/>
        <w:t>отношений, иерархию целевых ориентиров, обозначенную в ФГОС СОО и выстроенную в ООП образовательной организации.</w:t>
      </w:r>
    </w:p>
    <w:p w:rsidR="00494B79" w:rsidRDefault="009D0C25">
      <w:pPr>
        <w:pStyle w:val="140"/>
        <w:shd w:val="clear" w:color="auto" w:fill="auto"/>
        <w:spacing w:before="0" w:after="267" w:line="317" w:lineRule="exact"/>
        <w:jc w:val="both"/>
      </w:pPr>
      <w:r>
        <w:t>Одним из механизмов повышения качества образования является система государственно</w:t>
      </w:r>
      <w:r>
        <w:softHyphen/>
        <w:t>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494B79" w:rsidRDefault="009D0C25">
      <w:pPr>
        <w:pStyle w:val="321"/>
        <w:keepNext/>
        <w:keepLines/>
        <w:shd w:val="clear" w:color="auto" w:fill="auto"/>
        <w:spacing w:before="0" w:after="0" w:line="283" w:lineRule="exact"/>
      </w:pPr>
      <w:bookmarkStart w:id="101" w:name="bookmark150"/>
      <w:r>
        <w:t>Ш.5Л.Сетевой график (дорожная карта) по формированию необходимой системы условий</w:t>
      </w:r>
      <w:bookmarkEnd w:id="101"/>
    </w:p>
    <w:tbl>
      <w:tblPr>
        <w:tblOverlap w:val="never"/>
        <w:tblW w:w="0" w:type="auto"/>
        <w:jc w:val="center"/>
        <w:tblLayout w:type="fixed"/>
        <w:tblCellMar>
          <w:left w:w="10" w:type="dxa"/>
          <w:right w:w="10" w:type="dxa"/>
        </w:tblCellMar>
        <w:tblLook w:val="04A0"/>
      </w:tblPr>
      <w:tblGrid>
        <w:gridCol w:w="2333"/>
        <w:gridCol w:w="4382"/>
        <w:gridCol w:w="2870"/>
      </w:tblGrid>
      <w:tr w:rsidR="00494B79">
        <w:trPr>
          <w:trHeight w:hRule="exact" w:val="566"/>
          <w:jc w:val="center"/>
        </w:trPr>
        <w:tc>
          <w:tcPr>
            <w:tcW w:w="2333"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after="60" w:line="220" w:lineRule="exact"/>
              <w:ind w:firstLine="0"/>
              <w:jc w:val="left"/>
            </w:pPr>
            <w:r>
              <w:rPr>
                <w:rStyle w:val="211pt0"/>
              </w:rPr>
              <w:t>Направление</w:t>
            </w:r>
          </w:p>
          <w:p w:rsidR="00494B79" w:rsidRDefault="009D0C25">
            <w:pPr>
              <w:pStyle w:val="20"/>
              <w:framePr w:w="9586" w:wrap="notBeside" w:vAnchor="text" w:hAnchor="text" w:xAlign="center" w:y="1"/>
              <w:shd w:val="clear" w:color="auto" w:fill="auto"/>
              <w:spacing w:before="60" w:line="220" w:lineRule="exact"/>
              <w:ind w:firstLine="0"/>
              <w:jc w:val="left"/>
            </w:pPr>
            <w:r>
              <w:rPr>
                <w:rStyle w:val="211pt0"/>
              </w:rPr>
              <w:t>мероприятий</w:t>
            </w:r>
          </w:p>
        </w:tc>
        <w:tc>
          <w:tcPr>
            <w:tcW w:w="438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Мероприятия</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Сроки реализации</w:t>
            </w:r>
          </w:p>
        </w:tc>
      </w:tr>
      <w:tr w:rsidR="00494B79">
        <w:trPr>
          <w:trHeight w:hRule="exact" w:val="1944"/>
          <w:jc w:val="center"/>
        </w:trPr>
        <w:tc>
          <w:tcPr>
            <w:tcW w:w="2333"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I. Нормативное обеспечение введения ФГОС СОО</w:t>
            </w: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2870" w:type="dxa"/>
            <w:tcBorders>
              <w:top w:val="single" w:sz="4" w:space="0" w:color="auto"/>
              <w:left w:val="single" w:sz="4" w:space="0" w:color="auto"/>
              <w:right w:val="single" w:sz="4" w:space="0" w:color="auto"/>
            </w:tcBorders>
            <w:shd w:val="clear" w:color="auto" w:fill="FFFFFF"/>
          </w:tcPr>
          <w:p w:rsidR="00494B79" w:rsidRDefault="00C404E5" w:rsidP="00C404E5">
            <w:pPr>
              <w:pStyle w:val="20"/>
              <w:framePr w:w="9586" w:wrap="notBeside" w:vAnchor="text" w:hAnchor="text" w:xAlign="center" w:y="1"/>
              <w:shd w:val="clear" w:color="auto" w:fill="auto"/>
              <w:spacing w:line="274" w:lineRule="exact"/>
              <w:ind w:firstLine="0"/>
              <w:jc w:val="both"/>
            </w:pPr>
            <w:r>
              <w:rPr>
                <w:rStyle w:val="211pt0"/>
              </w:rPr>
              <w:t>Приказ № 17</w:t>
            </w:r>
            <w:r w:rsidR="009D0C25">
              <w:rPr>
                <w:rStyle w:val="211pt0"/>
              </w:rPr>
              <w:t xml:space="preserve"> от 04.02.2019 «О реализации ФГОС СОО в опережающем режиме»</w:t>
            </w:r>
          </w:p>
        </w:tc>
      </w:tr>
      <w:tr w:rsidR="00494B79">
        <w:trPr>
          <w:trHeight w:hRule="exact" w:val="1310"/>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Разработка и утверждение плана- графика введения ФГОС СОО</w:t>
            </w:r>
          </w:p>
        </w:tc>
        <w:tc>
          <w:tcPr>
            <w:tcW w:w="2870" w:type="dxa"/>
            <w:tcBorders>
              <w:top w:val="single" w:sz="4" w:space="0" w:color="auto"/>
              <w:left w:val="single" w:sz="4" w:space="0" w:color="auto"/>
              <w:right w:val="single" w:sz="4" w:space="0" w:color="auto"/>
            </w:tcBorders>
            <w:shd w:val="clear" w:color="auto" w:fill="FFFFFF"/>
          </w:tcPr>
          <w:p w:rsidR="00494B79" w:rsidRDefault="009D0C25" w:rsidP="00C404E5">
            <w:pPr>
              <w:pStyle w:val="20"/>
              <w:framePr w:w="9586" w:wrap="notBeside" w:vAnchor="text" w:hAnchor="text" w:xAlign="center" w:y="1"/>
              <w:shd w:val="clear" w:color="auto" w:fill="auto"/>
              <w:spacing w:line="274" w:lineRule="exact"/>
              <w:ind w:firstLine="0"/>
              <w:jc w:val="both"/>
            </w:pPr>
            <w:r>
              <w:rPr>
                <w:rStyle w:val="211pt0"/>
              </w:rPr>
              <w:t xml:space="preserve">Приказ № </w:t>
            </w:r>
            <w:r w:rsidR="00C404E5">
              <w:rPr>
                <w:rStyle w:val="211pt0"/>
              </w:rPr>
              <w:t>17</w:t>
            </w:r>
            <w:r>
              <w:rPr>
                <w:rStyle w:val="211pt0"/>
              </w:rPr>
              <w:t xml:space="preserve"> от 04.02.2019 «О реализации ФГОС СОО в опережающем режиме»</w:t>
            </w:r>
          </w:p>
        </w:tc>
      </w:tr>
      <w:tr w:rsidR="00494B79">
        <w:trPr>
          <w:trHeight w:hRule="exact" w:val="1666"/>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870"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1680"/>
          <w:jc w:val="center"/>
        </w:trPr>
        <w:tc>
          <w:tcPr>
            <w:tcW w:w="2333" w:type="dxa"/>
            <w:vMerge/>
            <w:tcBorders>
              <w:left w:val="single" w:sz="4" w:space="0" w:color="auto"/>
              <w:bottom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Разработана основная образовательная программа среднего общего образования</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Default="00494B79">
      <w:pPr>
        <w:rPr>
          <w:sz w:val="2"/>
          <w:szCs w:val="2"/>
        </w:rPr>
        <w:sectPr w:rsidR="00494B79">
          <w:pgSz w:w="11900" w:h="16840"/>
          <w:pgMar w:top="353" w:right="621" w:bottom="487" w:left="1505" w:header="0" w:footer="3" w:gutter="0"/>
          <w:cols w:space="720"/>
          <w:noEndnote/>
          <w:docGrid w:linePitch="360"/>
        </w:sectPr>
      </w:pPr>
    </w:p>
    <w:p w:rsidR="00494B79" w:rsidRDefault="0025340D">
      <w:pPr>
        <w:spacing w:line="360" w:lineRule="exact"/>
      </w:pPr>
      <w:r>
        <w:lastRenderedPageBreak/>
        <w:pict>
          <v:shape id="_x0000_s1117" type="#_x0000_t202" style="position:absolute;margin-left:.05pt;margin-top:575.35pt;width:108pt;height:71.55pt;z-index:251640832;mso-wrap-distance-left:5pt;mso-wrap-distance-right:5pt;mso-position-horizontal-relative:margin" filled="f" stroked="f">
            <v:textbox style="mso-fit-shape-to-text:t" inset="0,0,0,0">
              <w:txbxContent>
                <w:p w:rsidR="003C7554" w:rsidRDefault="003C7554">
                  <w:pPr>
                    <w:pStyle w:val="140"/>
                    <w:shd w:val="clear" w:color="auto" w:fill="auto"/>
                    <w:spacing w:before="0" w:line="274" w:lineRule="exact"/>
                  </w:pPr>
                  <w:r>
                    <w:rPr>
                      <w:rStyle w:val="14Exact"/>
                    </w:rPr>
                    <w:t>II. Финансовое обеспечение введения ФГОС среднего общего образования</w:t>
                  </w:r>
                </w:p>
              </w:txbxContent>
            </v:textbox>
            <w10:wrap anchorx="margin"/>
          </v:shape>
        </w:pict>
      </w:r>
      <w:r>
        <w:pict>
          <v:shape id="_x0000_s1118" type="#_x0000_t202" style="position:absolute;margin-left:116.15pt;margin-top:.1pt;width:210.95pt;height:207.6pt;z-index:251641856;mso-wrap-distance-left:5pt;mso-wrap-distance-right:5pt;mso-position-horizontal-relative:margin" filled="f" stroked="f">
            <v:textbox style="mso-fit-shape-to-text:t" inset="0,0,0,0">
              <w:txbxContent>
                <w:p w:rsidR="003C7554" w:rsidRDefault="003C7554">
                  <w:pPr>
                    <w:pStyle w:val="140"/>
                    <w:shd w:val="clear" w:color="auto" w:fill="auto"/>
                    <w:tabs>
                      <w:tab w:val="right" w:pos="4157"/>
                    </w:tabs>
                    <w:spacing w:before="0" w:line="274" w:lineRule="exact"/>
                    <w:jc w:val="both"/>
                  </w:pPr>
                  <w:r>
                    <w:rPr>
                      <w:rStyle w:val="14Exact"/>
                    </w:rPr>
                    <w:t>Утверждение</w:t>
                  </w:r>
                  <w:r>
                    <w:rPr>
                      <w:rStyle w:val="14Exact"/>
                    </w:rPr>
                    <w:tab/>
                    <w:t>основной</w:t>
                  </w:r>
                </w:p>
                <w:p w:rsidR="003C7554" w:rsidRDefault="003C7554">
                  <w:pPr>
                    <w:pStyle w:val="140"/>
                    <w:shd w:val="clear" w:color="auto" w:fill="auto"/>
                    <w:tabs>
                      <w:tab w:val="right" w:pos="4152"/>
                    </w:tabs>
                    <w:spacing w:before="0" w:line="274" w:lineRule="exact"/>
                    <w:jc w:val="both"/>
                  </w:pPr>
                  <w:r>
                    <w:rPr>
                      <w:rStyle w:val="14Exact"/>
                    </w:rPr>
                    <w:t>образовательной</w:t>
                  </w:r>
                  <w:r>
                    <w:rPr>
                      <w:rStyle w:val="14Exact"/>
                    </w:rPr>
                    <w:tab/>
                    <w:t>программы</w:t>
                  </w:r>
                </w:p>
                <w:p w:rsidR="003C7554" w:rsidRDefault="003C7554">
                  <w:pPr>
                    <w:pStyle w:val="140"/>
                    <w:shd w:val="clear" w:color="auto" w:fill="auto"/>
                    <w:tabs>
                      <w:tab w:val="left" w:leader="underscore" w:pos="4181"/>
                    </w:tabs>
                    <w:spacing w:before="0" w:line="274" w:lineRule="exact"/>
                    <w:jc w:val="both"/>
                  </w:pPr>
                  <w:r>
                    <w:rPr>
                      <w:rStyle w:val="14Exact0"/>
                    </w:rPr>
                    <w:t>образовательной организации</w:t>
                  </w:r>
                  <w:r>
                    <w:rPr>
                      <w:rStyle w:val="14Exact"/>
                    </w:rPr>
                    <w:tab/>
                  </w:r>
                </w:p>
                <w:p w:rsidR="003C7554" w:rsidRDefault="003C7554">
                  <w:pPr>
                    <w:pStyle w:val="140"/>
                    <w:shd w:val="clear" w:color="auto" w:fill="auto"/>
                    <w:tabs>
                      <w:tab w:val="right" w:pos="4162"/>
                    </w:tabs>
                    <w:spacing w:before="0" w:line="274" w:lineRule="exact"/>
                    <w:jc w:val="both"/>
                  </w:pPr>
                  <w:r>
                    <w:rPr>
                      <w:rStyle w:val="14Exact"/>
                    </w:rPr>
                    <w:t>Приведение должностных инструкций работников</w:t>
                  </w:r>
                  <w:r>
                    <w:rPr>
                      <w:rStyle w:val="14Exact"/>
                    </w:rPr>
                    <w:tab/>
                    <w:t>образовательной</w:t>
                  </w:r>
                </w:p>
                <w:p w:rsidR="003C7554" w:rsidRDefault="003C7554">
                  <w:pPr>
                    <w:pStyle w:val="140"/>
                    <w:shd w:val="clear" w:color="auto" w:fill="auto"/>
                    <w:spacing w:before="0" w:line="274" w:lineRule="exact"/>
                    <w:jc w:val="both"/>
                  </w:pPr>
                  <w:r>
                    <w:rPr>
                      <w:rStyle w:val="14Exact"/>
                    </w:rPr>
                    <w:t>организации в соответствие с требованиями ФГОС СОО и тарифно</w:t>
                  </w:r>
                  <w:r>
                    <w:rPr>
                      <w:rStyle w:val="14Exact"/>
                    </w:rPr>
                    <w:softHyphen/>
                    <w:t>квалификационными характеристиками и профессиональным стандартом</w:t>
                  </w:r>
                </w:p>
                <w:p w:rsidR="003C7554" w:rsidRDefault="003C7554">
                  <w:pPr>
                    <w:pStyle w:val="140"/>
                    <w:shd w:val="clear" w:color="auto" w:fill="auto"/>
                    <w:tabs>
                      <w:tab w:val="left" w:leader="underscore" w:pos="4181"/>
                    </w:tabs>
                    <w:spacing w:before="0" w:line="274" w:lineRule="exact"/>
                    <w:jc w:val="both"/>
                  </w:pPr>
                  <w:r>
                    <w:rPr>
                      <w:rStyle w:val="14Exact0"/>
                    </w:rPr>
                    <w:t>педагога</w:t>
                  </w:r>
                  <w:r>
                    <w:rPr>
                      <w:rStyle w:val="14Exact"/>
                    </w:rPr>
                    <w:tab/>
                  </w:r>
                </w:p>
                <w:p w:rsidR="003C7554" w:rsidRDefault="003C7554">
                  <w:pPr>
                    <w:pStyle w:val="140"/>
                    <w:shd w:val="clear" w:color="auto" w:fill="auto"/>
                    <w:spacing w:before="0" w:line="274" w:lineRule="exact"/>
                    <w:jc w:val="both"/>
                  </w:pPr>
                  <w:r>
                    <w:rPr>
                      <w:rStyle w:val="14Exact"/>
                    </w:rPr>
                    <w:t>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xbxContent>
            </v:textbox>
            <w10:wrap anchorx="margin"/>
          </v:shape>
        </w:pict>
      </w:r>
      <w:r>
        <w:pict>
          <v:shape id="_x0000_s1119" type="#_x0000_t202" style="position:absolute;margin-left:116.15pt;margin-top:215.6pt;width:210.95pt;height:85.1pt;z-index:251642880;mso-wrap-distance-left:5pt;mso-wrap-distance-right:5pt;mso-position-horizontal-relative:margin" filled="f" stroked="f">
            <v:textbox style="mso-fit-shape-to-text:t" inset="0,0,0,0">
              <w:txbxContent>
                <w:p w:rsidR="003C7554" w:rsidRDefault="003C7554">
                  <w:pPr>
                    <w:pStyle w:val="140"/>
                    <w:shd w:val="clear" w:color="auto" w:fill="auto"/>
                    <w:tabs>
                      <w:tab w:val="left" w:pos="1920"/>
                      <w:tab w:val="left" w:pos="2765"/>
                    </w:tabs>
                    <w:spacing w:before="0" w:line="274" w:lineRule="exact"/>
                    <w:jc w:val="both"/>
                  </w:pPr>
                  <w:r>
                    <w:rPr>
                      <w:rStyle w:val="14Exact"/>
                    </w:rPr>
                    <w:t>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w:t>
                  </w:r>
                  <w:r>
                    <w:rPr>
                      <w:rStyle w:val="14Exact"/>
                    </w:rPr>
                    <w:tab/>
                    <w:t>к</w:t>
                  </w:r>
                  <w:r>
                    <w:rPr>
                      <w:rStyle w:val="14Exact"/>
                    </w:rPr>
                    <w:tab/>
                    <w:t>минимальной</w:t>
                  </w:r>
                </w:p>
                <w:p w:rsidR="003C7554" w:rsidRDefault="003C7554">
                  <w:pPr>
                    <w:pStyle w:val="140"/>
                    <w:shd w:val="clear" w:color="auto" w:fill="auto"/>
                    <w:tabs>
                      <w:tab w:val="left" w:leader="underscore" w:pos="4181"/>
                    </w:tabs>
                    <w:spacing w:before="0" w:line="274" w:lineRule="exact"/>
                    <w:jc w:val="both"/>
                  </w:pPr>
                  <w:r>
                    <w:rPr>
                      <w:rStyle w:val="14Exact0"/>
                    </w:rPr>
                    <w:t>оснащенности учебного процесса</w:t>
                  </w:r>
                  <w:r>
                    <w:rPr>
                      <w:rStyle w:val="14Exact"/>
                    </w:rPr>
                    <w:tab/>
                  </w:r>
                </w:p>
              </w:txbxContent>
            </v:textbox>
            <w10:wrap anchorx="margin"/>
          </v:shape>
        </w:pict>
      </w:r>
      <w:r>
        <w:pict>
          <v:shape id="_x0000_s1120" type="#_x0000_t202" style="position:absolute;margin-left:116.15pt;margin-top:301.2pt;width:210.95pt;height:.05pt;z-index:251643904;mso-wrap-distance-left:5pt;mso-wrap-distance-right:5pt;mso-position-horizontal-relative:margin" filled="f" stroked="f">
            <v:textbox style="mso-fit-shape-to-text:t" inset="0,0,0,0">
              <w:txbxContent>
                <w:p w:rsidR="003C7554" w:rsidRDefault="003C7554">
                  <w:pPr>
                    <w:pStyle w:val="42"/>
                    <w:shd w:val="clear" w:color="auto" w:fill="auto"/>
                    <w:spacing w:line="220" w:lineRule="exact"/>
                    <w:jc w:val="left"/>
                  </w:pPr>
                  <w:r>
                    <w:rPr>
                      <w:rStyle w:val="4Exact"/>
                    </w:rPr>
                    <w:t>Доработка:</w:t>
                  </w:r>
                </w:p>
                <w:tbl>
                  <w:tblPr>
                    <w:tblOverlap w:val="never"/>
                    <w:tblW w:w="0" w:type="auto"/>
                    <w:jc w:val="center"/>
                    <w:tblLayout w:type="fixed"/>
                    <w:tblCellMar>
                      <w:left w:w="10" w:type="dxa"/>
                      <w:right w:w="10" w:type="dxa"/>
                    </w:tblCellMar>
                    <w:tblLook w:val="04A0"/>
                  </w:tblPr>
                  <w:tblGrid>
                    <w:gridCol w:w="1440"/>
                    <w:gridCol w:w="1512"/>
                    <w:gridCol w:w="1267"/>
                  </w:tblGrid>
                  <w:tr w:rsidR="003C7554">
                    <w:trPr>
                      <w:trHeight w:hRule="exact" w:val="830"/>
                      <w:jc w:val="center"/>
                    </w:trPr>
                    <w:tc>
                      <w:tcPr>
                        <w:tcW w:w="2952" w:type="dxa"/>
                        <w:gridSpan w:val="2"/>
                        <w:tcBorders>
                          <w:left w:val="single" w:sz="4" w:space="0" w:color="auto"/>
                        </w:tcBorders>
                        <w:shd w:val="clear" w:color="auto" w:fill="FFFFFF"/>
                        <w:vAlign w:val="bottom"/>
                      </w:tcPr>
                      <w:p w:rsidR="003C7554" w:rsidRDefault="003C7554">
                        <w:pPr>
                          <w:pStyle w:val="20"/>
                          <w:numPr>
                            <w:ilvl w:val="0"/>
                            <w:numId w:val="170"/>
                          </w:numPr>
                          <w:shd w:val="clear" w:color="auto" w:fill="auto"/>
                          <w:tabs>
                            <w:tab w:val="left" w:pos="250"/>
                          </w:tabs>
                          <w:spacing w:line="274" w:lineRule="exact"/>
                          <w:ind w:firstLine="0"/>
                          <w:jc w:val="left"/>
                        </w:pPr>
                        <w:r>
                          <w:rPr>
                            <w:rStyle w:val="211pt0"/>
                          </w:rPr>
                          <w:t>образовательных (индивидуальных и др.);</w:t>
                        </w:r>
                      </w:p>
                      <w:p w:rsidR="003C7554" w:rsidRDefault="003C7554">
                        <w:pPr>
                          <w:pStyle w:val="20"/>
                          <w:numPr>
                            <w:ilvl w:val="0"/>
                            <w:numId w:val="170"/>
                          </w:numPr>
                          <w:shd w:val="clear" w:color="auto" w:fill="auto"/>
                          <w:tabs>
                            <w:tab w:val="left" w:pos="245"/>
                          </w:tabs>
                          <w:spacing w:line="274" w:lineRule="exact"/>
                          <w:ind w:firstLine="0"/>
                          <w:jc w:val="both"/>
                        </w:pPr>
                        <w:r>
                          <w:rPr>
                            <w:rStyle w:val="211pt0"/>
                          </w:rPr>
                          <w:t>учебного плана;</w:t>
                        </w:r>
                      </w:p>
                    </w:tc>
                    <w:tc>
                      <w:tcPr>
                        <w:tcW w:w="1267" w:type="dxa"/>
                        <w:shd w:val="clear" w:color="auto" w:fill="FFFFFF"/>
                      </w:tcPr>
                      <w:p w:rsidR="003C7554" w:rsidRDefault="003C7554">
                        <w:pPr>
                          <w:pStyle w:val="20"/>
                          <w:shd w:val="clear" w:color="auto" w:fill="auto"/>
                          <w:spacing w:line="220" w:lineRule="exact"/>
                          <w:ind w:firstLine="0"/>
                          <w:jc w:val="right"/>
                        </w:pPr>
                        <w:r>
                          <w:rPr>
                            <w:rStyle w:val="211pt0"/>
                          </w:rPr>
                          <w:t>программ</w:t>
                        </w:r>
                      </w:p>
                    </w:tc>
                  </w:tr>
                  <w:tr w:rsidR="003C7554">
                    <w:trPr>
                      <w:trHeight w:hRule="exact" w:val="302"/>
                      <w:jc w:val="center"/>
                    </w:trPr>
                    <w:tc>
                      <w:tcPr>
                        <w:tcW w:w="1440" w:type="dxa"/>
                        <w:tcBorders>
                          <w:left w:val="single" w:sz="4" w:space="0" w:color="auto"/>
                        </w:tcBorders>
                        <w:shd w:val="clear" w:color="auto" w:fill="FFFFFF"/>
                      </w:tcPr>
                      <w:p w:rsidR="003C7554" w:rsidRDefault="003C7554">
                        <w:pPr>
                          <w:pStyle w:val="20"/>
                          <w:shd w:val="clear" w:color="auto" w:fill="auto"/>
                          <w:spacing w:line="220" w:lineRule="exact"/>
                          <w:ind w:firstLine="0"/>
                          <w:jc w:val="left"/>
                        </w:pPr>
                        <w:r>
                          <w:rPr>
                            <w:rStyle w:val="211pt0"/>
                          </w:rPr>
                          <w:t>- рабочих</w:t>
                        </w:r>
                      </w:p>
                    </w:tc>
                    <w:tc>
                      <w:tcPr>
                        <w:tcW w:w="1512" w:type="dxa"/>
                        <w:shd w:val="clear" w:color="auto" w:fill="FFFFFF"/>
                      </w:tcPr>
                      <w:p w:rsidR="003C7554" w:rsidRDefault="003C7554">
                        <w:pPr>
                          <w:pStyle w:val="20"/>
                          <w:shd w:val="clear" w:color="auto" w:fill="auto"/>
                          <w:spacing w:line="220" w:lineRule="exact"/>
                          <w:ind w:firstLine="0"/>
                        </w:pPr>
                        <w:r>
                          <w:rPr>
                            <w:rStyle w:val="211pt0"/>
                          </w:rPr>
                          <w:t>программ</w:t>
                        </w:r>
                      </w:p>
                    </w:tc>
                    <w:tc>
                      <w:tcPr>
                        <w:tcW w:w="1267" w:type="dxa"/>
                        <w:shd w:val="clear" w:color="auto" w:fill="FFFFFF"/>
                      </w:tcPr>
                      <w:p w:rsidR="003C7554" w:rsidRDefault="003C7554">
                        <w:pPr>
                          <w:pStyle w:val="20"/>
                          <w:shd w:val="clear" w:color="auto" w:fill="auto"/>
                          <w:spacing w:line="220" w:lineRule="exact"/>
                          <w:ind w:firstLine="0"/>
                          <w:jc w:val="right"/>
                        </w:pPr>
                        <w:r>
                          <w:rPr>
                            <w:rStyle w:val="211pt0"/>
                          </w:rPr>
                          <w:t>учебных</w:t>
                        </w:r>
                      </w:p>
                    </w:tc>
                  </w:tr>
                  <w:tr w:rsidR="003C7554">
                    <w:trPr>
                      <w:trHeight w:hRule="exact" w:val="538"/>
                      <w:jc w:val="center"/>
                    </w:trPr>
                    <w:tc>
                      <w:tcPr>
                        <w:tcW w:w="1440" w:type="dxa"/>
                        <w:tcBorders>
                          <w:left w:val="single" w:sz="4" w:space="0" w:color="auto"/>
                        </w:tcBorders>
                        <w:shd w:val="clear" w:color="auto" w:fill="FFFFFF"/>
                        <w:vAlign w:val="bottom"/>
                      </w:tcPr>
                      <w:p w:rsidR="003C7554" w:rsidRDefault="003C7554">
                        <w:pPr>
                          <w:pStyle w:val="20"/>
                          <w:shd w:val="clear" w:color="auto" w:fill="auto"/>
                          <w:spacing w:after="60" w:line="220" w:lineRule="exact"/>
                          <w:ind w:firstLine="0"/>
                          <w:jc w:val="left"/>
                        </w:pPr>
                        <w:r>
                          <w:rPr>
                            <w:rStyle w:val="211pt0"/>
                          </w:rPr>
                          <w:t>предметов,</w:t>
                        </w:r>
                      </w:p>
                      <w:p w:rsidR="003C7554" w:rsidRDefault="003C7554">
                        <w:pPr>
                          <w:pStyle w:val="20"/>
                          <w:shd w:val="clear" w:color="auto" w:fill="auto"/>
                          <w:spacing w:before="60" w:line="220" w:lineRule="exact"/>
                          <w:ind w:firstLine="0"/>
                          <w:jc w:val="left"/>
                        </w:pPr>
                        <w:r>
                          <w:rPr>
                            <w:rStyle w:val="211pt0"/>
                          </w:rPr>
                          <w:t>модулей;</w:t>
                        </w:r>
                      </w:p>
                    </w:tc>
                    <w:tc>
                      <w:tcPr>
                        <w:tcW w:w="1512" w:type="dxa"/>
                        <w:shd w:val="clear" w:color="auto" w:fill="FFFFFF"/>
                      </w:tcPr>
                      <w:p w:rsidR="003C7554" w:rsidRDefault="003C7554">
                        <w:pPr>
                          <w:pStyle w:val="20"/>
                          <w:shd w:val="clear" w:color="auto" w:fill="auto"/>
                          <w:spacing w:line="220" w:lineRule="exact"/>
                          <w:ind w:firstLine="0"/>
                        </w:pPr>
                        <w:r>
                          <w:rPr>
                            <w:rStyle w:val="211pt0"/>
                          </w:rPr>
                          <w:t>курсов,</w:t>
                        </w:r>
                      </w:p>
                    </w:tc>
                    <w:tc>
                      <w:tcPr>
                        <w:tcW w:w="1267" w:type="dxa"/>
                        <w:shd w:val="clear" w:color="auto" w:fill="FFFFFF"/>
                      </w:tcPr>
                      <w:p w:rsidR="003C7554" w:rsidRDefault="003C7554">
                        <w:pPr>
                          <w:pStyle w:val="20"/>
                          <w:shd w:val="clear" w:color="auto" w:fill="auto"/>
                          <w:spacing w:line="220" w:lineRule="exact"/>
                          <w:ind w:firstLine="0"/>
                          <w:jc w:val="right"/>
                        </w:pPr>
                        <w:r>
                          <w:rPr>
                            <w:rStyle w:val="211pt0"/>
                          </w:rPr>
                          <w:t>дисциплин,</w:t>
                        </w:r>
                      </w:p>
                    </w:tc>
                  </w:tr>
                  <w:tr w:rsidR="003C7554">
                    <w:trPr>
                      <w:trHeight w:hRule="exact" w:val="566"/>
                      <w:jc w:val="center"/>
                    </w:trPr>
                    <w:tc>
                      <w:tcPr>
                        <w:tcW w:w="1440" w:type="dxa"/>
                        <w:tcBorders>
                          <w:left w:val="single" w:sz="4" w:space="0" w:color="auto"/>
                        </w:tcBorders>
                        <w:shd w:val="clear" w:color="auto" w:fill="FFFFFF"/>
                      </w:tcPr>
                      <w:p w:rsidR="003C7554" w:rsidRDefault="003C7554">
                        <w:pPr>
                          <w:pStyle w:val="20"/>
                          <w:shd w:val="clear" w:color="auto" w:fill="auto"/>
                          <w:spacing w:line="274" w:lineRule="exact"/>
                          <w:ind w:firstLine="0"/>
                          <w:jc w:val="left"/>
                        </w:pPr>
                        <w:r>
                          <w:rPr>
                            <w:rStyle w:val="211pt0"/>
                          </w:rPr>
                          <w:t>- годового графика;</w:t>
                        </w:r>
                      </w:p>
                    </w:tc>
                    <w:tc>
                      <w:tcPr>
                        <w:tcW w:w="1512" w:type="dxa"/>
                        <w:shd w:val="clear" w:color="auto" w:fill="FFFFFF"/>
                      </w:tcPr>
                      <w:p w:rsidR="003C7554" w:rsidRDefault="003C7554">
                        <w:pPr>
                          <w:pStyle w:val="20"/>
                          <w:shd w:val="clear" w:color="auto" w:fill="auto"/>
                          <w:spacing w:line="220" w:lineRule="exact"/>
                          <w:ind w:firstLine="0"/>
                          <w:jc w:val="left"/>
                        </w:pPr>
                        <w:r>
                          <w:rPr>
                            <w:rStyle w:val="211pt0"/>
                          </w:rPr>
                          <w:t>календарного</w:t>
                        </w:r>
                      </w:p>
                    </w:tc>
                    <w:tc>
                      <w:tcPr>
                        <w:tcW w:w="1267" w:type="dxa"/>
                        <w:shd w:val="clear" w:color="auto" w:fill="FFFFFF"/>
                      </w:tcPr>
                      <w:p w:rsidR="003C7554" w:rsidRDefault="003C7554">
                        <w:pPr>
                          <w:pStyle w:val="20"/>
                          <w:shd w:val="clear" w:color="auto" w:fill="auto"/>
                          <w:spacing w:line="220" w:lineRule="exact"/>
                          <w:ind w:firstLine="0"/>
                          <w:jc w:val="right"/>
                        </w:pPr>
                        <w:r>
                          <w:rPr>
                            <w:rStyle w:val="211pt0"/>
                          </w:rPr>
                          <w:t>учебного</w:t>
                        </w:r>
                      </w:p>
                    </w:tc>
                  </w:tr>
                  <w:tr w:rsidR="003C7554">
                    <w:trPr>
                      <w:trHeight w:hRule="exact" w:val="250"/>
                      <w:jc w:val="center"/>
                    </w:trPr>
                    <w:tc>
                      <w:tcPr>
                        <w:tcW w:w="1440" w:type="dxa"/>
                        <w:tcBorders>
                          <w:left w:val="single" w:sz="4" w:space="0" w:color="auto"/>
                        </w:tcBorders>
                        <w:shd w:val="clear" w:color="auto" w:fill="FFFFFF"/>
                      </w:tcPr>
                      <w:p w:rsidR="003C7554" w:rsidRDefault="003C7554">
                        <w:pPr>
                          <w:pStyle w:val="20"/>
                          <w:shd w:val="clear" w:color="auto" w:fill="auto"/>
                          <w:spacing w:line="220" w:lineRule="exact"/>
                          <w:ind w:firstLine="0"/>
                          <w:jc w:val="left"/>
                        </w:pPr>
                        <w:r>
                          <w:rPr>
                            <w:rStyle w:val="211pt0"/>
                          </w:rPr>
                          <w:t>- положений</w:t>
                        </w:r>
                      </w:p>
                    </w:tc>
                    <w:tc>
                      <w:tcPr>
                        <w:tcW w:w="1512" w:type="dxa"/>
                        <w:shd w:val="clear" w:color="auto" w:fill="FFFFFF"/>
                      </w:tcPr>
                      <w:p w:rsidR="003C7554" w:rsidRDefault="003C7554">
                        <w:pPr>
                          <w:pStyle w:val="20"/>
                          <w:shd w:val="clear" w:color="auto" w:fill="auto"/>
                          <w:spacing w:line="220" w:lineRule="exact"/>
                          <w:ind w:firstLine="0"/>
                        </w:pPr>
                        <w:r>
                          <w:rPr>
                            <w:rStyle w:val="211pt0"/>
                          </w:rPr>
                          <w:t>о</w:t>
                        </w:r>
                      </w:p>
                    </w:tc>
                    <w:tc>
                      <w:tcPr>
                        <w:tcW w:w="1267" w:type="dxa"/>
                        <w:shd w:val="clear" w:color="auto" w:fill="FFFFFF"/>
                      </w:tcPr>
                      <w:p w:rsidR="003C7554" w:rsidRDefault="003C7554">
                        <w:pPr>
                          <w:pStyle w:val="20"/>
                          <w:shd w:val="clear" w:color="auto" w:fill="auto"/>
                          <w:spacing w:line="220" w:lineRule="exact"/>
                          <w:ind w:firstLine="0"/>
                          <w:jc w:val="right"/>
                        </w:pPr>
                        <w:r>
                          <w:rPr>
                            <w:rStyle w:val="211pt0"/>
                          </w:rPr>
                          <w:t>внеурочной</w:t>
                        </w:r>
                      </w:p>
                    </w:tc>
                  </w:tr>
                </w:tbl>
                <w:p w:rsidR="003C7554" w:rsidRDefault="003C7554">
                  <w:pPr>
                    <w:rPr>
                      <w:sz w:val="2"/>
                      <w:szCs w:val="2"/>
                    </w:rPr>
                  </w:pPr>
                </w:p>
              </w:txbxContent>
            </v:textbox>
            <w10:wrap anchorx="margin"/>
          </v:shape>
        </w:pict>
      </w:r>
      <w:r>
        <w:pict>
          <v:shape id="_x0000_s1121" type="#_x0000_t202" style="position:absolute;margin-left:116.15pt;margin-top:436.65pt;width:210.95pt;height:278.55pt;z-index:251644928;mso-wrap-distance-left:5pt;mso-wrap-distance-right:5pt;mso-position-horizontal-relative:margin" filled="f" stroked="f">
            <v:textbox style="mso-fit-shape-to-text:t" inset="0,0,0,0">
              <w:txbxContent>
                <w:p w:rsidR="003C7554" w:rsidRDefault="003C7554">
                  <w:pPr>
                    <w:pStyle w:val="140"/>
                    <w:shd w:val="clear" w:color="auto" w:fill="auto"/>
                    <w:spacing w:before="0" w:line="274" w:lineRule="exact"/>
                    <w:jc w:val="both"/>
                  </w:pPr>
                  <w:r>
                    <w:rPr>
                      <w:rStyle w:val="14Exact"/>
                    </w:rPr>
                    <w:t>деятельности обучающихся;</w:t>
                  </w:r>
                </w:p>
                <w:p w:rsidR="003C7554" w:rsidRDefault="003C7554">
                  <w:pPr>
                    <w:pStyle w:val="140"/>
                    <w:numPr>
                      <w:ilvl w:val="0"/>
                      <w:numId w:val="171"/>
                    </w:numPr>
                    <w:shd w:val="clear" w:color="auto" w:fill="auto"/>
                    <w:tabs>
                      <w:tab w:val="left" w:pos="192"/>
                    </w:tabs>
                    <w:spacing w:before="0" w:line="274" w:lineRule="exact"/>
                    <w:jc w:val="both"/>
                  </w:pPr>
                  <w:r>
                    <w:rPr>
                      <w:rStyle w:val="14Exact"/>
                    </w:rPr>
                    <w:t>положения об организации текущей и</w:t>
                  </w:r>
                </w:p>
                <w:p w:rsidR="003C7554" w:rsidRDefault="003C7554">
                  <w:pPr>
                    <w:pStyle w:val="140"/>
                    <w:shd w:val="clear" w:color="auto" w:fill="auto"/>
                    <w:tabs>
                      <w:tab w:val="right" w:pos="4147"/>
                    </w:tabs>
                    <w:spacing w:before="0" w:line="274" w:lineRule="exact"/>
                    <w:jc w:val="both"/>
                  </w:pPr>
                  <w:r>
                    <w:rPr>
                      <w:rStyle w:val="14Exact"/>
                    </w:rPr>
                    <w:t>итоговой оценки достижения обучающимися</w:t>
                  </w:r>
                  <w:r>
                    <w:rPr>
                      <w:rStyle w:val="14Exact"/>
                    </w:rPr>
                    <w:tab/>
                    <w:t>планируемых</w:t>
                  </w:r>
                </w:p>
                <w:p w:rsidR="003C7554" w:rsidRDefault="003C7554">
                  <w:pPr>
                    <w:pStyle w:val="140"/>
                    <w:shd w:val="clear" w:color="auto" w:fill="auto"/>
                    <w:tabs>
                      <w:tab w:val="left" w:pos="1675"/>
                      <w:tab w:val="left" w:pos="3115"/>
                    </w:tabs>
                    <w:spacing w:before="0" w:line="274" w:lineRule="exact"/>
                    <w:jc w:val="both"/>
                  </w:pPr>
                  <w:r>
                    <w:rPr>
                      <w:rStyle w:val="14Exact"/>
                    </w:rPr>
                    <w:t>результатов</w:t>
                  </w:r>
                  <w:r>
                    <w:rPr>
                      <w:rStyle w:val="14Exact"/>
                    </w:rPr>
                    <w:tab/>
                    <w:t>освоения</w:t>
                  </w:r>
                  <w:r>
                    <w:rPr>
                      <w:rStyle w:val="14Exact"/>
                    </w:rPr>
                    <w:tab/>
                    <w:t>основной</w:t>
                  </w:r>
                </w:p>
                <w:p w:rsidR="003C7554" w:rsidRDefault="003C7554">
                  <w:pPr>
                    <w:pStyle w:val="140"/>
                    <w:shd w:val="clear" w:color="auto" w:fill="auto"/>
                    <w:spacing w:before="0" w:line="274" w:lineRule="exact"/>
                    <w:jc w:val="both"/>
                  </w:pPr>
                  <w:r>
                    <w:rPr>
                      <w:rStyle w:val="14Exact"/>
                    </w:rPr>
                    <w:t>образовательной программы;</w:t>
                  </w:r>
                </w:p>
                <w:p w:rsidR="003C7554" w:rsidRDefault="003C7554">
                  <w:pPr>
                    <w:pStyle w:val="140"/>
                    <w:numPr>
                      <w:ilvl w:val="0"/>
                      <w:numId w:val="171"/>
                    </w:numPr>
                    <w:shd w:val="clear" w:color="auto" w:fill="auto"/>
                    <w:tabs>
                      <w:tab w:val="left" w:pos="192"/>
                    </w:tabs>
                    <w:spacing w:before="0" w:line="274" w:lineRule="exact"/>
                    <w:jc w:val="both"/>
                  </w:pPr>
                  <w:r>
                    <w:rPr>
                      <w:rStyle w:val="14Exact"/>
                    </w:rPr>
                    <w:t>положения об организации домашней работы обучающихся;</w:t>
                  </w:r>
                </w:p>
                <w:p w:rsidR="003C7554" w:rsidRDefault="003C7554">
                  <w:pPr>
                    <w:pStyle w:val="140"/>
                    <w:numPr>
                      <w:ilvl w:val="0"/>
                      <w:numId w:val="171"/>
                    </w:numPr>
                    <w:shd w:val="clear" w:color="auto" w:fill="auto"/>
                    <w:tabs>
                      <w:tab w:val="left" w:pos="192"/>
                    </w:tabs>
                    <w:spacing w:before="0" w:line="274" w:lineRule="exact"/>
                    <w:jc w:val="both"/>
                  </w:pPr>
                  <w:r>
                    <w:rPr>
                      <w:rStyle w:val="14Exact"/>
                    </w:rPr>
                    <w:t>положения о формах получения</w:t>
                  </w:r>
                </w:p>
                <w:p w:rsidR="003C7554" w:rsidRDefault="003C7554">
                  <w:pPr>
                    <w:pStyle w:val="140"/>
                    <w:shd w:val="clear" w:color="auto" w:fill="auto"/>
                    <w:tabs>
                      <w:tab w:val="left" w:leader="underscore" w:pos="4181"/>
                    </w:tabs>
                    <w:spacing w:before="0" w:line="274" w:lineRule="exact"/>
                    <w:jc w:val="both"/>
                  </w:pPr>
                  <w:r>
                    <w:rPr>
                      <w:rStyle w:val="14Exact0"/>
                    </w:rPr>
                    <w:t>образования.</w:t>
                  </w:r>
                  <w:r>
                    <w:rPr>
                      <w:rStyle w:val="14Exact"/>
                    </w:rPr>
                    <w:tab/>
                  </w:r>
                </w:p>
                <w:p w:rsidR="003C7554" w:rsidRDefault="003C7554">
                  <w:pPr>
                    <w:pStyle w:val="140"/>
                    <w:shd w:val="clear" w:color="auto" w:fill="auto"/>
                    <w:tabs>
                      <w:tab w:val="left" w:pos="3110"/>
                    </w:tabs>
                    <w:spacing w:before="0" w:line="274" w:lineRule="exact"/>
                    <w:jc w:val="both"/>
                  </w:pPr>
                  <w:r>
                    <w:rPr>
                      <w:rStyle w:val="14Exact"/>
                    </w:rPr>
                    <w:t>Определение объема</w:t>
                  </w:r>
                  <w:r>
                    <w:rPr>
                      <w:rStyle w:val="14Exact"/>
                    </w:rPr>
                    <w:tab/>
                    <w:t>расходов,</w:t>
                  </w:r>
                </w:p>
                <w:p w:rsidR="003C7554" w:rsidRDefault="003C7554">
                  <w:pPr>
                    <w:pStyle w:val="140"/>
                    <w:shd w:val="clear" w:color="auto" w:fill="auto"/>
                    <w:tabs>
                      <w:tab w:val="right" w:pos="4157"/>
                    </w:tabs>
                    <w:spacing w:before="0" w:line="274" w:lineRule="exact"/>
                  </w:pPr>
                  <w:r>
                    <w:rPr>
                      <w:rStyle w:val="14Exact"/>
                    </w:rPr>
                    <w:t xml:space="preserve">необходимых для реализации ООП и </w:t>
                  </w:r>
                  <w:r>
                    <w:rPr>
                      <w:rStyle w:val="14Exact0"/>
                    </w:rPr>
                    <w:t xml:space="preserve">достижения планируемых результатов </w:t>
                  </w:r>
                  <w:r>
                    <w:rPr>
                      <w:rStyle w:val="14Exact"/>
                    </w:rPr>
                    <w:t>Корректировка локальных актов, регламентирующих</w:t>
                  </w:r>
                  <w:r>
                    <w:rPr>
                      <w:rStyle w:val="14Exact"/>
                    </w:rPr>
                    <w:tab/>
                    <w:t>установление</w:t>
                  </w:r>
                </w:p>
                <w:p w:rsidR="003C7554" w:rsidRDefault="003C7554">
                  <w:pPr>
                    <w:pStyle w:val="140"/>
                    <w:shd w:val="clear" w:color="auto" w:fill="auto"/>
                    <w:spacing w:before="0" w:line="274" w:lineRule="exact"/>
                    <w:jc w:val="both"/>
                  </w:pPr>
                  <w:r>
                    <w:rPr>
                      <w:rStyle w:val="14Exact"/>
                    </w:rPr>
                    <w:t>заработной платы работников образовательной организации, в том числе стимулирующих надбавок и доплат, порядка и размеров премирования</w:t>
                  </w:r>
                </w:p>
              </w:txbxContent>
            </v:textbox>
            <w10:wrap anchorx="margin"/>
          </v:shape>
        </w:pict>
      </w:r>
      <w:r>
        <w:pict>
          <v:shape id="_x0000_s1122" type="#_x0000_t202" style="position:absolute;margin-left:335.5pt;margin-top:.1pt;width:71.3pt;height:13pt;z-index:251645952;mso-wrap-distance-left:5pt;mso-wrap-distance-right:5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до 31.08.2019</w:t>
                  </w:r>
                </w:p>
              </w:txbxContent>
            </v:textbox>
            <w10:wrap anchorx="margin"/>
          </v:shape>
        </w:pict>
      </w:r>
      <w:r>
        <w:pict>
          <v:shape id="_x0000_s1123" type="#_x0000_t202" style="position:absolute;margin-left:335.3pt;margin-top:38.75pt;width:134.65pt;height:30.5pt;z-index:251646976;mso-wrap-distance-left:5pt;mso-wrap-distance-right:5pt;mso-position-horizontal-relative:margin" filled="f" stroked="f">
            <v:textbox style="mso-fit-shape-to-text:t" inset="0,0,0,0">
              <w:txbxContent>
                <w:p w:rsidR="003C7554" w:rsidRDefault="003C7554">
                  <w:pPr>
                    <w:pStyle w:val="140"/>
                    <w:shd w:val="clear" w:color="auto" w:fill="auto"/>
                    <w:spacing w:before="0"/>
                    <w:jc w:val="both"/>
                  </w:pPr>
                  <w:r>
                    <w:rPr>
                      <w:rStyle w:val="14Exact"/>
                    </w:rPr>
                    <w:t>Приказ по школе № 179- осн. от 28.08.2019</w:t>
                  </w:r>
                </w:p>
              </w:txbxContent>
            </v:textbox>
            <w10:wrap anchorx="margin"/>
          </v:shape>
        </w:pict>
      </w:r>
      <w:r>
        <w:pict>
          <v:shape id="_x0000_s1124" type="#_x0000_t202" style="position:absolute;margin-left:335.3pt;margin-top:136pt;width:134.9pt;height:57.85pt;z-index:251648000;mso-wrap-distance-left:5pt;mso-wrap-distance-right:5pt;mso-position-horizontal-relative:margin" filled="f" stroked="f">
            <v:textbox style="mso-fit-shape-to-text:t" inset="0,0,0,0">
              <w:txbxContent>
                <w:p w:rsidR="003C7554" w:rsidRDefault="003C7554">
                  <w:pPr>
                    <w:pStyle w:val="140"/>
                    <w:shd w:val="clear" w:color="auto" w:fill="auto"/>
                    <w:tabs>
                      <w:tab w:val="left" w:pos="1882"/>
                    </w:tabs>
                    <w:spacing w:before="0"/>
                    <w:jc w:val="both"/>
                  </w:pPr>
                  <w:r>
                    <w:rPr>
                      <w:rStyle w:val="14Exact"/>
                    </w:rPr>
                    <w:t>Ежегодные приказы об утверждении</w:t>
                  </w:r>
                  <w:r>
                    <w:rPr>
                      <w:rStyle w:val="14Exact"/>
                    </w:rPr>
                    <w:tab/>
                    <w:t>списка</w:t>
                  </w:r>
                </w:p>
                <w:p w:rsidR="003C7554" w:rsidRDefault="003C7554">
                  <w:pPr>
                    <w:pStyle w:val="140"/>
                    <w:shd w:val="clear" w:color="auto" w:fill="auto"/>
                    <w:tabs>
                      <w:tab w:val="left" w:pos="2534"/>
                    </w:tabs>
                    <w:spacing w:before="0"/>
                    <w:jc w:val="both"/>
                  </w:pPr>
                  <w:r>
                    <w:rPr>
                      <w:rStyle w:val="14Exact"/>
                    </w:rPr>
                    <w:t>учебников</w:t>
                  </w:r>
                  <w:r>
                    <w:rPr>
                      <w:rStyle w:val="14Exact"/>
                    </w:rPr>
                    <w:tab/>
                    <w:t>в</w:t>
                  </w:r>
                </w:p>
                <w:p w:rsidR="003C7554" w:rsidRDefault="003C7554">
                  <w:pPr>
                    <w:pStyle w:val="140"/>
                    <w:shd w:val="clear" w:color="auto" w:fill="auto"/>
                    <w:spacing w:before="0"/>
                    <w:jc w:val="both"/>
                  </w:pPr>
                  <w:r>
                    <w:rPr>
                      <w:rStyle w:val="14Exact"/>
                    </w:rPr>
                    <w:t>соответствии с ФПУ</w:t>
                  </w:r>
                </w:p>
              </w:txbxContent>
            </v:textbox>
            <w10:wrap anchorx="margin"/>
          </v:shape>
        </w:pict>
      </w:r>
      <w:r>
        <w:pict>
          <v:shape id="_x0000_s1125" type="#_x0000_t202" style="position:absolute;margin-left:335.5pt;margin-top:217.5pt;width:71.3pt;height:13.9pt;z-index:251649024;mso-wrap-distance-left:5pt;mso-wrap-distance-right:5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до 01.09.2019</w:t>
                  </w:r>
                </w:p>
              </w:txbxContent>
            </v:textbox>
            <w10:wrap anchorx="margin"/>
          </v:shape>
        </w:pict>
      </w:r>
      <w:r>
        <w:pict>
          <v:shape id="_x0000_s1126" type="#_x0000_t202" style="position:absolute;margin-left:335.5pt;margin-top:300.8pt;width:71.3pt;height:13.9pt;z-index:251650048;mso-wrap-distance-left:5pt;mso-wrap-distance-right:5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до 31.08.2020</w:t>
                  </w:r>
                </w:p>
              </w:txbxContent>
            </v:textbox>
            <w10:wrap anchorx="margin"/>
          </v:shape>
        </w:pict>
      </w:r>
      <w:r>
        <w:pict>
          <v:shape id="_x0000_s1127" type="#_x0000_t202" style="position:absolute;margin-left:335.5pt;margin-top:577.25pt;width:71.3pt;height:13.9pt;z-index:251651072;mso-wrap-distance-left:5pt;mso-wrap-distance-right:5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до 31.08.2020</w:t>
                  </w:r>
                </w:p>
              </w:txbxContent>
            </v:textbox>
            <w10:wrap anchorx="margin"/>
          </v:shape>
        </w:pict>
      </w:r>
      <w:r>
        <w:pict>
          <v:shape id="_x0000_s1128" type="#_x0000_t202" style="position:absolute;margin-left:335.5pt;margin-top:619.25pt;width:71.3pt;height:13.9pt;z-index:251652096;mso-wrap-distance-left:5pt;mso-wrap-distance-right:5pt;mso-position-horizontal-relative:margin" filled="f" stroked="f">
            <v:textbox style="mso-fit-shape-to-text:t" inset="0,0,0,0">
              <w:txbxContent>
                <w:p w:rsidR="003C7554" w:rsidRDefault="003C7554">
                  <w:pPr>
                    <w:pStyle w:val="140"/>
                    <w:shd w:val="clear" w:color="auto" w:fill="auto"/>
                    <w:spacing w:before="0" w:line="220" w:lineRule="exact"/>
                  </w:pPr>
                  <w:r>
                    <w:rPr>
                      <w:rStyle w:val="14Exact"/>
                    </w:rPr>
                    <w:t>до 31.08.2020</w:t>
                  </w:r>
                </w:p>
              </w:txbxContent>
            </v:textbox>
            <w10:wrap anchorx="margin"/>
          </v:shape>
        </w:pict>
      </w: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360" w:lineRule="exact"/>
      </w:pPr>
    </w:p>
    <w:p w:rsidR="00494B79" w:rsidRDefault="00494B79">
      <w:pPr>
        <w:spacing w:line="616" w:lineRule="exact"/>
      </w:pPr>
    </w:p>
    <w:p w:rsidR="00494B79" w:rsidRDefault="00494B79">
      <w:pPr>
        <w:rPr>
          <w:sz w:val="2"/>
          <w:szCs w:val="2"/>
        </w:rPr>
        <w:sectPr w:rsidR="00494B79">
          <w:pgSz w:w="11900" w:h="16840"/>
          <w:pgMar w:top="1137" w:right="823" w:bottom="1137" w:left="167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333"/>
        <w:gridCol w:w="4382"/>
        <w:gridCol w:w="2870"/>
      </w:tblGrid>
      <w:tr w:rsidR="00494B79">
        <w:trPr>
          <w:trHeight w:hRule="exact" w:val="845"/>
          <w:jc w:val="center"/>
        </w:trPr>
        <w:tc>
          <w:tcPr>
            <w:tcW w:w="2333"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Заключение дополнительных соглашений к трудовому договору с педагогическими работниками</w:t>
            </w:r>
          </w:p>
        </w:tc>
        <w:tc>
          <w:tcPr>
            <w:tcW w:w="2870" w:type="dxa"/>
            <w:tcBorders>
              <w:top w:val="single" w:sz="4" w:space="0" w:color="auto"/>
              <w:left w:val="single" w:sz="4" w:space="0" w:color="auto"/>
              <w:right w:val="single" w:sz="4" w:space="0" w:color="auto"/>
            </w:tcBorders>
            <w:shd w:val="clear" w:color="auto" w:fill="FFFFFF"/>
          </w:tcPr>
          <w:p w:rsidR="00494B79" w:rsidRDefault="00494B79">
            <w:pPr>
              <w:framePr w:w="9586" w:wrap="notBeside" w:vAnchor="text" w:hAnchor="text" w:xAlign="center" w:y="1"/>
              <w:rPr>
                <w:sz w:val="10"/>
                <w:szCs w:val="10"/>
              </w:rPr>
            </w:pPr>
          </w:p>
        </w:tc>
      </w:tr>
      <w:tr w:rsidR="00494B79">
        <w:trPr>
          <w:trHeight w:hRule="exact" w:val="1114"/>
          <w:jc w:val="center"/>
        </w:trPr>
        <w:tc>
          <w:tcPr>
            <w:tcW w:w="2333"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III.</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Организационное обеспечение введения ФГОС среднего общего образования</w:t>
            </w: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координации взаимодействия участников образовательных отношений по организации введения ФГОС СОО</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Организация работы творческой группы из числа педагогов школы</w:t>
            </w:r>
          </w:p>
        </w:tc>
      </w:tr>
      <w:tr w:rsidR="00494B79">
        <w:trPr>
          <w:trHeight w:hRule="exact" w:val="1666"/>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до 01.09.2020</w:t>
            </w:r>
          </w:p>
        </w:tc>
      </w:tr>
      <w:tr w:rsidR="00494B79">
        <w:trPr>
          <w:trHeight w:hRule="exact" w:val="2218"/>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Анкетирование</w:t>
            </w:r>
          </w:p>
        </w:tc>
      </w:tr>
      <w:tr w:rsidR="00494B79">
        <w:trPr>
          <w:trHeight w:hRule="exact" w:val="1666"/>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Привлечение органов государственно</w:t>
            </w:r>
            <w:r>
              <w:rPr>
                <w:rStyle w:val="211pt0"/>
              </w:rPr>
              <w:softHyphen/>
              <w:t>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на этапе согласования</w:t>
            </w:r>
          </w:p>
        </w:tc>
      </w:tr>
      <w:tr w:rsidR="00494B79">
        <w:trPr>
          <w:trHeight w:hRule="exact" w:val="1114"/>
          <w:jc w:val="center"/>
        </w:trPr>
        <w:tc>
          <w:tcPr>
            <w:tcW w:w="2333"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IV. Кадровое обеспечение введения ФГОС среднего общего образования</w:t>
            </w:r>
          </w:p>
        </w:tc>
        <w:tc>
          <w:tcPr>
            <w:tcW w:w="438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Анализ кадрового обеспечения введения и реализации ФГОС СОО</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Разработка планов Индивидуального повышения квалификации</w:t>
            </w:r>
          </w:p>
        </w:tc>
      </w:tr>
      <w:tr w:rsidR="00494B79">
        <w:trPr>
          <w:trHeight w:hRule="exact" w:val="1666"/>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СОО</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Наличие плана прохождениеяпедагогами курсовой подготовки</w:t>
            </w:r>
          </w:p>
        </w:tc>
      </w:tr>
      <w:tr w:rsidR="00494B79">
        <w:trPr>
          <w:trHeight w:hRule="exact" w:val="1387"/>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Корректировка плана научно</w:t>
            </w:r>
            <w:r>
              <w:rPr>
                <w:rStyle w:val="211pt0"/>
              </w:rPr>
              <w:softHyphen/>
              <w:t>методических семинаров (внутришкольного повышения квалификации) с ориентацией на проблемы введения ФГОС СОО</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Разработан план-проект по переходу на ФГОС в опережающем режиме. Приказ № 274-осн.от 09.12.2019</w:t>
            </w:r>
          </w:p>
        </w:tc>
      </w:tr>
      <w:tr w:rsidR="00494B79">
        <w:trPr>
          <w:trHeight w:hRule="exact" w:val="840"/>
          <w:jc w:val="center"/>
        </w:trPr>
        <w:tc>
          <w:tcPr>
            <w:tcW w:w="2333"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V.</w:t>
            </w:r>
          </w:p>
          <w:p w:rsidR="00494B79" w:rsidRDefault="009D0C25">
            <w:pPr>
              <w:pStyle w:val="20"/>
              <w:framePr w:w="9586" w:wrap="notBeside" w:vAnchor="text" w:hAnchor="text" w:xAlign="center" w:y="1"/>
              <w:shd w:val="clear" w:color="auto" w:fill="auto"/>
              <w:spacing w:line="274" w:lineRule="exact"/>
              <w:ind w:firstLine="0"/>
              <w:jc w:val="left"/>
            </w:pPr>
            <w:r>
              <w:rPr>
                <w:rStyle w:val="211pt0"/>
              </w:rPr>
              <w:t>Информационное обеспечение введения ФГОС среднего общего образования</w:t>
            </w: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Размещение на сайте образовательной организации информационных материалов о реализации ФГОС СОО</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ind w:firstLine="0"/>
              <w:jc w:val="both"/>
            </w:pPr>
            <w:r>
              <w:rPr>
                <w:rStyle w:val="211pt0"/>
              </w:rPr>
              <w:t>Информирование на сайте, родительских собраниях</w:t>
            </w:r>
          </w:p>
        </w:tc>
      </w:tr>
      <w:tr w:rsidR="00494B79">
        <w:trPr>
          <w:trHeight w:hRule="exact" w:val="1114"/>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Широкое информирование родительской общественности о введении ФГОС СОО и порядке перехода на них</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both"/>
            </w:pPr>
            <w:r>
              <w:rPr>
                <w:rStyle w:val="211pt0"/>
              </w:rPr>
              <w:t>Информирование на сайте, родительских собраниях</w:t>
            </w:r>
          </w:p>
        </w:tc>
      </w:tr>
      <w:tr w:rsidR="00494B79">
        <w:trPr>
          <w:trHeight w:hRule="exact" w:val="850"/>
          <w:jc w:val="center"/>
        </w:trPr>
        <w:tc>
          <w:tcPr>
            <w:tcW w:w="2333" w:type="dxa"/>
            <w:vMerge/>
            <w:tcBorders>
              <w:left w:val="single" w:sz="4" w:space="0" w:color="auto"/>
              <w:bottom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Разработка и утверждение локальных актов, регламентирующих: организацию и проведение публичного</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Положение о с</w:t>
            </w:r>
            <w:r w:rsidR="00C404E5">
              <w:rPr>
                <w:rStyle w:val="211pt0"/>
              </w:rPr>
              <w:t>амообследовании Приказ № 41</w:t>
            </w:r>
            <w:r>
              <w:rPr>
                <w:rStyle w:val="211pt0"/>
              </w:rPr>
              <w:t xml:space="preserve"> от</w:t>
            </w:r>
          </w:p>
        </w:tc>
      </w:tr>
    </w:tbl>
    <w:p w:rsidR="00494B79" w:rsidRDefault="00494B79">
      <w:pPr>
        <w:framePr w:w="9586"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2333"/>
        <w:gridCol w:w="4382"/>
        <w:gridCol w:w="2870"/>
      </w:tblGrid>
      <w:tr w:rsidR="00494B79">
        <w:trPr>
          <w:trHeight w:hRule="exact" w:val="293"/>
          <w:jc w:val="center"/>
        </w:trPr>
        <w:tc>
          <w:tcPr>
            <w:tcW w:w="2333" w:type="dxa"/>
            <w:tcBorders>
              <w:top w:val="single" w:sz="4" w:space="0" w:color="auto"/>
              <w:left w:val="single" w:sz="4" w:space="0" w:color="auto"/>
            </w:tcBorders>
            <w:shd w:val="clear" w:color="auto" w:fill="FFFFFF"/>
          </w:tcPr>
          <w:p w:rsidR="00494B79" w:rsidRDefault="00494B79">
            <w:pPr>
              <w:framePr w:w="958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both"/>
            </w:pPr>
            <w:r>
              <w:rPr>
                <w:rStyle w:val="211pt0"/>
              </w:rPr>
              <w:t>отчета образовательной организации</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01.03.2018</w:t>
            </w:r>
          </w:p>
        </w:tc>
      </w:tr>
      <w:tr w:rsidR="00494B79">
        <w:trPr>
          <w:trHeight w:hRule="exact" w:val="562"/>
          <w:jc w:val="center"/>
        </w:trPr>
        <w:tc>
          <w:tcPr>
            <w:tcW w:w="2333" w:type="dxa"/>
            <w:vMerge w:val="restart"/>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VI. Материально</w:t>
            </w:r>
            <w:r>
              <w:rPr>
                <w:rStyle w:val="211pt0"/>
              </w:rPr>
              <w:softHyphen/>
              <w:t>техническое обеспечение введения ФГОС среднего общего образования</w:t>
            </w: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83" w:lineRule="exact"/>
              <w:ind w:firstLine="0"/>
              <w:jc w:val="both"/>
            </w:pPr>
            <w:r>
              <w:rPr>
                <w:rStyle w:val="211pt0"/>
              </w:rPr>
              <w:t>Анализ материально-технического обеспечения реализации ФГОС СОО</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83" w:lineRule="exact"/>
              <w:ind w:firstLine="0"/>
              <w:jc w:val="left"/>
            </w:pPr>
            <w:r>
              <w:rPr>
                <w:rStyle w:val="211pt0"/>
              </w:rPr>
              <w:t>Ежегодный отчет о самообследовании</w:t>
            </w:r>
          </w:p>
        </w:tc>
      </w:tr>
      <w:tr w:rsidR="00494B79">
        <w:trPr>
          <w:trHeight w:hRule="exact" w:val="1939"/>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соответствия материально-технической базы образовательной организации требованиям ФГОС СОО</w:t>
            </w:r>
          </w:p>
        </w:tc>
        <w:tc>
          <w:tcPr>
            <w:tcW w:w="2870"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Ежегодный отчет о самообследовании, о финансово</w:t>
            </w:r>
            <w:r>
              <w:rPr>
                <w:rStyle w:val="211pt0"/>
              </w:rPr>
              <w:softHyphen/>
              <w:t>хозяйственной деятельности, анализ работы за текущий учебный год</w:t>
            </w:r>
          </w:p>
        </w:tc>
      </w:tr>
      <w:tr w:rsidR="00494B79">
        <w:trPr>
          <w:trHeight w:hRule="exact" w:val="840"/>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соответствия санитарно</w:t>
            </w:r>
            <w:r>
              <w:rPr>
                <w:rStyle w:val="211pt0"/>
              </w:rPr>
              <w:softHyphen/>
              <w:t>гигиенических условий требованиям ФГОС и СанПиН</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Издание локальных актов</w:t>
            </w:r>
          </w:p>
        </w:tc>
      </w:tr>
      <w:tr w:rsidR="00494B79">
        <w:trPr>
          <w:trHeight w:hRule="exact" w:val="1387"/>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ind w:firstLine="0"/>
              <w:jc w:val="left"/>
            </w:pPr>
            <w:r>
              <w:rPr>
                <w:rStyle w:val="211pt0"/>
              </w:rPr>
              <w:t>Издание локальных актов</w:t>
            </w:r>
          </w:p>
        </w:tc>
      </w:tr>
      <w:tr w:rsidR="00494B79">
        <w:trPr>
          <w:trHeight w:hRule="exact" w:val="840"/>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соответствия информационно-образовательной среды требованиям ФГОС СОО</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Издание локальных актов</w:t>
            </w:r>
          </w:p>
        </w:tc>
      </w:tr>
      <w:tr w:rsidR="00494B79">
        <w:trPr>
          <w:trHeight w:hRule="exact" w:val="1114"/>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left"/>
            </w:pPr>
            <w:r>
              <w:rPr>
                <w:rStyle w:val="211pt0"/>
              </w:rPr>
              <w:t>Обеспечение укомплектованности библиотечно-информационного центра печатными и электронными образовательными ресурсами</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Имеется</w:t>
            </w:r>
          </w:p>
        </w:tc>
      </w:tr>
      <w:tr w:rsidR="00494B79">
        <w:trPr>
          <w:trHeight w:hRule="exact" w:val="1392"/>
          <w:jc w:val="center"/>
        </w:trPr>
        <w:tc>
          <w:tcPr>
            <w:tcW w:w="2333" w:type="dxa"/>
            <w:vMerge/>
            <w:tcBorders>
              <w:left w:val="single" w:sz="4" w:space="0" w:color="auto"/>
            </w:tcBorders>
            <w:shd w:val="clear" w:color="auto" w:fill="FFFFFF"/>
          </w:tcPr>
          <w:p w:rsidR="00494B79" w:rsidRDefault="00494B79">
            <w:pPr>
              <w:framePr w:w="9586" w:wrap="notBeside" w:vAnchor="text" w:hAnchor="text" w:xAlign="center" w:y="1"/>
            </w:pPr>
          </w:p>
        </w:tc>
        <w:tc>
          <w:tcPr>
            <w:tcW w:w="4382" w:type="dxa"/>
            <w:tcBorders>
              <w:top w:val="single" w:sz="4" w:space="0" w:color="auto"/>
              <w:left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870" w:type="dxa"/>
            <w:tcBorders>
              <w:top w:val="single" w:sz="4" w:space="0" w:color="auto"/>
              <w:left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Имеется</w:t>
            </w:r>
          </w:p>
        </w:tc>
      </w:tr>
      <w:tr w:rsidR="00494B79">
        <w:trPr>
          <w:trHeight w:hRule="exact" w:val="1397"/>
          <w:jc w:val="center"/>
        </w:trPr>
        <w:tc>
          <w:tcPr>
            <w:tcW w:w="2333" w:type="dxa"/>
            <w:tcBorders>
              <w:top w:val="single" w:sz="4" w:space="0" w:color="auto"/>
              <w:left w:val="single" w:sz="4" w:space="0" w:color="auto"/>
              <w:bottom w:val="single" w:sz="4" w:space="0" w:color="auto"/>
            </w:tcBorders>
            <w:shd w:val="clear" w:color="auto" w:fill="FFFFFF"/>
          </w:tcPr>
          <w:p w:rsidR="00494B79" w:rsidRDefault="00494B79">
            <w:pPr>
              <w:framePr w:w="9586" w:wrap="notBeside" w:vAnchor="text" w:hAnchor="text" w:xAlign="center" w:y="1"/>
              <w:rPr>
                <w:sz w:val="10"/>
                <w:szCs w:val="10"/>
              </w:rPr>
            </w:pPr>
          </w:p>
        </w:tc>
        <w:tc>
          <w:tcPr>
            <w:tcW w:w="4382" w:type="dxa"/>
            <w:tcBorders>
              <w:top w:val="single" w:sz="4" w:space="0" w:color="auto"/>
              <w:left w:val="single" w:sz="4" w:space="0" w:color="auto"/>
              <w:bottom w:val="single" w:sz="4" w:space="0" w:color="auto"/>
            </w:tcBorders>
            <w:shd w:val="clear" w:color="auto" w:fill="FFFFFF"/>
            <w:vAlign w:val="bottom"/>
          </w:tcPr>
          <w:p w:rsidR="00494B79" w:rsidRDefault="009D0C25">
            <w:pPr>
              <w:pStyle w:val="20"/>
              <w:framePr w:w="9586" w:wrap="notBeside" w:vAnchor="text" w:hAnchor="text" w:xAlign="center" w:y="1"/>
              <w:shd w:val="clear" w:color="auto" w:fill="auto"/>
              <w:spacing w:line="274" w:lineRule="exact"/>
              <w:ind w:firstLine="0"/>
              <w:jc w:val="both"/>
            </w:pPr>
            <w:r>
              <w:rPr>
                <w:rStyle w:val="211pt0"/>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9586" w:wrap="notBeside" w:vAnchor="text" w:hAnchor="text" w:xAlign="center" w:y="1"/>
              <w:shd w:val="clear" w:color="auto" w:fill="auto"/>
              <w:spacing w:line="220" w:lineRule="exact"/>
              <w:ind w:firstLine="0"/>
              <w:jc w:val="left"/>
            </w:pPr>
            <w:r>
              <w:rPr>
                <w:rStyle w:val="211pt0"/>
              </w:rPr>
              <w:t>Имеется</w:t>
            </w:r>
          </w:p>
        </w:tc>
      </w:tr>
    </w:tbl>
    <w:p w:rsidR="00494B79" w:rsidRDefault="00494B79">
      <w:pPr>
        <w:framePr w:w="9586" w:wrap="notBeside" w:vAnchor="text" w:hAnchor="text" w:xAlign="center" w:y="1"/>
        <w:rPr>
          <w:sz w:val="2"/>
          <w:szCs w:val="2"/>
        </w:rPr>
      </w:pPr>
    </w:p>
    <w:p w:rsidR="00494B79" w:rsidRDefault="00494B79">
      <w:pPr>
        <w:rPr>
          <w:sz w:val="2"/>
          <w:szCs w:val="2"/>
        </w:rPr>
      </w:pPr>
    </w:p>
    <w:p w:rsidR="00494B79" w:rsidRPr="00EB24A7" w:rsidRDefault="009D0C25">
      <w:pPr>
        <w:pStyle w:val="321"/>
        <w:keepNext/>
        <w:keepLines/>
        <w:numPr>
          <w:ilvl w:val="0"/>
          <w:numId w:val="172"/>
        </w:numPr>
        <w:shd w:val="clear" w:color="auto" w:fill="auto"/>
        <w:tabs>
          <w:tab w:val="left" w:pos="822"/>
        </w:tabs>
        <w:spacing w:before="467" w:after="111" w:line="220" w:lineRule="exact"/>
        <w:rPr>
          <w:b/>
        </w:rPr>
      </w:pPr>
      <w:bookmarkStart w:id="102" w:name="bookmark151"/>
      <w:r w:rsidRPr="00EB24A7">
        <w:rPr>
          <w:b/>
        </w:rPr>
        <w:t>Контроль за состоянием системы условий</w:t>
      </w:r>
      <w:bookmarkEnd w:id="102"/>
    </w:p>
    <w:p w:rsidR="00494B79" w:rsidRDefault="009D0C25">
      <w:pPr>
        <w:pStyle w:val="140"/>
        <w:shd w:val="clear" w:color="auto" w:fill="auto"/>
        <w:spacing w:before="0" w:line="317" w:lineRule="exact"/>
        <w:ind w:firstLine="480"/>
        <w:jc w:val="both"/>
      </w:pPr>
      <w:r>
        <w:t xml:space="preserve">Контроль за состоянием системы условий реализации основной образовательной программы среднего общего образования осуществляется в ходе процедуры объективной оценки качества образования в </w:t>
      </w:r>
      <w:r w:rsidR="001F3DC4">
        <w:t>МБОУ «Березовская СОШ имени А.Я. Давыдова»</w:t>
      </w:r>
      <w:r>
        <w:t xml:space="preserve"> и принятия решений способствующих оптимизации соответствующих условий реализации образовательной программы.</w:t>
      </w:r>
    </w:p>
    <w:p w:rsidR="00494B79" w:rsidRDefault="009D0C25">
      <w:pPr>
        <w:pStyle w:val="140"/>
        <w:shd w:val="clear" w:color="auto" w:fill="auto"/>
        <w:spacing w:before="0" w:line="317" w:lineRule="exact"/>
        <w:ind w:firstLine="480"/>
        <w:jc w:val="both"/>
      </w:pPr>
      <w:r>
        <w:t>Процедуру оценки условий реализации основной образовательной программы среднего общего образования осуществляют все представители администрации учреждения, руководители методического объединения учителей-предметников, привлекаемые учителя, имеющие достаточный уровень компетенции по контролируемому направлению. Работники образовательного учреждения осуществляют экспертную оценку по показателям, определенным в данном разделе, формируют индивидуальные экспертные заключения.</w:t>
      </w:r>
    </w:p>
    <w:p w:rsidR="00494B79" w:rsidRDefault="009D0C25">
      <w:pPr>
        <w:pStyle w:val="140"/>
        <w:shd w:val="clear" w:color="auto" w:fill="auto"/>
        <w:spacing w:before="0" w:line="317" w:lineRule="exact"/>
        <w:ind w:left="660" w:right="300" w:firstLine="360"/>
        <w:jc w:val="both"/>
      </w:pPr>
      <w:r>
        <w:t xml:space="preserve">Директор школы закрепляет за каждым членом экспертной группы обязанности по подготовке данных для определения значений показателей, необходимых для оценки условий реализации </w:t>
      </w:r>
      <w:r>
        <w:lastRenderedPageBreak/>
        <w:t>образовательной программы. Для оценки объемных показателей может назначаться группа качества из числа компетентных специалистов. Назначенные специалисты проводят наблюдение, сбор данных по закрепленным показателям.</w:t>
      </w:r>
    </w:p>
    <w:p w:rsidR="00494B79" w:rsidRDefault="009D0C25">
      <w:pPr>
        <w:pStyle w:val="140"/>
        <w:shd w:val="clear" w:color="auto" w:fill="auto"/>
        <w:spacing w:before="0" w:after="537" w:line="317" w:lineRule="exact"/>
        <w:ind w:left="660" w:right="300" w:firstLine="360"/>
        <w:jc w:val="both"/>
      </w:pPr>
      <w:r>
        <w:t>Итоги мониторинговой деятельности членов экспертной группы фиксируются в виде аналитических таблиц и комментариев, содержащих предложения по принятию решений субъектами управления образовательным учреждением, направленных на повышение качества условий реализации образовательной программы. На основе анализа показателей, представленных экспертных группой, в соответствии с полномочиями, закрепленными в ФЗ «Об образовании в Российской Федерации», Уставе школы, директор, Педагогический совет, Управляющий совет принимают решения, направленные на улучшение условий реализации образовательной программы среднего общего образования.</w:t>
      </w:r>
    </w:p>
    <w:p w:rsidR="00494B79" w:rsidRDefault="009D0C25">
      <w:pPr>
        <w:pStyle w:val="42"/>
        <w:framePr w:w="10291" w:wrap="notBeside" w:vAnchor="text" w:hAnchor="text" w:xAlign="center" w:y="1"/>
        <w:shd w:val="clear" w:color="auto" w:fill="auto"/>
        <w:spacing w:line="220" w:lineRule="exact"/>
        <w:jc w:val="left"/>
      </w:pPr>
      <w:r>
        <w:t>Объекты и показатели условий реализации образовательной программы</w:t>
      </w:r>
    </w:p>
    <w:tbl>
      <w:tblPr>
        <w:tblOverlap w:val="never"/>
        <w:tblW w:w="0" w:type="auto"/>
        <w:jc w:val="center"/>
        <w:tblLayout w:type="fixed"/>
        <w:tblCellMar>
          <w:left w:w="10" w:type="dxa"/>
          <w:right w:w="10" w:type="dxa"/>
        </w:tblCellMar>
        <w:tblLook w:val="04A0"/>
      </w:tblPr>
      <w:tblGrid>
        <w:gridCol w:w="787"/>
        <w:gridCol w:w="3542"/>
        <w:gridCol w:w="5962"/>
      </w:tblGrid>
      <w:tr w:rsidR="00494B79">
        <w:trPr>
          <w:trHeight w:hRule="exact" w:val="490"/>
          <w:jc w:val="center"/>
        </w:trPr>
        <w:tc>
          <w:tcPr>
            <w:tcW w:w="787" w:type="dxa"/>
            <w:tcBorders>
              <w:top w:val="single" w:sz="4" w:space="0" w:color="auto"/>
              <w:left w:val="single" w:sz="4" w:space="0" w:color="auto"/>
            </w:tcBorders>
            <w:shd w:val="clear" w:color="auto" w:fill="FFFFFF"/>
          </w:tcPr>
          <w:p w:rsidR="00494B79" w:rsidRDefault="00494B79">
            <w:pPr>
              <w:framePr w:w="10291" w:wrap="notBeside" w:vAnchor="text" w:hAnchor="text" w:xAlign="center" w:y="1"/>
              <w:rPr>
                <w:sz w:val="10"/>
                <w:szCs w:val="10"/>
              </w:rPr>
            </w:pP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firstLine="0"/>
              <w:jc w:val="left"/>
            </w:pPr>
            <w:r>
              <w:rPr>
                <w:rStyle w:val="211pt0"/>
              </w:rPr>
              <w:t>Объекты</w:t>
            </w:r>
          </w:p>
        </w:tc>
        <w:tc>
          <w:tcPr>
            <w:tcW w:w="5962" w:type="dxa"/>
            <w:tcBorders>
              <w:top w:val="single" w:sz="4" w:space="0" w:color="auto"/>
              <w:left w:val="single" w:sz="4" w:space="0" w:color="auto"/>
              <w:righ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firstLine="0"/>
              <w:jc w:val="left"/>
            </w:pPr>
            <w:r>
              <w:rPr>
                <w:rStyle w:val="211pt0"/>
              </w:rPr>
              <w:t>Показатели</w:t>
            </w:r>
          </w:p>
        </w:tc>
      </w:tr>
      <w:tr w:rsidR="00494B79">
        <w:trPr>
          <w:trHeight w:hRule="exact" w:val="1738"/>
          <w:jc w:val="center"/>
        </w:trPr>
        <w:tc>
          <w:tcPr>
            <w:tcW w:w="787" w:type="dxa"/>
            <w:vMerge w:val="restart"/>
            <w:tcBorders>
              <w:top w:val="single" w:sz="4" w:space="0" w:color="auto"/>
              <w:left w:val="single" w:sz="4" w:space="0" w:color="auto"/>
            </w:tcBorders>
            <w:shd w:val="clear" w:color="auto" w:fill="FFFFFF"/>
            <w:textDirection w:val="btLr"/>
          </w:tcPr>
          <w:p w:rsidR="00494B79" w:rsidRDefault="009D0C25">
            <w:pPr>
              <w:pStyle w:val="20"/>
              <w:framePr w:w="10291" w:wrap="notBeside" w:vAnchor="text" w:hAnchor="text" w:xAlign="center" w:y="1"/>
              <w:shd w:val="clear" w:color="auto" w:fill="auto"/>
              <w:spacing w:line="220" w:lineRule="exact"/>
              <w:ind w:firstLine="0"/>
              <w:jc w:val="left"/>
            </w:pPr>
            <w:r>
              <w:rPr>
                <w:rStyle w:val="211pt0"/>
              </w:rPr>
              <w:t>I. Материально-технические условия</w:t>
            </w:r>
          </w:p>
        </w:tc>
        <w:tc>
          <w:tcPr>
            <w:tcW w:w="3542" w:type="dxa"/>
            <w:tcBorders>
              <w:top w:val="single" w:sz="4" w:space="0" w:color="auto"/>
              <w:left w:val="single" w:sz="4" w:space="0" w:color="auto"/>
            </w:tcBorders>
            <w:shd w:val="clear" w:color="auto" w:fill="FFFFFF"/>
            <w:vAlign w:val="bottom"/>
          </w:tcPr>
          <w:p w:rsidR="00494B79" w:rsidRDefault="009D0C25">
            <w:pPr>
              <w:pStyle w:val="20"/>
              <w:framePr w:w="10291" w:wrap="notBeside" w:vAnchor="text" w:hAnchor="text" w:xAlign="center" w:y="1"/>
              <w:numPr>
                <w:ilvl w:val="0"/>
                <w:numId w:val="173"/>
              </w:numPr>
              <w:shd w:val="clear" w:color="auto" w:fill="auto"/>
              <w:tabs>
                <w:tab w:val="left" w:pos="360"/>
              </w:tabs>
              <w:ind w:firstLine="0"/>
              <w:jc w:val="both"/>
            </w:pPr>
            <w:r>
              <w:rPr>
                <w:rStyle w:val="211pt0"/>
              </w:rPr>
              <w:t>Освещенность</w:t>
            </w:r>
          </w:p>
          <w:p w:rsidR="00494B79" w:rsidRDefault="009D0C25">
            <w:pPr>
              <w:pStyle w:val="20"/>
              <w:framePr w:w="10291" w:wrap="notBeside" w:vAnchor="text" w:hAnchor="text" w:xAlign="center" w:y="1"/>
              <w:numPr>
                <w:ilvl w:val="0"/>
                <w:numId w:val="173"/>
              </w:numPr>
              <w:shd w:val="clear" w:color="auto" w:fill="auto"/>
              <w:tabs>
                <w:tab w:val="left" w:pos="830"/>
              </w:tabs>
              <w:ind w:left="840" w:hanging="360"/>
              <w:jc w:val="left"/>
            </w:pPr>
            <w:r>
              <w:rPr>
                <w:rStyle w:val="211pt0"/>
              </w:rPr>
              <w:t>Воздушно-тепловой режим</w:t>
            </w:r>
          </w:p>
          <w:p w:rsidR="00494B79" w:rsidRDefault="009D0C25">
            <w:pPr>
              <w:pStyle w:val="20"/>
              <w:framePr w:w="10291" w:wrap="notBeside" w:vAnchor="text" w:hAnchor="text" w:xAlign="center" w:y="1"/>
              <w:numPr>
                <w:ilvl w:val="0"/>
                <w:numId w:val="173"/>
              </w:numPr>
              <w:shd w:val="clear" w:color="auto" w:fill="auto"/>
              <w:tabs>
                <w:tab w:val="left" w:pos="830"/>
              </w:tabs>
              <w:ind w:left="840" w:hanging="360"/>
              <w:jc w:val="left"/>
            </w:pPr>
            <w:r>
              <w:rPr>
                <w:rStyle w:val="211pt0"/>
              </w:rPr>
              <w:t>Площадь на одного ученика</w:t>
            </w:r>
          </w:p>
          <w:p w:rsidR="00494B79" w:rsidRDefault="009D0C25">
            <w:pPr>
              <w:pStyle w:val="20"/>
              <w:framePr w:w="10291" w:wrap="notBeside" w:vAnchor="text" w:hAnchor="text" w:xAlign="center" w:y="1"/>
              <w:numPr>
                <w:ilvl w:val="0"/>
                <w:numId w:val="173"/>
              </w:numPr>
              <w:shd w:val="clear" w:color="auto" w:fill="auto"/>
              <w:tabs>
                <w:tab w:val="left" w:pos="350"/>
              </w:tabs>
              <w:ind w:firstLine="0"/>
              <w:jc w:val="both"/>
            </w:pPr>
            <w:r>
              <w:rPr>
                <w:rStyle w:val="211pt0"/>
              </w:rPr>
              <w:t>Чистота</w:t>
            </w:r>
          </w:p>
        </w:tc>
        <w:tc>
          <w:tcPr>
            <w:tcW w:w="5962" w:type="dxa"/>
            <w:tcBorders>
              <w:top w:val="single" w:sz="4" w:space="0" w:color="auto"/>
              <w:left w:val="single" w:sz="4" w:space="0" w:color="auto"/>
              <w:righ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hanging="360"/>
              <w:jc w:val="both"/>
            </w:pPr>
            <w:r>
              <w:rPr>
                <w:rStyle w:val="211pt0"/>
              </w:rPr>
              <w:t>• Соблюдение санитарно-гигиенических норм</w:t>
            </w:r>
          </w:p>
        </w:tc>
      </w:tr>
      <w:tr w:rsidR="00494B79">
        <w:trPr>
          <w:trHeight w:hRule="exact" w:val="1147"/>
          <w:jc w:val="center"/>
        </w:trPr>
        <w:tc>
          <w:tcPr>
            <w:tcW w:w="787" w:type="dxa"/>
            <w:vMerge/>
            <w:tcBorders>
              <w:left w:val="single" w:sz="4" w:space="0" w:color="auto"/>
            </w:tcBorders>
            <w:shd w:val="clear" w:color="auto" w:fill="FFFFFF"/>
            <w:textDirection w:val="btLr"/>
          </w:tcPr>
          <w:p w:rsidR="00494B79" w:rsidRDefault="00494B79">
            <w:pPr>
              <w:framePr w:w="10291" w:wrap="notBeside" w:vAnchor="text" w:hAnchor="text" w:xAlign="center" w:y="1"/>
            </w:pP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firstLine="0"/>
              <w:jc w:val="both"/>
            </w:pPr>
            <w:r>
              <w:rPr>
                <w:rStyle w:val="211pt0"/>
              </w:rPr>
              <w:t>• Учебные сооружения</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74"/>
              </w:numPr>
              <w:shd w:val="clear" w:color="auto" w:fill="auto"/>
              <w:tabs>
                <w:tab w:val="left" w:pos="-5"/>
              </w:tabs>
              <w:ind w:hanging="360"/>
              <w:jc w:val="both"/>
            </w:pPr>
            <w:r>
              <w:rPr>
                <w:rStyle w:val="211pt0"/>
              </w:rPr>
              <w:t>Достаточность (полнота) для реализации образовательных программ</w:t>
            </w:r>
          </w:p>
          <w:p w:rsidR="00494B79" w:rsidRDefault="009D0C25">
            <w:pPr>
              <w:pStyle w:val="20"/>
              <w:framePr w:w="10291" w:wrap="notBeside" w:vAnchor="text" w:hAnchor="text" w:xAlign="center" w:y="1"/>
              <w:numPr>
                <w:ilvl w:val="0"/>
                <w:numId w:val="174"/>
              </w:numPr>
              <w:shd w:val="clear" w:color="auto" w:fill="auto"/>
              <w:tabs>
                <w:tab w:val="left" w:pos="0"/>
              </w:tabs>
              <w:ind w:hanging="360"/>
              <w:jc w:val="both"/>
            </w:pPr>
            <w:r>
              <w:rPr>
                <w:rStyle w:val="211pt0"/>
              </w:rPr>
              <w:t>Соответствие санитарным требованиям, нормам, правилам</w:t>
            </w:r>
          </w:p>
        </w:tc>
      </w:tr>
      <w:tr w:rsidR="00494B79">
        <w:trPr>
          <w:trHeight w:hRule="exact" w:val="3134"/>
          <w:jc w:val="center"/>
        </w:trPr>
        <w:tc>
          <w:tcPr>
            <w:tcW w:w="787" w:type="dxa"/>
            <w:vMerge/>
            <w:tcBorders>
              <w:left w:val="single" w:sz="4" w:space="0" w:color="auto"/>
            </w:tcBorders>
            <w:shd w:val="clear" w:color="auto" w:fill="FFFFFF"/>
            <w:textDirection w:val="btLr"/>
          </w:tcPr>
          <w:p w:rsidR="00494B79" w:rsidRDefault="00494B79">
            <w:pPr>
              <w:framePr w:w="10291" w:wrap="notBeside" w:vAnchor="text" w:hAnchor="text" w:xAlign="center" w:y="1"/>
            </w:pP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74" w:lineRule="exact"/>
              <w:ind w:firstLine="480"/>
              <w:jc w:val="left"/>
            </w:pPr>
            <w:r>
              <w:rPr>
                <w:rStyle w:val="211pt0"/>
              </w:rPr>
              <w:t>• Библиотечно</w:t>
            </w:r>
            <w:r>
              <w:rPr>
                <w:rStyle w:val="211pt0"/>
              </w:rPr>
              <w:softHyphen/>
              <w:t>информационный фонд: -учебно-методическая литература</w:t>
            </w:r>
          </w:p>
          <w:p w:rsidR="00494B79" w:rsidRDefault="009D0C25">
            <w:pPr>
              <w:pStyle w:val="20"/>
              <w:framePr w:w="10291" w:wrap="notBeside" w:vAnchor="text" w:hAnchor="text" w:xAlign="center" w:y="1"/>
              <w:shd w:val="clear" w:color="auto" w:fill="auto"/>
              <w:spacing w:line="274" w:lineRule="exact"/>
              <w:ind w:firstLine="0"/>
              <w:jc w:val="left"/>
            </w:pPr>
            <w:r>
              <w:rPr>
                <w:rStyle w:val="211pt0"/>
              </w:rPr>
              <w:t>-художественная литература -методическая литература -справочная литература</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75"/>
              </w:numPr>
              <w:shd w:val="clear" w:color="auto" w:fill="auto"/>
              <w:tabs>
                <w:tab w:val="left" w:pos="0"/>
              </w:tabs>
              <w:ind w:hanging="360"/>
              <w:jc w:val="both"/>
            </w:pPr>
            <w:r>
              <w:rPr>
                <w:rStyle w:val="211pt0"/>
              </w:rPr>
              <w:t>Обеспеченность обучающихся учебной литературой (%)</w:t>
            </w:r>
          </w:p>
          <w:p w:rsidR="00494B79" w:rsidRDefault="009D0C25">
            <w:pPr>
              <w:pStyle w:val="20"/>
              <w:framePr w:w="10291" w:wrap="notBeside" w:vAnchor="text" w:hAnchor="text" w:xAlign="center" w:y="1"/>
              <w:numPr>
                <w:ilvl w:val="0"/>
                <w:numId w:val="175"/>
              </w:numPr>
              <w:shd w:val="clear" w:color="auto" w:fill="auto"/>
              <w:tabs>
                <w:tab w:val="left" w:pos="0"/>
              </w:tabs>
              <w:ind w:hanging="360"/>
              <w:jc w:val="both"/>
            </w:pPr>
            <w:r>
              <w:rPr>
                <w:rStyle w:val="211pt0"/>
              </w:rPr>
              <w:t>Обеспеченность учащихся художественной литературой с т.ч. действующих рабочих программ по литературному чтению</w:t>
            </w:r>
          </w:p>
          <w:p w:rsidR="00494B79" w:rsidRDefault="009D0C25">
            <w:pPr>
              <w:pStyle w:val="20"/>
              <w:framePr w:w="10291" w:wrap="notBeside" w:vAnchor="text" w:hAnchor="text" w:xAlign="center" w:y="1"/>
              <w:numPr>
                <w:ilvl w:val="0"/>
                <w:numId w:val="175"/>
              </w:numPr>
              <w:shd w:val="clear" w:color="auto" w:fill="auto"/>
              <w:tabs>
                <w:tab w:val="left" w:pos="0"/>
              </w:tabs>
              <w:spacing w:line="269" w:lineRule="exact"/>
              <w:ind w:hanging="360"/>
              <w:jc w:val="both"/>
            </w:pPr>
            <w:r>
              <w:rPr>
                <w:rStyle w:val="211pt0"/>
              </w:rPr>
              <w:t>Обеспеченность справочной литературой в расчете на 1 ученика</w:t>
            </w:r>
          </w:p>
          <w:p w:rsidR="00494B79" w:rsidRDefault="009D0C25">
            <w:pPr>
              <w:pStyle w:val="20"/>
              <w:framePr w:w="10291" w:wrap="notBeside" w:vAnchor="text" w:hAnchor="text" w:xAlign="center" w:y="1"/>
              <w:numPr>
                <w:ilvl w:val="0"/>
                <w:numId w:val="175"/>
              </w:numPr>
              <w:shd w:val="clear" w:color="auto" w:fill="auto"/>
              <w:tabs>
                <w:tab w:val="left" w:pos="0"/>
              </w:tabs>
              <w:ind w:hanging="360"/>
              <w:jc w:val="both"/>
            </w:pPr>
            <w:r>
              <w:rPr>
                <w:rStyle w:val="211pt0"/>
              </w:rPr>
              <w:t>Соответствие Федеральному и школьному перечню</w:t>
            </w:r>
          </w:p>
          <w:p w:rsidR="00494B79" w:rsidRDefault="009D0C25">
            <w:pPr>
              <w:pStyle w:val="20"/>
              <w:framePr w:w="10291" w:wrap="notBeside" w:vAnchor="text" w:hAnchor="text" w:xAlign="center" w:y="1"/>
              <w:numPr>
                <w:ilvl w:val="0"/>
                <w:numId w:val="175"/>
              </w:numPr>
              <w:shd w:val="clear" w:color="auto" w:fill="auto"/>
              <w:tabs>
                <w:tab w:val="left" w:pos="-10"/>
              </w:tabs>
              <w:spacing w:line="269" w:lineRule="exact"/>
              <w:ind w:hanging="360"/>
              <w:jc w:val="both"/>
            </w:pPr>
            <w:r>
              <w:rPr>
                <w:rStyle w:val="211pt0"/>
              </w:rPr>
              <w:t>Процентное соотношение литературы на традиционных и электронных носителях</w:t>
            </w:r>
          </w:p>
        </w:tc>
      </w:tr>
      <w:tr w:rsidR="00494B79">
        <w:trPr>
          <w:trHeight w:hRule="exact" w:val="888"/>
          <w:jc w:val="center"/>
        </w:trPr>
        <w:tc>
          <w:tcPr>
            <w:tcW w:w="787" w:type="dxa"/>
            <w:vMerge/>
            <w:tcBorders>
              <w:left w:val="single" w:sz="4" w:space="0" w:color="auto"/>
            </w:tcBorders>
            <w:shd w:val="clear" w:color="auto" w:fill="FFFFFF"/>
            <w:textDirection w:val="btLr"/>
          </w:tcPr>
          <w:p w:rsidR="00494B79" w:rsidRDefault="00494B79">
            <w:pPr>
              <w:framePr w:w="10291" w:wrap="notBeside" w:vAnchor="text" w:hAnchor="text" w:xAlign="center" w:y="1"/>
            </w:pP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74" w:lineRule="exact"/>
              <w:ind w:left="840" w:hanging="360"/>
              <w:jc w:val="left"/>
            </w:pPr>
            <w:r>
              <w:rPr>
                <w:rStyle w:val="211pt0"/>
              </w:rPr>
              <w:t>• Оборудование школьной столовой</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76"/>
              </w:numPr>
              <w:shd w:val="clear" w:color="auto" w:fill="auto"/>
              <w:tabs>
                <w:tab w:val="left" w:pos="-5"/>
              </w:tabs>
              <w:spacing w:line="293" w:lineRule="exact"/>
              <w:ind w:hanging="360"/>
              <w:jc w:val="both"/>
            </w:pPr>
            <w:r>
              <w:rPr>
                <w:rStyle w:val="211pt0"/>
              </w:rPr>
              <w:t>Достаточность (количество) посадочных мест</w:t>
            </w:r>
          </w:p>
          <w:p w:rsidR="00494B79" w:rsidRDefault="009D0C25">
            <w:pPr>
              <w:pStyle w:val="20"/>
              <w:framePr w:w="10291" w:wrap="notBeside" w:vAnchor="text" w:hAnchor="text" w:xAlign="center" w:y="1"/>
              <w:numPr>
                <w:ilvl w:val="0"/>
                <w:numId w:val="176"/>
              </w:numPr>
              <w:shd w:val="clear" w:color="auto" w:fill="auto"/>
              <w:tabs>
                <w:tab w:val="left" w:pos="0"/>
              </w:tabs>
              <w:spacing w:line="293" w:lineRule="exact"/>
              <w:ind w:hanging="360"/>
              <w:jc w:val="both"/>
            </w:pPr>
            <w:r>
              <w:rPr>
                <w:rStyle w:val="211pt0"/>
              </w:rPr>
              <w:t>Обеспеченность посудой</w:t>
            </w:r>
          </w:p>
          <w:p w:rsidR="00494B79" w:rsidRDefault="009D0C25">
            <w:pPr>
              <w:pStyle w:val="20"/>
              <w:framePr w:w="10291" w:wrap="notBeside" w:vAnchor="text" w:hAnchor="text" w:xAlign="center" w:y="1"/>
              <w:numPr>
                <w:ilvl w:val="0"/>
                <w:numId w:val="176"/>
              </w:numPr>
              <w:shd w:val="clear" w:color="auto" w:fill="auto"/>
              <w:tabs>
                <w:tab w:val="left" w:pos="0"/>
              </w:tabs>
              <w:spacing w:line="293" w:lineRule="exact"/>
              <w:ind w:hanging="360"/>
              <w:jc w:val="both"/>
            </w:pPr>
            <w:r>
              <w:rPr>
                <w:rStyle w:val="211pt0"/>
              </w:rPr>
              <w:t>Состояние мебели</w:t>
            </w:r>
          </w:p>
        </w:tc>
      </w:tr>
      <w:tr w:rsidR="00494B79">
        <w:trPr>
          <w:trHeight w:hRule="exact" w:val="1450"/>
          <w:jc w:val="center"/>
        </w:trPr>
        <w:tc>
          <w:tcPr>
            <w:tcW w:w="787" w:type="dxa"/>
            <w:vMerge/>
            <w:tcBorders>
              <w:left w:val="single" w:sz="4" w:space="0" w:color="auto"/>
              <w:bottom w:val="single" w:sz="4" w:space="0" w:color="auto"/>
            </w:tcBorders>
            <w:shd w:val="clear" w:color="auto" w:fill="FFFFFF"/>
            <w:textDirection w:val="btLr"/>
          </w:tcPr>
          <w:p w:rsidR="00494B79" w:rsidRDefault="00494B79">
            <w:pPr>
              <w:framePr w:w="10291" w:wrap="notBeside" w:vAnchor="text" w:hAnchor="text" w:xAlign="center" w:y="1"/>
            </w:pPr>
          </w:p>
        </w:tc>
        <w:tc>
          <w:tcPr>
            <w:tcW w:w="3542" w:type="dxa"/>
            <w:tcBorders>
              <w:top w:val="single" w:sz="4" w:space="0" w:color="auto"/>
              <w:left w:val="single" w:sz="4" w:space="0" w:color="auto"/>
              <w:bottom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firstLine="0"/>
              <w:jc w:val="both"/>
            </w:pPr>
            <w:r>
              <w:rPr>
                <w:rStyle w:val="211pt0"/>
              </w:rPr>
              <w:t>• Учебное оборудование</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77"/>
              </w:numPr>
              <w:shd w:val="clear" w:color="auto" w:fill="auto"/>
              <w:tabs>
                <w:tab w:val="left" w:pos="-5"/>
              </w:tabs>
              <w:spacing w:line="269" w:lineRule="exact"/>
              <w:ind w:hanging="360"/>
              <w:jc w:val="both"/>
            </w:pPr>
            <w:r>
              <w:rPr>
                <w:rStyle w:val="211pt0"/>
              </w:rPr>
              <w:t>Достаточность для реализации образовательных программ</w:t>
            </w:r>
          </w:p>
          <w:p w:rsidR="00494B79" w:rsidRDefault="009D0C25">
            <w:pPr>
              <w:pStyle w:val="20"/>
              <w:framePr w:w="10291" w:wrap="notBeside" w:vAnchor="text" w:hAnchor="text" w:xAlign="center" w:y="1"/>
              <w:numPr>
                <w:ilvl w:val="0"/>
                <w:numId w:val="177"/>
              </w:numPr>
              <w:shd w:val="clear" w:color="auto" w:fill="auto"/>
              <w:tabs>
                <w:tab w:val="left" w:pos="0"/>
              </w:tabs>
              <w:spacing w:line="283" w:lineRule="exact"/>
              <w:ind w:hanging="360"/>
              <w:jc w:val="both"/>
            </w:pPr>
            <w:r>
              <w:rPr>
                <w:rStyle w:val="211pt0"/>
              </w:rPr>
              <w:t>Техническое состояние (годность)</w:t>
            </w:r>
          </w:p>
          <w:p w:rsidR="00494B79" w:rsidRDefault="009D0C25">
            <w:pPr>
              <w:pStyle w:val="20"/>
              <w:framePr w:w="10291" w:wrap="notBeside" w:vAnchor="text" w:hAnchor="text" w:xAlign="center" w:y="1"/>
              <w:numPr>
                <w:ilvl w:val="0"/>
                <w:numId w:val="177"/>
              </w:numPr>
              <w:shd w:val="clear" w:color="auto" w:fill="auto"/>
              <w:tabs>
                <w:tab w:val="left" w:pos="-10"/>
              </w:tabs>
              <w:spacing w:line="283" w:lineRule="exact"/>
              <w:ind w:hanging="360"/>
              <w:jc w:val="both"/>
            </w:pPr>
            <w:r>
              <w:rPr>
                <w:rStyle w:val="211pt0"/>
              </w:rPr>
              <w:t>Количество компьютерных рабочих мест на 1 ученика (процентное соотношение с</w:t>
            </w:r>
          </w:p>
        </w:tc>
      </w:tr>
    </w:tbl>
    <w:p w:rsidR="00494B79" w:rsidRDefault="00494B79">
      <w:pPr>
        <w:framePr w:w="10291" w:wrap="notBeside" w:vAnchor="text" w:hAnchor="text" w:xAlign="center" w:y="1"/>
        <w:rPr>
          <w:sz w:val="2"/>
          <w:szCs w:val="2"/>
        </w:rPr>
      </w:pPr>
    </w:p>
    <w:p w:rsidR="00494B79" w:rsidRDefault="00494B79">
      <w:pPr>
        <w:rPr>
          <w:sz w:val="2"/>
          <w:szCs w:val="2"/>
        </w:rPr>
      </w:pPr>
    </w:p>
    <w:tbl>
      <w:tblPr>
        <w:tblOverlap w:val="never"/>
        <w:tblW w:w="0" w:type="auto"/>
        <w:jc w:val="center"/>
        <w:tblLayout w:type="fixed"/>
        <w:tblCellMar>
          <w:left w:w="10" w:type="dxa"/>
          <w:right w:w="10" w:type="dxa"/>
        </w:tblCellMar>
        <w:tblLook w:val="04A0"/>
      </w:tblPr>
      <w:tblGrid>
        <w:gridCol w:w="787"/>
        <w:gridCol w:w="3542"/>
        <w:gridCol w:w="5962"/>
      </w:tblGrid>
      <w:tr w:rsidR="00494B79">
        <w:trPr>
          <w:trHeight w:hRule="exact" w:val="293"/>
          <w:jc w:val="center"/>
        </w:trPr>
        <w:tc>
          <w:tcPr>
            <w:tcW w:w="787" w:type="dxa"/>
            <w:vMerge w:val="restart"/>
            <w:tcBorders>
              <w:top w:val="single" w:sz="4" w:space="0" w:color="auto"/>
              <w:left w:val="single" w:sz="4" w:space="0" w:color="auto"/>
            </w:tcBorders>
            <w:shd w:val="clear" w:color="auto" w:fill="FFFFFF"/>
          </w:tcPr>
          <w:p w:rsidR="00494B79" w:rsidRDefault="00494B79">
            <w:pPr>
              <w:framePr w:w="10291" w:wrap="notBeside" w:vAnchor="text" w:hAnchor="text" w:xAlign="center" w:y="1"/>
              <w:rPr>
                <w:sz w:val="10"/>
                <w:szCs w:val="10"/>
              </w:rPr>
            </w:pPr>
          </w:p>
        </w:tc>
        <w:tc>
          <w:tcPr>
            <w:tcW w:w="3542" w:type="dxa"/>
            <w:tcBorders>
              <w:top w:val="single" w:sz="4" w:space="0" w:color="auto"/>
              <w:left w:val="single" w:sz="4" w:space="0" w:color="auto"/>
            </w:tcBorders>
            <w:shd w:val="clear" w:color="auto" w:fill="FFFFFF"/>
          </w:tcPr>
          <w:p w:rsidR="00494B79" w:rsidRDefault="00494B79">
            <w:pPr>
              <w:framePr w:w="10291" w:wrap="notBeside" w:vAnchor="text" w:hAnchor="text" w:xAlign="center" w:y="1"/>
              <w:rPr>
                <w:sz w:val="10"/>
                <w:szCs w:val="10"/>
              </w:rPr>
            </w:pP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shd w:val="clear" w:color="auto" w:fill="auto"/>
              <w:spacing w:line="220" w:lineRule="exact"/>
              <w:ind w:left="840" w:firstLine="0"/>
              <w:jc w:val="left"/>
            </w:pPr>
            <w:r>
              <w:rPr>
                <w:rStyle w:val="211pt0"/>
              </w:rPr>
              <w:t>потребностью по учебному плану)</w:t>
            </w:r>
          </w:p>
        </w:tc>
      </w:tr>
      <w:tr w:rsidR="00494B79">
        <w:trPr>
          <w:trHeight w:hRule="exact" w:val="576"/>
          <w:jc w:val="center"/>
        </w:trPr>
        <w:tc>
          <w:tcPr>
            <w:tcW w:w="787" w:type="dxa"/>
            <w:vMerge/>
            <w:tcBorders>
              <w:left w:val="single" w:sz="4" w:space="0" w:color="auto"/>
            </w:tcBorders>
            <w:shd w:val="clear" w:color="auto" w:fill="FFFFFF"/>
          </w:tcPr>
          <w:p w:rsidR="00494B79" w:rsidRDefault="00494B79">
            <w:pPr>
              <w:framePr w:w="10291" w:wrap="notBeside" w:vAnchor="text" w:hAnchor="text" w:xAlign="center" w:y="1"/>
            </w:pPr>
          </w:p>
        </w:tc>
        <w:tc>
          <w:tcPr>
            <w:tcW w:w="3542" w:type="dxa"/>
            <w:tcBorders>
              <w:top w:val="single" w:sz="4" w:space="0" w:color="auto"/>
              <w:left w:val="single" w:sz="4" w:space="0" w:color="auto"/>
            </w:tcBorders>
            <w:shd w:val="clear" w:color="auto" w:fill="FFFFFF"/>
            <w:vAlign w:val="bottom"/>
          </w:tcPr>
          <w:p w:rsidR="00494B79" w:rsidRDefault="009D0C25">
            <w:pPr>
              <w:pStyle w:val="20"/>
              <w:framePr w:w="10291" w:wrap="notBeside" w:vAnchor="text" w:hAnchor="text" w:xAlign="center" w:y="1"/>
              <w:shd w:val="clear" w:color="auto" w:fill="auto"/>
              <w:spacing w:after="60" w:line="220" w:lineRule="exact"/>
              <w:ind w:firstLine="0"/>
              <w:jc w:val="both"/>
            </w:pPr>
            <w:r>
              <w:rPr>
                <w:rStyle w:val="211pt0"/>
              </w:rPr>
              <w:t>• Оборудование</w:t>
            </w:r>
          </w:p>
          <w:p w:rsidR="00494B79" w:rsidRDefault="009D0C25">
            <w:pPr>
              <w:pStyle w:val="20"/>
              <w:framePr w:w="10291" w:wrap="notBeside" w:vAnchor="text" w:hAnchor="text" w:xAlign="center" w:y="1"/>
              <w:shd w:val="clear" w:color="auto" w:fill="auto"/>
              <w:spacing w:before="60" w:line="220" w:lineRule="exact"/>
              <w:ind w:left="840" w:firstLine="0"/>
              <w:jc w:val="left"/>
            </w:pPr>
            <w:r>
              <w:rPr>
                <w:rStyle w:val="211pt0"/>
              </w:rPr>
              <w:t>медицинского кабинета</w:t>
            </w:r>
          </w:p>
        </w:tc>
        <w:tc>
          <w:tcPr>
            <w:tcW w:w="5962" w:type="dxa"/>
            <w:tcBorders>
              <w:top w:val="single" w:sz="4" w:space="0" w:color="auto"/>
              <w:left w:val="single" w:sz="4" w:space="0" w:color="auto"/>
              <w:righ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hanging="360"/>
              <w:jc w:val="both"/>
            </w:pPr>
            <w:r>
              <w:rPr>
                <w:rStyle w:val="211pt0"/>
              </w:rPr>
              <w:t>• Соответствие действующим требованиям</w:t>
            </w:r>
          </w:p>
        </w:tc>
      </w:tr>
      <w:tr w:rsidR="00494B79">
        <w:trPr>
          <w:trHeight w:hRule="exact" w:val="1459"/>
          <w:jc w:val="center"/>
        </w:trPr>
        <w:tc>
          <w:tcPr>
            <w:tcW w:w="787" w:type="dxa"/>
            <w:tcBorders>
              <w:top w:val="single" w:sz="4" w:space="0" w:color="auto"/>
              <w:left w:val="single" w:sz="4" w:space="0" w:color="auto"/>
            </w:tcBorders>
            <w:shd w:val="clear" w:color="auto" w:fill="FFFFFF"/>
            <w:textDirection w:val="btLr"/>
          </w:tcPr>
          <w:p w:rsidR="00494B79" w:rsidRDefault="009D0C25">
            <w:pPr>
              <w:pStyle w:val="20"/>
              <w:framePr w:w="10291" w:wrap="notBeside" w:vAnchor="text" w:hAnchor="text" w:xAlign="center" w:y="1"/>
              <w:shd w:val="clear" w:color="auto" w:fill="auto"/>
              <w:spacing w:line="288" w:lineRule="exact"/>
              <w:ind w:firstLine="0"/>
              <w:jc w:val="both"/>
            </w:pPr>
            <w:r>
              <w:rPr>
                <w:rStyle w:val="211pt0"/>
              </w:rPr>
              <w:t>II. Кадровые условия</w:t>
            </w: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numPr>
                <w:ilvl w:val="0"/>
                <w:numId w:val="178"/>
              </w:numPr>
              <w:shd w:val="clear" w:color="auto" w:fill="auto"/>
              <w:tabs>
                <w:tab w:val="left" w:pos="360"/>
              </w:tabs>
              <w:spacing w:line="283" w:lineRule="exact"/>
              <w:ind w:firstLine="0"/>
              <w:jc w:val="both"/>
            </w:pPr>
            <w:r>
              <w:rPr>
                <w:rStyle w:val="211pt0"/>
              </w:rPr>
              <w:t>Трудовой коллектив</w:t>
            </w:r>
          </w:p>
          <w:p w:rsidR="00494B79" w:rsidRDefault="009D0C25">
            <w:pPr>
              <w:pStyle w:val="20"/>
              <w:framePr w:w="10291" w:wrap="notBeside" w:vAnchor="text" w:hAnchor="text" w:xAlign="center" w:y="1"/>
              <w:numPr>
                <w:ilvl w:val="0"/>
                <w:numId w:val="178"/>
              </w:numPr>
              <w:shd w:val="clear" w:color="auto" w:fill="auto"/>
              <w:tabs>
                <w:tab w:val="left" w:pos="830"/>
              </w:tabs>
              <w:spacing w:line="283" w:lineRule="exact"/>
              <w:ind w:left="840" w:hanging="360"/>
              <w:jc w:val="left"/>
            </w:pPr>
            <w:r>
              <w:rPr>
                <w:rStyle w:val="211pt0"/>
              </w:rPr>
              <w:t>Педагогический персонал</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79"/>
              </w:numPr>
              <w:shd w:val="clear" w:color="auto" w:fill="auto"/>
              <w:tabs>
                <w:tab w:val="left" w:pos="-5"/>
              </w:tabs>
              <w:spacing w:after="60" w:line="220" w:lineRule="exact"/>
              <w:ind w:hanging="360"/>
              <w:jc w:val="both"/>
            </w:pPr>
            <w:r>
              <w:rPr>
                <w:rStyle w:val="211pt0"/>
              </w:rPr>
              <w:t>Укомплектованность штата (%занятых ставок)</w:t>
            </w:r>
          </w:p>
          <w:p w:rsidR="00494B79" w:rsidRDefault="009D0C25">
            <w:pPr>
              <w:pStyle w:val="20"/>
              <w:framePr w:w="10291" w:wrap="notBeside" w:vAnchor="text" w:hAnchor="text" w:xAlign="center" w:y="1"/>
              <w:numPr>
                <w:ilvl w:val="0"/>
                <w:numId w:val="179"/>
              </w:numPr>
              <w:shd w:val="clear" w:color="auto" w:fill="auto"/>
              <w:tabs>
                <w:tab w:val="left" w:pos="-10"/>
              </w:tabs>
              <w:spacing w:before="60"/>
              <w:ind w:hanging="360"/>
              <w:jc w:val="both"/>
            </w:pPr>
            <w:r>
              <w:rPr>
                <w:rStyle w:val="211pt0"/>
              </w:rPr>
              <w:t>Распределение по образовательному цензу</w:t>
            </w:r>
          </w:p>
          <w:p w:rsidR="00494B79" w:rsidRDefault="009D0C25">
            <w:pPr>
              <w:pStyle w:val="20"/>
              <w:framePr w:w="10291" w:wrap="notBeside" w:vAnchor="text" w:hAnchor="text" w:xAlign="center" w:y="1"/>
              <w:numPr>
                <w:ilvl w:val="0"/>
                <w:numId w:val="179"/>
              </w:numPr>
              <w:shd w:val="clear" w:color="auto" w:fill="auto"/>
              <w:tabs>
                <w:tab w:val="left" w:pos="-10"/>
              </w:tabs>
              <w:ind w:hanging="360"/>
              <w:jc w:val="both"/>
            </w:pPr>
            <w:r>
              <w:rPr>
                <w:rStyle w:val="211pt0"/>
              </w:rPr>
              <w:t>Распределение по квалификационным категориям</w:t>
            </w:r>
          </w:p>
          <w:p w:rsidR="00494B79" w:rsidRDefault="009D0C25">
            <w:pPr>
              <w:pStyle w:val="20"/>
              <w:framePr w:w="10291" w:wrap="notBeside" w:vAnchor="text" w:hAnchor="text" w:xAlign="center" w:y="1"/>
              <w:numPr>
                <w:ilvl w:val="0"/>
                <w:numId w:val="179"/>
              </w:numPr>
              <w:shd w:val="clear" w:color="auto" w:fill="auto"/>
              <w:tabs>
                <w:tab w:val="left" w:pos="-10"/>
              </w:tabs>
              <w:spacing w:line="220" w:lineRule="exact"/>
              <w:ind w:hanging="360"/>
              <w:jc w:val="both"/>
            </w:pPr>
            <w:r>
              <w:rPr>
                <w:rStyle w:val="211pt0"/>
              </w:rPr>
              <w:t>Распределение по стажу</w:t>
            </w:r>
          </w:p>
        </w:tc>
      </w:tr>
      <w:tr w:rsidR="00494B79">
        <w:trPr>
          <w:trHeight w:hRule="exact" w:val="1738"/>
          <w:jc w:val="center"/>
        </w:trPr>
        <w:tc>
          <w:tcPr>
            <w:tcW w:w="787" w:type="dxa"/>
            <w:vMerge w:val="restart"/>
            <w:tcBorders>
              <w:top w:val="single" w:sz="4" w:space="0" w:color="auto"/>
              <w:left w:val="single" w:sz="4" w:space="0" w:color="auto"/>
            </w:tcBorders>
            <w:shd w:val="clear" w:color="auto" w:fill="FFFFFF"/>
            <w:textDirection w:val="btLr"/>
          </w:tcPr>
          <w:p w:rsidR="00494B79" w:rsidRDefault="009D0C25">
            <w:pPr>
              <w:pStyle w:val="20"/>
              <w:framePr w:w="10291" w:wrap="notBeside" w:vAnchor="text" w:hAnchor="text" w:xAlign="center" w:y="1"/>
              <w:shd w:val="clear" w:color="auto" w:fill="auto"/>
              <w:spacing w:line="288" w:lineRule="exact"/>
              <w:ind w:firstLine="0"/>
              <w:jc w:val="both"/>
            </w:pPr>
            <w:r>
              <w:rPr>
                <w:rStyle w:val="211pt0"/>
              </w:rPr>
              <w:t>III. Организационные условия</w:t>
            </w: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ind w:left="840" w:hanging="360"/>
              <w:jc w:val="left"/>
            </w:pPr>
            <w:r>
              <w:rPr>
                <w:rStyle w:val="211pt0"/>
              </w:rPr>
              <w:t>• Локальная нормативная база</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80"/>
              </w:numPr>
              <w:shd w:val="clear" w:color="auto" w:fill="auto"/>
              <w:tabs>
                <w:tab w:val="left" w:pos="-10"/>
              </w:tabs>
              <w:spacing w:line="283" w:lineRule="exact"/>
              <w:ind w:hanging="360"/>
              <w:jc w:val="both"/>
            </w:pPr>
            <w:r>
              <w:rPr>
                <w:rStyle w:val="211pt0"/>
              </w:rPr>
              <w:t>Полнота</w:t>
            </w:r>
          </w:p>
          <w:p w:rsidR="00494B79" w:rsidRDefault="009D0C25">
            <w:pPr>
              <w:pStyle w:val="20"/>
              <w:framePr w:w="10291" w:wrap="notBeside" w:vAnchor="text" w:hAnchor="text" w:xAlign="center" w:y="1"/>
              <w:numPr>
                <w:ilvl w:val="0"/>
                <w:numId w:val="180"/>
              </w:numPr>
              <w:shd w:val="clear" w:color="auto" w:fill="auto"/>
              <w:tabs>
                <w:tab w:val="left" w:pos="-10"/>
              </w:tabs>
              <w:spacing w:line="283" w:lineRule="exact"/>
              <w:ind w:hanging="360"/>
              <w:jc w:val="both"/>
            </w:pPr>
            <w:r>
              <w:rPr>
                <w:rStyle w:val="211pt0"/>
              </w:rPr>
              <w:t>Непротиворечивость</w:t>
            </w:r>
          </w:p>
          <w:p w:rsidR="00494B79" w:rsidRDefault="009D0C25">
            <w:pPr>
              <w:pStyle w:val="20"/>
              <w:framePr w:w="10291" w:wrap="notBeside" w:vAnchor="text" w:hAnchor="text" w:xAlign="center" w:y="1"/>
              <w:numPr>
                <w:ilvl w:val="0"/>
                <w:numId w:val="180"/>
              </w:numPr>
              <w:shd w:val="clear" w:color="auto" w:fill="auto"/>
              <w:tabs>
                <w:tab w:val="left" w:pos="0"/>
              </w:tabs>
              <w:spacing w:line="283" w:lineRule="exact"/>
              <w:ind w:hanging="360"/>
              <w:jc w:val="both"/>
            </w:pPr>
            <w:r>
              <w:rPr>
                <w:rStyle w:val="211pt0"/>
              </w:rPr>
              <w:t>Соответствие уставным целям деятельности образовательного учреждения</w:t>
            </w:r>
          </w:p>
          <w:p w:rsidR="00494B79" w:rsidRDefault="009D0C25">
            <w:pPr>
              <w:pStyle w:val="20"/>
              <w:framePr w:w="10291" w:wrap="notBeside" w:vAnchor="text" w:hAnchor="text" w:xAlign="center" w:y="1"/>
              <w:numPr>
                <w:ilvl w:val="0"/>
                <w:numId w:val="180"/>
              </w:numPr>
              <w:shd w:val="clear" w:color="auto" w:fill="auto"/>
              <w:tabs>
                <w:tab w:val="left" w:pos="5"/>
              </w:tabs>
              <w:spacing w:line="283" w:lineRule="exact"/>
              <w:ind w:hanging="360"/>
              <w:jc w:val="both"/>
            </w:pPr>
            <w:r>
              <w:rPr>
                <w:rStyle w:val="211pt0"/>
              </w:rPr>
              <w:t>Соответствие нормативным актам более высокого уровня</w:t>
            </w:r>
          </w:p>
        </w:tc>
      </w:tr>
      <w:tr w:rsidR="00494B79">
        <w:trPr>
          <w:trHeight w:hRule="exact" w:val="1147"/>
          <w:jc w:val="center"/>
        </w:trPr>
        <w:tc>
          <w:tcPr>
            <w:tcW w:w="787" w:type="dxa"/>
            <w:vMerge/>
            <w:tcBorders>
              <w:left w:val="single" w:sz="4" w:space="0" w:color="auto"/>
            </w:tcBorders>
            <w:shd w:val="clear" w:color="auto" w:fill="FFFFFF"/>
            <w:textDirection w:val="btLr"/>
          </w:tcPr>
          <w:p w:rsidR="00494B79" w:rsidRDefault="00494B79">
            <w:pPr>
              <w:framePr w:w="10291" w:wrap="notBeside" w:vAnchor="text" w:hAnchor="text" w:xAlign="center" w:y="1"/>
            </w:pP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74" w:lineRule="exact"/>
              <w:ind w:left="840" w:hanging="360"/>
              <w:jc w:val="left"/>
            </w:pPr>
            <w:r>
              <w:rPr>
                <w:rStyle w:val="211pt0"/>
              </w:rPr>
              <w:t>• Организационная структура управления</w:t>
            </w:r>
          </w:p>
        </w:tc>
        <w:tc>
          <w:tcPr>
            <w:tcW w:w="5962" w:type="dxa"/>
            <w:tcBorders>
              <w:top w:val="single" w:sz="4" w:space="0" w:color="auto"/>
              <w:left w:val="single" w:sz="4" w:space="0" w:color="auto"/>
              <w:right w:val="single" w:sz="4" w:space="0" w:color="auto"/>
            </w:tcBorders>
            <w:shd w:val="clear" w:color="auto" w:fill="FFFFFF"/>
            <w:vAlign w:val="bottom"/>
          </w:tcPr>
          <w:p w:rsidR="00494B79" w:rsidRDefault="009D0C25">
            <w:pPr>
              <w:pStyle w:val="20"/>
              <w:framePr w:w="10291" w:wrap="notBeside" w:vAnchor="text" w:hAnchor="text" w:xAlign="center" w:y="1"/>
              <w:numPr>
                <w:ilvl w:val="0"/>
                <w:numId w:val="181"/>
              </w:numPr>
              <w:shd w:val="clear" w:color="auto" w:fill="auto"/>
              <w:tabs>
                <w:tab w:val="left" w:pos="-10"/>
              </w:tabs>
              <w:ind w:hanging="360"/>
              <w:jc w:val="both"/>
            </w:pPr>
            <w:r>
              <w:rPr>
                <w:rStyle w:val="211pt0"/>
              </w:rPr>
              <w:t>Наличие органов управления, предусмотренных Уставом образовательного учреждения</w:t>
            </w:r>
          </w:p>
          <w:p w:rsidR="00494B79" w:rsidRDefault="009D0C25">
            <w:pPr>
              <w:pStyle w:val="20"/>
              <w:framePr w:w="10291" w:wrap="notBeside" w:vAnchor="text" w:hAnchor="text" w:xAlign="center" w:y="1"/>
              <w:numPr>
                <w:ilvl w:val="0"/>
                <w:numId w:val="181"/>
              </w:numPr>
              <w:shd w:val="clear" w:color="auto" w:fill="auto"/>
              <w:tabs>
                <w:tab w:val="left" w:pos="-10"/>
              </w:tabs>
              <w:spacing w:line="269" w:lineRule="exact"/>
              <w:ind w:hanging="360"/>
              <w:jc w:val="both"/>
            </w:pPr>
            <w:r>
              <w:rPr>
                <w:rStyle w:val="211pt0"/>
              </w:rPr>
              <w:t>Полнота и последовательность распределения поручений между органами управления</w:t>
            </w:r>
          </w:p>
        </w:tc>
      </w:tr>
      <w:tr w:rsidR="00494B79">
        <w:trPr>
          <w:trHeight w:hRule="exact" w:val="2515"/>
          <w:jc w:val="center"/>
        </w:trPr>
        <w:tc>
          <w:tcPr>
            <w:tcW w:w="787" w:type="dxa"/>
            <w:tcBorders>
              <w:top w:val="single" w:sz="4" w:space="0" w:color="auto"/>
              <w:left w:val="single" w:sz="4" w:space="0" w:color="auto"/>
            </w:tcBorders>
            <w:shd w:val="clear" w:color="auto" w:fill="FFFFFF"/>
            <w:textDirection w:val="btLr"/>
          </w:tcPr>
          <w:p w:rsidR="00494B79" w:rsidRDefault="009D0C25">
            <w:pPr>
              <w:pStyle w:val="20"/>
              <w:framePr w:w="10291" w:wrap="notBeside" w:vAnchor="text" w:hAnchor="text" w:xAlign="center" w:y="1"/>
              <w:shd w:val="clear" w:color="auto" w:fill="auto"/>
              <w:spacing w:line="220" w:lineRule="exact"/>
              <w:ind w:firstLine="0"/>
              <w:jc w:val="left"/>
            </w:pPr>
            <w:r>
              <w:rPr>
                <w:rStyle w:val="211pt0"/>
              </w:rPr>
              <w:t>IV. Финансовые условия</w:t>
            </w:r>
          </w:p>
        </w:tc>
        <w:tc>
          <w:tcPr>
            <w:tcW w:w="3542" w:type="dxa"/>
            <w:tcBorders>
              <w:top w:val="single" w:sz="4" w:space="0" w:color="auto"/>
              <w:left w:val="single" w:sz="4" w:space="0" w:color="auto"/>
            </w:tcBorders>
            <w:shd w:val="clear" w:color="auto" w:fill="FFFFFF"/>
          </w:tcPr>
          <w:p w:rsidR="00494B79" w:rsidRDefault="009D0C25">
            <w:pPr>
              <w:pStyle w:val="20"/>
              <w:framePr w:w="10291" w:wrap="notBeside" w:vAnchor="text" w:hAnchor="text" w:xAlign="center" w:y="1"/>
              <w:shd w:val="clear" w:color="auto" w:fill="auto"/>
              <w:spacing w:line="220" w:lineRule="exact"/>
              <w:ind w:firstLine="0"/>
              <w:jc w:val="both"/>
            </w:pPr>
            <w:r>
              <w:rPr>
                <w:rStyle w:val="211pt0"/>
              </w:rPr>
              <w:t>• Бюджетные средства</w:t>
            </w:r>
          </w:p>
        </w:tc>
        <w:tc>
          <w:tcPr>
            <w:tcW w:w="5962" w:type="dxa"/>
            <w:tcBorders>
              <w:top w:val="single" w:sz="4" w:space="0" w:color="auto"/>
              <w:left w:val="single" w:sz="4" w:space="0" w:color="auto"/>
              <w:right w:val="single" w:sz="4" w:space="0" w:color="auto"/>
            </w:tcBorders>
            <w:shd w:val="clear" w:color="auto" w:fill="FFFFFF"/>
          </w:tcPr>
          <w:p w:rsidR="00494B79" w:rsidRDefault="009D0C25">
            <w:pPr>
              <w:pStyle w:val="20"/>
              <w:framePr w:w="10291" w:wrap="notBeside" w:vAnchor="text" w:hAnchor="text" w:xAlign="center" w:y="1"/>
              <w:numPr>
                <w:ilvl w:val="0"/>
                <w:numId w:val="182"/>
              </w:numPr>
              <w:shd w:val="clear" w:color="auto" w:fill="auto"/>
              <w:tabs>
                <w:tab w:val="left" w:pos="0"/>
              </w:tabs>
              <w:spacing w:line="293" w:lineRule="exact"/>
              <w:ind w:hanging="360"/>
              <w:jc w:val="both"/>
            </w:pPr>
            <w:r>
              <w:rPr>
                <w:rStyle w:val="211pt0"/>
              </w:rPr>
              <w:t>Объем фонда оплаты труда</w:t>
            </w:r>
          </w:p>
          <w:p w:rsidR="00494B79" w:rsidRDefault="009D0C25">
            <w:pPr>
              <w:pStyle w:val="20"/>
              <w:framePr w:w="10291" w:wrap="notBeside" w:vAnchor="text" w:hAnchor="text" w:xAlign="center" w:y="1"/>
              <w:numPr>
                <w:ilvl w:val="0"/>
                <w:numId w:val="182"/>
              </w:numPr>
              <w:shd w:val="clear" w:color="auto" w:fill="auto"/>
              <w:tabs>
                <w:tab w:val="left" w:pos="0"/>
              </w:tabs>
              <w:spacing w:line="293" w:lineRule="exact"/>
              <w:ind w:hanging="360"/>
              <w:jc w:val="both"/>
            </w:pPr>
            <w:r>
              <w:rPr>
                <w:rStyle w:val="211pt0"/>
              </w:rPr>
              <w:t>Объем фонда учебных расходов</w:t>
            </w:r>
          </w:p>
          <w:p w:rsidR="00494B79" w:rsidRDefault="009D0C25">
            <w:pPr>
              <w:pStyle w:val="20"/>
              <w:framePr w:w="10291" w:wrap="notBeside" w:vAnchor="text" w:hAnchor="text" w:xAlign="center" w:y="1"/>
              <w:numPr>
                <w:ilvl w:val="0"/>
                <w:numId w:val="182"/>
              </w:numPr>
              <w:shd w:val="clear" w:color="auto" w:fill="auto"/>
              <w:tabs>
                <w:tab w:val="left" w:pos="0"/>
              </w:tabs>
              <w:spacing w:line="293" w:lineRule="exact"/>
              <w:ind w:hanging="360"/>
              <w:jc w:val="both"/>
            </w:pPr>
            <w:r>
              <w:rPr>
                <w:rStyle w:val="211pt0"/>
              </w:rPr>
              <w:t>Фонд расходов на коммунальные услуги</w:t>
            </w:r>
          </w:p>
        </w:tc>
      </w:tr>
      <w:tr w:rsidR="00494B79">
        <w:trPr>
          <w:trHeight w:hRule="exact" w:val="2496"/>
          <w:jc w:val="center"/>
        </w:trPr>
        <w:tc>
          <w:tcPr>
            <w:tcW w:w="787" w:type="dxa"/>
            <w:tcBorders>
              <w:top w:val="single" w:sz="4" w:space="0" w:color="auto"/>
              <w:left w:val="single" w:sz="4" w:space="0" w:color="auto"/>
              <w:bottom w:val="single" w:sz="4" w:space="0" w:color="auto"/>
            </w:tcBorders>
            <w:shd w:val="clear" w:color="auto" w:fill="FFFFFF"/>
            <w:textDirection w:val="btLr"/>
          </w:tcPr>
          <w:p w:rsidR="00494B79" w:rsidRDefault="009D0C25">
            <w:pPr>
              <w:pStyle w:val="20"/>
              <w:framePr w:w="10291" w:wrap="notBeside" w:vAnchor="text" w:hAnchor="text" w:xAlign="center" w:y="1"/>
              <w:shd w:val="clear" w:color="auto" w:fill="auto"/>
              <w:ind w:firstLine="0"/>
              <w:jc w:val="both"/>
            </w:pPr>
            <w:r>
              <w:rPr>
                <w:rStyle w:val="211pt0"/>
              </w:rPr>
              <w:t>VI. Санитарно</w:t>
            </w:r>
            <w:r>
              <w:rPr>
                <w:rStyle w:val="211pt0"/>
              </w:rPr>
              <w:softHyphen/>
              <w:t>гигиенические условия</w:t>
            </w:r>
          </w:p>
        </w:tc>
        <w:tc>
          <w:tcPr>
            <w:tcW w:w="3542" w:type="dxa"/>
            <w:tcBorders>
              <w:top w:val="single" w:sz="4" w:space="0" w:color="auto"/>
              <w:left w:val="single" w:sz="4" w:space="0" w:color="auto"/>
              <w:bottom w:val="single" w:sz="4" w:space="0" w:color="auto"/>
            </w:tcBorders>
            <w:shd w:val="clear" w:color="auto" w:fill="FFFFFF"/>
          </w:tcPr>
          <w:p w:rsidR="00494B79" w:rsidRDefault="009D0C25">
            <w:pPr>
              <w:pStyle w:val="20"/>
              <w:framePr w:w="10291" w:wrap="notBeside" w:vAnchor="text" w:hAnchor="text" w:xAlign="center" w:y="1"/>
              <w:shd w:val="clear" w:color="auto" w:fill="auto"/>
              <w:spacing w:line="274" w:lineRule="exact"/>
              <w:ind w:firstLine="0"/>
              <w:jc w:val="both"/>
            </w:pPr>
            <w:r>
              <w:rPr>
                <w:rStyle w:val="211pt0"/>
              </w:rPr>
              <w:t>• Гигиенические</w:t>
            </w:r>
          </w:p>
          <w:p w:rsidR="00494B79" w:rsidRDefault="009D0C25">
            <w:pPr>
              <w:pStyle w:val="20"/>
              <w:framePr w:w="10291" w:wrap="notBeside" w:vAnchor="text" w:hAnchor="text" w:xAlign="center" w:y="1"/>
              <w:shd w:val="clear" w:color="auto" w:fill="auto"/>
              <w:spacing w:line="274" w:lineRule="exact"/>
              <w:ind w:left="840" w:firstLine="0"/>
              <w:jc w:val="left"/>
            </w:pPr>
            <w:r>
              <w:rPr>
                <w:rStyle w:val="211pt0"/>
              </w:rPr>
              <w:t>требования к продолжительности уроков, перемен, использования видеоматериалов</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494B79" w:rsidRDefault="009D0C25">
            <w:pPr>
              <w:pStyle w:val="20"/>
              <w:framePr w:w="10291" w:wrap="notBeside" w:vAnchor="text" w:hAnchor="text" w:xAlign="center" w:y="1"/>
              <w:shd w:val="clear" w:color="auto" w:fill="auto"/>
              <w:ind w:hanging="360"/>
              <w:jc w:val="both"/>
            </w:pPr>
            <w:r>
              <w:rPr>
                <w:rStyle w:val="211pt0"/>
              </w:rPr>
              <w:t>• Выполнение гигиенических требований к продолжительности уроков, перемен, использованию видеоматериалов</w:t>
            </w:r>
          </w:p>
        </w:tc>
      </w:tr>
    </w:tbl>
    <w:p w:rsidR="00494B79" w:rsidRDefault="00494B79">
      <w:pPr>
        <w:framePr w:w="10291" w:wrap="notBeside" w:vAnchor="text" w:hAnchor="text" w:xAlign="center" w:y="1"/>
        <w:rPr>
          <w:sz w:val="2"/>
          <w:szCs w:val="2"/>
        </w:rPr>
      </w:pPr>
    </w:p>
    <w:p w:rsidR="00494B79" w:rsidRDefault="00494B79">
      <w:pPr>
        <w:rPr>
          <w:sz w:val="2"/>
          <w:szCs w:val="2"/>
        </w:rPr>
      </w:pPr>
    </w:p>
    <w:p w:rsidR="00494B79" w:rsidRDefault="00494B79">
      <w:pPr>
        <w:rPr>
          <w:sz w:val="2"/>
          <w:szCs w:val="2"/>
        </w:rPr>
      </w:pPr>
    </w:p>
    <w:sectPr w:rsidR="00494B79" w:rsidSect="00494B79">
      <w:pgSz w:w="11900" w:h="16840"/>
      <w:pgMar w:top="1020" w:right="469" w:bottom="1115" w:left="11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FF7" w:rsidRDefault="00200FF7" w:rsidP="00494B79">
      <w:r>
        <w:separator/>
      </w:r>
    </w:p>
  </w:endnote>
  <w:endnote w:type="continuationSeparator" w:id="0">
    <w:p w:rsidR="00200FF7" w:rsidRDefault="00200FF7" w:rsidP="00494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altName w:val="Segoe Script"/>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10" type="#_x0000_t202" style="position:absolute;margin-left:314.75pt;margin-top:796.05pt;width:8.4pt;height:6.7pt;z-index:-188744063;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10</w:t>
                </w:r>
                <w:r>
                  <w:rPr>
                    <w:rStyle w:val="a8"/>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3" type="#_x0000_t202" style="position:absolute;margin-left:314.75pt;margin-top:796.05pt;width:8.4pt;height:6.7pt;z-index:-18874405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56</w:t>
                </w:r>
                <w:r>
                  <w:rPr>
                    <w:rStyle w:val="a8"/>
                    <w:noProof/>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2" type="#_x0000_t202" style="position:absolute;margin-left:314.75pt;margin-top:796.05pt;width:8.4pt;height:6.7pt;z-index:-188744055;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57</w:t>
                </w:r>
                <w:r>
                  <w:rPr>
                    <w:rStyle w:val="a8"/>
                    <w:noProof/>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1" type="#_x0000_t202" style="position:absolute;margin-left:314.75pt;margin-top:796.05pt;width:8.4pt;height:6.7pt;z-index:-188744054;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66</w:t>
                </w:r>
                <w:r>
                  <w:rPr>
                    <w:rStyle w:val="a8"/>
                    <w:noProof/>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0" type="#_x0000_t202" style="position:absolute;margin-left:314.75pt;margin-top:796.05pt;width:8.4pt;height:6.7pt;z-index:-188744053;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67</w:t>
                </w:r>
                <w:r>
                  <w:rPr>
                    <w:rStyle w:val="a8"/>
                    <w:noProof/>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9" type="#_x0000_t202" style="position:absolute;margin-left:314.75pt;margin-top:796.05pt;width:8.4pt;height:6.7pt;z-index:-188744052;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78</w:t>
                </w:r>
                <w:r>
                  <w:rPr>
                    <w:rStyle w:val="a8"/>
                    <w:noProof/>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8" type="#_x0000_t202" style="position:absolute;margin-left:314.75pt;margin-top:796.05pt;width:8.4pt;height:6.7pt;z-index:-188744051;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79</w:t>
                </w:r>
                <w:r>
                  <w:rPr>
                    <w:rStyle w:val="a8"/>
                    <w:noProof/>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7" type="#_x0000_t202" style="position:absolute;margin-left:314.75pt;margin-top:796.05pt;width:8.4pt;height:6.7pt;z-index:-188744050;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90</w:t>
                </w:r>
                <w:r>
                  <w:rPr>
                    <w:rStyle w:val="a8"/>
                    <w:noProof/>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6" type="#_x0000_t202" style="position:absolute;margin-left:314.75pt;margin-top:796.05pt;width:8.4pt;height:6.7pt;z-index:-188744049;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89</w:t>
                </w:r>
                <w:r>
                  <w:rPr>
                    <w:rStyle w:val="a8"/>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9" type="#_x0000_t202" style="position:absolute;margin-left:314.75pt;margin-top:796.05pt;width:8.4pt;height:6.7pt;z-index:-188744062;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9</w:t>
                </w:r>
                <w:r>
                  <w:rPr>
                    <w:rStyle w:val="a8"/>
                    <w:noProof/>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5" type="#_x0000_t202" style="position:absolute;margin-left:314.75pt;margin-top:796.05pt;width:8.4pt;height:6.7pt;z-index:-188744048;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98</w:t>
                </w:r>
                <w:r>
                  <w:rPr>
                    <w:rStyle w:val="a8"/>
                    <w:noProof/>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4" type="#_x0000_t202" style="position:absolute;margin-left:314.75pt;margin-top:796.05pt;width:8.4pt;height:6.7pt;z-index:-18874404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99</w:t>
                </w:r>
                <w:r>
                  <w:rPr>
                    <w:rStyle w:val="a8"/>
                    <w:noProof/>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3" type="#_x0000_t202" style="position:absolute;margin-left:314.75pt;margin-top:796.05pt;width:8.4pt;height:6.7pt;z-index:-18874404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104</w:t>
                </w:r>
                <w:r>
                  <w:rPr>
                    <w:rStyle w:val="a8"/>
                    <w:noProof/>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2" type="#_x0000_t202" style="position:absolute;margin-left:314.75pt;margin-top:796.05pt;width:8.4pt;height:6.7pt;z-index:-188744045;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103</w:t>
                </w:r>
                <w:r>
                  <w:rPr>
                    <w:rStyle w:val="a8"/>
                    <w:noProof/>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1" type="#_x0000_t202" style="position:absolute;margin-left:314.75pt;margin-top:796.05pt;width:8.4pt;height:6.7pt;z-index:-188744044;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108</w:t>
                </w:r>
                <w:r>
                  <w:rPr>
                    <w:rStyle w:val="a8"/>
                    <w:noProof/>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90" type="#_x0000_t202" style="position:absolute;margin-left:314.75pt;margin-top:796.05pt;width:8.4pt;height:6.7pt;z-index:-188744043;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109</w:t>
                </w:r>
                <w:r>
                  <w:rPr>
                    <w:rStyle w:val="a8"/>
                    <w:noProof/>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9" type="#_x0000_t202" style="position:absolute;margin-left:314.75pt;margin-top:796.05pt;width:8.4pt;height:6.7pt;z-index:-188744042;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124</w:t>
                </w:r>
                <w:r>
                  <w:rPr>
                    <w:rStyle w:val="a8"/>
                    <w:noProof/>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8" type="#_x0000_t202" style="position:absolute;margin-left:314.75pt;margin-top:796.05pt;width:8.4pt;height:6.7pt;z-index:-188744041;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123</w:t>
                </w:r>
                <w:r>
                  <w:rPr>
                    <w:rStyle w:val="a8"/>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8" type="#_x0000_t202" style="position:absolute;margin-left:314.75pt;margin-top:796.05pt;width:8.4pt;height:6.7pt;z-index:-188744061;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24</w:t>
                </w:r>
                <w:r>
                  <w:rPr>
                    <w:rStyle w:val="a8"/>
                    <w:noProof/>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7" type="#_x0000_t202" style="position:absolute;margin-left:314.75pt;margin-top:796.05pt;width:8.4pt;height:6.7pt;z-index:-188744040;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150</w:t>
                </w:r>
                <w:r>
                  <w:rPr>
                    <w:rStyle w:val="a8"/>
                    <w:noProof/>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6" type="#_x0000_t202" style="position:absolute;margin-left:314.75pt;margin-top:796.05pt;width:8.4pt;height:6.7pt;z-index:-188744039;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151</w:t>
                </w:r>
                <w:r>
                  <w:rPr>
                    <w:rStyle w:val="a8"/>
                    <w:noProof/>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5" type="#_x0000_t202" style="position:absolute;margin-left:314.75pt;margin-top:796.05pt;width:8.4pt;height:6.7pt;z-index:-188744038;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EE618F" w:rsidRPr="00EE618F">
                  <w:rPr>
                    <w:rStyle w:val="a8"/>
                    <w:noProof/>
                  </w:rPr>
                  <w:t>156</w:t>
                </w:r>
                <w:r>
                  <w:rPr>
                    <w:rStyle w:val="a8"/>
                    <w:noProof/>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4" type="#_x0000_t202" style="position:absolute;margin-left:314.75pt;margin-top:796.05pt;width:8.4pt;height:6.7pt;z-index:-18874403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EE618F" w:rsidRPr="00EE618F">
                  <w:rPr>
                    <w:rStyle w:val="a8"/>
                    <w:noProof/>
                  </w:rPr>
                  <w:t>155</w:t>
                </w:r>
                <w:r>
                  <w:rPr>
                    <w:rStyle w:val="a8"/>
                    <w:noProof/>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3" type="#_x0000_t202" style="position:absolute;margin-left:314.75pt;margin-top:796.05pt;width:8.4pt;height:6.7pt;z-index:-18874403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156</w:t>
                </w:r>
                <w:r>
                  <w:rPr>
                    <w:rStyle w:val="a8"/>
                    <w:noProof/>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82" type="#_x0000_t202" style="position:absolute;margin-left:314.75pt;margin-top:796.05pt;width:8.4pt;height:6.7pt;z-index:-188744035;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155</w:t>
                </w:r>
                <w:r>
                  <w:rPr>
                    <w:rStyle w:val="a8"/>
                    <w:noProof/>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9" type="#_x0000_t202" style="position:absolute;margin-left:314.75pt;margin-top:796.05pt;width:8.4pt;height:6.7pt;z-index:-188744032;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170</w:t>
                </w:r>
                <w:r>
                  <w:rPr>
                    <w:rStyle w:val="a8"/>
                    <w:noProof/>
                  </w:rP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8" type="#_x0000_t202" style="position:absolute;margin-left:314.75pt;margin-top:796.05pt;width:8.4pt;height:6.7pt;z-index:-188744031;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171</w:t>
                </w:r>
                <w:r>
                  <w:rPr>
                    <w:rStyle w:val="a8"/>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7" type="#_x0000_t202" style="position:absolute;margin-left:314.75pt;margin-top:796.05pt;width:8.4pt;height:6.7pt;z-index:-188744060;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23</w:t>
                </w:r>
                <w:r>
                  <w:rPr>
                    <w:rStyle w:val="a8"/>
                    <w:noProof/>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7" type="#_x0000_t202" style="position:absolute;margin-left:314.75pt;margin-top:796.05pt;width:8.4pt;height:6.7pt;z-index:-188744030;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188</w:t>
                </w:r>
                <w:r>
                  <w:rPr>
                    <w:rStyle w:val="a8"/>
                    <w:noProof/>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6" type="#_x0000_t202" style="position:absolute;margin-left:314.75pt;margin-top:796.05pt;width:8.4pt;height:6.7pt;z-index:-188744029;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189</w:t>
                </w:r>
                <w:r>
                  <w:rPr>
                    <w:rStyle w:val="a8"/>
                    <w:noProof/>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4" type="#_x0000_t202" style="position:absolute;margin-left:311.45pt;margin-top:786.05pt;width:13.9pt;height:6.7pt;z-index:-18874402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fldSimple w:instr=" PAGE \* MERGEFORMAT ">
                  <w:r w:rsidR="00482297">
                    <w:rPr>
                      <w:noProof/>
                    </w:rPr>
                    <w:t>172</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3" type="#_x0000_t202" style="position:absolute;margin-left:314.75pt;margin-top:796.05pt;width:8.4pt;height:6.7pt;z-index:-18874402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EE618F" w:rsidRPr="00EE618F">
                  <w:rPr>
                    <w:rStyle w:val="a8"/>
                    <w:noProof/>
                  </w:rPr>
                  <w:t>196</w:t>
                </w:r>
                <w:r>
                  <w:rPr>
                    <w:rStyle w:val="a8"/>
                    <w:noProof/>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2" type="#_x0000_t202" style="position:absolute;margin-left:314.75pt;margin-top:796.05pt;width:8.4pt;height:6.7pt;z-index:-188744025;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191</w:t>
                </w:r>
                <w:r>
                  <w:rPr>
                    <w:rStyle w:val="a8"/>
                    <w:noProof/>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1" type="#_x0000_t202" style="position:absolute;margin-left:314.75pt;margin-top:796.05pt;width:8.4pt;height:6.7pt;z-index:-188744024;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194</w:t>
                </w:r>
                <w:r>
                  <w:rPr>
                    <w:rStyle w:val="a8"/>
                    <w:noProof/>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66" type="#_x0000_t202" style="position:absolute;margin-left:314.75pt;margin-top:796.05pt;width:8.4pt;height:6.7pt;z-index:-188744019;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232</w:t>
                </w:r>
                <w:r>
                  <w:rPr>
                    <w:rStyle w:val="a8"/>
                    <w:noProof/>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65" type="#_x0000_t202" style="position:absolute;margin-left:314.75pt;margin-top:796.05pt;width:8.4pt;height:6.7pt;z-index:-188744018;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233</w:t>
                </w:r>
                <w:r>
                  <w:rPr>
                    <w:rStyle w:val="a8"/>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64" type="#_x0000_t202" style="position:absolute;margin-left:314.75pt;margin-top:796.05pt;width:8.4pt;height:6.7pt;z-index:-18874401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236</w:t>
                </w:r>
                <w:r>
                  <w:rPr>
                    <w:rStyle w:val="a8"/>
                    <w:noProof/>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63" type="#_x0000_t202" style="position:absolute;margin-left:314.75pt;margin-top:796.05pt;width:8.4pt;height:6.7pt;z-index:-18874401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237</w:t>
                </w:r>
                <w:r>
                  <w:rPr>
                    <w:rStyle w:val="a8"/>
                    <w:noProof/>
                  </w:rP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8" type="#_x0000_t202" style="position:absolute;margin-left:314.75pt;margin-top:796.05pt;width:8.4pt;height:6.7pt;z-index:-188744011;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246</w:t>
                </w:r>
                <w:r>
                  <w:rPr>
                    <w:rStyle w:val="a8"/>
                    <w:noProof/>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7" type="#_x0000_t202" style="position:absolute;margin-left:314.75pt;margin-top:796.05pt;width:8.4pt;height:6.7pt;z-index:-188744010;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247</w:t>
                </w:r>
                <w:r>
                  <w:rPr>
                    <w:rStyle w:val="a8"/>
                    <w:noProof/>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5" type="#_x0000_t202" style="position:absolute;margin-left:311.45pt;margin-top:786.05pt;width:14.4pt;height:6.7pt;z-index:-188744008;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fldSimple w:instr=" PAGE \* MERGEFORMAT ">
                  <w:r w:rsidR="00482297">
                    <w:rPr>
                      <w:noProof/>
                    </w:rPr>
                    <w:t>238</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4" type="#_x0000_t202" style="position:absolute;margin-left:314.75pt;margin-top:796.05pt;width:8.4pt;height:6.7pt;z-index:-18874400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8241A5" w:rsidRPr="008241A5">
                  <w:rPr>
                    <w:rStyle w:val="a8"/>
                    <w:noProof/>
                  </w:rPr>
                  <w:t>252</w:t>
                </w:r>
                <w:r>
                  <w:rPr>
                    <w:rStyle w:val="a8"/>
                    <w:noProof/>
                  </w:rPr>
                  <w:fldChar w:fldCharType="end"/>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3" type="#_x0000_t202" style="position:absolute;margin-left:314.75pt;margin-top:796.05pt;width:8.4pt;height:6.7pt;z-index:-188744006;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249</w:t>
                </w:r>
                <w:r>
                  <w:rPr>
                    <w:rStyle w:val="a8"/>
                    <w:noProof/>
                  </w:rPr>
                  <w:fldChar w:fldCharType="end"/>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0" type="#_x0000_t202" style="position:absolute;margin-left:314.75pt;margin-top:796.05pt;width:8.4pt;height:6.7pt;z-index:-188744003;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322</w:t>
                </w:r>
                <w:r>
                  <w:rPr>
                    <w:rStyle w:val="a8"/>
                    <w:noProof/>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49" type="#_x0000_t202" style="position:absolute;margin-left:314.75pt;margin-top:796.05pt;width:8.4pt;height:6.7pt;z-index:-188744002;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323</w:t>
                </w:r>
                <w:r>
                  <w:rPr>
                    <w:rStyle w:val="a8"/>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6" type="#_x0000_t202" style="position:absolute;margin-left:314.75pt;margin-top:796.05pt;width:8.4pt;height:6.7pt;z-index:-188744059;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28</w:t>
                </w:r>
                <w:r>
                  <w:rPr>
                    <w:rStyle w:val="a8"/>
                    <w:noProof/>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5" type="#_x0000_t202" style="position:absolute;margin-left:314.75pt;margin-top:796.05pt;width:8.4pt;height:6.7pt;z-index:-188744058;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48</w:t>
                </w:r>
                <w:r>
                  <w:rPr>
                    <w:rStyle w:val="a8"/>
                    <w:noProof/>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104" type="#_x0000_t202" style="position:absolute;margin-left:314.75pt;margin-top:796.05pt;width:8.4pt;height:6.7pt;z-index:-188744057;mso-wrap-style:none;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spacing w:line="240" w:lineRule="auto"/>
                </w:pPr>
                <w:r w:rsidRPr="0025340D">
                  <w:fldChar w:fldCharType="begin"/>
                </w:r>
                <w:r>
                  <w:instrText xml:space="preserve"> PAGE \* MERGEFORMAT </w:instrText>
                </w:r>
                <w:r w:rsidRPr="0025340D">
                  <w:fldChar w:fldCharType="separate"/>
                </w:r>
                <w:r w:rsidR="00482297" w:rsidRPr="00482297">
                  <w:rPr>
                    <w:rStyle w:val="a8"/>
                    <w:noProof/>
                  </w:rPr>
                  <w:t>47</w:t>
                </w:r>
                <w:r>
                  <w:rPr>
                    <w:rStyle w:val="a8"/>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FF7" w:rsidRDefault="00200FF7">
      <w:r>
        <w:separator/>
      </w:r>
    </w:p>
  </w:footnote>
  <w:footnote w:type="continuationSeparator" w:id="0">
    <w:p w:rsidR="00200FF7" w:rsidRDefault="00200FF7">
      <w:r>
        <w:continuationSeparator/>
      </w:r>
    </w:p>
  </w:footnote>
  <w:footnote w:id="1">
    <w:p w:rsidR="003C7554" w:rsidRDefault="003C7554">
      <w:pPr>
        <w:pStyle w:val="a5"/>
        <w:shd w:val="clear" w:color="auto" w:fill="auto"/>
        <w:tabs>
          <w:tab w:val="left" w:pos="139"/>
        </w:tabs>
      </w:pPr>
      <w:r>
        <w:rPr>
          <w:vertAlign w:val="superscript"/>
        </w:rPr>
        <w:footnoteRef/>
      </w:r>
      <w:r>
        <w:tab/>
        <w:t>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footnote>
  <w:footnote w:id="2">
    <w:p w:rsidR="003C7554" w:rsidRDefault="003C7554">
      <w:pPr>
        <w:pStyle w:val="a5"/>
        <w:shd w:val="clear" w:color="auto" w:fill="auto"/>
        <w:tabs>
          <w:tab w:val="left" w:pos="115"/>
        </w:tabs>
      </w:pPr>
      <w:r>
        <w:rPr>
          <w:vertAlign w:val="superscript"/>
        </w:rPr>
        <w:footnoteRef/>
      </w:r>
      <w:r>
        <w:tab/>
        <w:t xml:space="preserve">Конвенция ООН о правах ребенка, принятая 20 ноября 1989 г. (Сборник международных договоров СССР, 1993, выпуск </w:t>
      </w:r>
      <w:r>
        <w:rPr>
          <w:lang w:val="en-US" w:eastAsia="en-US" w:bidi="en-US"/>
        </w:rPr>
        <w:t>XLVI</w:t>
      </w:r>
      <w:r w:rsidRPr="001F3DC4">
        <w:rPr>
          <w:lang w:eastAsia="en-US" w:bidi="en-US"/>
        </w:rPr>
        <w:t>).</w:t>
      </w:r>
    </w:p>
  </w:footnote>
  <w:footnote w:id="3">
    <w:p w:rsidR="003C7554" w:rsidRDefault="003C7554">
      <w:pPr>
        <w:pStyle w:val="a5"/>
        <w:shd w:val="clear" w:color="auto" w:fill="auto"/>
        <w:tabs>
          <w:tab w:val="left" w:pos="120"/>
        </w:tabs>
        <w:jc w:val="left"/>
      </w:pPr>
      <w:r>
        <w:rPr>
          <w:vertAlign w:val="superscript"/>
        </w:rPr>
        <w:footnoteRef/>
      </w:r>
      <w:r>
        <w:tab/>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Федерального закона "Об образовании в Российской Федерации" (№ 273-ФЗ).</w:t>
      </w:r>
    </w:p>
  </w:footnote>
  <w:footnote w:id="4">
    <w:p w:rsidR="003C7554" w:rsidRDefault="003C7554">
      <w:pPr>
        <w:pStyle w:val="a5"/>
        <w:shd w:val="clear" w:color="auto" w:fill="auto"/>
        <w:tabs>
          <w:tab w:val="left" w:pos="115"/>
        </w:tabs>
        <w:spacing w:line="226" w:lineRule="exact"/>
        <w:ind w:right="800"/>
        <w:jc w:val="left"/>
      </w:pPr>
      <w:r>
        <w:rPr>
          <w:vertAlign w:val="superscript"/>
        </w:rPr>
        <w:footnoteRef/>
      </w:r>
      <w:r>
        <w:tab/>
        <w:t>Осуществляется в соответствии со статьей 58 Федерального закона «Об образовании в Российской Федерации».</w:t>
      </w:r>
    </w:p>
  </w:footnote>
  <w:footnote w:id="5">
    <w:p w:rsidR="003C7554" w:rsidRDefault="003C7554">
      <w:pPr>
        <w:pStyle w:val="a5"/>
        <w:shd w:val="clear" w:color="auto" w:fill="auto"/>
        <w:tabs>
          <w:tab w:val="left" w:pos="115"/>
        </w:tabs>
        <w:spacing w:line="226" w:lineRule="exact"/>
        <w:ind w:right="800"/>
        <w:jc w:val="left"/>
      </w:pPr>
      <w:r>
        <w:rPr>
          <w:vertAlign w:val="superscript"/>
        </w:rPr>
        <w:footnoteRef/>
      </w:r>
      <w:r>
        <w:tab/>
        <w:t>Осуществляется в соответствии со статьей 59 Федерального закона «Об образовании в Российской Федерации».</w:t>
      </w:r>
    </w:p>
  </w:footnote>
  <w:footnote w:id="6">
    <w:p w:rsidR="003C7554" w:rsidRDefault="003C7554">
      <w:pPr>
        <w:pStyle w:val="a5"/>
        <w:shd w:val="clear" w:color="auto" w:fill="auto"/>
        <w:tabs>
          <w:tab w:val="left" w:pos="115"/>
        </w:tabs>
        <w:spacing w:line="226" w:lineRule="exact"/>
        <w:ind w:right="800"/>
        <w:jc w:val="left"/>
      </w:pPr>
      <w:r>
        <w:rPr>
          <w:vertAlign w:val="superscript"/>
        </w:rPr>
        <w:footnoteRef/>
      </w:r>
      <w:r>
        <w:tab/>
        <w:t>Осуществляется в соответствии со статьей 95 Федерального закона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75" type="#_x0000_t202" style="position:absolute;margin-left:84.9pt;margin-top:60.3pt;width:285.6pt;height:8.15pt;z-index:-188744028;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tabs>
                    <w:tab w:val="right" w:pos="5712"/>
                  </w:tabs>
                  <w:spacing w:line="240" w:lineRule="auto"/>
                </w:pPr>
                <w:r>
                  <w:rPr>
                    <w:rStyle w:val="12pt"/>
                  </w:rPr>
                  <w:t>Всего</w:t>
                </w:r>
                <w:r>
                  <w:rPr>
                    <w:rStyle w:val="12pt"/>
                  </w:rPr>
                  <w:tab/>
                  <w:t>35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pPr>
      <w:rPr>
        <w:sz w:val="2"/>
        <w:szCs w:val="2"/>
      </w:rPr>
    </w:pPr>
    <w:r w:rsidRPr="0025340D">
      <w:pict>
        <v:shapetype id="_x0000_t202" coordsize="21600,21600" o:spt="202" path="m,l,21600r21600,l21600,xe">
          <v:stroke joinstyle="miter"/>
          <v:path gradientshapeok="t" o:connecttype="rect"/>
        </v:shapetype>
        <v:shape id="_x0000_s2056" type="#_x0000_t202" style="position:absolute;margin-left:85.15pt;margin-top:60.3pt;width:336.95pt;height:11.3pt;z-index:-188744009;mso-wrap-distance-left:5pt;mso-wrap-distance-right:5pt;mso-position-horizontal-relative:page;mso-position-vertical-relative:page" wrapcoords="0 0" filled="f" stroked="f">
          <v:textbox style="mso-fit-shape-to-text:t" inset="0,0,0,0">
            <w:txbxContent>
              <w:p w:rsidR="003C7554" w:rsidRDefault="003C7554">
                <w:pPr>
                  <w:pStyle w:val="a7"/>
                  <w:shd w:val="clear" w:color="auto" w:fill="auto"/>
                  <w:tabs>
                    <w:tab w:val="right" w:pos="6739"/>
                  </w:tabs>
                  <w:spacing w:line="240" w:lineRule="auto"/>
                </w:pPr>
                <w:r>
                  <w:rPr>
                    <w:rStyle w:val="12pt"/>
                  </w:rPr>
                  <w:t>Химики</w:t>
                </w:r>
                <w:r>
                  <w:rPr>
                    <w:rStyle w:val="12pt"/>
                  </w:rPr>
                  <w:tab/>
                  <w:t>6_</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54" w:rsidRDefault="003C75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3BA"/>
    <w:multiLevelType w:val="multilevel"/>
    <w:tmpl w:val="E026B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2CCD"/>
    <w:multiLevelType w:val="multilevel"/>
    <w:tmpl w:val="C2388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A3978"/>
    <w:multiLevelType w:val="multilevel"/>
    <w:tmpl w:val="D9F41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D4A3A"/>
    <w:multiLevelType w:val="multilevel"/>
    <w:tmpl w:val="89FE563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C7BEA"/>
    <w:multiLevelType w:val="multilevel"/>
    <w:tmpl w:val="30D82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613E0"/>
    <w:multiLevelType w:val="multilevel"/>
    <w:tmpl w:val="6A826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AE4049"/>
    <w:multiLevelType w:val="multilevel"/>
    <w:tmpl w:val="079C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96A97"/>
    <w:multiLevelType w:val="multilevel"/>
    <w:tmpl w:val="0288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433135"/>
    <w:multiLevelType w:val="multilevel"/>
    <w:tmpl w:val="FD845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17032"/>
    <w:multiLevelType w:val="multilevel"/>
    <w:tmpl w:val="0BCC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987751"/>
    <w:multiLevelType w:val="multilevel"/>
    <w:tmpl w:val="4AAC0E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9F7EF8"/>
    <w:multiLevelType w:val="multilevel"/>
    <w:tmpl w:val="67F0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A09DA"/>
    <w:multiLevelType w:val="multilevel"/>
    <w:tmpl w:val="681EE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165698"/>
    <w:multiLevelType w:val="multilevel"/>
    <w:tmpl w:val="84484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A5336E"/>
    <w:multiLevelType w:val="multilevel"/>
    <w:tmpl w:val="5FD01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9C23E1"/>
    <w:multiLevelType w:val="multilevel"/>
    <w:tmpl w:val="705E5094"/>
    <w:lvl w:ilvl="0">
      <w:start w:val="2"/>
      <w:numFmt w:val="decimal"/>
      <w:lvlText w:val="II.%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DB087E"/>
    <w:multiLevelType w:val="multilevel"/>
    <w:tmpl w:val="D7EE7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415325"/>
    <w:multiLevelType w:val="multilevel"/>
    <w:tmpl w:val="CF020EEE"/>
    <w:lvl w:ilvl="0">
      <w:start w:val="4"/>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7703B1"/>
    <w:multiLevelType w:val="multilevel"/>
    <w:tmpl w:val="9A52C5C6"/>
    <w:lvl w:ilvl="0">
      <w:start w:val="2"/>
      <w:numFmt w:val="decimal"/>
      <w:lvlText w:val="II.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0224A5"/>
    <w:multiLevelType w:val="multilevel"/>
    <w:tmpl w:val="15E42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1463BF"/>
    <w:multiLevelType w:val="multilevel"/>
    <w:tmpl w:val="C63EE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B34671"/>
    <w:multiLevelType w:val="multilevel"/>
    <w:tmpl w:val="55CCE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F04AC8"/>
    <w:multiLevelType w:val="multilevel"/>
    <w:tmpl w:val="2260278C"/>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3C3A14"/>
    <w:multiLevelType w:val="multilevel"/>
    <w:tmpl w:val="AF1E853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5D3652"/>
    <w:multiLevelType w:val="multilevel"/>
    <w:tmpl w:val="3FA61C14"/>
    <w:lvl w:ilvl="0">
      <w:start w:val="3"/>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D06245"/>
    <w:multiLevelType w:val="multilevel"/>
    <w:tmpl w:val="69B49A04"/>
    <w:lvl w:ilvl="0">
      <w:start w:val="2"/>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D508A9"/>
    <w:multiLevelType w:val="multilevel"/>
    <w:tmpl w:val="D2827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146E58"/>
    <w:multiLevelType w:val="multilevel"/>
    <w:tmpl w:val="F686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EE7CFA"/>
    <w:multiLevelType w:val="hybridMultilevel"/>
    <w:tmpl w:val="BB4A9F4A"/>
    <w:lvl w:ilvl="0" w:tplc="829AC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636D58"/>
    <w:multiLevelType w:val="multilevel"/>
    <w:tmpl w:val="26362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83410D"/>
    <w:multiLevelType w:val="multilevel"/>
    <w:tmpl w:val="8B26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A953F7"/>
    <w:multiLevelType w:val="multilevel"/>
    <w:tmpl w:val="CD1A0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3A25C3"/>
    <w:multiLevelType w:val="multilevel"/>
    <w:tmpl w:val="DA440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BF137B"/>
    <w:multiLevelType w:val="multilevel"/>
    <w:tmpl w:val="F3F81A70"/>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3635BB"/>
    <w:multiLevelType w:val="multilevel"/>
    <w:tmpl w:val="033C6AE4"/>
    <w:lvl w:ilvl="0">
      <w:start w:val="1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A403385"/>
    <w:multiLevelType w:val="multilevel"/>
    <w:tmpl w:val="65B65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BD7C3C"/>
    <w:multiLevelType w:val="multilevel"/>
    <w:tmpl w:val="CD642C8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CA70A3"/>
    <w:multiLevelType w:val="multilevel"/>
    <w:tmpl w:val="E03E2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EC0BED"/>
    <w:multiLevelType w:val="multilevel"/>
    <w:tmpl w:val="5B5A270E"/>
    <w:lvl w:ilvl="0">
      <w:start w:val="5"/>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2473AD"/>
    <w:multiLevelType w:val="multilevel"/>
    <w:tmpl w:val="F42612C8"/>
    <w:lvl w:ilvl="0">
      <w:start w:val="5"/>
      <w:numFmt w:val="decimal"/>
      <w:lvlText w:val="III.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B431114"/>
    <w:multiLevelType w:val="multilevel"/>
    <w:tmpl w:val="D1B8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DD36C25"/>
    <w:multiLevelType w:val="multilevel"/>
    <w:tmpl w:val="12A0F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DD9481F"/>
    <w:multiLevelType w:val="multilevel"/>
    <w:tmpl w:val="31BE9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E491838"/>
    <w:multiLevelType w:val="multilevel"/>
    <w:tmpl w:val="C7989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FF65784"/>
    <w:multiLevelType w:val="multilevel"/>
    <w:tmpl w:val="4EA6C61E"/>
    <w:lvl w:ilvl="0">
      <w:start w:val="5"/>
      <w:numFmt w:val="decimal"/>
      <w:lvlText w:val="II.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976632"/>
    <w:multiLevelType w:val="multilevel"/>
    <w:tmpl w:val="A32EB648"/>
    <w:lvl w:ilvl="0">
      <w:start w:val="17"/>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0BE5F69"/>
    <w:multiLevelType w:val="multilevel"/>
    <w:tmpl w:val="189A0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AE1E3B"/>
    <w:multiLevelType w:val="multilevel"/>
    <w:tmpl w:val="05AE3D90"/>
    <w:lvl w:ilvl="0">
      <w:start w:val="1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134AC5"/>
    <w:multiLevelType w:val="multilevel"/>
    <w:tmpl w:val="7CFC60B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553F4A"/>
    <w:multiLevelType w:val="multilevel"/>
    <w:tmpl w:val="9F1A2CFA"/>
    <w:lvl w:ilvl="0">
      <w:start w:val="4"/>
      <w:numFmt w:val="decimal"/>
      <w:lvlText w:val="III.%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3912EEB"/>
    <w:multiLevelType w:val="multilevel"/>
    <w:tmpl w:val="47B2F044"/>
    <w:lvl w:ilvl="0">
      <w:start w:val="2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3967142"/>
    <w:multiLevelType w:val="multilevel"/>
    <w:tmpl w:val="A5B483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3C747D5"/>
    <w:multiLevelType w:val="multilevel"/>
    <w:tmpl w:val="FFF2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73B3DC6"/>
    <w:multiLevelType w:val="multilevel"/>
    <w:tmpl w:val="2A9CF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DA1320"/>
    <w:multiLevelType w:val="multilevel"/>
    <w:tmpl w:val="E91C54B6"/>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83E7D95"/>
    <w:multiLevelType w:val="multilevel"/>
    <w:tmpl w:val="26A6F398"/>
    <w:lvl w:ilvl="0">
      <w:start w:val="5"/>
      <w:numFmt w:val="decimal"/>
      <w:lvlText w:val="III.%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8CB40CB"/>
    <w:multiLevelType w:val="multilevel"/>
    <w:tmpl w:val="FB5A2EE0"/>
    <w:lvl w:ilvl="0">
      <w:start w:val="1"/>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99E5CC6"/>
    <w:multiLevelType w:val="multilevel"/>
    <w:tmpl w:val="A7CE2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150D04"/>
    <w:multiLevelType w:val="multilevel"/>
    <w:tmpl w:val="E4DC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4C4B4C"/>
    <w:multiLevelType w:val="multilevel"/>
    <w:tmpl w:val="F140B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C1C618C"/>
    <w:multiLevelType w:val="multilevel"/>
    <w:tmpl w:val="FAE8302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E5F1DF3"/>
    <w:multiLevelType w:val="multilevel"/>
    <w:tmpl w:val="2F122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E6636CD"/>
    <w:multiLevelType w:val="multilevel"/>
    <w:tmpl w:val="42147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EFC42A8"/>
    <w:multiLevelType w:val="multilevel"/>
    <w:tmpl w:val="F56CF49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F2A1102"/>
    <w:multiLevelType w:val="multilevel"/>
    <w:tmpl w:val="73BC4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F85347D"/>
    <w:multiLevelType w:val="multilevel"/>
    <w:tmpl w:val="96D0327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9D6611"/>
    <w:multiLevelType w:val="multilevel"/>
    <w:tmpl w:val="BF9EA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2AF24A7"/>
    <w:multiLevelType w:val="multilevel"/>
    <w:tmpl w:val="BBBEEA36"/>
    <w:lvl w:ilvl="0">
      <w:start w:val="13"/>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BA12E0"/>
    <w:multiLevelType w:val="multilevel"/>
    <w:tmpl w:val="9BB60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52E653A"/>
    <w:multiLevelType w:val="multilevel"/>
    <w:tmpl w:val="74F20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F80D6D"/>
    <w:multiLevelType w:val="multilevel"/>
    <w:tmpl w:val="A0C6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4D3EF7"/>
    <w:multiLevelType w:val="multilevel"/>
    <w:tmpl w:val="7E2E1FBE"/>
    <w:lvl w:ilvl="0">
      <w:start w:val="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950314"/>
    <w:multiLevelType w:val="multilevel"/>
    <w:tmpl w:val="90B01C54"/>
    <w:lvl w:ilvl="0">
      <w:start w:val="3"/>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B85C75"/>
    <w:multiLevelType w:val="multilevel"/>
    <w:tmpl w:val="84F89B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8AD0255"/>
    <w:multiLevelType w:val="multilevel"/>
    <w:tmpl w:val="4E28A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8BA6D61"/>
    <w:multiLevelType w:val="multilevel"/>
    <w:tmpl w:val="F2E6F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93726AA"/>
    <w:multiLevelType w:val="multilevel"/>
    <w:tmpl w:val="0A4EBD76"/>
    <w:lvl w:ilvl="0">
      <w:start w:val="9"/>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9F653F6"/>
    <w:multiLevelType w:val="multilevel"/>
    <w:tmpl w:val="84DA10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B4B6D3E"/>
    <w:multiLevelType w:val="multilevel"/>
    <w:tmpl w:val="5D64354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C136648"/>
    <w:multiLevelType w:val="multilevel"/>
    <w:tmpl w:val="6B9A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CD02F19"/>
    <w:multiLevelType w:val="multilevel"/>
    <w:tmpl w:val="0B762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D3B3D49"/>
    <w:multiLevelType w:val="multilevel"/>
    <w:tmpl w:val="98E6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D9A786A"/>
    <w:multiLevelType w:val="multilevel"/>
    <w:tmpl w:val="97E6D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E2A1B5F"/>
    <w:multiLevelType w:val="multilevel"/>
    <w:tmpl w:val="71322B8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EC850C9"/>
    <w:multiLevelType w:val="multilevel"/>
    <w:tmpl w:val="F038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4F49CF"/>
    <w:multiLevelType w:val="multilevel"/>
    <w:tmpl w:val="89D2D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1213EBA"/>
    <w:multiLevelType w:val="multilevel"/>
    <w:tmpl w:val="6B760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85480E"/>
    <w:multiLevelType w:val="multilevel"/>
    <w:tmpl w:val="F496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C60758"/>
    <w:multiLevelType w:val="multilevel"/>
    <w:tmpl w:val="F23EE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DA0989"/>
    <w:multiLevelType w:val="multilevel"/>
    <w:tmpl w:val="ED9C2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9048D4"/>
    <w:multiLevelType w:val="multilevel"/>
    <w:tmpl w:val="812CE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C3656D"/>
    <w:multiLevelType w:val="multilevel"/>
    <w:tmpl w:val="999A4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FD24A0"/>
    <w:multiLevelType w:val="multilevel"/>
    <w:tmpl w:val="79B0F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304C4C"/>
    <w:multiLevelType w:val="multilevel"/>
    <w:tmpl w:val="8BE8A4E0"/>
    <w:lvl w:ilvl="0">
      <w:start w:val="10"/>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567D88"/>
    <w:multiLevelType w:val="multilevel"/>
    <w:tmpl w:val="28B8A928"/>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C9499E"/>
    <w:multiLevelType w:val="multilevel"/>
    <w:tmpl w:val="F2E6F78C"/>
    <w:lvl w:ilvl="0">
      <w:start w:val="4"/>
      <w:numFmt w:val="decimal"/>
      <w:lvlText w:val="II.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2E52F4"/>
    <w:multiLevelType w:val="multilevel"/>
    <w:tmpl w:val="2A985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5D5D27"/>
    <w:multiLevelType w:val="multilevel"/>
    <w:tmpl w:val="B2FCE48E"/>
    <w:lvl w:ilvl="0">
      <w:start w:val="6"/>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091DE7"/>
    <w:multiLevelType w:val="multilevel"/>
    <w:tmpl w:val="9A321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D76A3E"/>
    <w:multiLevelType w:val="multilevel"/>
    <w:tmpl w:val="395291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8B4146"/>
    <w:multiLevelType w:val="multilevel"/>
    <w:tmpl w:val="9F9CA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DC5E83"/>
    <w:multiLevelType w:val="multilevel"/>
    <w:tmpl w:val="1AC420F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214063"/>
    <w:multiLevelType w:val="multilevel"/>
    <w:tmpl w:val="C37AA116"/>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C77FBE"/>
    <w:multiLevelType w:val="multilevel"/>
    <w:tmpl w:val="C38C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C90AFB"/>
    <w:multiLevelType w:val="multilevel"/>
    <w:tmpl w:val="DD603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D9671F"/>
    <w:multiLevelType w:val="multilevel"/>
    <w:tmpl w:val="B0624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F511AF"/>
    <w:multiLevelType w:val="multilevel"/>
    <w:tmpl w:val="474A3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4D1BC5"/>
    <w:multiLevelType w:val="multilevel"/>
    <w:tmpl w:val="06763FF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A82376"/>
    <w:multiLevelType w:val="multilevel"/>
    <w:tmpl w:val="4C80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934B40"/>
    <w:multiLevelType w:val="multilevel"/>
    <w:tmpl w:val="5A3C49E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585CBF"/>
    <w:multiLevelType w:val="multilevel"/>
    <w:tmpl w:val="9082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587251"/>
    <w:multiLevelType w:val="multilevel"/>
    <w:tmpl w:val="DA78E18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DE719B"/>
    <w:multiLevelType w:val="multilevel"/>
    <w:tmpl w:val="292E1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5B1B8B"/>
    <w:multiLevelType w:val="multilevel"/>
    <w:tmpl w:val="ABE27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921DA9"/>
    <w:multiLevelType w:val="multilevel"/>
    <w:tmpl w:val="42ECAF6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AD06B1"/>
    <w:multiLevelType w:val="multilevel"/>
    <w:tmpl w:val="BD528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665169F"/>
    <w:multiLevelType w:val="hybridMultilevel"/>
    <w:tmpl w:val="FEA83F30"/>
    <w:lvl w:ilvl="0" w:tplc="829AC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6746669"/>
    <w:multiLevelType w:val="multilevel"/>
    <w:tmpl w:val="1C24E2E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6A00240"/>
    <w:multiLevelType w:val="multilevel"/>
    <w:tmpl w:val="2332A2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6BF35A7"/>
    <w:multiLevelType w:val="multilevel"/>
    <w:tmpl w:val="F940A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534967"/>
    <w:multiLevelType w:val="multilevel"/>
    <w:tmpl w:val="94C85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5D6561"/>
    <w:multiLevelType w:val="multilevel"/>
    <w:tmpl w:val="233AF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C05FB3"/>
    <w:multiLevelType w:val="multilevel"/>
    <w:tmpl w:val="5FA0E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A3976F6"/>
    <w:multiLevelType w:val="multilevel"/>
    <w:tmpl w:val="301E4DF8"/>
    <w:lvl w:ilvl="0">
      <w:start w:val="4"/>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3D1841"/>
    <w:multiLevelType w:val="multilevel"/>
    <w:tmpl w:val="6450D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3F7F42"/>
    <w:multiLevelType w:val="multilevel"/>
    <w:tmpl w:val="D5EA2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CA2E70"/>
    <w:multiLevelType w:val="multilevel"/>
    <w:tmpl w:val="91669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B2C5DC8"/>
    <w:multiLevelType w:val="multilevel"/>
    <w:tmpl w:val="184C9394"/>
    <w:lvl w:ilvl="0">
      <w:start w:val="3"/>
      <w:numFmt w:val="decimal"/>
      <w:lvlText w:val="I.%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C265EBA"/>
    <w:multiLevelType w:val="multilevel"/>
    <w:tmpl w:val="8138D9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D4E3740"/>
    <w:multiLevelType w:val="multilevel"/>
    <w:tmpl w:val="8E1AF0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8F73D1"/>
    <w:multiLevelType w:val="multilevel"/>
    <w:tmpl w:val="DE8C4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D0450D"/>
    <w:multiLevelType w:val="multilevel"/>
    <w:tmpl w:val="9FDA06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4F3E1F"/>
    <w:multiLevelType w:val="multilevel"/>
    <w:tmpl w:val="E2FEDA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ECB520E"/>
    <w:multiLevelType w:val="multilevel"/>
    <w:tmpl w:val="41500AF6"/>
    <w:lvl w:ilvl="0">
      <w:start w:val="6"/>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ECC7F79"/>
    <w:multiLevelType w:val="multilevel"/>
    <w:tmpl w:val="4EBCD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EDD1F6C"/>
    <w:multiLevelType w:val="multilevel"/>
    <w:tmpl w:val="5CCC7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FD285F"/>
    <w:multiLevelType w:val="multilevel"/>
    <w:tmpl w:val="0076F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27E4660"/>
    <w:multiLevelType w:val="multilevel"/>
    <w:tmpl w:val="422C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41078D5"/>
    <w:multiLevelType w:val="multilevel"/>
    <w:tmpl w:val="C3064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45E3BA1"/>
    <w:multiLevelType w:val="multilevel"/>
    <w:tmpl w:val="B9CC631E"/>
    <w:lvl w:ilvl="0">
      <w:start w:val="1"/>
      <w:numFmt w:val="decimal"/>
      <w:lvlText w:val="II.%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B54B3F"/>
    <w:multiLevelType w:val="multilevel"/>
    <w:tmpl w:val="D0945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DE5470"/>
    <w:multiLevelType w:val="multilevel"/>
    <w:tmpl w:val="18249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5FE0529"/>
    <w:multiLevelType w:val="multilevel"/>
    <w:tmpl w:val="4B26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670172D"/>
    <w:multiLevelType w:val="multilevel"/>
    <w:tmpl w:val="BF2EC9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6A05C84"/>
    <w:multiLevelType w:val="multilevel"/>
    <w:tmpl w:val="21842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70B6781"/>
    <w:multiLevelType w:val="multilevel"/>
    <w:tmpl w:val="26A4D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5D28B1"/>
    <w:multiLevelType w:val="multilevel"/>
    <w:tmpl w:val="86749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B3734D"/>
    <w:multiLevelType w:val="multilevel"/>
    <w:tmpl w:val="3DD4449E"/>
    <w:lvl w:ilvl="0">
      <w:start w:val="1"/>
      <w:numFmt w:val="decimal"/>
      <w:lvlText w:val="III.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F64B04"/>
    <w:multiLevelType w:val="multilevel"/>
    <w:tmpl w:val="41A2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B0C7F38"/>
    <w:multiLevelType w:val="multilevel"/>
    <w:tmpl w:val="CCA43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2256D8"/>
    <w:multiLevelType w:val="multilevel"/>
    <w:tmpl w:val="E230E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BC36FDB"/>
    <w:multiLevelType w:val="multilevel"/>
    <w:tmpl w:val="CD62B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BE45ED2"/>
    <w:multiLevelType w:val="multilevel"/>
    <w:tmpl w:val="F4AAD094"/>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C247BA3"/>
    <w:multiLevelType w:val="multilevel"/>
    <w:tmpl w:val="DD54802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CBF3D24"/>
    <w:multiLevelType w:val="multilevel"/>
    <w:tmpl w:val="9CD07AA8"/>
    <w:lvl w:ilvl="0">
      <w:start w:val="4"/>
      <w:numFmt w:val="decimal"/>
      <w:lvlText w:val="II.%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454605"/>
    <w:multiLevelType w:val="multilevel"/>
    <w:tmpl w:val="CCA6ADC4"/>
    <w:lvl w:ilvl="0">
      <w:start w:val="1"/>
      <w:numFmt w:val="decimal"/>
      <w:lvlText w:val="II.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D49600F"/>
    <w:multiLevelType w:val="multilevel"/>
    <w:tmpl w:val="B0DC8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D8855D0"/>
    <w:multiLevelType w:val="multilevel"/>
    <w:tmpl w:val="92DC76D6"/>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DCA21FE"/>
    <w:multiLevelType w:val="multilevel"/>
    <w:tmpl w:val="730E3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057D04"/>
    <w:multiLevelType w:val="multilevel"/>
    <w:tmpl w:val="D292D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7260D8"/>
    <w:multiLevelType w:val="multilevel"/>
    <w:tmpl w:val="32DEF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F985A1E"/>
    <w:multiLevelType w:val="multilevel"/>
    <w:tmpl w:val="0416F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9E61BD"/>
    <w:multiLevelType w:val="multilevel"/>
    <w:tmpl w:val="9ACE6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BA058D"/>
    <w:multiLevelType w:val="multilevel"/>
    <w:tmpl w:val="5122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FDA5DDA"/>
    <w:multiLevelType w:val="multilevel"/>
    <w:tmpl w:val="850A5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547E4C"/>
    <w:multiLevelType w:val="multilevel"/>
    <w:tmpl w:val="E0163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5809F0"/>
    <w:multiLevelType w:val="multilevel"/>
    <w:tmpl w:val="FE96785C"/>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2A91758"/>
    <w:multiLevelType w:val="multilevel"/>
    <w:tmpl w:val="8DC2E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58E090A"/>
    <w:multiLevelType w:val="multilevel"/>
    <w:tmpl w:val="D834D12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6A4562A"/>
    <w:multiLevelType w:val="multilevel"/>
    <w:tmpl w:val="B592458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6FE4D14"/>
    <w:multiLevelType w:val="multilevel"/>
    <w:tmpl w:val="6D723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7A722B7"/>
    <w:multiLevelType w:val="multilevel"/>
    <w:tmpl w:val="E0E67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7BA5D7A"/>
    <w:multiLevelType w:val="multilevel"/>
    <w:tmpl w:val="A16AD0F0"/>
    <w:lvl w:ilvl="0">
      <w:start w:val="1"/>
      <w:numFmt w:val="decimal"/>
      <w:lvlText w:val="2.2.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82750C0"/>
    <w:multiLevelType w:val="multilevel"/>
    <w:tmpl w:val="21121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8633068"/>
    <w:multiLevelType w:val="multilevel"/>
    <w:tmpl w:val="A03ED454"/>
    <w:lvl w:ilvl="0">
      <w:start w:val="3"/>
      <w:numFmt w:val="decimal"/>
      <w:lvlText w:val="II.%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8BB6300"/>
    <w:multiLevelType w:val="multilevel"/>
    <w:tmpl w:val="726E7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9296C99"/>
    <w:multiLevelType w:val="multilevel"/>
    <w:tmpl w:val="FC00240E"/>
    <w:lvl w:ilvl="0">
      <w:start w:val="2"/>
      <w:numFmt w:val="decimal"/>
      <w:lvlText w:val="III.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9894A15"/>
    <w:multiLevelType w:val="multilevel"/>
    <w:tmpl w:val="8ABE2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A346941"/>
    <w:multiLevelType w:val="multilevel"/>
    <w:tmpl w:val="3D404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A513CFE"/>
    <w:multiLevelType w:val="multilevel"/>
    <w:tmpl w:val="3260F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A950017"/>
    <w:multiLevelType w:val="multilevel"/>
    <w:tmpl w:val="1D64F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C726413"/>
    <w:multiLevelType w:val="multilevel"/>
    <w:tmpl w:val="DBDE9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D4632EE"/>
    <w:multiLevelType w:val="multilevel"/>
    <w:tmpl w:val="194AA92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D601C89"/>
    <w:multiLevelType w:val="multilevel"/>
    <w:tmpl w:val="E758C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DB424E5"/>
    <w:multiLevelType w:val="multilevel"/>
    <w:tmpl w:val="4EB87918"/>
    <w:lvl w:ilvl="0">
      <w:start w:val="1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0"/>
  </w:num>
  <w:num w:numId="2">
    <w:abstractNumId w:val="46"/>
  </w:num>
  <w:num w:numId="3">
    <w:abstractNumId w:val="177"/>
  </w:num>
  <w:num w:numId="4">
    <w:abstractNumId w:val="24"/>
  </w:num>
  <w:num w:numId="5">
    <w:abstractNumId w:val="89"/>
  </w:num>
  <w:num w:numId="6">
    <w:abstractNumId w:val="123"/>
  </w:num>
  <w:num w:numId="7">
    <w:abstractNumId w:val="75"/>
  </w:num>
  <w:num w:numId="8">
    <w:abstractNumId w:val="165"/>
  </w:num>
  <w:num w:numId="9">
    <w:abstractNumId w:val="81"/>
  </w:num>
  <w:num w:numId="10">
    <w:abstractNumId w:val="25"/>
  </w:num>
  <w:num w:numId="11">
    <w:abstractNumId w:val="12"/>
  </w:num>
  <w:num w:numId="12">
    <w:abstractNumId w:val="138"/>
  </w:num>
  <w:num w:numId="13">
    <w:abstractNumId w:val="118"/>
  </w:num>
  <w:num w:numId="14">
    <w:abstractNumId w:val="74"/>
  </w:num>
  <w:num w:numId="15">
    <w:abstractNumId w:val="105"/>
  </w:num>
  <w:num w:numId="16">
    <w:abstractNumId w:val="164"/>
  </w:num>
  <w:num w:numId="17">
    <w:abstractNumId w:val="140"/>
  </w:num>
  <w:num w:numId="18">
    <w:abstractNumId w:val="119"/>
  </w:num>
  <w:num w:numId="19">
    <w:abstractNumId w:val="113"/>
  </w:num>
  <w:num w:numId="20">
    <w:abstractNumId w:val="136"/>
  </w:num>
  <w:num w:numId="21">
    <w:abstractNumId w:val="163"/>
  </w:num>
  <w:num w:numId="22">
    <w:abstractNumId w:val="26"/>
  </w:num>
  <w:num w:numId="23">
    <w:abstractNumId w:val="96"/>
  </w:num>
  <w:num w:numId="24">
    <w:abstractNumId w:val="67"/>
  </w:num>
  <w:num w:numId="25">
    <w:abstractNumId w:val="151"/>
  </w:num>
  <w:num w:numId="26">
    <w:abstractNumId w:val="21"/>
  </w:num>
  <w:num w:numId="27">
    <w:abstractNumId w:val="61"/>
  </w:num>
  <w:num w:numId="28">
    <w:abstractNumId w:val="170"/>
  </w:num>
  <w:num w:numId="29">
    <w:abstractNumId w:val="124"/>
  </w:num>
  <w:num w:numId="30">
    <w:abstractNumId w:val="16"/>
  </w:num>
  <w:num w:numId="31">
    <w:abstractNumId w:val="84"/>
  </w:num>
  <w:num w:numId="32">
    <w:abstractNumId w:val="64"/>
  </w:num>
  <w:num w:numId="33">
    <w:abstractNumId w:val="42"/>
  </w:num>
  <w:num w:numId="34">
    <w:abstractNumId w:val="127"/>
  </w:num>
  <w:num w:numId="35">
    <w:abstractNumId w:val="23"/>
  </w:num>
  <w:num w:numId="36">
    <w:abstractNumId w:val="103"/>
  </w:num>
  <w:num w:numId="37">
    <w:abstractNumId w:val="43"/>
  </w:num>
  <w:num w:numId="38">
    <w:abstractNumId w:val="97"/>
  </w:num>
  <w:num w:numId="39">
    <w:abstractNumId w:val="115"/>
  </w:num>
  <w:num w:numId="40">
    <w:abstractNumId w:val="139"/>
  </w:num>
  <w:num w:numId="41">
    <w:abstractNumId w:val="141"/>
  </w:num>
  <w:num w:numId="42">
    <w:abstractNumId w:val="18"/>
  </w:num>
  <w:num w:numId="43">
    <w:abstractNumId w:val="135"/>
  </w:num>
  <w:num w:numId="44">
    <w:abstractNumId w:val="32"/>
  </w:num>
  <w:num w:numId="45">
    <w:abstractNumId w:val="14"/>
  </w:num>
  <w:num w:numId="46">
    <w:abstractNumId w:val="30"/>
  </w:num>
  <w:num w:numId="47">
    <w:abstractNumId w:val="70"/>
  </w:num>
  <w:num w:numId="48">
    <w:abstractNumId w:val="143"/>
  </w:num>
  <w:num w:numId="49">
    <w:abstractNumId w:val="101"/>
  </w:num>
  <w:num w:numId="50">
    <w:abstractNumId w:val="161"/>
  </w:num>
  <w:num w:numId="51">
    <w:abstractNumId w:val="92"/>
  </w:num>
  <w:num w:numId="52">
    <w:abstractNumId w:val="15"/>
  </w:num>
  <w:num w:numId="53">
    <w:abstractNumId w:val="114"/>
  </w:num>
  <w:num w:numId="54">
    <w:abstractNumId w:val="108"/>
  </w:num>
  <w:num w:numId="55">
    <w:abstractNumId w:val="33"/>
  </w:num>
  <w:num w:numId="56">
    <w:abstractNumId w:val="132"/>
  </w:num>
  <w:num w:numId="57">
    <w:abstractNumId w:val="130"/>
  </w:num>
  <w:num w:numId="58">
    <w:abstractNumId w:val="175"/>
  </w:num>
  <w:num w:numId="59">
    <w:abstractNumId w:val="87"/>
  </w:num>
  <w:num w:numId="60">
    <w:abstractNumId w:val="22"/>
  </w:num>
  <w:num w:numId="61">
    <w:abstractNumId w:val="104"/>
  </w:num>
  <w:num w:numId="62">
    <w:abstractNumId w:val="134"/>
  </w:num>
  <w:num w:numId="63">
    <w:abstractNumId w:val="121"/>
  </w:num>
  <w:num w:numId="64">
    <w:abstractNumId w:val="131"/>
  </w:num>
  <w:num w:numId="65">
    <w:abstractNumId w:val="99"/>
  </w:num>
  <w:num w:numId="66">
    <w:abstractNumId w:val="150"/>
  </w:num>
  <w:num w:numId="67">
    <w:abstractNumId w:val="9"/>
  </w:num>
  <w:num w:numId="68">
    <w:abstractNumId w:val="71"/>
  </w:num>
  <w:num w:numId="69">
    <w:abstractNumId w:val="2"/>
  </w:num>
  <w:num w:numId="70">
    <w:abstractNumId w:val="57"/>
  </w:num>
  <w:num w:numId="71">
    <w:abstractNumId w:val="77"/>
  </w:num>
  <w:num w:numId="72">
    <w:abstractNumId w:val="79"/>
  </w:num>
  <w:num w:numId="73">
    <w:abstractNumId w:val="167"/>
  </w:num>
  <w:num w:numId="74">
    <w:abstractNumId w:val="110"/>
  </w:num>
  <w:num w:numId="75">
    <w:abstractNumId w:val="40"/>
  </w:num>
  <w:num w:numId="76">
    <w:abstractNumId w:val="80"/>
  </w:num>
  <w:num w:numId="77">
    <w:abstractNumId w:val="76"/>
  </w:num>
  <w:num w:numId="78">
    <w:abstractNumId w:val="146"/>
  </w:num>
  <w:num w:numId="79">
    <w:abstractNumId w:val="7"/>
  </w:num>
  <w:num w:numId="80">
    <w:abstractNumId w:val="62"/>
  </w:num>
  <w:num w:numId="81">
    <w:abstractNumId w:val="88"/>
  </w:num>
  <w:num w:numId="82">
    <w:abstractNumId w:val="102"/>
  </w:num>
  <w:num w:numId="83">
    <w:abstractNumId w:val="35"/>
  </w:num>
  <w:num w:numId="84">
    <w:abstractNumId w:val="19"/>
  </w:num>
  <w:num w:numId="85">
    <w:abstractNumId w:val="82"/>
  </w:num>
  <w:num w:numId="86">
    <w:abstractNumId w:val="63"/>
  </w:num>
  <w:num w:numId="87">
    <w:abstractNumId w:val="69"/>
  </w:num>
  <w:num w:numId="88">
    <w:abstractNumId w:val="65"/>
  </w:num>
  <w:num w:numId="89">
    <w:abstractNumId w:val="73"/>
  </w:num>
  <w:num w:numId="90">
    <w:abstractNumId w:val="4"/>
  </w:num>
  <w:num w:numId="91">
    <w:abstractNumId w:val="144"/>
  </w:num>
  <w:num w:numId="92">
    <w:abstractNumId w:val="156"/>
  </w:num>
  <w:num w:numId="93">
    <w:abstractNumId w:val="142"/>
  </w:num>
  <w:num w:numId="94">
    <w:abstractNumId w:val="78"/>
  </w:num>
  <w:num w:numId="95">
    <w:abstractNumId w:val="0"/>
  </w:num>
  <w:num w:numId="96">
    <w:abstractNumId w:val="83"/>
  </w:num>
  <w:num w:numId="97">
    <w:abstractNumId w:val="45"/>
  </w:num>
  <w:num w:numId="98">
    <w:abstractNumId w:val="60"/>
  </w:num>
  <w:num w:numId="99">
    <w:abstractNumId w:val="158"/>
  </w:num>
  <w:num w:numId="100">
    <w:abstractNumId w:val="148"/>
  </w:num>
  <w:num w:numId="101">
    <w:abstractNumId w:val="180"/>
  </w:num>
  <w:num w:numId="102">
    <w:abstractNumId w:val="68"/>
  </w:num>
  <w:num w:numId="103">
    <w:abstractNumId w:val="181"/>
  </w:num>
  <w:num w:numId="104">
    <w:abstractNumId w:val="112"/>
  </w:num>
  <w:num w:numId="105">
    <w:abstractNumId w:val="10"/>
  </w:num>
  <w:num w:numId="106">
    <w:abstractNumId w:val="3"/>
  </w:num>
  <w:num w:numId="107">
    <w:abstractNumId w:val="36"/>
  </w:num>
  <w:num w:numId="108">
    <w:abstractNumId w:val="91"/>
  </w:num>
  <w:num w:numId="109">
    <w:abstractNumId w:val="160"/>
  </w:num>
  <w:num w:numId="110">
    <w:abstractNumId w:val="27"/>
  </w:num>
  <w:num w:numId="111">
    <w:abstractNumId w:val="13"/>
  </w:num>
  <w:num w:numId="112">
    <w:abstractNumId w:val="169"/>
  </w:num>
  <w:num w:numId="113">
    <w:abstractNumId w:val="166"/>
  </w:num>
  <w:num w:numId="114">
    <w:abstractNumId w:val="152"/>
  </w:num>
  <w:num w:numId="115">
    <w:abstractNumId w:val="54"/>
  </w:num>
  <w:num w:numId="116">
    <w:abstractNumId w:val="50"/>
  </w:num>
  <w:num w:numId="117">
    <w:abstractNumId w:val="171"/>
  </w:num>
  <w:num w:numId="118">
    <w:abstractNumId w:val="183"/>
  </w:num>
  <w:num w:numId="119">
    <w:abstractNumId w:val="172"/>
  </w:num>
  <w:num w:numId="120">
    <w:abstractNumId w:val="6"/>
  </w:num>
  <w:num w:numId="121">
    <w:abstractNumId w:val="184"/>
  </w:num>
  <w:num w:numId="122">
    <w:abstractNumId w:val="34"/>
  </w:num>
  <w:num w:numId="123">
    <w:abstractNumId w:val="47"/>
  </w:num>
  <w:num w:numId="124">
    <w:abstractNumId w:val="56"/>
  </w:num>
  <w:num w:numId="125">
    <w:abstractNumId w:val="106"/>
  </w:num>
  <w:num w:numId="126">
    <w:abstractNumId w:val="72"/>
  </w:num>
  <w:num w:numId="127">
    <w:abstractNumId w:val="11"/>
  </w:num>
  <w:num w:numId="128">
    <w:abstractNumId w:val="149"/>
  </w:num>
  <w:num w:numId="129">
    <w:abstractNumId w:val="51"/>
  </w:num>
  <w:num w:numId="130">
    <w:abstractNumId w:val="38"/>
  </w:num>
  <w:num w:numId="131">
    <w:abstractNumId w:val="133"/>
  </w:num>
  <w:num w:numId="132">
    <w:abstractNumId w:val="162"/>
  </w:num>
  <w:num w:numId="133">
    <w:abstractNumId w:val="85"/>
  </w:num>
  <w:num w:numId="134">
    <w:abstractNumId w:val="109"/>
  </w:num>
  <w:num w:numId="135">
    <w:abstractNumId w:val="153"/>
  </w:num>
  <w:num w:numId="136">
    <w:abstractNumId w:val="5"/>
  </w:num>
  <w:num w:numId="137">
    <w:abstractNumId w:val="174"/>
  </w:num>
  <w:num w:numId="138">
    <w:abstractNumId w:val="52"/>
  </w:num>
  <w:num w:numId="139">
    <w:abstractNumId w:val="128"/>
  </w:num>
  <w:num w:numId="140">
    <w:abstractNumId w:val="41"/>
  </w:num>
  <w:num w:numId="141">
    <w:abstractNumId w:val="178"/>
  </w:num>
  <w:num w:numId="142">
    <w:abstractNumId w:val="129"/>
  </w:num>
  <w:num w:numId="143">
    <w:abstractNumId w:val="37"/>
  </w:num>
  <w:num w:numId="144">
    <w:abstractNumId w:val="94"/>
  </w:num>
  <w:num w:numId="145">
    <w:abstractNumId w:val="157"/>
  </w:num>
  <w:num w:numId="146">
    <w:abstractNumId w:val="93"/>
  </w:num>
  <w:num w:numId="147">
    <w:abstractNumId w:val="111"/>
  </w:num>
  <w:num w:numId="148">
    <w:abstractNumId w:val="48"/>
  </w:num>
  <w:num w:numId="149">
    <w:abstractNumId w:val="154"/>
  </w:num>
  <w:num w:numId="150">
    <w:abstractNumId w:val="155"/>
  </w:num>
  <w:num w:numId="151">
    <w:abstractNumId w:val="179"/>
  </w:num>
  <w:num w:numId="152">
    <w:abstractNumId w:val="8"/>
  </w:num>
  <w:num w:numId="153">
    <w:abstractNumId w:val="95"/>
  </w:num>
  <w:num w:numId="154">
    <w:abstractNumId w:val="44"/>
  </w:num>
  <w:num w:numId="155">
    <w:abstractNumId w:val="182"/>
  </w:num>
  <w:num w:numId="156">
    <w:abstractNumId w:val="107"/>
  </w:num>
  <w:num w:numId="157">
    <w:abstractNumId w:val="117"/>
  </w:num>
  <w:num w:numId="158">
    <w:abstractNumId w:val="168"/>
  </w:num>
  <w:num w:numId="159">
    <w:abstractNumId w:val="59"/>
  </w:num>
  <w:num w:numId="160">
    <w:abstractNumId w:val="86"/>
  </w:num>
  <w:num w:numId="161">
    <w:abstractNumId w:val="49"/>
  </w:num>
  <w:num w:numId="162">
    <w:abstractNumId w:val="147"/>
  </w:num>
  <w:num w:numId="163">
    <w:abstractNumId w:val="122"/>
  </w:num>
  <w:num w:numId="164">
    <w:abstractNumId w:val="53"/>
  </w:num>
  <w:num w:numId="165">
    <w:abstractNumId w:val="17"/>
  </w:num>
  <w:num w:numId="166">
    <w:abstractNumId w:val="39"/>
  </w:num>
  <w:num w:numId="167">
    <w:abstractNumId w:val="145"/>
  </w:num>
  <w:num w:numId="168">
    <w:abstractNumId w:val="58"/>
  </w:num>
  <w:num w:numId="169">
    <w:abstractNumId w:val="55"/>
  </w:num>
  <w:num w:numId="170">
    <w:abstractNumId w:val="126"/>
  </w:num>
  <w:num w:numId="171">
    <w:abstractNumId w:val="137"/>
  </w:num>
  <w:num w:numId="172">
    <w:abstractNumId w:val="176"/>
  </w:num>
  <w:num w:numId="173">
    <w:abstractNumId w:val="90"/>
  </w:num>
  <w:num w:numId="174">
    <w:abstractNumId w:val="20"/>
  </w:num>
  <w:num w:numId="175">
    <w:abstractNumId w:val="159"/>
  </w:num>
  <w:num w:numId="176">
    <w:abstractNumId w:val="1"/>
  </w:num>
  <w:num w:numId="177">
    <w:abstractNumId w:val="31"/>
  </w:num>
  <w:num w:numId="178">
    <w:abstractNumId w:val="29"/>
  </w:num>
  <w:num w:numId="179">
    <w:abstractNumId w:val="173"/>
  </w:num>
  <w:num w:numId="180">
    <w:abstractNumId w:val="66"/>
  </w:num>
  <w:num w:numId="181">
    <w:abstractNumId w:val="100"/>
  </w:num>
  <w:num w:numId="182">
    <w:abstractNumId w:val="98"/>
  </w:num>
  <w:num w:numId="183">
    <w:abstractNumId w:val="125"/>
  </w:num>
  <w:num w:numId="184">
    <w:abstractNumId w:val="116"/>
  </w:num>
  <w:num w:numId="185">
    <w:abstractNumId w:val="28"/>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494B79"/>
    <w:rsid w:val="000B75A8"/>
    <w:rsid w:val="001F3DC4"/>
    <w:rsid w:val="00200FF7"/>
    <w:rsid w:val="00234E40"/>
    <w:rsid w:val="0025340D"/>
    <w:rsid w:val="00363C62"/>
    <w:rsid w:val="00365BCC"/>
    <w:rsid w:val="00377B9F"/>
    <w:rsid w:val="003C7554"/>
    <w:rsid w:val="00482297"/>
    <w:rsid w:val="00494B79"/>
    <w:rsid w:val="004D2548"/>
    <w:rsid w:val="004D622F"/>
    <w:rsid w:val="00500A58"/>
    <w:rsid w:val="005A132C"/>
    <w:rsid w:val="00727C12"/>
    <w:rsid w:val="007632E1"/>
    <w:rsid w:val="0077130A"/>
    <w:rsid w:val="0080408B"/>
    <w:rsid w:val="008152C5"/>
    <w:rsid w:val="008241A5"/>
    <w:rsid w:val="008338F1"/>
    <w:rsid w:val="008E5967"/>
    <w:rsid w:val="008F3A53"/>
    <w:rsid w:val="009432AF"/>
    <w:rsid w:val="00946BA2"/>
    <w:rsid w:val="009661A1"/>
    <w:rsid w:val="009912B2"/>
    <w:rsid w:val="009D0C25"/>
    <w:rsid w:val="00B4066D"/>
    <w:rsid w:val="00B9378C"/>
    <w:rsid w:val="00C404E5"/>
    <w:rsid w:val="00CB4B6C"/>
    <w:rsid w:val="00D0616D"/>
    <w:rsid w:val="00D437F9"/>
    <w:rsid w:val="00D44AC6"/>
    <w:rsid w:val="00DC0EEE"/>
    <w:rsid w:val="00DE20F7"/>
    <w:rsid w:val="00EB24A7"/>
    <w:rsid w:val="00ED3D28"/>
    <w:rsid w:val="00EE618F"/>
    <w:rsid w:val="00F13D54"/>
    <w:rsid w:val="00F91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B7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4B79"/>
    <w:rPr>
      <w:color w:val="0066CC"/>
      <w:u w:val="single"/>
    </w:rPr>
  </w:style>
  <w:style w:type="character" w:customStyle="1" w:styleId="a4">
    <w:name w:val="Сноска_"/>
    <w:basedOn w:val="a0"/>
    <w:link w:val="a5"/>
    <w:rsid w:val="00494B79"/>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sid w:val="00494B79"/>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494B79"/>
    <w:rPr>
      <w:rFonts w:ascii="Times New Roman" w:eastAsia="Times New Roman" w:hAnsi="Times New Roman" w:cs="Times New Roman"/>
      <w:b w:val="0"/>
      <w:bCs w:val="0"/>
      <w:i w:val="0"/>
      <w:iCs w:val="0"/>
      <w:smallCaps w:val="0"/>
      <w:strike w:val="0"/>
      <w:u w:val="single"/>
    </w:rPr>
  </w:style>
  <w:style w:type="character" w:customStyle="1" w:styleId="3Exact">
    <w:name w:val="Основной текст (3) Exact"/>
    <w:basedOn w:val="a0"/>
    <w:link w:val="3"/>
    <w:rsid w:val="00494B79"/>
    <w:rPr>
      <w:rFonts w:ascii="Times New Roman" w:eastAsia="Times New Roman" w:hAnsi="Times New Roman" w:cs="Times New Roman"/>
      <w:b w:val="0"/>
      <w:bCs w:val="0"/>
      <w:i w:val="0"/>
      <w:iCs w:val="0"/>
      <w:smallCaps w:val="0"/>
      <w:strike w:val="0"/>
      <w:sz w:val="17"/>
      <w:szCs w:val="17"/>
      <w:u w:val="none"/>
    </w:rPr>
  </w:style>
  <w:style w:type="character" w:customStyle="1" w:styleId="3Exact0">
    <w:name w:val="Основной текст (3) Exact"/>
    <w:basedOn w:val="3Exact"/>
    <w:rsid w:val="00494B7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ArialNarrow8ptExact">
    <w:name w:val="Основной текст (3) + Arial Narrow;8 pt;Полужирный;Курсив Exact"/>
    <w:basedOn w:val="3Exact"/>
    <w:rsid w:val="00494B79"/>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494B79"/>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494B7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sid w:val="00494B79"/>
    <w:rPr>
      <w:rFonts w:ascii="Times New Roman" w:eastAsia="Times New Roman" w:hAnsi="Times New Roman" w:cs="Times New Roman"/>
      <w:b w:val="0"/>
      <w:bCs w:val="0"/>
      <w:i w:val="0"/>
      <w:iCs w:val="0"/>
      <w:smallCaps w:val="0"/>
      <w:strike w:val="0"/>
      <w:sz w:val="19"/>
      <w:szCs w:val="19"/>
      <w:u w:val="none"/>
    </w:rPr>
  </w:style>
  <w:style w:type="character" w:customStyle="1" w:styleId="a8">
    <w:name w:val="Колонтитул"/>
    <w:basedOn w:val="a6"/>
    <w:rsid w:val="00494B7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0">
    <w:name w:val="Заголовок №3_"/>
    <w:basedOn w:val="a0"/>
    <w:link w:val="31"/>
    <w:rsid w:val="00494B79"/>
    <w:rPr>
      <w:rFonts w:ascii="Times New Roman" w:eastAsia="Times New Roman" w:hAnsi="Times New Roman" w:cs="Times New Roman"/>
      <w:b/>
      <w:bCs/>
      <w:i w:val="0"/>
      <w:iCs w:val="0"/>
      <w:smallCaps w:val="0"/>
      <w:strike w:val="0"/>
      <w:u w:val="none"/>
    </w:rPr>
  </w:style>
  <w:style w:type="character" w:customStyle="1" w:styleId="22">
    <w:name w:val="Основной текст (2) + 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94B79"/>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494B79"/>
    <w:rPr>
      <w:rFonts w:ascii="Times New Roman" w:eastAsia="Times New Roman" w:hAnsi="Times New Roman" w:cs="Times New Roman"/>
      <w:b/>
      <w:bCs/>
      <w:i w:val="0"/>
      <w:iCs w:val="0"/>
      <w:smallCaps w:val="0"/>
      <w:strike w:val="0"/>
      <w:sz w:val="18"/>
      <w:szCs w:val="18"/>
      <w:u w:val="none"/>
    </w:rPr>
  </w:style>
  <w:style w:type="character" w:customStyle="1" w:styleId="51">
    <w:name w:val="Основной текст (5) + Не полужирный"/>
    <w:basedOn w:val="5"/>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494B79"/>
    <w:rPr>
      <w:rFonts w:ascii="Times New Roman" w:eastAsia="Times New Roman" w:hAnsi="Times New Roman" w:cs="Times New Roman"/>
      <w:b/>
      <w:bCs/>
      <w:i w:val="0"/>
      <w:iCs w:val="0"/>
      <w:smallCaps w:val="0"/>
      <w:strike w:val="0"/>
      <w:sz w:val="22"/>
      <w:szCs w:val="22"/>
      <w:u w:val="none"/>
    </w:rPr>
  </w:style>
  <w:style w:type="character" w:customStyle="1" w:styleId="295pt">
    <w:name w:val="Основной текст (2) + 9;5 pt"/>
    <w:basedOn w:val="2"/>
    <w:rsid w:val="00494B7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9">
    <w:name w:val="Подпись к таблице_"/>
    <w:basedOn w:val="a0"/>
    <w:link w:val="aa"/>
    <w:rsid w:val="00494B79"/>
    <w:rPr>
      <w:rFonts w:ascii="Times New Roman" w:eastAsia="Times New Roman" w:hAnsi="Times New Roman" w:cs="Times New Roman"/>
      <w:b w:val="0"/>
      <w:bCs w:val="0"/>
      <w:i w:val="0"/>
      <w:iCs w:val="0"/>
      <w:smallCaps w:val="0"/>
      <w:strike w:val="0"/>
      <w:u w:val="none"/>
    </w:rPr>
  </w:style>
  <w:style w:type="character" w:customStyle="1" w:styleId="ab">
    <w:name w:val="Подпись к таблице"/>
    <w:basedOn w:val="a9"/>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w:basedOn w:val="2"/>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494B79"/>
    <w:rPr>
      <w:rFonts w:ascii="Times New Roman" w:eastAsia="Times New Roman" w:hAnsi="Times New Roman" w:cs="Times New Roman"/>
      <w:b/>
      <w:bCs/>
      <w:i w:val="0"/>
      <w:iCs w:val="0"/>
      <w:smallCaps w:val="0"/>
      <w:strike w:val="0"/>
      <w:u w:val="none"/>
    </w:rPr>
  </w:style>
  <w:style w:type="character" w:customStyle="1" w:styleId="ac">
    <w:name w:val="Подпись к таблице + Полужирный"/>
    <w:basedOn w:val="a9"/>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 + Полужирный"/>
    <w:basedOn w:val="a9"/>
    <w:rsid w:val="00494B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7">
    <w:name w:val="Подпись к таблице (2)"/>
    <w:basedOn w:val="24"/>
    <w:rsid w:val="00494B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5pt">
    <w:name w:val="Основной текст (2) + 10;5 pt"/>
    <w:basedOn w:val="2"/>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494B79"/>
    <w:rPr>
      <w:rFonts w:ascii="Times New Roman" w:eastAsia="Times New Roman" w:hAnsi="Times New Roman" w:cs="Times New Roman"/>
      <w:b/>
      <w:bCs/>
      <w:i/>
      <w:iCs/>
      <w:smallCaps w:val="0"/>
      <w:strike w:val="0"/>
      <w:u w:val="none"/>
    </w:rPr>
  </w:style>
  <w:style w:type="character" w:customStyle="1" w:styleId="60pt">
    <w:name w:val="Основной текст (6) + Интервал 0 pt"/>
    <w:basedOn w:val="6"/>
    <w:rsid w:val="00494B79"/>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9">
    <w:name w:val="Основной текст (9)_"/>
    <w:basedOn w:val="a0"/>
    <w:link w:val="90"/>
    <w:rsid w:val="00494B79"/>
    <w:rPr>
      <w:rFonts w:ascii="Times New Roman" w:eastAsia="Times New Roman" w:hAnsi="Times New Roman" w:cs="Times New Roman"/>
      <w:b w:val="0"/>
      <w:bCs w:val="0"/>
      <w:i/>
      <w:iCs/>
      <w:smallCaps w:val="0"/>
      <w:strike w:val="0"/>
      <w:u w:val="none"/>
    </w:rPr>
  </w:style>
  <w:style w:type="character" w:customStyle="1" w:styleId="28">
    <w:name w:val="Основной текст (2) + Полужирный;Курсив"/>
    <w:basedOn w:val="2"/>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sid w:val="00494B79"/>
    <w:rPr>
      <w:rFonts w:ascii="Times New Roman" w:eastAsia="Times New Roman" w:hAnsi="Times New Roman" w:cs="Times New Roman"/>
      <w:b w:val="0"/>
      <w:bCs w:val="0"/>
      <w:i w:val="0"/>
      <w:iCs w:val="0"/>
      <w:smallCaps w:val="0"/>
      <w:strike w:val="0"/>
      <w:sz w:val="21"/>
      <w:szCs w:val="21"/>
      <w:u w:val="none"/>
    </w:rPr>
  </w:style>
  <w:style w:type="character" w:customStyle="1" w:styleId="1012pt">
    <w:name w:val="Основной текст (10) + 12 pt;Полужирный"/>
    <w:basedOn w:val="10"/>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Подпись к таблице (3)_"/>
    <w:basedOn w:val="a0"/>
    <w:link w:val="33"/>
    <w:rsid w:val="00494B79"/>
    <w:rPr>
      <w:rFonts w:ascii="Times New Roman" w:eastAsia="Times New Roman" w:hAnsi="Times New Roman" w:cs="Times New Roman"/>
      <w:b w:val="0"/>
      <w:bCs w:val="0"/>
      <w:i w:val="0"/>
      <w:iCs w:val="0"/>
      <w:smallCaps w:val="0"/>
      <w:strike w:val="0"/>
      <w:sz w:val="21"/>
      <w:szCs w:val="21"/>
      <w:u w:val="none"/>
    </w:rPr>
  </w:style>
  <w:style w:type="character" w:customStyle="1" w:styleId="91">
    <w:name w:val="Основной текст (9) + Не курсив"/>
    <w:basedOn w:val="9"/>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Курсив"/>
    <w:basedOn w:val="2"/>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sid w:val="00494B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
    <w:name w:val="Основной текст (11)_"/>
    <w:basedOn w:val="a0"/>
    <w:link w:val="110"/>
    <w:rsid w:val="00494B79"/>
    <w:rPr>
      <w:rFonts w:ascii="Times New Roman" w:eastAsia="Times New Roman" w:hAnsi="Times New Roman" w:cs="Times New Roman"/>
      <w:b/>
      <w:bCs/>
      <w:i w:val="0"/>
      <w:iCs w:val="0"/>
      <w:smallCaps w:val="0"/>
      <w:strike w:val="0"/>
      <w:sz w:val="20"/>
      <w:szCs w:val="20"/>
      <w:u w:val="none"/>
    </w:rPr>
  </w:style>
  <w:style w:type="character" w:customStyle="1" w:styleId="81">
    <w:name w:val="Основной текст (8) + Не полужирный"/>
    <w:basedOn w:val="8"/>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2">
    <w:name w:val="Основной текст (9) + Полужирный"/>
    <w:basedOn w:val="9"/>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0pt">
    <w:name w:val="Основной текст (9) + 10 pt;Полужирный;Не курсив"/>
    <w:basedOn w:val="9"/>
    <w:rsid w:val="00494B7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10pt0">
    <w:name w:val="Основной текст (9) + 10 pt;Не курсив"/>
    <w:basedOn w:val="9"/>
    <w:rsid w:val="00494B7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 Полужирный"/>
    <w:basedOn w:val="2"/>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
    <w:basedOn w:val="11"/>
    <w:rsid w:val="00494B7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b">
    <w:name w:val="Основной текст (2)"/>
    <w:basedOn w:val="2"/>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sid w:val="00494B7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2">
    <w:name w:val="Основной текст (5) + Не полужирный"/>
    <w:basedOn w:val="5"/>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1">
    <w:name w:val="Основной текст (10)"/>
    <w:basedOn w:val="10"/>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12pt0">
    <w:name w:val="Основной текст (10) + 12 pt;Полужирный"/>
    <w:basedOn w:val="10"/>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115pt">
    <w:name w:val="Основной текст (10) + 11;5 pt;Курсив"/>
    <w:basedOn w:val="10"/>
    <w:rsid w:val="00494B7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
    <w:name w:val="Основной текст (12)_"/>
    <w:basedOn w:val="a0"/>
    <w:link w:val="120"/>
    <w:rsid w:val="00494B79"/>
    <w:rPr>
      <w:rFonts w:ascii="Times New Roman" w:eastAsia="Times New Roman" w:hAnsi="Times New Roman" w:cs="Times New Roman"/>
      <w:b/>
      <w:bCs/>
      <w:i w:val="0"/>
      <w:iCs w:val="0"/>
      <w:smallCaps w:val="0"/>
      <w:strike w:val="0"/>
      <w:sz w:val="18"/>
      <w:szCs w:val="18"/>
      <w:u w:val="none"/>
    </w:rPr>
  </w:style>
  <w:style w:type="character" w:customStyle="1" w:styleId="121">
    <w:name w:val="Основной текст (12)"/>
    <w:basedOn w:val="12"/>
    <w:rsid w:val="00494B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2">
    <w:name w:val="Основной текст (12)"/>
    <w:basedOn w:val="12"/>
    <w:rsid w:val="00494B7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010pt">
    <w:name w:val="Основной текст (10) + 10 pt;Полужирный"/>
    <w:basedOn w:val="10"/>
    <w:rsid w:val="00494B7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2pt1">
    <w:name w:val="Основной текст (10) + 12 pt;Курсив"/>
    <w:basedOn w:val="10"/>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10pt0">
    <w:name w:val="Основной текст (10) + 10 pt"/>
    <w:basedOn w:val="10"/>
    <w:rsid w:val="00494B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105pt">
    <w:name w:val="Основной текст (9) + 10;5 pt;Не курсив"/>
    <w:basedOn w:val="9"/>
    <w:rsid w:val="00494B7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115pt0">
    <w:name w:val="Основной текст (10) + 11;5 pt;Курсив"/>
    <w:basedOn w:val="10"/>
    <w:rsid w:val="00494B7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sid w:val="00494B7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105pt">
    <w:name w:val="Заголовок №3 + 10;5 pt;Не полужирный"/>
    <w:basedOn w:val="30"/>
    <w:rsid w:val="00494B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4">
    <w:name w:val="Основной текст (5) + Не полужирный;Курсив"/>
    <w:basedOn w:val="5"/>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15pt">
    <w:name w:val="Основной текст (5) + 11;5 pt;Не полужирный;Курсив"/>
    <w:basedOn w:val="5"/>
    <w:rsid w:val="00494B7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105pt">
    <w:name w:val="Основной текст (5) + 10;5 pt;Не полужирный"/>
    <w:basedOn w:val="5"/>
    <w:rsid w:val="00494B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9pt">
    <w:name w:val="Основной текст (10) + 9 pt;Полужирный"/>
    <w:basedOn w:val="10"/>
    <w:rsid w:val="00494B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12pt2">
    <w:name w:val="Основной текст (10) + 12 pt;Полужирный;Курсив"/>
    <w:basedOn w:val="10"/>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11pt">
    <w:name w:val="Основной текст (10) + 11 pt"/>
    <w:basedOn w:val="10"/>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11pt0">
    <w:name w:val="Основной текст (10) + 11 pt;Полужирный"/>
    <w:basedOn w:val="10"/>
    <w:rsid w:val="00494B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2">
    <w:name w:val="Основной текст (8) + Не курсив"/>
    <w:basedOn w:val="8"/>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sid w:val="00494B79"/>
    <w:rPr>
      <w:rFonts w:ascii="Times New Roman" w:eastAsia="Times New Roman" w:hAnsi="Times New Roman" w:cs="Times New Roman"/>
      <w:b w:val="0"/>
      <w:bCs w:val="0"/>
      <w:i/>
      <w:iCs/>
      <w:smallCaps w:val="0"/>
      <w:strike w:val="0"/>
      <w:sz w:val="23"/>
      <w:szCs w:val="23"/>
      <w:u w:val="none"/>
    </w:rPr>
  </w:style>
  <w:style w:type="character" w:customStyle="1" w:styleId="1312pt">
    <w:name w:val="Основной текст (13) + 12 pt;Не курсив"/>
    <w:basedOn w:val="13"/>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05pt0">
    <w:name w:val="Основной текст (2) + 10;5 pt"/>
    <w:basedOn w:val="2"/>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
    <w:basedOn w:val="30"/>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12pt3">
    <w:name w:val="Основной текст (10) + 12 pt;Полужирный;Курсив"/>
    <w:basedOn w:val="10"/>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 + Полужирный;Не курсив"/>
    <w:basedOn w:val="9"/>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0pt1">
    <w:name w:val="Основной текст (9) + 10 pt;Не курсив"/>
    <w:basedOn w:val="9"/>
    <w:rsid w:val="00494B7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4">
    <w:name w:val="Основной текст (9)"/>
    <w:basedOn w:val="9"/>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3">
    <w:name w:val="Основной текст (8)"/>
    <w:basedOn w:val="8"/>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12pt4">
    <w:name w:val="Основной текст (10) + 12 pt;Курсив"/>
    <w:basedOn w:val="10"/>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010pt1">
    <w:name w:val="Основной текст (10) + 10 pt"/>
    <w:basedOn w:val="10"/>
    <w:rsid w:val="00494B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12pt5">
    <w:name w:val="Основной текст (10) + 12 pt"/>
    <w:basedOn w:val="10"/>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11pt1">
    <w:name w:val="Основной текст (10) + 11 pt"/>
    <w:basedOn w:val="10"/>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05pt">
    <w:name w:val="Основной текст (8) + 10;5 pt;Не полужирный;Не курсив"/>
    <w:basedOn w:val="8"/>
    <w:rsid w:val="00494B7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4">
    <w:name w:val="Основной текст (8) + Не полужирный;Не курсив"/>
    <w:basedOn w:val="8"/>
    <w:rsid w:val="00494B7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8115pt">
    <w:name w:val="Основной текст (8) + 11;5 pt;Не полужирный"/>
    <w:basedOn w:val="8"/>
    <w:rsid w:val="00494B79"/>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811pt">
    <w:name w:val="Основной текст (8) + 11 pt;Не полужирный;Не курсив"/>
    <w:basedOn w:val="8"/>
    <w:rsid w:val="00494B7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c">
    <w:name w:val="Подпись к таблице (2)"/>
    <w:basedOn w:val="24"/>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0">
    <w:name w:val="Основной текст (2) + 11 pt"/>
    <w:basedOn w:val="2"/>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sid w:val="00494B79"/>
    <w:rPr>
      <w:rFonts w:ascii="Times New Roman" w:eastAsia="Times New Roman" w:hAnsi="Times New Roman" w:cs="Times New Roman"/>
      <w:b w:val="0"/>
      <w:bCs w:val="0"/>
      <w:i w:val="0"/>
      <w:iCs w:val="0"/>
      <w:smallCaps w:val="0"/>
      <w:strike w:val="0"/>
      <w:sz w:val="22"/>
      <w:szCs w:val="22"/>
      <w:u w:val="none"/>
    </w:rPr>
  </w:style>
  <w:style w:type="character" w:customStyle="1" w:styleId="1412pt">
    <w:name w:val="Основной текст (14) + 12 pt;Полужирный"/>
    <w:basedOn w:val="14"/>
    <w:rsid w:val="00494B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12pt0">
    <w:name w:val="Основной текст (14) + 12 pt;Полужирный;Курсив"/>
    <w:basedOn w:val="14"/>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1pt">
    <w:name w:val="Основной текст (14) + Интервал -1 pt"/>
    <w:basedOn w:val="14"/>
    <w:rsid w:val="00494B79"/>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511pt">
    <w:name w:val="Основной текст (5) + 11 pt;Не полужирный"/>
    <w:basedOn w:val="5"/>
    <w:rsid w:val="00494B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Подпись к таблице (4)_"/>
    <w:basedOn w:val="a0"/>
    <w:link w:val="42"/>
    <w:rsid w:val="00494B79"/>
    <w:rPr>
      <w:rFonts w:ascii="Times New Roman" w:eastAsia="Times New Roman" w:hAnsi="Times New Roman" w:cs="Times New Roman"/>
      <w:b w:val="0"/>
      <w:bCs w:val="0"/>
      <w:i w:val="0"/>
      <w:iCs w:val="0"/>
      <w:smallCaps w:val="0"/>
      <w:strike w:val="0"/>
      <w:sz w:val="22"/>
      <w:szCs w:val="22"/>
      <w:u w:val="none"/>
    </w:rPr>
  </w:style>
  <w:style w:type="character" w:customStyle="1" w:styleId="43">
    <w:name w:val="Подпись к таблице (4)"/>
    <w:basedOn w:val="41"/>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9pt">
    <w:name w:val="Основной текст (14) + 9 pt;Полужирный"/>
    <w:basedOn w:val="14"/>
    <w:rsid w:val="00494B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1">
    <w:name w:val="Основной текст (14)"/>
    <w:basedOn w:val="14"/>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5">
    <w:name w:val="Основной текст (5) + Курсив"/>
    <w:basedOn w:val="5"/>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11pt">
    <w:name w:val="Основной текст (6) + 11 pt;Не полужирный"/>
    <w:basedOn w:val="6"/>
    <w:rsid w:val="00494B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 Малые прописные"/>
    <w:basedOn w:val="6"/>
    <w:rsid w:val="00494B79"/>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320">
    <w:name w:val="Заголовок №3 (2)_"/>
    <w:basedOn w:val="a0"/>
    <w:link w:val="321"/>
    <w:rsid w:val="00494B79"/>
    <w:rPr>
      <w:rFonts w:ascii="Times New Roman" w:eastAsia="Times New Roman" w:hAnsi="Times New Roman" w:cs="Times New Roman"/>
      <w:b w:val="0"/>
      <w:bCs w:val="0"/>
      <w:i w:val="0"/>
      <w:iCs w:val="0"/>
      <w:smallCaps w:val="0"/>
      <w:strike w:val="0"/>
      <w:sz w:val="22"/>
      <w:szCs w:val="22"/>
      <w:u w:val="none"/>
    </w:rPr>
  </w:style>
  <w:style w:type="character" w:customStyle="1" w:styleId="322">
    <w:name w:val="Заголовок №3 (2)"/>
    <w:basedOn w:val="320"/>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1pt">
    <w:name w:val="Подпись к таблице (3) + 11 pt"/>
    <w:basedOn w:val="32"/>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5">
    <w:name w:val="Подпись к таблице (3)"/>
    <w:basedOn w:val="32"/>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2">
    <w:name w:val="Основной текст (14)"/>
    <w:basedOn w:val="14"/>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6">
    <w:name w:val="Подпись к таблице (3)"/>
    <w:basedOn w:val="32"/>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85">
    <w:name w:val="Основной текст (8) + Не полужирный;Не курсив"/>
    <w:basedOn w:val="8"/>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1pt0">
    <w:name w:val="Основной текст (8) + 11 pt;Не полужирный;Не курсив"/>
    <w:basedOn w:val="8"/>
    <w:rsid w:val="00494B7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pt">
    <w:name w:val="Колонтитул + 12 pt"/>
    <w:basedOn w:val="a6"/>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12pt1">
    <w:name w:val="Основной текст (14) + 12 pt;Курсив"/>
    <w:basedOn w:val="14"/>
    <w:rsid w:val="00494B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10pt">
    <w:name w:val="Основной текст (14) + 10 pt"/>
    <w:basedOn w:val="14"/>
    <w:rsid w:val="00494B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2">
    <w:name w:val="Основной текст (10) + Курсив"/>
    <w:basedOn w:val="10"/>
    <w:rsid w:val="00494B7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3">
    <w:name w:val="Основной текст (10)"/>
    <w:basedOn w:val="10"/>
    <w:rsid w:val="00494B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2pt">
    <w:name w:val="Основной текст (10) + Интервал 2 pt"/>
    <w:basedOn w:val="10"/>
    <w:rsid w:val="00494B79"/>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142pt">
    <w:name w:val="Основной текст (14) + Интервал 2 pt"/>
    <w:basedOn w:val="14"/>
    <w:rsid w:val="00494B79"/>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1475pt">
    <w:name w:val="Основной текст (14) + 7;5 pt"/>
    <w:basedOn w:val="14"/>
    <w:rsid w:val="00494B79"/>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11pt2pt">
    <w:name w:val="Основной текст (9) + 11 pt;Не курсив;Интервал 2 pt"/>
    <w:basedOn w:val="9"/>
    <w:rsid w:val="00494B79"/>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911pt">
    <w:name w:val="Основной текст (9) + 11 pt;Не курсив"/>
    <w:basedOn w:val="9"/>
    <w:rsid w:val="00494B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pt2pt">
    <w:name w:val="Основной текст (8) + 11 pt;Не полужирный;Не курсив;Интервал 2 pt"/>
    <w:basedOn w:val="8"/>
    <w:rsid w:val="00494B79"/>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15">
    <w:name w:val="Основной текст (15)_"/>
    <w:basedOn w:val="a0"/>
    <w:link w:val="150"/>
    <w:rsid w:val="00494B79"/>
    <w:rPr>
      <w:rFonts w:ascii="Times New Roman" w:eastAsia="Times New Roman" w:hAnsi="Times New Roman" w:cs="Times New Roman"/>
      <w:b/>
      <w:bCs/>
      <w:i/>
      <w:iCs/>
      <w:smallCaps w:val="0"/>
      <w:strike w:val="0"/>
      <w:sz w:val="20"/>
      <w:szCs w:val="20"/>
      <w:u w:val="none"/>
    </w:rPr>
  </w:style>
  <w:style w:type="character" w:customStyle="1" w:styleId="3212pt">
    <w:name w:val="Заголовок №3 (2) + 12 pt;Полужирный;Курсив"/>
    <w:basedOn w:val="320"/>
    <w:rsid w:val="00494B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10pt0">
    <w:name w:val="Основной текст (14) + 10 pt;Полужирный"/>
    <w:basedOn w:val="14"/>
    <w:rsid w:val="00494B7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
    <w:name w:val="Подпись к таблице (4)"/>
    <w:basedOn w:val="41"/>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4Exact">
    <w:name w:val="Основной текст (14) Exact"/>
    <w:basedOn w:val="a0"/>
    <w:rsid w:val="00494B79"/>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link w:val="16"/>
    <w:rsid w:val="00494B79"/>
    <w:rPr>
      <w:rFonts w:ascii="Calibri" w:eastAsia="Calibri" w:hAnsi="Calibri" w:cs="Calibri"/>
      <w:b w:val="0"/>
      <w:bCs w:val="0"/>
      <w:i w:val="0"/>
      <w:iCs w:val="0"/>
      <w:smallCaps w:val="0"/>
      <w:strike w:val="0"/>
      <w:sz w:val="21"/>
      <w:szCs w:val="21"/>
      <w:u w:val="none"/>
    </w:rPr>
  </w:style>
  <w:style w:type="character" w:customStyle="1" w:styleId="2Calibri105pt">
    <w:name w:val="Основной текст (2) + Calibri;10;5 pt"/>
    <w:basedOn w:val="2"/>
    <w:rsid w:val="00494B79"/>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494B79"/>
    <w:rPr>
      <w:rFonts w:ascii="Century Gothic" w:eastAsia="Century Gothic" w:hAnsi="Century Gothic" w:cs="Century Gothic"/>
      <w:b w:val="0"/>
      <w:bCs w:val="0"/>
      <w:i w:val="0"/>
      <w:iCs w:val="0"/>
      <w:smallCaps w:val="0"/>
      <w:strike w:val="0"/>
      <w:sz w:val="72"/>
      <w:szCs w:val="72"/>
      <w:u w:val="none"/>
    </w:rPr>
  </w:style>
  <w:style w:type="character" w:customStyle="1" w:styleId="2Calibri38pt30">
    <w:name w:val="Основной текст (2) + Calibri;38 pt;Масштаб 30%"/>
    <w:basedOn w:val="2"/>
    <w:rsid w:val="00494B79"/>
    <w:rPr>
      <w:rFonts w:ascii="Calibri" w:eastAsia="Calibri" w:hAnsi="Calibri" w:cs="Calibri"/>
      <w:b w:val="0"/>
      <w:bCs w:val="0"/>
      <w:i w:val="0"/>
      <w:iCs w:val="0"/>
      <w:smallCaps w:val="0"/>
      <w:strike w:val="0"/>
      <w:color w:val="000000"/>
      <w:spacing w:val="0"/>
      <w:w w:val="30"/>
      <w:position w:val="0"/>
      <w:sz w:val="76"/>
      <w:szCs w:val="76"/>
      <w:u w:val="none"/>
      <w:lang w:val="en-US" w:eastAsia="en-US" w:bidi="en-US"/>
    </w:rPr>
  </w:style>
  <w:style w:type="character" w:customStyle="1" w:styleId="Exact">
    <w:name w:val="Подпись к картинке Exact"/>
    <w:basedOn w:val="a0"/>
    <w:link w:val="ae"/>
    <w:rsid w:val="00494B79"/>
    <w:rPr>
      <w:rFonts w:ascii="Calibri" w:eastAsia="Calibri" w:hAnsi="Calibri" w:cs="Calibri"/>
      <w:b w:val="0"/>
      <w:bCs w:val="0"/>
      <w:i w:val="0"/>
      <w:iCs w:val="0"/>
      <w:smallCaps w:val="0"/>
      <w:strike w:val="0"/>
      <w:sz w:val="21"/>
      <w:szCs w:val="21"/>
      <w:u w:val="none"/>
    </w:rPr>
  </w:style>
  <w:style w:type="character" w:customStyle="1" w:styleId="18Exact">
    <w:name w:val="Основной текст (18) Exact"/>
    <w:basedOn w:val="a0"/>
    <w:link w:val="18"/>
    <w:rsid w:val="00494B79"/>
    <w:rPr>
      <w:rFonts w:ascii="Century Gothic" w:eastAsia="Century Gothic" w:hAnsi="Century Gothic" w:cs="Century Gothic"/>
      <w:b w:val="0"/>
      <w:bCs w:val="0"/>
      <w:i w:val="0"/>
      <w:iCs w:val="0"/>
      <w:smallCaps w:val="0"/>
      <w:strike w:val="0"/>
      <w:sz w:val="14"/>
      <w:szCs w:val="14"/>
      <w:u w:val="none"/>
    </w:rPr>
  </w:style>
  <w:style w:type="character" w:customStyle="1" w:styleId="18Calibri16ptExact">
    <w:name w:val="Основной текст (18) + Calibri;16 pt;Курсив Exact"/>
    <w:basedOn w:val="18Exact"/>
    <w:rsid w:val="00494B79"/>
    <w:rPr>
      <w:rFonts w:ascii="Calibri" w:eastAsia="Calibri" w:hAnsi="Calibri" w:cs="Calibri"/>
      <w:b/>
      <w:bCs/>
      <w:i/>
      <w:iCs/>
      <w:smallCaps w:val="0"/>
      <w:strike w:val="0"/>
      <w:color w:val="000000"/>
      <w:spacing w:val="0"/>
      <w:w w:val="100"/>
      <w:position w:val="0"/>
      <w:sz w:val="32"/>
      <w:szCs w:val="32"/>
      <w:u w:val="none"/>
      <w:lang w:val="ru-RU" w:eastAsia="ru-RU" w:bidi="ru-RU"/>
    </w:rPr>
  </w:style>
  <w:style w:type="character" w:customStyle="1" w:styleId="2Exact1">
    <w:name w:val="Заголовок №2 Exact"/>
    <w:basedOn w:val="a0"/>
    <w:link w:val="2d"/>
    <w:rsid w:val="00494B79"/>
    <w:rPr>
      <w:rFonts w:ascii="Calibri" w:eastAsia="Calibri" w:hAnsi="Calibri" w:cs="Calibri"/>
      <w:b/>
      <w:bCs/>
      <w:i w:val="0"/>
      <w:iCs w:val="0"/>
      <w:smallCaps w:val="0"/>
      <w:strike w:val="0"/>
      <w:sz w:val="28"/>
      <w:szCs w:val="28"/>
      <w:u w:val="none"/>
    </w:rPr>
  </w:style>
  <w:style w:type="character" w:customStyle="1" w:styleId="19Exact">
    <w:name w:val="Основной текст (19) Exact"/>
    <w:basedOn w:val="a0"/>
    <w:link w:val="19"/>
    <w:rsid w:val="00494B79"/>
    <w:rPr>
      <w:rFonts w:ascii="Trebuchet MS" w:eastAsia="Trebuchet MS" w:hAnsi="Trebuchet MS" w:cs="Trebuchet MS"/>
      <w:b w:val="0"/>
      <w:bCs w:val="0"/>
      <w:i w:val="0"/>
      <w:iCs w:val="0"/>
      <w:smallCaps w:val="0"/>
      <w:strike w:val="0"/>
      <w:sz w:val="16"/>
      <w:szCs w:val="16"/>
      <w:u w:val="none"/>
    </w:rPr>
  </w:style>
  <w:style w:type="character" w:customStyle="1" w:styleId="6Exact">
    <w:name w:val="Основной текст (6) Exact"/>
    <w:basedOn w:val="a0"/>
    <w:rsid w:val="00494B79"/>
    <w:rPr>
      <w:rFonts w:ascii="Times New Roman" w:eastAsia="Times New Roman" w:hAnsi="Times New Roman" w:cs="Times New Roman"/>
      <w:b/>
      <w:bCs/>
      <w:i w:val="0"/>
      <w:iCs w:val="0"/>
      <w:smallCaps w:val="0"/>
      <w:strike w:val="0"/>
      <w:sz w:val="18"/>
      <w:szCs w:val="18"/>
      <w:u w:val="none"/>
    </w:rPr>
  </w:style>
  <w:style w:type="character" w:customStyle="1" w:styleId="2e">
    <w:name w:val="Основной текст (2) + Полужирный;Курсив"/>
    <w:basedOn w:val="2"/>
    <w:rsid w:val="00494B7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1pt2">
    <w:name w:val="Основной текст (2) + 11 pt"/>
    <w:basedOn w:val="2"/>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f">
    <w:name w:val="Основной текст (2)"/>
    <w:basedOn w:val="2"/>
    <w:rsid w:val="00494B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6">
    <w:name w:val="Основной текст (8)"/>
    <w:basedOn w:val="8"/>
    <w:rsid w:val="00494B7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8115pt0">
    <w:name w:val="Основной текст (8) + 11;5 pt;Не полужирный"/>
    <w:basedOn w:val="8"/>
    <w:rsid w:val="00494B79"/>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
    <w:name w:val="Заголовок №1_"/>
    <w:basedOn w:val="a0"/>
    <w:link w:val="1a"/>
    <w:rsid w:val="00494B79"/>
    <w:rPr>
      <w:rFonts w:ascii="Times New Roman" w:eastAsia="Times New Roman" w:hAnsi="Times New Roman" w:cs="Times New Roman"/>
      <w:b w:val="0"/>
      <w:bCs w:val="0"/>
      <w:i w:val="0"/>
      <w:iCs w:val="0"/>
      <w:smallCaps w:val="0"/>
      <w:strike w:val="0"/>
      <w:sz w:val="58"/>
      <w:szCs w:val="58"/>
      <w:u w:val="none"/>
      <w:lang w:val="en-US" w:eastAsia="en-US" w:bidi="en-US"/>
    </w:rPr>
  </w:style>
  <w:style w:type="character" w:customStyle="1" w:styleId="123">
    <w:name w:val="Заголовок №1 (2)_"/>
    <w:basedOn w:val="a0"/>
    <w:link w:val="124"/>
    <w:rsid w:val="00494B79"/>
    <w:rPr>
      <w:rFonts w:ascii="Times New Roman" w:eastAsia="Times New Roman" w:hAnsi="Times New Roman" w:cs="Times New Roman"/>
      <w:b w:val="0"/>
      <w:bCs w:val="0"/>
      <w:i w:val="0"/>
      <w:iCs w:val="0"/>
      <w:smallCaps w:val="0"/>
      <w:strike w:val="0"/>
      <w:w w:val="100"/>
      <w:sz w:val="58"/>
      <w:szCs w:val="58"/>
      <w:u w:val="none"/>
      <w:lang w:val="en-US" w:eastAsia="en-US" w:bidi="en-US"/>
    </w:rPr>
  </w:style>
  <w:style w:type="character" w:customStyle="1" w:styleId="14Exact0">
    <w:name w:val="Основной текст (14) Exact"/>
    <w:basedOn w:val="14"/>
    <w:rsid w:val="00494B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Exact">
    <w:name w:val="Подпись к таблице (4) Exact"/>
    <w:basedOn w:val="a0"/>
    <w:rsid w:val="00494B79"/>
    <w:rPr>
      <w:rFonts w:ascii="Times New Roman" w:eastAsia="Times New Roman" w:hAnsi="Times New Roman" w:cs="Times New Roman"/>
      <w:b w:val="0"/>
      <w:bCs w:val="0"/>
      <w:i w:val="0"/>
      <w:iCs w:val="0"/>
      <w:smallCaps w:val="0"/>
      <w:strike w:val="0"/>
      <w:sz w:val="22"/>
      <w:szCs w:val="22"/>
      <w:u w:val="none"/>
    </w:rPr>
  </w:style>
  <w:style w:type="paragraph" w:customStyle="1" w:styleId="a5">
    <w:name w:val="Сноска"/>
    <w:basedOn w:val="a"/>
    <w:link w:val="a4"/>
    <w:rsid w:val="00494B7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Основной текст (2)"/>
    <w:basedOn w:val="a"/>
    <w:link w:val="2"/>
    <w:rsid w:val="00494B79"/>
    <w:pPr>
      <w:shd w:val="clear" w:color="auto" w:fill="FFFFFF"/>
      <w:spacing w:line="278" w:lineRule="exact"/>
      <w:ind w:hanging="420"/>
      <w:jc w:val="center"/>
    </w:pPr>
    <w:rPr>
      <w:rFonts w:ascii="Times New Roman" w:eastAsia="Times New Roman" w:hAnsi="Times New Roman" w:cs="Times New Roman"/>
    </w:rPr>
  </w:style>
  <w:style w:type="paragraph" w:customStyle="1" w:styleId="3">
    <w:name w:val="Основной текст (3)"/>
    <w:basedOn w:val="a"/>
    <w:link w:val="3Exact"/>
    <w:rsid w:val="00494B79"/>
    <w:pPr>
      <w:shd w:val="clear" w:color="auto" w:fill="FFFFFF"/>
      <w:spacing w:line="0" w:lineRule="atLeast"/>
    </w:pPr>
    <w:rPr>
      <w:rFonts w:ascii="Times New Roman" w:eastAsia="Times New Roman" w:hAnsi="Times New Roman" w:cs="Times New Roman"/>
      <w:sz w:val="17"/>
      <w:szCs w:val="17"/>
    </w:rPr>
  </w:style>
  <w:style w:type="paragraph" w:customStyle="1" w:styleId="40">
    <w:name w:val="Основной текст (4)"/>
    <w:basedOn w:val="a"/>
    <w:link w:val="4"/>
    <w:rsid w:val="00494B79"/>
    <w:pPr>
      <w:shd w:val="clear" w:color="auto" w:fill="FFFFFF"/>
      <w:spacing w:after="6360" w:line="317" w:lineRule="exact"/>
      <w:jc w:val="center"/>
    </w:pPr>
    <w:rPr>
      <w:rFonts w:ascii="Times New Roman" w:eastAsia="Times New Roman" w:hAnsi="Times New Roman" w:cs="Times New Roman"/>
      <w:sz w:val="28"/>
      <w:szCs w:val="28"/>
    </w:rPr>
  </w:style>
  <w:style w:type="paragraph" w:customStyle="1" w:styleId="a7">
    <w:name w:val="Колонтитул"/>
    <w:basedOn w:val="a"/>
    <w:link w:val="a6"/>
    <w:rsid w:val="00494B79"/>
    <w:pPr>
      <w:shd w:val="clear" w:color="auto" w:fill="FFFFFF"/>
      <w:spacing w:line="0" w:lineRule="atLeast"/>
    </w:pPr>
    <w:rPr>
      <w:rFonts w:ascii="Times New Roman" w:eastAsia="Times New Roman" w:hAnsi="Times New Roman" w:cs="Times New Roman"/>
      <w:sz w:val="19"/>
      <w:szCs w:val="19"/>
    </w:rPr>
  </w:style>
  <w:style w:type="paragraph" w:customStyle="1" w:styleId="31">
    <w:name w:val="Заголовок №3"/>
    <w:basedOn w:val="a"/>
    <w:link w:val="30"/>
    <w:rsid w:val="00494B79"/>
    <w:pPr>
      <w:shd w:val="clear" w:color="auto" w:fill="FFFFFF"/>
      <w:spacing w:line="274" w:lineRule="exact"/>
      <w:jc w:val="both"/>
      <w:outlineLvl w:val="2"/>
    </w:pPr>
    <w:rPr>
      <w:rFonts w:ascii="Times New Roman" w:eastAsia="Times New Roman" w:hAnsi="Times New Roman" w:cs="Times New Roman"/>
      <w:b/>
      <w:bCs/>
    </w:rPr>
  </w:style>
  <w:style w:type="paragraph" w:customStyle="1" w:styleId="50">
    <w:name w:val="Основной текст (5)"/>
    <w:basedOn w:val="a"/>
    <w:link w:val="5"/>
    <w:rsid w:val="00494B79"/>
    <w:pPr>
      <w:shd w:val="clear" w:color="auto" w:fill="FFFFFF"/>
      <w:spacing w:line="317" w:lineRule="exact"/>
      <w:jc w:val="both"/>
    </w:pPr>
    <w:rPr>
      <w:rFonts w:ascii="Times New Roman" w:eastAsia="Times New Roman" w:hAnsi="Times New Roman" w:cs="Times New Roman"/>
      <w:b/>
      <w:bCs/>
    </w:rPr>
  </w:style>
  <w:style w:type="paragraph" w:customStyle="1" w:styleId="60">
    <w:name w:val="Основной текст (6)"/>
    <w:basedOn w:val="a"/>
    <w:link w:val="6"/>
    <w:rsid w:val="00494B79"/>
    <w:pPr>
      <w:shd w:val="clear" w:color="auto" w:fill="FFFFFF"/>
      <w:spacing w:line="317" w:lineRule="exact"/>
      <w:jc w:val="center"/>
    </w:pPr>
    <w:rPr>
      <w:rFonts w:ascii="Times New Roman" w:eastAsia="Times New Roman" w:hAnsi="Times New Roman" w:cs="Times New Roman"/>
      <w:b/>
      <w:bCs/>
      <w:sz w:val="18"/>
      <w:szCs w:val="18"/>
    </w:rPr>
  </w:style>
  <w:style w:type="paragraph" w:customStyle="1" w:styleId="70">
    <w:name w:val="Основной текст (7)"/>
    <w:basedOn w:val="a"/>
    <w:link w:val="7"/>
    <w:rsid w:val="00494B79"/>
    <w:pPr>
      <w:shd w:val="clear" w:color="auto" w:fill="FFFFFF"/>
      <w:spacing w:line="317" w:lineRule="exact"/>
      <w:ind w:firstLine="740"/>
      <w:jc w:val="both"/>
    </w:pPr>
    <w:rPr>
      <w:rFonts w:ascii="Times New Roman" w:eastAsia="Times New Roman" w:hAnsi="Times New Roman" w:cs="Times New Roman"/>
      <w:b/>
      <w:bCs/>
      <w:sz w:val="22"/>
      <w:szCs w:val="22"/>
    </w:rPr>
  </w:style>
  <w:style w:type="paragraph" w:customStyle="1" w:styleId="aa">
    <w:name w:val="Подпись к таблице"/>
    <w:basedOn w:val="a"/>
    <w:link w:val="a9"/>
    <w:rsid w:val="00494B79"/>
    <w:pPr>
      <w:shd w:val="clear" w:color="auto" w:fill="FFFFFF"/>
      <w:spacing w:line="274" w:lineRule="exact"/>
      <w:jc w:val="both"/>
    </w:pPr>
    <w:rPr>
      <w:rFonts w:ascii="Times New Roman" w:eastAsia="Times New Roman" w:hAnsi="Times New Roman" w:cs="Times New Roman"/>
    </w:rPr>
  </w:style>
  <w:style w:type="paragraph" w:customStyle="1" w:styleId="25">
    <w:name w:val="Подпись к таблице (2)"/>
    <w:basedOn w:val="a"/>
    <w:link w:val="24"/>
    <w:rsid w:val="00494B79"/>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494B79"/>
    <w:pPr>
      <w:shd w:val="clear" w:color="auto" w:fill="FFFFFF"/>
      <w:spacing w:line="312" w:lineRule="exact"/>
      <w:jc w:val="both"/>
    </w:pPr>
    <w:rPr>
      <w:rFonts w:ascii="Times New Roman" w:eastAsia="Times New Roman" w:hAnsi="Times New Roman" w:cs="Times New Roman"/>
      <w:b/>
      <w:bCs/>
      <w:i/>
      <w:iCs/>
    </w:rPr>
  </w:style>
  <w:style w:type="paragraph" w:customStyle="1" w:styleId="90">
    <w:name w:val="Основной текст (9)"/>
    <w:basedOn w:val="a"/>
    <w:link w:val="9"/>
    <w:rsid w:val="00494B79"/>
    <w:pPr>
      <w:shd w:val="clear" w:color="auto" w:fill="FFFFFF"/>
      <w:spacing w:line="317" w:lineRule="exact"/>
      <w:jc w:val="both"/>
    </w:pPr>
    <w:rPr>
      <w:rFonts w:ascii="Times New Roman" w:eastAsia="Times New Roman" w:hAnsi="Times New Roman" w:cs="Times New Roman"/>
      <w:i/>
      <w:iCs/>
    </w:rPr>
  </w:style>
  <w:style w:type="paragraph" w:customStyle="1" w:styleId="100">
    <w:name w:val="Основной текст (10)"/>
    <w:basedOn w:val="a"/>
    <w:link w:val="10"/>
    <w:rsid w:val="00494B79"/>
    <w:pPr>
      <w:shd w:val="clear" w:color="auto" w:fill="FFFFFF"/>
      <w:spacing w:line="317" w:lineRule="exact"/>
      <w:jc w:val="both"/>
    </w:pPr>
    <w:rPr>
      <w:rFonts w:ascii="Times New Roman" w:eastAsia="Times New Roman" w:hAnsi="Times New Roman" w:cs="Times New Roman"/>
      <w:sz w:val="21"/>
      <w:szCs w:val="21"/>
    </w:rPr>
  </w:style>
  <w:style w:type="paragraph" w:customStyle="1" w:styleId="33">
    <w:name w:val="Подпись к таблице (3)"/>
    <w:basedOn w:val="a"/>
    <w:link w:val="32"/>
    <w:rsid w:val="00494B79"/>
    <w:pPr>
      <w:shd w:val="clear" w:color="auto" w:fill="FFFFFF"/>
      <w:spacing w:line="278" w:lineRule="exact"/>
      <w:jc w:val="both"/>
    </w:pPr>
    <w:rPr>
      <w:rFonts w:ascii="Times New Roman" w:eastAsia="Times New Roman" w:hAnsi="Times New Roman" w:cs="Times New Roman"/>
      <w:sz w:val="21"/>
      <w:szCs w:val="21"/>
    </w:rPr>
  </w:style>
  <w:style w:type="paragraph" w:customStyle="1" w:styleId="110">
    <w:name w:val="Основной текст (11)"/>
    <w:basedOn w:val="a"/>
    <w:link w:val="11"/>
    <w:rsid w:val="00494B79"/>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120">
    <w:name w:val="Основной текст (12)"/>
    <w:basedOn w:val="a"/>
    <w:link w:val="12"/>
    <w:rsid w:val="00494B79"/>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130">
    <w:name w:val="Основной текст (13)"/>
    <w:basedOn w:val="a"/>
    <w:link w:val="13"/>
    <w:rsid w:val="00494B79"/>
    <w:pPr>
      <w:shd w:val="clear" w:color="auto" w:fill="FFFFFF"/>
      <w:spacing w:line="274" w:lineRule="exact"/>
    </w:pPr>
    <w:rPr>
      <w:rFonts w:ascii="Times New Roman" w:eastAsia="Times New Roman" w:hAnsi="Times New Roman" w:cs="Times New Roman"/>
      <w:i/>
      <w:iCs/>
      <w:sz w:val="23"/>
      <w:szCs w:val="23"/>
    </w:rPr>
  </w:style>
  <w:style w:type="paragraph" w:customStyle="1" w:styleId="140">
    <w:name w:val="Основной текст (14)"/>
    <w:basedOn w:val="a"/>
    <w:link w:val="14"/>
    <w:rsid w:val="00494B79"/>
    <w:pPr>
      <w:shd w:val="clear" w:color="auto" w:fill="FFFFFF"/>
      <w:spacing w:before="300" w:line="278" w:lineRule="exact"/>
    </w:pPr>
    <w:rPr>
      <w:rFonts w:ascii="Times New Roman" w:eastAsia="Times New Roman" w:hAnsi="Times New Roman" w:cs="Times New Roman"/>
      <w:sz w:val="22"/>
      <w:szCs w:val="22"/>
    </w:rPr>
  </w:style>
  <w:style w:type="paragraph" w:customStyle="1" w:styleId="42">
    <w:name w:val="Подпись к таблице (4)"/>
    <w:basedOn w:val="a"/>
    <w:link w:val="41"/>
    <w:rsid w:val="00494B79"/>
    <w:pPr>
      <w:shd w:val="clear" w:color="auto" w:fill="FFFFFF"/>
      <w:spacing w:line="278" w:lineRule="exact"/>
      <w:jc w:val="both"/>
    </w:pPr>
    <w:rPr>
      <w:rFonts w:ascii="Times New Roman" w:eastAsia="Times New Roman" w:hAnsi="Times New Roman" w:cs="Times New Roman"/>
      <w:sz w:val="22"/>
      <w:szCs w:val="22"/>
    </w:rPr>
  </w:style>
  <w:style w:type="paragraph" w:customStyle="1" w:styleId="321">
    <w:name w:val="Заголовок №3 (2)"/>
    <w:basedOn w:val="a"/>
    <w:link w:val="320"/>
    <w:rsid w:val="00494B79"/>
    <w:pPr>
      <w:shd w:val="clear" w:color="auto" w:fill="FFFFFF"/>
      <w:spacing w:before="300" w:after="60" w:line="0" w:lineRule="atLeast"/>
      <w:jc w:val="both"/>
      <w:outlineLvl w:val="2"/>
    </w:pPr>
    <w:rPr>
      <w:rFonts w:ascii="Times New Roman" w:eastAsia="Times New Roman" w:hAnsi="Times New Roman" w:cs="Times New Roman"/>
      <w:sz w:val="22"/>
      <w:szCs w:val="22"/>
    </w:rPr>
  </w:style>
  <w:style w:type="paragraph" w:customStyle="1" w:styleId="150">
    <w:name w:val="Основной текст (15)"/>
    <w:basedOn w:val="a"/>
    <w:link w:val="15"/>
    <w:rsid w:val="00494B79"/>
    <w:pPr>
      <w:shd w:val="clear" w:color="auto" w:fill="FFFFFF"/>
      <w:spacing w:after="60" w:line="0" w:lineRule="atLeast"/>
      <w:jc w:val="both"/>
    </w:pPr>
    <w:rPr>
      <w:rFonts w:ascii="Times New Roman" w:eastAsia="Times New Roman" w:hAnsi="Times New Roman" w:cs="Times New Roman"/>
      <w:b/>
      <w:bCs/>
      <w:i/>
      <w:iCs/>
      <w:sz w:val="20"/>
      <w:szCs w:val="20"/>
    </w:rPr>
  </w:style>
  <w:style w:type="paragraph" w:customStyle="1" w:styleId="16">
    <w:name w:val="Основной текст (16)"/>
    <w:basedOn w:val="a"/>
    <w:link w:val="16Exact"/>
    <w:rsid w:val="00494B79"/>
    <w:pPr>
      <w:shd w:val="clear" w:color="auto" w:fill="FFFFFF"/>
      <w:spacing w:line="0" w:lineRule="atLeast"/>
    </w:pPr>
    <w:rPr>
      <w:rFonts w:ascii="Calibri" w:eastAsia="Calibri" w:hAnsi="Calibri" w:cs="Calibri"/>
      <w:sz w:val="21"/>
      <w:szCs w:val="21"/>
    </w:rPr>
  </w:style>
  <w:style w:type="paragraph" w:customStyle="1" w:styleId="17">
    <w:name w:val="Основной текст (17)"/>
    <w:basedOn w:val="a"/>
    <w:link w:val="17Exact"/>
    <w:rsid w:val="00494B79"/>
    <w:pPr>
      <w:shd w:val="clear" w:color="auto" w:fill="FFFFFF"/>
      <w:spacing w:line="0" w:lineRule="atLeast"/>
    </w:pPr>
    <w:rPr>
      <w:rFonts w:ascii="Century Gothic" w:eastAsia="Century Gothic" w:hAnsi="Century Gothic" w:cs="Century Gothic"/>
      <w:sz w:val="72"/>
      <w:szCs w:val="72"/>
    </w:rPr>
  </w:style>
  <w:style w:type="paragraph" w:customStyle="1" w:styleId="ae">
    <w:name w:val="Подпись к картинке"/>
    <w:basedOn w:val="a"/>
    <w:link w:val="Exact"/>
    <w:rsid w:val="00494B79"/>
    <w:pPr>
      <w:shd w:val="clear" w:color="auto" w:fill="FFFFFF"/>
      <w:spacing w:line="0" w:lineRule="atLeast"/>
    </w:pPr>
    <w:rPr>
      <w:rFonts w:ascii="Calibri" w:eastAsia="Calibri" w:hAnsi="Calibri" w:cs="Calibri"/>
      <w:sz w:val="21"/>
      <w:szCs w:val="21"/>
    </w:rPr>
  </w:style>
  <w:style w:type="paragraph" w:customStyle="1" w:styleId="18">
    <w:name w:val="Основной текст (18)"/>
    <w:basedOn w:val="a"/>
    <w:link w:val="18Exact"/>
    <w:rsid w:val="00494B79"/>
    <w:pPr>
      <w:shd w:val="clear" w:color="auto" w:fill="FFFFFF"/>
      <w:spacing w:line="0" w:lineRule="atLeast"/>
      <w:jc w:val="both"/>
    </w:pPr>
    <w:rPr>
      <w:rFonts w:ascii="Century Gothic" w:eastAsia="Century Gothic" w:hAnsi="Century Gothic" w:cs="Century Gothic"/>
      <w:sz w:val="14"/>
      <w:szCs w:val="14"/>
    </w:rPr>
  </w:style>
  <w:style w:type="paragraph" w:customStyle="1" w:styleId="2d">
    <w:name w:val="Заголовок №2"/>
    <w:basedOn w:val="a"/>
    <w:link w:val="2Exact1"/>
    <w:rsid w:val="00494B79"/>
    <w:pPr>
      <w:shd w:val="clear" w:color="auto" w:fill="FFFFFF"/>
      <w:spacing w:after="180" w:line="0" w:lineRule="atLeast"/>
      <w:jc w:val="center"/>
      <w:outlineLvl w:val="1"/>
    </w:pPr>
    <w:rPr>
      <w:rFonts w:ascii="Calibri" w:eastAsia="Calibri" w:hAnsi="Calibri" w:cs="Calibri"/>
      <w:b/>
      <w:bCs/>
      <w:sz w:val="28"/>
      <w:szCs w:val="28"/>
    </w:rPr>
  </w:style>
  <w:style w:type="paragraph" w:customStyle="1" w:styleId="19">
    <w:name w:val="Основной текст (19)"/>
    <w:basedOn w:val="a"/>
    <w:link w:val="19Exact"/>
    <w:rsid w:val="00494B79"/>
    <w:pPr>
      <w:shd w:val="clear" w:color="auto" w:fill="FFFFFF"/>
      <w:spacing w:line="0" w:lineRule="atLeast"/>
      <w:jc w:val="both"/>
    </w:pPr>
    <w:rPr>
      <w:rFonts w:ascii="Trebuchet MS" w:eastAsia="Trebuchet MS" w:hAnsi="Trebuchet MS" w:cs="Trebuchet MS"/>
      <w:sz w:val="16"/>
      <w:szCs w:val="16"/>
    </w:rPr>
  </w:style>
  <w:style w:type="paragraph" w:customStyle="1" w:styleId="1a">
    <w:name w:val="Заголовок №1"/>
    <w:basedOn w:val="a"/>
    <w:link w:val="1"/>
    <w:rsid w:val="00494B79"/>
    <w:pPr>
      <w:shd w:val="clear" w:color="auto" w:fill="FFFFFF"/>
      <w:spacing w:before="420" w:line="0" w:lineRule="atLeast"/>
      <w:jc w:val="center"/>
      <w:outlineLvl w:val="0"/>
    </w:pPr>
    <w:rPr>
      <w:rFonts w:ascii="Times New Roman" w:eastAsia="Times New Roman" w:hAnsi="Times New Roman" w:cs="Times New Roman"/>
      <w:sz w:val="58"/>
      <w:szCs w:val="58"/>
      <w:lang w:val="en-US" w:eastAsia="en-US" w:bidi="en-US"/>
    </w:rPr>
  </w:style>
  <w:style w:type="paragraph" w:customStyle="1" w:styleId="124">
    <w:name w:val="Заголовок №1 (2)"/>
    <w:basedOn w:val="a"/>
    <w:link w:val="123"/>
    <w:rsid w:val="00494B79"/>
    <w:pPr>
      <w:shd w:val="clear" w:color="auto" w:fill="FFFFFF"/>
      <w:spacing w:before="420" w:line="0" w:lineRule="atLeast"/>
      <w:jc w:val="center"/>
      <w:outlineLvl w:val="0"/>
    </w:pPr>
    <w:rPr>
      <w:rFonts w:ascii="Times New Roman" w:eastAsia="Times New Roman" w:hAnsi="Times New Roman" w:cs="Times New Roman"/>
      <w:sz w:val="58"/>
      <w:szCs w:val="58"/>
      <w:lang w:val="en-US" w:eastAsia="en-US" w:bidi="en-US"/>
    </w:rPr>
  </w:style>
  <w:style w:type="paragraph" w:customStyle="1" w:styleId="ConsPlusNormal">
    <w:name w:val="ConsPlusNormal"/>
    <w:rsid w:val="00D44AC6"/>
    <w:pPr>
      <w:autoSpaceDE w:val="0"/>
      <w:autoSpaceDN w:val="0"/>
      <w:adjustRightInd w:val="0"/>
      <w:ind w:firstLine="720"/>
    </w:pPr>
    <w:rPr>
      <w:rFonts w:ascii="Arial" w:eastAsia="Times New Roman" w:hAnsi="Arial" w:cs="Arial"/>
      <w:sz w:val="20"/>
      <w:szCs w:val="20"/>
      <w:lang w:bidi="ar-SA"/>
    </w:rPr>
  </w:style>
  <w:style w:type="paragraph" w:styleId="2f0">
    <w:name w:val="Body Text 2"/>
    <w:basedOn w:val="a"/>
    <w:link w:val="2f1"/>
    <w:uiPriority w:val="99"/>
    <w:unhideWhenUsed/>
    <w:rsid w:val="00D44AC6"/>
    <w:pPr>
      <w:widowControl/>
      <w:spacing w:after="120" w:line="480" w:lineRule="auto"/>
    </w:pPr>
    <w:rPr>
      <w:rFonts w:ascii="Calibri" w:eastAsia="Times New Roman" w:hAnsi="Calibri" w:cs="Times New Roman"/>
      <w:color w:val="auto"/>
      <w:sz w:val="22"/>
      <w:szCs w:val="22"/>
      <w:lang w:bidi="ar-SA"/>
    </w:rPr>
  </w:style>
  <w:style w:type="character" w:customStyle="1" w:styleId="2f1">
    <w:name w:val="Основной текст 2 Знак"/>
    <w:basedOn w:val="a0"/>
    <w:link w:val="2f0"/>
    <w:uiPriority w:val="99"/>
    <w:rsid w:val="00D44AC6"/>
    <w:rPr>
      <w:rFonts w:ascii="Calibri" w:eastAsia="Times New Roman" w:hAnsi="Calibri" w:cs="Times New Roman"/>
      <w:sz w:val="22"/>
      <w:szCs w:val="22"/>
      <w:lang w:bidi="ar-SA"/>
    </w:rPr>
  </w:style>
  <w:style w:type="paragraph" w:styleId="af">
    <w:name w:val="List Paragraph"/>
    <w:basedOn w:val="a"/>
    <w:uiPriority w:val="34"/>
    <w:qFormat/>
    <w:rsid w:val="00D44AC6"/>
    <w:pPr>
      <w:ind w:left="720"/>
      <w:contextualSpacing/>
    </w:pPr>
  </w:style>
  <w:style w:type="character" w:customStyle="1" w:styleId="420">
    <w:name w:val="Заголовок №4 (2)_"/>
    <w:basedOn w:val="a0"/>
    <w:link w:val="421"/>
    <w:rsid w:val="00EB24A7"/>
    <w:rPr>
      <w:rFonts w:ascii="Times New Roman" w:eastAsia="Times New Roman" w:hAnsi="Times New Roman"/>
      <w:shd w:val="clear" w:color="auto" w:fill="FFFFFF"/>
    </w:rPr>
  </w:style>
  <w:style w:type="paragraph" w:customStyle="1" w:styleId="421">
    <w:name w:val="Заголовок №4 (2)"/>
    <w:basedOn w:val="a"/>
    <w:link w:val="420"/>
    <w:rsid w:val="00EB24A7"/>
    <w:pPr>
      <w:shd w:val="clear" w:color="auto" w:fill="FFFFFF"/>
      <w:spacing w:before="300" w:line="317" w:lineRule="exact"/>
      <w:jc w:val="both"/>
      <w:outlineLvl w:val="3"/>
    </w:pPr>
    <w:rPr>
      <w:rFonts w:ascii="Times New Roman" w:eastAsia="Times New Roman" w:hAnsi="Times New Roman"/>
      <w:color w:val="auto"/>
    </w:rPr>
  </w:style>
  <w:style w:type="character" w:customStyle="1" w:styleId="af0">
    <w:name w:val="Без интервала Знак"/>
    <w:aliases w:val="основа Знак"/>
    <w:link w:val="af1"/>
    <w:uiPriority w:val="99"/>
    <w:locked/>
    <w:rsid w:val="00EB24A7"/>
  </w:style>
  <w:style w:type="paragraph" w:styleId="af1">
    <w:name w:val="No Spacing"/>
    <w:aliases w:val="основа"/>
    <w:link w:val="af0"/>
    <w:uiPriority w:val="99"/>
    <w:qFormat/>
    <w:rsid w:val="00EB24A7"/>
    <w:pPr>
      <w:widowControl/>
    </w:pPr>
  </w:style>
  <w:style w:type="paragraph" w:customStyle="1" w:styleId="af2">
    <w:name w:val="А_основной"/>
    <w:basedOn w:val="a"/>
    <w:link w:val="af3"/>
    <w:qFormat/>
    <w:rsid w:val="00EB24A7"/>
    <w:pPr>
      <w:autoSpaceDE w:val="0"/>
      <w:autoSpaceDN w:val="0"/>
      <w:adjustRightInd w:val="0"/>
      <w:spacing w:line="360" w:lineRule="auto"/>
      <w:ind w:firstLine="454"/>
      <w:jc w:val="both"/>
    </w:pPr>
    <w:rPr>
      <w:rFonts w:ascii="Times New Roman" w:eastAsia="Times New Roman" w:hAnsi="Times New Roman" w:cs="Arial"/>
      <w:color w:val="auto"/>
      <w:sz w:val="28"/>
      <w:szCs w:val="20"/>
      <w:lang w:bidi="ar-SA"/>
    </w:rPr>
  </w:style>
  <w:style w:type="character" w:customStyle="1" w:styleId="af3">
    <w:name w:val="А_основной Знак"/>
    <w:basedOn w:val="a0"/>
    <w:link w:val="af2"/>
    <w:rsid w:val="00EB24A7"/>
    <w:rPr>
      <w:rFonts w:ascii="Times New Roman" w:eastAsia="Times New Roman" w:hAnsi="Times New Roman" w:cs="Arial"/>
      <w:sz w:val="28"/>
      <w:szCs w:val="20"/>
      <w:lang w:bidi="ar-SA"/>
    </w:rPr>
  </w:style>
  <w:style w:type="table" w:styleId="af4">
    <w:name w:val="Table Grid"/>
    <w:basedOn w:val="a1"/>
    <w:uiPriority w:val="39"/>
    <w:rsid w:val="00946BA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6">
    <w:name w:val="CharAttribute6"/>
    <w:rsid w:val="00482297"/>
    <w:rPr>
      <w:rFonts w:ascii="Times New Roman" w:eastAsia="Batang" w:hAnsi="Batang"/>
      <w:color w:val="0000FF"/>
      <w:sz w:val="28"/>
      <w:u w:val="single"/>
    </w:rPr>
  </w:style>
  <w:style w:type="character" w:customStyle="1" w:styleId="CharAttribute2">
    <w:name w:val="CharAttribute2"/>
    <w:rsid w:val="00482297"/>
    <w:rPr>
      <w:rFonts w:ascii="Times New Roman" w:eastAsia="Batang" w:hAnsi="Batang"/>
      <w:sz w:val="28"/>
    </w:rPr>
  </w:style>
  <w:style w:type="paragraph" w:customStyle="1" w:styleId="ParaAttribute7">
    <w:name w:val="ParaAttribute7"/>
    <w:rsid w:val="00482297"/>
    <w:pPr>
      <w:widowControl/>
      <w:ind w:firstLine="851"/>
      <w:jc w:val="center"/>
    </w:pPr>
    <w:rPr>
      <w:rFonts w:ascii="Times New Roman" w:eastAsia="№Е" w:hAnsi="Times New Roman" w:cs="Times New Roman"/>
      <w:sz w:val="20"/>
      <w:szCs w:val="20"/>
      <w:lang w:bidi="ar-SA"/>
    </w:rPr>
  </w:style>
  <w:style w:type="paragraph" w:customStyle="1" w:styleId="ParaAttribute8">
    <w:name w:val="ParaAttribute8"/>
    <w:rsid w:val="00482297"/>
    <w:pPr>
      <w:widowControl/>
      <w:ind w:firstLine="851"/>
      <w:jc w:val="both"/>
    </w:pPr>
    <w:rPr>
      <w:rFonts w:ascii="Times New Roman" w:eastAsia="№Е" w:hAnsi="Times New Roman" w:cs="Times New Roman"/>
      <w:sz w:val="20"/>
      <w:szCs w:val="20"/>
      <w:lang w:bidi="ar-SA"/>
    </w:rPr>
  </w:style>
  <w:style w:type="character" w:customStyle="1" w:styleId="CharAttribute5">
    <w:name w:val="CharAttribute5"/>
    <w:rsid w:val="00482297"/>
    <w:rPr>
      <w:rFonts w:ascii="Batang" w:eastAsia="Times New Roman" w:hAnsi="Times New Roman" w:hint="eastAsia"/>
      <w:sz w:val="28"/>
    </w:rPr>
  </w:style>
  <w:style w:type="paragraph" w:customStyle="1" w:styleId="ParaAttribute2">
    <w:name w:val="ParaAttribute2"/>
    <w:rsid w:val="00482297"/>
    <w:pPr>
      <w:wordWrap w:val="0"/>
      <w:ind w:right="-1"/>
      <w:jc w:val="center"/>
    </w:pPr>
    <w:rPr>
      <w:rFonts w:ascii="Times New Roman" w:eastAsia="№Е" w:hAnsi="Times New Roman" w:cs="Times New Roman"/>
      <w:sz w:val="20"/>
      <w:szCs w:val="20"/>
      <w:lang w:bidi="ar-SA"/>
    </w:rPr>
  </w:style>
  <w:style w:type="paragraph" w:customStyle="1" w:styleId="ParaAttribute3">
    <w:name w:val="ParaAttribute3"/>
    <w:rsid w:val="00482297"/>
    <w:pPr>
      <w:wordWrap w:val="0"/>
      <w:ind w:right="-1"/>
      <w:jc w:val="center"/>
    </w:pPr>
    <w:rPr>
      <w:rFonts w:ascii="Times New Roman" w:eastAsia="№Е" w:hAnsi="Times New Roman" w:cs="Times New Roman"/>
      <w:sz w:val="20"/>
      <w:szCs w:val="20"/>
      <w:lang w:bidi="ar-SA"/>
    </w:rPr>
  </w:style>
  <w:style w:type="paragraph" w:customStyle="1" w:styleId="ParaAttribute5">
    <w:name w:val="ParaAttribute5"/>
    <w:rsid w:val="00482297"/>
    <w:pPr>
      <w:wordWrap w:val="0"/>
      <w:ind w:right="-1"/>
      <w:jc w:val="both"/>
    </w:pPr>
    <w:rPr>
      <w:rFonts w:ascii="Times New Roman" w:eastAsia="№Е" w:hAnsi="Times New Roman" w:cs="Times New Roman"/>
      <w:sz w:val="20"/>
      <w:szCs w:val="20"/>
      <w:lang w:bidi="ar-SA"/>
    </w:rPr>
  </w:style>
  <w:style w:type="paragraph" w:customStyle="1" w:styleId="TableParagraph">
    <w:name w:val="Table Paragraph"/>
    <w:basedOn w:val="a"/>
    <w:uiPriority w:val="1"/>
    <w:qFormat/>
    <w:rsid w:val="00482297"/>
    <w:pPr>
      <w:autoSpaceDE w:val="0"/>
      <w:autoSpaceDN w:val="0"/>
      <w:ind w:left="108"/>
    </w:pPr>
    <w:rPr>
      <w:rFonts w:ascii="Times New Roman" w:eastAsia="Times New Roman" w:hAnsi="Times New Roman" w:cs="Times New Roman"/>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header" Target="header1.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footer" Target="footer59.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4.xml"/><Relationship Id="rId58" Type="http://schemas.openxmlformats.org/officeDocument/2006/relationships/footer" Target="footer48.xml"/><Relationship Id="rId66" Type="http://schemas.openxmlformats.org/officeDocument/2006/relationships/footer" Target="footer5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3.xml"/><Relationship Id="rId60" Type="http://schemas.openxmlformats.org/officeDocument/2006/relationships/footer" Target="footer50.xml"/><Relationship Id="rId65" Type="http://schemas.openxmlformats.org/officeDocument/2006/relationships/footer" Target="footer5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6.xml"/><Relationship Id="rId64" Type="http://schemas.openxmlformats.org/officeDocument/2006/relationships/header" Target="header3.xml"/><Relationship Id="rId69" Type="http://schemas.openxmlformats.org/officeDocument/2006/relationships/footer" Target="footer57.xml"/><Relationship Id="rId8" Type="http://schemas.openxmlformats.org/officeDocument/2006/relationships/hyperlink" Target="http://sch2067tn.mskobr.ru/files/%D0%9E%D0%B1%D1%80%D0%B0%D0%B7%D0%BE%D0%B2%D0%B0%D1%82%D0%B5%D0%BB%D1%8C%D0%BD%D0%B0%D1%8F%20%D0%BF%D1%80%D0%BE%D0%B3%D1%80%D0%B0%D0%BC%D0%BC%D0%B0%202012-2013.pdf" TargetMode="External"/><Relationship Id="rId51" Type="http://schemas.openxmlformats.org/officeDocument/2006/relationships/footer" Target="footer4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49.xml"/><Relationship Id="rId67" Type="http://schemas.openxmlformats.org/officeDocument/2006/relationships/footer" Target="footer56.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header" Target="header2.xml"/><Relationship Id="rId62" Type="http://schemas.openxmlformats.org/officeDocument/2006/relationships/footer" Target="footer52.xml"/><Relationship Id="rId70"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59D7-8BFA-4903-BDBF-33632B89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323</Pages>
  <Words>132311</Words>
  <Characters>754174</Characters>
  <Application>Microsoft Office Word</Application>
  <DocSecurity>0</DocSecurity>
  <Lines>6284</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2022-03-16T02:06:00Z</dcterms:created>
  <dcterms:modified xsi:type="dcterms:W3CDTF">2022-05-15T05:21:00Z</dcterms:modified>
</cp:coreProperties>
</file>